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3834" w14:textId="77777777" w:rsidR="009E4AF5" w:rsidRPr="00310BA1" w:rsidRDefault="00310BA1" w:rsidP="00310BA1">
      <w:pPr>
        <w:jc w:val="center"/>
        <w:rPr>
          <w:b/>
        </w:rPr>
      </w:pPr>
      <w:r w:rsidRPr="00310BA1">
        <w:rPr>
          <w:b/>
        </w:rPr>
        <w:t>PRUEBA TÉCNICA ANALISTA DE DATOS</w:t>
      </w:r>
    </w:p>
    <w:p w14:paraId="6874014C" w14:textId="77777777" w:rsidR="009E4AF5" w:rsidRDefault="009E4AF5" w:rsidP="009D1043"/>
    <w:p w14:paraId="4562BBB7" w14:textId="2212A87D" w:rsidR="009E4AF5" w:rsidRDefault="009E4AF5" w:rsidP="007C2ED1">
      <w:pPr>
        <w:jc w:val="both"/>
      </w:pPr>
      <w:r>
        <w:t xml:space="preserve">Para dicha prueba </w:t>
      </w:r>
      <w:r w:rsidR="001122ED">
        <w:t>Ultra Air te</w:t>
      </w:r>
      <w:r>
        <w:t xml:space="preserve"> suministra dos archivos formato CSV,  nombrados Cotizantes.csv y Maestra_aportantes.csv</w:t>
      </w:r>
    </w:p>
    <w:p w14:paraId="77C84607" w14:textId="77777777" w:rsidR="009D1043" w:rsidRDefault="009D1043" w:rsidP="007C2ED1">
      <w:pPr>
        <w:jc w:val="both"/>
      </w:pPr>
      <w:r>
        <w:t>Tablas: Cotizantes</w:t>
      </w:r>
      <w:r w:rsidR="00310BA1">
        <w:t xml:space="preserve">, </w:t>
      </w:r>
      <w:r>
        <w:t>Maestra_aportantes</w:t>
      </w:r>
    </w:p>
    <w:p w14:paraId="59335F9F" w14:textId="77777777" w:rsidR="009D1043" w:rsidRDefault="009D1043" w:rsidP="009D1043"/>
    <w:p w14:paraId="22E831F4" w14:textId="77777777" w:rsidR="009D1043" w:rsidRDefault="009D1043" w:rsidP="00310BA1">
      <w:pPr>
        <w:jc w:val="center"/>
        <w:rPr>
          <w:b/>
        </w:rPr>
      </w:pPr>
      <w:r w:rsidRPr="00310BA1">
        <w:rPr>
          <w:b/>
        </w:rPr>
        <w:t>PRUEBA SQL</w:t>
      </w:r>
    </w:p>
    <w:p w14:paraId="40D1134A" w14:textId="77777777" w:rsidR="007C2ED1" w:rsidRPr="00310BA1" w:rsidRDefault="007C2ED1" w:rsidP="00310BA1">
      <w:pPr>
        <w:jc w:val="center"/>
        <w:rPr>
          <w:b/>
        </w:rPr>
      </w:pPr>
    </w:p>
    <w:p w14:paraId="2FDDD9D2" w14:textId="77777777" w:rsidR="009D1043" w:rsidRDefault="009D1043" w:rsidP="009D1043">
      <w:r>
        <w:tab/>
      </w:r>
    </w:p>
    <w:p w14:paraId="6CFA2241" w14:textId="77777777" w:rsidR="00310BA1" w:rsidRDefault="00310BA1" w:rsidP="00310BA1">
      <w:pPr>
        <w:pStyle w:val="Prrafodelista"/>
        <w:numPr>
          <w:ilvl w:val="0"/>
          <w:numId w:val="1"/>
        </w:numPr>
      </w:pPr>
      <w:r>
        <w:t>En la Ba</w:t>
      </w:r>
      <w:r w:rsidR="007C2ED1">
        <w:t xml:space="preserve">se de Datos, deben de quedar </w:t>
      </w:r>
      <w:r>
        <w:t xml:space="preserve"> dos tablas</w:t>
      </w:r>
      <w:r w:rsidR="009D1043">
        <w:t>.</w:t>
      </w:r>
    </w:p>
    <w:p w14:paraId="53011711" w14:textId="77777777" w:rsidR="007C2ED1" w:rsidRDefault="007C2ED1" w:rsidP="00310BA1">
      <w:pPr>
        <w:pStyle w:val="Prrafodelista"/>
      </w:pPr>
    </w:p>
    <w:p w14:paraId="6BDEBFF7" w14:textId="77777777" w:rsidR="009D1043" w:rsidRDefault="009D1043" w:rsidP="00310BA1">
      <w:pPr>
        <w:pStyle w:val="Prrafodelista"/>
      </w:pPr>
      <w:r>
        <w:t>Cotizantes: Tabla Transaccional en l</w:t>
      </w:r>
      <w:r w:rsidR="0015774C">
        <w:t>a que podemos ver los reportes d</w:t>
      </w:r>
      <w:r>
        <w:t xml:space="preserve">e pagos por periodos de </w:t>
      </w:r>
      <w:r w:rsidR="00310BA1">
        <w:t>cotización</w:t>
      </w:r>
    </w:p>
    <w:p w14:paraId="5B7749EF" w14:textId="77777777" w:rsidR="009D1043" w:rsidRDefault="009D1043" w:rsidP="009D1043">
      <w:r>
        <w:tab/>
        <w:t>Maestra_aportantes: Tabla Maestra de empresas que realizan los pagos</w:t>
      </w:r>
      <w:r w:rsidR="007C2ED1">
        <w:t>.</w:t>
      </w:r>
    </w:p>
    <w:p w14:paraId="0A5C428C" w14:textId="77777777" w:rsidR="009D1043" w:rsidRDefault="007C2ED1" w:rsidP="009D1043">
      <w:r>
        <w:tab/>
        <w:t>Se requieren las</w:t>
      </w:r>
      <w:r w:rsidR="009D1043">
        <w:t xml:space="preserve"> sentencia</w:t>
      </w:r>
      <w:r>
        <w:t>s</w:t>
      </w:r>
      <w:r w:rsidR="009D1043">
        <w:t xml:space="preserve"> SQL que permita evidenciar:</w:t>
      </w:r>
      <w:r w:rsidR="009D1043">
        <w:tab/>
      </w:r>
      <w:r w:rsidR="009D1043">
        <w:tab/>
      </w:r>
    </w:p>
    <w:p w14:paraId="1071BDD8" w14:textId="77777777" w:rsidR="009D1043" w:rsidRDefault="009D1043" w:rsidP="007C2ED1">
      <w:pPr>
        <w:pStyle w:val="Prrafodelista"/>
        <w:numPr>
          <w:ilvl w:val="0"/>
          <w:numId w:val="3"/>
        </w:numPr>
        <w:jc w:val="both"/>
      </w:pPr>
      <w:r>
        <w:t xml:space="preserve">Cantidad de personas que tiene pagos para el periodo de </w:t>
      </w:r>
      <w:r w:rsidR="007C2ED1">
        <w:t>cotización</w:t>
      </w:r>
      <w:r>
        <w:t>=201901</w:t>
      </w:r>
      <w:r w:rsidR="0015774C">
        <w:t>.</w:t>
      </w:r>
    </w:p>
    <w:p w14:paraId="768CB7CB" w14:textId="77777777" w:rsidR="009D1043" w:rsidRDefault="009D1043" w:rsidP="007C2ED1">
      <w:pPr>
        <w:pStyle w:val="Prrafodelista"/>
        <w:numPr>
          <w:ilvl w:val="0"/>
          <w:numId w:val="3"/>
        </w:numPr>
        <w:jc w:val="both"/>
      </w:pPr>
      <w:r>
        <w:t xml:space="preserve">Cantidad de personas que tiene pagos por cada uno de los periodos de </w:t>
      </w:r>
      <w:r w:rsidR="007C2ED1">
        <w:t>cotización</w:t>
      </w:r>
      <w:r w:rsidR="0015774C">
        <w:t>.</w:t>
      </w:r>
    </w:p>
    <w:p w14:paraId="0F73ED05" w14:textId="77777777" w:rsidR="009D1043" w:rsidRDefault="009D1043" w:rsidP="007C2ED1">
      <w:pPr>
        <w:pStyle w:val="Prrafodelista"/>
        <w:numPr>
          <w:ilvl w:val="0"/>
          <w:numId w:val="3"/>
        </w:numPr>
        <w:jc w:val="both"/>
      </w:pPr>
      <w:r>
        <w:t>El promedio salarial de cada una de las personas</w:t>
      </w:r>
      <w:r w:rsidR="0015774C">
        <w:t>.</w:t>
      </w:r>
    </w:p>
    <w:p w14:paraId="6D589F79" w14:textId="77777777" w:rsidR="009D1043" w:rsidRDefault="009D1043" w:rsidP="007C2ED1">
      <w:pPr>
        <w:pStyle w:val="Prrafodelista"/>
        <w:numPr>
          <w:ilvl w:val="0"/>
          <w:numId w:val="3"/>
        </w:numPr>
        <w:jc w:val="both"/>
      </w:pPr>
      <w:r>
        <w:t xml:space="preserve">El </w:t>
      </w:r>
      <w:r w:rsidR="007C2ED1">
        <w:t>último</w:t>
      </w:r>
      <w:r>
        <w:t xml:space="preserve"> periodo pagado por cada persona, con toda la </w:t>
      </w:r>
      <w:r w:rsidR="007C2ED1">
        <w:t>información</w:t>
      </w:r>
      <w:r>
        <w:t xml:space="preserve"> carga</w:t>
      </w:r>
      <w:r w:rsidR="00BC297B">
        <w:t xml:space="preserve">da para dicho periodo, incluyendo teléfono, email, fax,direccion del aportante. </w:t>
      </w:r>
    </w:p>
    <w:p w14:paraId="7BEAC9CF" w14:textId="77777777" w:rsidR="009D1043" w:rsidRDefault="009D1043" w:rsidP="009D1043">
      <w:r>
        <w:tab/>
      </w:r>
      <w:r>
        <w:tab/>
      </w:r>
    </w:p>
    <w:p w14:paraId="794CF6EB" w14:textId="77777777" w:rsidR="009D1043" w:rsidRDefault="009D1043" w:rsidP="009D1043">
      <w:pPr>
        <w:pStyle w:val="Prrafodelista"/>
        <w:numPr>
          <w:ilvl w:val="0"/>
          <w:numId w:val="1"/>
        </w:numPr>
      </w:pPr>
      <w:r>
        <w:t>En SQL, ¿cuál de estas sentencias añade una fila a una tabla en una base de datos?</w:t>
      </w:r>
    </w:p>
    <w:p w14:paraId="18A984CB" w14:textId="77777777" w:rsidR="009D1043" w:rsidRPr="009D1043" w:rsidRDefault="009D1043" w:rsidP="007C2ED1">
      <w:pPr>
        <w:spacing w:line="240" w:lineRule="auto"/>
        <w:ind w:left="708"/>
        <w:rPr>
          <w:lang w:val="en-US"/>
        </w:rPr>
      </w:pPr>
      <w:r>
        <w:t xml:space="preserve"> </w:t>
      </w:r>
      <w:r w:rsidRPr="009D1043">
        <w:rPr>
          <w:lang w:val="en-US"/>
        </w:rPr>
        <w:t>a) ADD</w:t>
      </w:r>
    </w:p>
    <w:p w14:paraId="3A58171E" w14:textId="77777777" w:rsidR="009D1043" w:rsidRPr="00BF180E" w:rsidRDefault="009D1043" w:rsidP="007C2ED1">
      <w:pPr>
        <w:spacing w:line="240" w:lineRule="auto"/>
        <w:ind w:left="708"/>
        <w:rPr>
          <w:lang w:val="en-US"/>
        </w:rPr>
      </w:pPr>
      <w:r w:rsidRPr="00BF180E">
        <w:rPr>
          <w:lang w:val="en-US"/>
        </w:rPr>
        <w:t xml:space="preserve"> b) INSERT</w:t>
      </w:r>
    </w:p>
    <w:p w14:paraId="607BBCA7" w14:textId="77777777" w:rsidR="009D1043" w:rsidRPr="009D1043" w:rsidRDefault="009D1043" w:rsidP="007C2ED1">
      <w:pPr>
        <w:spacing w:line="240" w:lineRule="auto"/>
        <w:ind w:left="708"/>
        <w:rPr>
          <w:lang w:val="en-US"/>
        </w:rPr>
      </w:pPr>
      <w:r w:rsidRPr="009D1043">
        <w:rPr>
          <w:lang w:val="en-US"/>
        </w:rPr>
        <w:t xml:space="preserve"> c) UPDATE</w:t>
      </w:r>
    </w:p>
    <w:p w14:paraId="06013BF2" w14:textId="77777777" w:rsidR="009D1043" w:rsidRDefault="009D1043" w:rsidP="007C2ED1">
      <w:pPr>
        <w:spacing w:line="240" w:lineRule="auto"/>
        <w:ind w:left="708"/>
      </w:pPr>
      <w:r w:rsidRPr="009D1043">
        <w:rPr>
          <w:lang w:val="en-US"/>
        </w:rPr>
        <w:t xml:space="preserve"> </w:t>
      </w:r>
      <w:r>
        <w:t>d) INCLUDE</w:t>
      </w:r>
    </w:p>
    <w:p w14:paraId="78656E41" w14:textId="77777777" w:rsidR="007C2ED1" w:rsidRDefault="007C2ED1" w:rsidP="007C2ED1">
      <w:pPr>
        <w:spacing w:line="240" w:lineRule="auto"/>
      </w:pPr>
    </w:p>
    <w:p w14:paraId="6643AE6B" w14:textId="77777777" w:rsidR="009D1043" w:rsidRDefault="009D1043" w:rsidP="009D1043"/>
    <w:p w14:paraId="4D8733FC" w14:textId="77777777" w:rsidR="009D1043" w:rsidRDefault="009D1043" w:rsidP="009D1043">
      <w:pPr>
        <w:pStyle w:val="Prrafodelista"/>
        <w:numPr>
          <w:ilvl w:val="0"/>
          <w:numId w:val="1"/>
        </w:numPr>
      </w:pPr>
      <w:r>
        <w:lastRenderedPageBreak/>
        <w:t>En SQL, para eliminar las filas duplicadas del resultado de una sentencia SELECT se emplea</w:t>
      </w:r>
      <w:r w:rsidR="007C2ED1">
        <w:t>.</w:t>
      </w:r>
    </w:p>
    <w:p w14:paraId="56E220B7" w14:textId="77777777" w:rsidR="009D1043" w:rsidRDefault="009D1043" w:rsidP="007C2ED1">
      <w:pPr>
        <w:spacing w:line="240" w:lineRule="auto"/>
        <w:ind w:left="708"/>
      </w:pPr>
      <w:r>
        <w:t xml:space="preserve"> a) NO DUPLICATE</w:t>
      </w:r>
    </w:p>
    <w:p w14:paraId="3C0DE1F9" w14:textId="77777777" w:rsidR="009D1043" w:rsidRDefault="009D1043" w:rsidP="007C2ED1">
      <w:pPr>
        <w:spacing w:line="240" w:lineRule="auto"/>
        <w:ind w:left="708"/>
      </w:pPr>
      <w:r>
        <w:t xml:space="preserve"> b) UNIQUE</w:t>
      </w:r>
    </w:p>
    <w:p w14:paraId="7BA2F0F5" w14:textId="77777777" w:rsidR="009D1043" w:rsidRPr="00BF180E" w:rsidRDefault="009D1043" w:rsidP="007C2ED1">
      <w:pPr>
        <w:spacing w:line="240" w:lineRule="auto"/>
        <w:ind w:left="708"/>
      </w:pPr>
      <w:r w:rsidRPr="00BF180E">
        <w:t xml:space="preserve"> c) DISTINCT</w:t>
      </w:r>
    </w:p>
    <w:p w14:paraId="3502EF99" w14:textId="77777777" w:rsidR="009D1043" w:rsidRDefault="009D1043" w:rsidP="007C2ED1">
      <w:pPr>
        <w:spacing w:line="240" w:lineRule="auto"/>
        <w:ind w:left="708"/>
      </w:pPr>
      <w:r>
        <w:t xml:space="preserve"> d) Las anteriores respuestas no son correctas</w:t>
      </w:r>
    </w:p>
    <w:p w14:paraId="4CAE9F84" w14:textId="77777777" w:rsidR="009D1043" w:rsidRDefault="009D1043" w:rsidP="009D1043">
      <w:r>
        <w:t xml:space="preserve"> </w:t>
      </w:r>
    </w:p>
    <w:p w14:paraId="622A6A1C" w14:textId="77777777" w:rsidR="009D1043" w:rsidRDefault="009D1043" w:rsidP="009D1043">
      <w:pPr>
        <w:pStyle w:val="Prrafodelista"/>
        <w:numPr>
          <w:ilvl w:val="0"/>
          <w:numId w:val="1"/>
        </w:numPr>
      </w:pPr>
      <w:r>
        <w:t>¿Qué instrucción se emplea para eliminar todo el contenido de una tabla, pero conservando la tabla?</w:t>
      </w:r>
    </w:p>
    <w:p w14:paraId="1035A83D" w14:textId="77777777" w:rsidR="009D1043" w:rsidRPr="009D1043" w:rsidRDefault="009D1043" w:rsidP="007C2ED1">
      <w:pPr>
        <w:spacing w:line="240" w:lineRule="auto"/>
        <w:ind w:left="708"/>
        <w:rPr>
          <w:lang w:val="en-US"/>
        </w:rPr>
      </w:pPr>
      <w:r>
        <w:t xml:space="preserve"> </w:t>
      </w:r>
      <w:r w:rsidRPr="009D1043">
        <w:rPr>
          <w:lang w:val="en-US"/>
        </w:rPr>
        <w:t>a) DELETE TABLE</w:t>
      </w:r>
    </w:p>
    <w:p w14:paraId="7583ED7F" w14:textId="77777777" w:rsidR="009D1043" w:rsidRPr="009D1043" w:rsidRDefault="009D1043" w:rsidP="007C2ED1">
      <w:pPr>
        <w:spacing w:line="240" w:lineRule="auto"/>
        <w:ind w:left="708"/>
        <w:rPr>
          <w:lang w:val="en-US"/>
        </w:rPr>
      </w:pPr>
      <w:r w:rsidRPr="009D1043">
        <w:rPr>
          <w:lang w:val="en-US"/>
        </w:rPr>
        <w:t xml:space="preserve"> b) DROP TABLE</w:t>
      </w:r>
    </w:p>
    <w:p w14:paraId="613B09F6" w14:textId="77777777" w:rsidR="009D1043" w:rsidRPr="00BF180E" w:rsidRDefault="009D1043" w:rsidP="007C2ED1">
      <w:pPr>
        <w:spacing w:line="240" w:lineRule="auto"/>
        <w:ind w:left="708"/>
      </w:pPr>
      <w:r w:rsidRPr="00BF180E">
        <w:rPr>
          <w:lang w:val="en-US"/>
        </w:rPr>
        <w:t xml:space="preserve"> </w:t>
      </w:r>
      <w:r w:rsidRPr="00BF180E">
        <w:t>c) TRUNCATE TABLE</w:t>
      </w:r>
    </w:p>
    <w:p w14:paraId="30FA00B4" w14:textId="77777777" w:rsidR="009D1043" w:rsidRDefault="009D1043" w:rsidP="007C2ED1">
      <w:pPr>
        <w:spacing w:line="240" w:lineRule="auto"/>
        <w:ind w:left="708"/>
      </w:pPr>
      <w:r>
        <w:t xml:space="preserve"> d) Las anteriores respuestas no son correctas</w:t>
      </w:r>
    </w:p>
    <w:p w14:paraId="01F9C72C" w14:textId="77777777" w:rsidR="009D1043" w:rsidRDefault="009D1043" w:rsidP="009D1043">
      <w:r>
        <w:t xml:space="preserve"> </w:t>
      </w:r>
    </w:p>
    <w:p w14:paraId="665A84ED" w14:textId="77777777" w:rsidR="009D1043" w:rsidRDefault="009D1043" w:rsidP="009D1043">
      <w:pPr>
        <w:pStyle w:val="Prrafodelista"/>
        <w:numPr>
          <w:ilvl w:val="0"/>
          <w:numId w:val="1"/>
        </w:numPr>
      </w:pPr>
      <w:r>
        <w:t>¿Cuál de las siguientes no es una función de agregación?</w:t>
      </w:r>
    </w:p>
    <w:p w14:paraId="39AA5CCE" w14:textId="77777777" w:rsidR="009D1043" w:rsidRPr="009D1043" w:rsidRDefault="009D1043" w:rsidP="007C2ED1">
      <w:pPr>
        <w:spacing w:line="240" w:lineRule="auto"/>
        <w:ind w:left="708"/>
        <w:rPr>
          <w:lang w:val="en-US"/>
        </w:rPr>
      </w:pPr>
      <w:r>
        <w:t xml:space="preserve"> </w:t>
      </w:r>
      <w:r w:rsidRPr="009D1043">
        <w:rPr>
          <w:lang w:val="en-US"/>
        </w:rPr>
        <w:t>a) COUNT()</w:t>
      </w:r>
    </w:p>
    <w:p w14:paraId="57B71A1C" w14:textId="77777777" w:rsidR="009D1043" w:rsidRPr="00BF180E" w:rsidRDefault="009D1043" w:rsidP="007C2ED1">
      <w:pPr>
        <w:spacing w:line="240" w:lineRule="auto"/>
        <w:ind w:left="708"/>
        <w:rPr>
          <w:lang w:val="en-US"/>
        </w:rPr>
      </w:pPr>
      <w:r w:rsidRPr="00BF180E">
        <w:rPr>
          <w:lang w:val="en-US"/>
        </w:rPr>
        <w:t xml:space="preserve"> b) LIMIT()</w:t>
      </w:r>
    </w:p>
    <w:p w14:paraId="267184C2" w14:textId="77777777" w:rsidR="009D1043" w:rsidRPr="009D1043" w:rsidRDefault="009D1043" w:rsidP="007C2ED1">
      <w:pPr>
        <w:spacing w:line="240" w:lineRule="auto"/>
        <w:ind w:left="708"/>
        <w:rPr>
          <w:lang w:val="en-US"/>
        </w:rPr>
      </w:pPr>
      <w:r w:rsidRPr="009D1043">
        <w:rPr>
          <w:lang w:val="en-US"/>
        </w:rPr>
        <w:t xml:space="preserve"> c) MAX()</w:t>
      </w:r>
    </w:p>
    <w:p w14:paraId="6BFEBF1F" w14:textId="77777777" w:rsidR="009D1043" w:rsidRPr="007C2ED1" w:rsidRDefault="009D1043" w:rsidP="007C2ED1">
      <w:pPr>
        <w:spacing w:line="240" w:lineRule="auto"/>
        <w:ind w:left="708"/>
        <w:rPr>
          <w:lang w:val="en-US"/>
        </w:rPr>
      </w:pPr>
      <w:r w:rsidRPr="009D1043">
        <w:rPr>
          <w:lang w:val="en-US"/>
        </w:rPr>
        <w:t xml:space="preserve"> </w:t>
      </w:r>
      <w:r w:rsidRPr="007C2ED1">
        <w:rPr>
          <w:lang w:val="en-US"/>
        </w:rPr>
        <w:t>d) MIN()</w:t>
      </w:r>
    </w:p>
    <w:p w14:paraId="26F6EE64" w14:textId="77777777" w:rsidR="009D1043" w:rsidRPr="007C2ED1" w:rsidRDefault="009D1043" w:rsidP="009D1043">
      <w:pPr>
        <w:rPr>
          <w:lang w:val="en-US"/>
        </w:rPr>
      </w:pPr>
      <w:r w:rsidRPr="007C2ED1">
        <w:rPr>
          <w:lang w:val="en-US"/>
        </w:rPr>
        <w:t xml:space="preserve"> </w:t>
      </w:r>
    </w:p>
    <w:p w14:paraId="6A243BFB" w14:textId="77777777" w:rsidR="009D1043" w:rsidRDefault="009D1043" w:rsidP="009D1043">
      <w:pPr>
        <w:pStyle w:val="Prrafodelista"/>
        <w:numPr>
          <w:ilvl w:val="0"/>
          <w:numId w:val="1"/>
        </w:numPr>
      </w:pPr>
      <w:r>
        <w:t>¿En cuál de las siguientes sentencias del lenguaje SQL se emplea la cláusula SET?</w:t>
      </w:r>
    </w:p>
    <w:p w14:paraId="0B1DFB3B" w14:textId="77777777" w:rsidR="009D1043" w:rsidRPr="009D1043" w:rsidRDefault="009D1043" w:rsidP="004335B3">
      <w:pPr>
        <w:spacing w:line="240" w:lineRule="auto"/>
        <w:ind w:left="708"/>
        <w:rPr>
          <w:lang w:val="en-US"/>
        </w:rPr>
      </w:pPr>
      <w:r>
        <w:t xml:space="preserve"> </w:t>
      </w:r>
      <w:r w:rsidRPr="009D1043">
        <w:rPr>
          <w:lang w:val="en-US"/>
        </w:rPr>
        <w:t>a) DELETE</w:t>
      </w:r>
    </w:p>
    <w:p w14:paraId="183BC141" w14:textId="77777777" w:rsidR="009D1043" w:rsidRPr="009D1043" w:rsidRDefault="009D1043" w:rsidP="004335B3">
      <w:pPr>
        <w:spacing w:line="240" w:lineRule="auto"/>
        <w:ind w:left="708"/>
        <w:rPr>
          <w:lang w:val="en-US"/>
        </w:rPr>
      </w:pPr>
      <w:r w:rsidRPr="009D1043">
        <w:rPr>
          <w:lang w:val="en-US"/>
        </w:rPr>
        <w:t xml:space="preserve"> b) DROP</w:t>
      </w:r>
    </w:p>
    <w:p w14:paraId="4771A4A4" w14:textId="77777777" w:rsidR="009D1043" w:rsidRPr="009D1043" w:rsidRDefault="009D1043" w:rsidP="004335B3">
      <w:pPr>
        <w:spacing w:line="240" w:lineRule="auto"/>
        <w:ind w:left="708"/>
        <w:rPr>
          <w:lang w:val="en-US"/>
        </w:rPr>
      </w:pPr>
      <w:r w:rsidRPr="009D1043">
        <w:rPr>
          <w:lang w:val="en-US"/>
        </w:rPr>
        <w:t xml:space="preserve"> c) SELECT</w:t>
      </w:r>
    </w:p>
    <w:p w14:paraId="6DC61319" w14:textId="77777777" w:rsidR="009D1043" w:rsidRPr="00BF180E" w:rsidRDefault="009D1043" w:rsidP="004335B3">
      <w:pPr>
        <w:spacing w:line="240" w:lineRule="auto"/>
        <w:ind w:left="708"/>
      </w:pPr>
      <w:r w:rsidRPr="00BF180E">
        <w:rPr>
          <w:lang w:val="en-US"/>
        </w:rPr>
        <w:t xml:space="preserve"> </w:t>
      </w:r>
      <w:r w:rsidRPr="00BF180E">
        <w:t>d) UPDATE</w:t>
      </w:r>
    </w:p>
    <w:p w14:paraId="62D79905" w14:textId="77777777" w:rsidR="009D1043" w:rsidRDefault="009D1043" w:rsidP="009D1043"/>
    <w:p w14:paraId="0416473C" w14:textId="77777777" w:rsidR="004335B3" w:rsidRDefault="004335B3" w:rsidP="009D1043"/>
    <w:p w14:paraId="65B78A48" w14:textId="77777777" w:rsidR="004335B3" w:rsidRDefault="004335B3" w:rsidP="009D1043"/>
    <w:p w14:paraId="4D40E2EB" w14:textId="77777777" w:rsidR="009D1043" w:rsidRDefault="009D1043" w:rsidP="004335B3">
      <w:pPr>
        <w:pStyle w:val="Prrafodelista"/>
        <w:numPr>
          <w:ilvl w:val="0"/>
          <w:numId w:val="1"/>
        </w:numPr>
        <w:jc w:val="both"/>
      </w:pPr>
      <w:r>
        <w:lastRenderedPageBreak/>
        <w:t>En SQL, para modificar la estructura de una tabla de una base de datos se emplea la instrucción</w:t>
      </w:r>
    </w:p>
    <w:p w14:paraId="4D4E2763" w14:textId="77777777" w:rsidR="009D1043" w:rsidRPr="00BF180E" w:rsidRDefault="009D1043" w:rsidP="004335B3">
      <w:pPr>
        <w:spacing w:line="240" w:lineRule="auto"/>
        <w:ind w:left="708"/>
        <w:rPr>
          <w:lang w:val="en-US"/>
        </w:rPr>
      </w:pPr>
      <w:r w:rsidRPr="00BF180E">
        <w:t xml:space="preserve"> </w:t>
      </w:r>
      <w:r w:rsidRPr="00BF180E">
        <w:rPr>
          <w:lang w:val="en-US"/>
        </w:rPr>
        <w:t>a) ALTER TABLE</w:t>
      </w:r>
    </w:p>
    <w:p w14:paraId="4A49EEE2" w14:textId="77777777" w:rsidR="009D1043" w:rsidRPr="009D1043" w:rsidRDefault="009D1043" w:rsidP="004335B3">
      <w:pPr>
        <w:spacing w:line="240" w:lineRule="auto"/>
        <w:ind w:left="708"/>
        <w:rPr>
          <w:lang w:val="en-US"/>
        </w:rPr>
      </w:pPr>
      <w:r w:rsidRPr="009D1043">
        <w:rPr>
          <w:lang w:val="en-US"/>
        </w:rPr>
        <w:t xml:space="preserve"> b) CHANGE TABLE</w:t>
      </w:r>
    </w:p>
    <w:p w14:paraId="115E3FDA" w14:textId="77777777" w:rsidR="009D1043" w:rsidRDefault="009D1043" w:rsidP="004335B3">
      <w:pPr>
        <w:spacing w:line="240" w:lineRule="auto"/>
        <w:ind w:left="708"/>
      </w:pPr>
      <w:r w:rsidRPr="009D1043">
        <w:rPr>
          <w:lang w:val="en-US"/>
        </w:rPr>
        <w:t xml:space="preserve"> </w:t>
      </w:r>
      <w:r>
        <w:t>c) MODIFY TABLE</w:t>
      </w:r>
    </w:p>
    <w:p w14:paraId="67C44950" w14:textId="77777777" w:rsidR="009D1043" w:rsidRDefault="009D1043" w:rsidP="004335B3">
      <w:pPr>
        <w:spacing w:line="240" w:lineRule="auto"/>
        <w:ind w:left="708"/>
      </w:pPr>
      <w:r>
        <w:t xml:space="preserve"> d) Las anteriores respuestas no son correctas</w:t>
      </w:r>
    </w:p>
    <w:p w14:paraId="703D67F6" w14:textId="77777777" w:rsidR="009D1043" w:rsidRDefault="009D1043" w:rsidP="009D1043">
      <w:r>
        <w:tab/>
      </w:r>
    </w:p>
    <w:p w14:paraId="7ECA49C4" w14:textId="77777777" w:rsidR="009D1043" w:rsidRDefault="009D1043" w:rsidP="009D1043">
      <w:pPr>
        <w:pStyle w:val="Prrafodelista"/>
        <w:numPr>
          <w:ilvl w:val="0"/>
          <w:numId w:val="1"/>
        </w:numPr>
      </w:pPr>
      <w:r>
        <w:t>En SQL,</w:t>
      </w:r>
      <w:r w:rsidR="0015774C">
        <w:t xml:space="preserve"> </w:t>
      </w:r>
      <w:r>
        <w:t xml:space="preserve">Que </w:t>
      </w:r>
      <w:r w:rsidR="0015774C">
        <w:t>función</w:t>
      </w:r>
      <w:r>
        <w:t xml:space="preserve"> se requiere para convertir cualquier tipo de dato a uno en especifico</w:t>
      </w:r>
    </w:p>
    <w:p w14:paraId="317CD8B8" w14:textId="77777777" w:rsidR="009D1043" w:rsidRPr="009D1043" w:rsidRDefault="009D1043" w:rsidP="0015774C">
      <w:pPr>
        <w:spacing w:line="240" w:lineRule="auto"/>
        <w:ind w:left="708"/>
        <w:rPr>
          <w:lang w:val="en-US"/>
        </w:rPr>
      </w:pPr>
      <w:r w:rsidRPr="00BC297B">
        <w:t xml:space="preserve"> </w:t>
      </w:r>
      <w:r w:rsidRPr="009D1043">
        <w:rPr>
          <w:lang w:val="en-US"/>
        </w:rPr>
        <w:t>a) MODIFY()</w:t>
      </w:r>
    </w:p>
    <w:p w14:paraId="1D92CFB5" w14:textId="77777777" w:rsidR="009D1043" w:rsidRPr="009D1043" w:rsidRDefault="009D1043" w:rsidP="0015774C">
      <w:pPr>
        <w:spacing w:line="240" w:lineRule="auto"/>
        <w:ind w:left="708"/>
        <w:rPr>
          <w:lang w:val="en-US"/>
        </w:rPr>
      </w:pPr>
      <w:r w:rsidRPr="009D1043">
        <w:rPr>
          <w:lang w:val="en-US"/>
        </w:rPr>
        <w:t xml:space="preserve"> b) CHANGE_TYPE()</w:t>
      </w:r>
    </w:p>
    <w:p w14:paraId="24370376" w14:textId="77777777" w:rsidR="009D1043" w:rsidRPr="00BF180E" w:rsidRDefault="009D1043" w:rsidP="0015774C">
      <w:pPr>
        <w:spacing w:line="240" w:lineRule="auto"/>
        <w:ind w:left="708"/>
      </w:pPr>
      <w:r w:rsidRPr="00BF180E">
        <w:rPr>
          <w:lang w:val="en-US"/>
        </w:rPr>
        <w:t xml:space="preserve"> </w:t>
      </w:r>
      <w:r w:rsidRPr="00BF180E">
        <w:t>c) CAST()</w:t>
      </w:r>
    </w:p>
    <w:p w14:paraId="6D8C7BE3" w14:textId="77777777" w:rsidR="009D1043" w:rsidRDefault="009D1043" w:rsidP="0015774C">
      <w:pPr>
        <w:spacing w:line="240" w:lineRule="auto"/>
        <w:ind w:left="708"/>
      </w:pPr>
      <w:r>
        <w:t xml:space="preserve"> d) CONVERTIR()</w:t>
      </w:r>
    </w:p>
    <w:p w14:paraId="4179B23E" w14:textId="77777777" w:rsidR="009D1043" w:rsidRPr="00BF180E" w:rsidRDefault="009D1043" w:rsidP="009D1043"/>
    <w:p w14:paraId="74B7DB3F" w14:textId="77777777" w:rsidR="0015774C" w:rsidRDefault="0015774C" w:rsidP="009D1043">
      <w:pPr>
        <w:rPr>
          <w:lang w:val="en-US"/>
        </w:rPr>
      </w:pPr>
    </w:p>
    <w:p w14:paraId="4C630136" w14:textId="77777777" w:rsidR="0015774C" w:rsidRPr="009D1043" w:rsidRDefault="0015774C" w:rsidP="009D1043">
      <w:pPr>
        <w:rPr>
          <w:lang w:val="en-US"/>
        </w:rPr>
      </w:pPr>
    </w:p>
    <w:p w14:paraId="0D32623E" w14:textId="77777777" w:rsidR="009D1043" w:rsidRDefault="009D1043" w:rsidP="0015774C">
      <w:pPr>
        <w:pStyle w:val="Prrafodelista"/>
        <w:numPr>
          <w:ilvl w:val="0"/>
          <w:numId w:val="1"/>
        </w:numPr>
      </w:pPr>
      <w:r>
        <w:t xml:space="preserve">Que es </w:t>
      </w:r>
      <w:r w:rsidR="0015774C">
        <w:t>más</w:t>
      </w:r>
      <w:r>
        <w:t xml:space="preserve"> </w:t>
      </w:r>
      <w:r w:rsidR="0015774C">
        <w:t>óptimo</w:t>
      </w:r>
      <w:r>
        <w:t xml:space="preserve"> al momento de realizar consultas a la BD:</w:t>
      </w:r>
    </w:p>
    <w:p w14:paraId="60EF8E08" w14:textId="77777777" w:rsidR="009D1043" w:rsidRDefault="009D1043" w:rsidP="0015774C">
      <w:pPr>
        <w:spacing w:line="240" w:lineRule="auto"/>
        <w:ind w:left="708"/>
      </w:pPr>
      <w:r>
        <w:t xml:space="preserve"> a) Subconsultas</w:t>
      </w:r>
    </w:p>
    <w:p w14:paraId="6128BADF" w14:textId="77777777" w:rsidR="009D1043" w:rsidRDefault="009D1043" w:rsidP="0015774C">
      <w:pPr>
        <w:spacing w:line="240" w:lineRule="auto"/>
        <w:ind w:left="708"/>
      </w:pPr>
      <w:r>
        <w:t xml:space="preserve"> b) Join´s</w:t>
      </w:r>
    </w:p>
    <w:p w14:paraId="7295E16A" w14:textId="77777777" w:rsidR="009D1043" w:rsidRPr="00BF180E" w:rsidRDefault="009D1043" w:rsidP="0015774C">
      <w:pPr>
        <w:spacing w:line="240" w:lineRule="auto"/>
        <w:ind w:left="708"/>
      </w:pPr>
      <w:r w:rsidRPr="00BF180E">
        <w:t xml:space="preserve"> c) Tablas Temporales, no materializadas</w:t>
      </w:r>
      <w:r w:rsidR="00583955" w:rsidRPr="00BF180E">
        <w:t>.</w:t>
      </w:r>
    </w:p>
    <w:p w14:paraId="7AF588A1" w14:textId="77777777" w:rsidR="009D1043" w:rsidRDefault="009D1043" w:rsidP="0015774C">
      <w:pPr>
        <w:spacing w:line="240" w:lineRule="auto"/>
        <w:ind w:left="708"/>
      </w:pPr>
      <w:r>
        <w:t xml:space="preserve"> d) Ninguna de las anteriores</w:t>
      </w:r>
    </w:p>
    <w:p w14:paraId="388782B2" w14:textId="77777777" w:rsidR="009D1043" w:rsidRDefault="009D1043" w:rsidP="009D1043">
      <w:r>
        <w:t xml:space="preserve"> </w:t>
      </w:r>
    </w:p>
    <w:p w14:paraId="41ADCA65" w14:textId="77777777" w:rsidR="009D1043" w:rsidRDefault="009D1043" w:rsidP="009D1043">
      <w:pPr>
        <w:pStyle w:val="Prrafodelista"/>
        <w:numPr>
          <w:ilvl w:val="0"/>
          <w:numId w:val="1"/>
        </w:numPr>
      </w:pPr>
      <w:r>
        <w:t>Optimice la siguiente sentencia:</w:t>
      </w:r>
    </w:p>
    <w:p w14:paraId="433A5577" w14:textId="77777777" w:rsidR="0015774C" w:rsidRPr="00BC297B" w:rsidRDefault="0015774C" w:rsidP="0015774C">
      <w:pPr>
        <w:ind w:left="708"/>
        <w:rPr>
          <w:lang w:val="en-US"/>
        </w:rPr>
      </w:pPr>
      <w:r w:rsidRPr="00BC297B">
        <w:rPr>
          <w:lang w:val="en-US"/>
        </w:rPr>
        <w:t xml:space="preserve">SELECT coti.*,ma.telefono,ma.fax,ma.email </w:t>
      </w:r>
    </w:p>
    <w:p w14:paraId="2FED88BA" w14:textId="77777777" w:rsidR="0015774C" w:rsidRDefault="0015774C" w:rsidP="0015774C">
      <w:pPr>
        <w:ind w:left="708"/>
      </w:pPr>
      <w:r>
        <w:t>FROM cotizantes coti, maestra_aportantes ma</w:t>
      </w:r>
    </w:p>
    <w:p w14:paraId="46A320E2" w14:textId="77777777" w:rsidR="0015774C" w:rsidRDefault="0015774C" w:rsidP="0015774C">
      <w:pPr>
        <w:ind w:left="708"/>
      </w:pPr>
      <w:r>
        <w:t xml:space="preserve">WHERE ma.tipo_documento = coti.tipodocumento_aportante </w:t>
      </w:r>
    </w:p>
    <w:p w14:paraId="7B316BB8" w14:textId="77777777" w:rsidR="009D1043" w:rsidRDefault="0015774C" w:rsidP="0015774C">
      <w:pPr>
        <w:pBdr>
          <w:bottom w:val="single" w:sz="6" w:space="1" w:color="auto"/>
        </w:pBdr>
        <w:ind w:left="708"/>
      </w:pPr>
      <w:r>
        <w:t>AND ma.numero_identificacion = coti.numerodocumento_aportante;</w:t>
      </w:r>
    </w:p>
    <w:p w14:paraId="31FE6815" w14:textId="77777777" w:rsidR="00BF180E" w:rsidRDefault="00BF180E" w:rsidP="00583955">
      <w:pPr>
        <w:jc w:val="center"/>
        <w:rPr>
          <w:b/>
        </w:rPr>
      </w:pPr>
    </w:p>
    <w:p w14:paraId="07EBB963" w14:textId="77777777" w:rsidR="009D1043" w:rsidRPr="00583955" w:rsidRDefault="009D1043" w:rsidP="00583955">
      <w:pPr>
        <w:jc w:val="center"/>
        <w:rPr>
          <w:b/>
        </w:rPr>
      </w:pPr>
      <w:r w:rsidRPr="00583955">
        <w:rPr>
          <w:b/>
        </w:rPr>
        <w:lastRenderedPageBreak/>
        <w:t>Prueba PowerBI</w:t>
      </w:r>
    </w:p>
    <w:p w14:paraId="7933B093" w14:textId="77777777" w:rsidR="009D1043" w:rsidRDefault="009D1043" w:rsidP="009D1043">
      <w:r>
        <w:t xml:space="preserve">Con las tablas suministradas en formato CSV y que para el punto uno </w:t>
      </w:r>
      <w:r w:rsidR="00583955">
        <w:t>debieron</w:t>
      </w:r>
      <w:r>
        <w:t xml:space="preserve"> ser cargadas en su motor de BD preferido, Cree en power BI los siguientes</w:t>
      </w:r>
    </w:p>
    <w:p w14:paraId="4F09FEA6" w14:textId="77777777" w:rsidR="009D1043" w:rsidRDefault="00583955" w:rsidP="009D1043">
      <w:r>
        <w:t>Indicadores</w:t>
      </w:r>
      <w:r w:rsidR="009D1043">
        <w:t xml:space="preserve"> y </w:t>
      </w:r>
      <w:r>
        <w:t>envié</w:t>
      </w:r>
      <w:r w:rsidR="009D1043">
        <w:t xml:space="preserve"> el archivo .PBIX</w:t>
      </w:r>
    </w:p>
    <w:p w14:paraId="4D7AFAE6" w14:textId="77777777" w:rsidR="009D1043" w:rsidRDefault="009D1043" w:rsidP="009D1043">
      <w:r>
        <w:t>Nota:</w:t>
      </w:r>
      <w:r w:rsidR="00583955">
        <w:t xml:space="preserve"> </w:t>
      </w:r>
      <w:r>
        <w:t>El modelo de datos, debe de ser cargado desde la BD creada.</w:t>
      </w:r>
    </w:p>
    <w:p w14:paraId="01F8262C" w14:textId="77777777" w:rsidR="00583955" w:rsidRDefault="00583955" w:rsidP="009D1043"/>
    <w:p w14:paraId="27DD0694" w14:textId="77777777" w:rsidR="009D1043" w:rsidRDefault="009D1043" w:rsidP="009D1043">
      <w:r>
        <w:t>Indicador 1: Cantidad de aportantes Indepen</w:t>
      </w:r>
      <w:r w:rsidR="00583955">
        <w:t xml:space="preserve">dientes, (tipoplanilla igual a </w:t>
      </w:r>
      <w:r w:rsidR="0078431E">
        <w:t>I</w:t>
      </w:r>
      <w:r>
        <w:t>).</w:t>
      </w:r>
    </w:p>
    <w:p w14:paraId="65523621" w14:textId="77777777" w:rsidR="009D1043" w:rsidRDefault="009D1043" w:rsidP="009D1043">
      <w:r>
        <w:t xml:space="preserve">Indicador 2: Cantidad de personas que presentan novedad de ingreso por periodo de </w:t>
      </w:r>
      <w:r w:rsidR="0078431E">
        <w:t>cotización</w:t>
      </w:r>
      <w:r>
        <w:t>.</w:t>
      </w:r>
    </w:p>
    <w:p w14:paraId="1DF38315" w14:textId="77777777" w:rsidR="009D1043" w:rsidRDefault="009D1043" w:rsidP="009D1043">
      <w:r>
        <w:t xml:space="preserve">Indicador 3: </w:t>
      </w:r>
      <w:r w:rsidR="0078431E">
        <w:t>Segmentación</w:t>
      </w:r>
      <w:r>
        <w:t xml:space="preserve"> de personas por salario </w:t>
      </w:r>
      <w:r w:rsidR="0078431E">
        <w:t>Básico</w:t>
      </w:r>
      <w:r>
        <w:t xml:space="preserve">, tomar en cuenta </w:t>
      </w:r>
      <w:r w:rsidR="0078431E">
        <w:t xml:space="preserve">solo </w:t>
      </w:r>
      <w:r>
        <w:t xml:space="preserve">el </w:t>
      </w:r>
      <w:r w:rsidR="0078431E">
        <w:t>último</w:t>
      </w:r>
      <w:r>
        <w:t xml:space="preserve"> periodo de </w:t>
      </w:r>
      <w:r w:rsidR="0078431E">
        <w:t>cotización</w:t>
      </w:r>
      <w:r>
        <w:t xml:space="preserve"> pagado por cada persona.</w:t>
      </w:r>
    </w:p>
    <w:p w14:paraId="21F8701B" w14:textId="77777777" w:rsidR="00EC6CC5" w:rsidRDefault="009D1043" w:rsidP="009D1043">
      <w:r>
        <w:t>Indicador 4: Cantidad de personas y aportantes suministrados.</w:t>
      </w:r>
    </w:p>
    <w:sectPr w:rsidR="00EC6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33D85"/>
    <w:multiLevelType w:val="hybridMultilevel"/>
    <w:tmpl w:val="EC0651E6"/>
    <w:lvl w:ilvl="0" w:tplc="621647F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30852CD"/>
    <w:multiLevelType w:val="hybridMultilevel"/>
    <w:tmpl w:val="B8C61E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4104"/>
    <w:multiLevelType w:val="hybridMultilevel"/>
    <w:tmpl w:val="934C4C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D1FC2"/>
    <w:multiLevelType w:val="hybridMultilevel"/>
    <w:tmpl w:val="052E34AC"/>
    <w:lvl w:ilvl="0" w:tplc="621647F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043"/>
    <w:rsid w:val="001122ED"/>
    <w:rsid w:val="0015774C"/>
    <w:rsid w:val="00224134"/>
    <w:rsid w:val="00310BA1"/>
    <w:rsid w:val="004335B3"/>
    <w:rsid w:val="00566930"/>
    <w:rsid w:val="00583955"/>
    <w:rsid w:val="0078431E"/>
    <w:rsid w:val="00784893"/>
    <w:rsid w:val="007C2ED1"/>
    <w:rsid w:val="009D1043"/>
    <w:rsid w:val="009E4AF5"/>
    <w:rsid w:val="00A51ADD"/>
    <w:rsid w:val="00BC297B"/>
    <w:rsid w:val="00BF180E"/>
    <w:rsid w:val="00EC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8113"/>
  <w15:docId w15:val="{A061833D-4BAE-43E0-9769-E8AF79A3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Ruiz Hurtado</dc:creator>
  <cp:lastModifiedBy>Gloria Amparo Avendaño Vasquez</cp:lastModifiedBy>
  <cp:revision>5</cp:revision>
  <dcterms:created xsi:type="dcterms:W3CDTF">2020-02-03T19:40:00Z</dcterms:created>
  <dcterms:modified xsi:type="dcterms:W3CDTF">2022-03-31T00:23:00Z</dcterms:modified>
</cp:coreProperties>
</file>