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A472" w14:textId="25D8FAA1" w:rsidR="00127029" w:rsidRDefault="008F119F" w:rsidP="008F119F">
      <w:pPr>
        <w:pStyle w:val="Heading1"/>
        <w:jc w:val="center"/>
      </w:pPr>
      <w:r>
        <w:t>Cal-home &amp; C-phase Check</w:t>
      </w:r>
    </w:p>
    <w:p w14:paraId="1013A7C4" w14:textId="5D17C34C" w:rsidR="008F119F" w:rsidRDefault="008F119F" w:rsidP="008F119F"/>
    <w:p w14:paraId="0FCC349A" w14:textId="1D0003B8" w:rsidR="008F119F" w:rsidRDefault="008F119F" w:rsidP="008F119F">
      <w:pPr>
        <w:pStyle w:val="ListParagraph"/>
        <w:numPr>
          <w:ilvl w:val="0"/>
          <w:numId w:val="1"/>
        </w:numPr>
      </w:pPr>
      <w:r>
        <w:t xml:space="preserve">Enter calibration mode.  This is a super-secret mode that only highly trained operators may enter.  If you are discovered, you must commit seppuku.  </w:t>
      </w:r>
    </w:p>
    <w:p w14:paraId="3FD19834" w14:textId="780E389B" w:rsidR="008F119F" w:rsidRDefault="008F119F" w:rsidP="008F119F">
      <w:pPr>
        <w:pStyle w:val="ListParagraph"/>
      </w:pPr>
      <w:r>
        <w:rPr>
          <w:noProof/>
        </w:rPr>
        <w:drawing>
          <wp:inline distT="0" distB="0" distL="0" distR="0" wp14:anchorId="13E1420A" wp14:editId="65AB3310">
            <wp:extent cx="1949440" cy="31146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0501" cy="31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907D" w14:textId="29A5E9B0" w:rsidR="008F119F" w:rsidRDefault="008F119F" w:rsidP="008F119F">
      <w:pPr>
        <w:pStyle w:val="ListParagraph"/>
      </w:pPr>
    </w:p>
    <w:p w14:paraId="25FC3828" w14:textId="1E7E059A" w:rsidR="008F119F" w:rsidRDefault="008F119F" w:rsidP="008F119F">
      <w:pPr>
        <w:pStyle w:val="ListParagraph"/>
        <w:numPr>
          <w:ilvl w:val="0"/>
          <w:numId w:val="1"/>
        </w:numPr>
      </w:pPr>
      <w:r>
        <w:t>Click on Auto Calibration.</w:t>
      </w:r>
    </w:p>
    <w:p w14:paraId="5D02BDCE" w14:textId="60EB59C9" w:rsidR="008F119F" w:rsidRDefault="008F119F" w:rsidP="008F119F">
      <w:pPr>
        <w:pStyle w:val="ListParagraph"/>
      </w:pPr>
      <w:r>
        <w:rPr>
          <w:noProof/>
        </w:rPr>
        <w:drawing>
          <wp:inline distT="0" distB="0" distL="0" distR="0" wp14:anchorId="3D23DFAA" wp14:editId="156ADF0E">
            <wp:extent cx="2230582" cy="3505200"/>
            <wp:effectExtent l="0" t="0" r="0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670" cy="352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6DC7" w14:textId="0CA5A44C" w:rsidR="008F119F" w:rsidRDefault="008F119F" w:rsidP="008F119F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951189">
        <w:t>Enter 1234 at the prompt.</w:t>
      </w:r>
    </w:p>
    <w:p w14:paraId="680BD62C" w14:textId="499CB9C5" w:rsidR="008F119F" w:rsidRDefault="008F119F" w:rsidP="008F119F">
      <w:pPr>
        <w:pStyle w:val="ListParagraph"/>
      </w:pPr>
      <w:r>
        <w:rPr>
          <w:noProof/>
        </w:rPr>
        <w:drawing>
          <wp:inline distT="0" distB="0" distL="0" distR="0" wp14:anchorId="1BEF6129" wp14:editId="2A5F025B">
            <wp:extent cx="2488854" cy="3237814"/>
            <wp:effectExtent l="0" t="0" r="6985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0546" cy="3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A352" w14:textId="4D7931B7" w:rsidR="00951189" w:rsidRDefault="00951189" w:rsidP="008F119F">
      <w:pPr>
        <w:pStyle w:val="ListParagraph"/>
      </w:pPr>
    </w:p>
    <w:p w14:paraId="044C3D5F" w14:textId="7278B598" w:rsidR="00951189" w:rsidRDefault="00951189" w:rsidP="00951189">
      <w:pPr>
        <w:pStyle w:val="ListParagraph"/>
        <w:numPr>
          <w:ilvl w:val="0"/>
          <w:numId w:val="1"/>
        </w:numPr>
      </w:pPr>
      <w:r>
        <w:t>Press C-phase check, then home or vice versa if C-phase check fails.</w:t>
      </w:r>
    </w:p>
    <w:p w14:paraId="3D752AC6" w14:textId="1BDB7504" w:rsidR="00951189" w:rsidRDefault="00951189" w:rsidP="00951189">
      <w:pPr>
        <w:pStyle w:val="ListParagraph"/>
      </w:pPr>
      <w:r>
        <w:rPr>
          <w:noProof/>
        </w:rPr>
        <w:drawing>
          <wp:inline distT="0" distB="0" distL="0" distR="0" wp14:anchorId="07368F73" wp14:editId="52E7102F">
            <wp:extent cx="2628570" cy="4171950"/>
            <wp:effectExtent l="0" t="0" r="635" b="0"/>
            <wp:docPr id="5" name="Picture 5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240" cy="41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EA67" w14:textId="45BAE039" w:rsidR="00951189" w:rsidRDefault="00951189" w:rsidP="00951189">
      <w:pPr>
        <w:pStyle w:val="ListParagraph"/>
      </w:pPr>
    </w:p>
    <w:p w14:paraId="4C14003C" w14:textId="77777777" w:rsidR="00951189" w:rsidRPr="00951189" w:rsidRDefault="00951189" w:rsidP="00951189">
      <w:pPr>
        <w:shd w:val="clear" w:color="auto" w:fill="FFFFFF"/>
        <w:spacing w:after="0" w:line="240" w:lineRule="auto"/>
      </w:pPr>
      <w:r w:rsidRPr="00951189">
        <w:lastRenderedPageBreak/>
        <w:t>Each process will take 5-10 minutes to complete.  The mill will move during this process.  Sometimes the c-phase will fail, in which case you should proceed with the CAL Home and then try the c-phase check again.</w:t>
      </w:r>
    </w:p>
    <w:p w14:paraId="3659CFD8" w14:textId="77777777" w:rsidR="00951189" w:rsidRPr="00951189" w:rsidRDefault="00951189" w:rsidP="00951189">
      <w:pPr>
        <w:shd w:val="clear" w:color="auto" w:fill="FFFFFF"/>
        <w:spacing w:after="0" w:line="240" w:lineRule="auto"/>
      </w:pPr>
      <w:r w:rsidRPr="00951189">
        <w:t> </w:t>
      </w:r>
    </w:p>
    <w:p w14:paraId="2E876757" w14:textId="77777777" w:rsidR="00951189" w:rsidRPr="00951189" w:rsidRDefault="00951189" w:rsidP="00951189">
      <w:pPr>
        <w:shd w:val="clear" w:color="auto" w:fill="FFFFFF"/>
        <w:spacing w:after="0" w:line="240" w:lineRule="auto"/>
      </w:pPr>
      <w:r w:rsidRPr="00951189">
        <w:t>Once you do this process, you may find that the A and B axes are not level when in the home position.  This will be corrected when you calibrate the mill.</w:t>
      </w:r>
    </w:p>
    <w:p w14:paraId="2D38B2CA" w14:textId="77777777" w:rsidR="00951189" w:rsidRDefault="00951189" w:rsidP="00951189">
      <w:pPr>
        <w:pStyle w:val="ListParagraph"/>
      </w:pPr>
    </w:p>
    <w:sectPr w:rsidR="0095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6FF"/>
    <w:multiLevelType w:val="hybridMultilevel"/>
    <w:tmpl w:val="59A6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9F"/>
    <w:rsid w:val="00127029"/>
    <w:rsid w:val="008F119F"/>
    <w:rsid w:val="009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D05C"/>
  <w15:chartTrackingRefBased/>
  <w15:docId w15:val="{24A0F4AE-EAA4-4178-ABE7-AD4333C4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Solutions</dc:creator>
  <cp:keywords/>
  <dc:description/>
  <cp:lastModifiedBy>Team Solutions</cp:lastModifiedBy>
  <cp:revision>1</cp:revision>
  <dcterms:created xsi:type="dcterms:W3CDTF">2021-09-09T09:07:00Z</dcterms:created>
  <dcterms:modified xsi:type="dcterms:W3CDTF">2021-09-09T09:25:00Z</dcterms:modified>
</cp:coreProperties>
</file>