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39AA" w14:textId="77777777" w:rsidR="009404AF" w:rsidRPr="00E00CB9" w:rsidRDefault="009404AF" w:rsidP="009404AF">
      <w:pPr>
        <w:rPr>
          <w:szCs w:val="21"/>
        </w:rPr>
      </w:pPr>
      <w:r w:rsidRPr="00E00CB9">
        <w:rPr>
          <w:rFonts w:hint="eastAsia"/>
          <w:szCs w:val="21"/>
        </w:rPr>
        <w:t>当谈到推动逻辑学发展的学者时，有许多杰出的学者值得关注。以下是十位对逻辑学发展做出重要贡献的学者：</w:t>
      </w:r>
    </w:p>
    <w:p w14:paraId="3D050A05" w14:textId="77777777" w:rsidR="009404AF" w:rsidRPr="00E00CB9" w:rsidRDefault="009404AF" w:rsidP="009404AF">
      <w:pPr>
        <w:rPr>
          <w:szCs w:val="21"/>
        </w:rPr>
      </w:pPr>
    </w:p>
    <w:p w14:paraId="055E44CD" w14:textId="77777777" w:rsidR="009404AF" w:rsidRDefault="009404AF" w:rsidP="009404AF">
      <w:r>
        <w:t xml:space="preserve">1. </w:t>
      </w:r>
      <w:r w:rsidRPr="00767560">
        <w:rPr>
          <w:b/>
          <w:bCs/>
        </w:rPr>
        <w:t>亚里士多德</w:t>
      </w:r>
      <w:r>
        <w:t>（Aristotle）：作为逻辑学的奠基人之一，他的著作《逻辑学》系统地研究了演绎推理，提出了分类、命题逻辑和形式逻辑等重要概念。</w:t>
      </w:r>
    </w:p>
    <w:p w14:paraId="43D8350E" w14:textId="77777777" w:rsidR="00BE5572" w:rsidRPr="00BE5572" w:rsidRDefault="00BE5572" w:rsidP="00BE5572">
      <w:pPr>
        <w:widowControl/>
        <w:shd w:val="clear" w:color="auto" w:fill="FFFFFF"/>
        <w:spacing w:before="120" w:after="240"/>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亚里士多德提出的逻辑概念成为了支配逻辑学界的理论，这一直要到</w:t>
      </w:r>
      <w:r w:rsidRPr="00BE5572">
        <w:rPr>
          <w:rFonts w:ascii="Arial" w:eastAsia="宋体" w:hAnsi="Arial" w:cs="Arial"/>
          <w:color w:val="202122"/>
          <w:kern w:val="0"/>
          <w:sz w:val="23"/>
          <w:szCs w:val="23"/>
        </w:rPr>
        <w:t>19</w:t>
      </w:r>
      <w:r w:rsidRPr="00BE5572">
        <w:rPr>
          <w:rFonts w:ascii="Arial" w:eastAsia="宋体" w:hAnsi="Arial" w:cs="Arial"/>
          <w:color w:val="202122"/>
          <w:kern w:val="0"/>
          <w:sz w:val="23"/>
          <w:szCs w:val="23"/>
        </w:rPr>
        <w:t>世纪才被</w:t>
      </w:r>
      <w:hyperlink r:id="rId5" w:tooltip="数理逻辑" w:history="1">
        <w:r w:rsidRPr="00BE5572">
          <w:rPr>
            <w:rFonts w:ascii="Arial" w:eastAsia="宋体" w:hAnsi="Arial" w:cs="Arial"/>
            <w:color w:val="3366CC"/>
            <w:kern w:val="0"/>
            <w:sz w:val="23"/>
            <w:szCs w:val="23"/>
          </w:rPr>
          <w:t>数理逻辑</w:t>
        </w:r>
      </w:hyperlink>
      <w:r w:rsidRPr="00BE5572">
        <w:rPr>
          <w:rFonts w:ascii="Arial" w:eastAsia="宋体" w:hAnsi="Arial" w:cs="Arial"/>
          <w:color w:val="202122"/>
          <w:kern w:val="0"/>
          <w:sz w:val="23"/>
          <w:szCs w:val="23"/>
        </w:rPr>
        <w:t>取代。</w:t>
      </w:r>
      <w:hyperlink r:id="rId6" w:tooltip="埃马纽埃尔·康德" w:history="1">
        <w:r w:rsidRPr="00BE5572">
          <w:rPr>
            <w:rFonts w:ascii="Arial" w:eastAsia="宋体" w:hAnsi="Arial" w:cs="Arial"/>
            <w:color w:val="3366CC"/>
            <w:kern w:val="0"/>
            <w:sz w:val="23"/>
            <w:szCs w:val="23"/>
          </w:rPr>
          <w:t>埃马纽埃尔</w:t>
        </w:r>
        <w:r w:rsidRPr="00BE5572">
          <w:rPr>
            <w:rFonts w:ascii="Arial" w:eastAsia="宋体" w:hAnsi="Arial" w:cs="Arial"/>
            <w:color w:val="3366CC"/>
            <w:kern w:val="0"/>
            <w:sz w:val="23"/>
            <w:szCs w:val="23"/>
          </w:rPr>
          <w:t>·</w:t>
        </w:r>
        <w:r w:rsidRPr="00BE5572">
          <w:rPr>
            <w:rFonts w:ascii="Arial" w:eastAsia="宋体" w:hAnsi="Arial" w:cs="Arial"/>
            <w:color w:val="3366CC"/>
            <w:kern w:val="0"/>
            <w:sz w:val="23"/>
            <w:szCs w:val="23"/>
          </w:rPr>
          <w:t>康德</w:t>
        </w:r>
      </w:hyperlink>
      <w:r w:rsidRPr="00BE5572">
        <w:rPr>
          <w:rFonts w:ascii="Arial" w:eastAsia="宋体" w:hAnsi="Arial" w:cs="Arial"/>
          <w:color w:val="202122"/>
          <w:kern w:val="0"/>
          <w:sz w:val="23"/>
          <w:szCs w:val="23"/>
        </w:rPr>
        <w:t>在《纯粹理性批判》中指出亚里士多德的逻辑理论是完全以演绎推理的方式架构而成的。</w:t>
      </w:r>
    </w:p>
    <w:p w14:paraId="58783E6A" w14:textId="7A60686A" w:rsidR="00BE5572" w:rsidRPr="00BE5572" w:rsidRDefault="00BE5572" w:rsidP="00BE5572">
      <w:pPr>
        <w:widowControl/>
        <w:shd w:val="clear" w:color="auto" w:fill="FFFFFF"/>
        <w:spacing w:before="72"/>
        <w:jc w:val="left"/>
        <w:outlineLvl w:val="2"/>
        <w:rPr>
          <w:rFonts w:ascii="Arial" w:eastAsia="宋体" w:hAnsi="Arial" w:cs="Arial"/>
          <w:b/>
          <w:bCs/>
          <w:color w:val="000000"/>
          <w:kern w:val="0"/>
          <w:sz w:val="29"/>
          <w:szCs w:val="29"/>
        </w:rPr>
      </w:pPr>
      <w:r w:rsidRPr="00BE5572">
        <w:rPr>
          <w:rFonts w:ascii="Arial" w:eastAsia="宋体" w:hAnsi="Arial" w:cs="Arial"/>
          <w:b/>
          <w:bCs/>
          <w:color w:val="000000"/>
          <w:kern w:val="0"/>
          <w:sz w:val="29"/>
          <w:szCs w:val="29"/>
        </w:rPr>
        <w:t>历史</w:t>
      </w:r>
    </w:p>
    <w:p w14:paraId="17FF4AAB" w14:textId="77777777" w:rsidR="00BE5572" w:rsidRPr="00BE5572" w:rsidRDefault="00BE5572" w:rsidP="00BE5572">
      <w:pPr>
        <w:widowControl/>
        <w:shd w:val="clear" w:color="auto" w:fill="FFFFFF"/>
        <w:spacing w:before="120" w:after="240"/>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亚里士多德自称在他之前，逻辑领域都还没有人认真研究过（</w:t>
      </w:r>
      <w:r w:rsidRPr="00BE5572">
        <w:rPr>
          <w:rFonts w:ascii="Arial" w:eastAsia="宋体" w:hAnsi="Arial" w:cs="Arial"/>
          <w:color w:val="202122"/>
          <w:kern w:val="0"/>
          <w:sz w:val="23"/>
          <w:szCs w:val="23"/>
        </w:rPr>
        <w:t>Bocheński, 1951</w:t>
      </w:r>
      <w:r w:rsidRPr="00BE5572">
        <w:rPr>
          <w:rFonts w:ascii="Arial" w:eastAsia="宋体" w:hAnsi="Arial" w:cs="Arial"/>
          <w:color w:val="202122"/>
          <w:kern w:val="0"/>
          <w:sz w:val="23"/>
          <w:szCs w:val="23"/>
        </w:rPr>
        <w:t>）。不过，柏拉图曾透露在亚里士多德之前便已有人开始研究</w:t>
      </w:r>
      <w:hyperlink r:id="rId7" w:tooltip="语法学" w:history="1">
        <w:r w:rsidRPr="00BE5572">
          <w:rPr>
            <w:rFonts w:ascii="Arial" w:eastAsia="宋体" w:hAnsi="Arial" w:cs="Arial"/>
            <w:color w:val="3366CC"/>
            <w:kern w:val="0"/>
            <w:sz w:val="23"/>
            <w:szCs w:val="23"/>
          </w:rPr>
          <w:t>语法学</w:t>
        </w:r>
      </w:hyperlink>
      <w:r w:rsidRPr="00BE5572">
        <w:rPr>
          <w:rFonts w:ascii="Arial" w:eastAsia="宋体" w:hAnsi="Arial" w:cs="Arial"/>
          <w:color w:val="202122"/>
          <w:kern w:val="0"/>
          <w:sz w:val="23"/>
          <w:szCs w:val="23"/>
        </w:rPr>
        <w:t>，探索对词汇使用的逻辑。逻辑似乎是从</w:t>
      </w:r>
      <w:hyperlink r:id="rId8" w:tooltip="辩证法" w:history="1">
        <w:r w:rsidRPr="00BE5572">
          <w:rPr>
            <w:rFonts w:ascii="Arial" w:eastAsia="宋体" w:hAnsi="Arial" w:cs="Arial"/>
            <w:color w:val="3366CC"/>
            <w:kern w:val="0"/>
            <w:sz w:val="23"/>
            <w:szCs w:val="23"/>
          </w:rPr>
          <w:t>辩证法</w:t>
        </w:r>
      </w:hyperlink>
      <w:r w:rsidRPr="00BE5572">
        <w:rPr>
          <w:rFonts w:ascii="Arial" w:eastAsia="宋体" w:hAnsi="Arial" w:cs="Arial"/>
          <w:color w:val="202122"/>
          <w:kern w:val="0"/>
          <w:sz w:val="23"/>
          <w:szCs w:val="23"/>
        </w:rPr>
        <w:t>里衍生出来的，更早期的哲学家便已会使用</w:t>
      </w:r>
      <w:hyperlink r:id="rId9" w:tooltip="反证法" w:history="1">
        <w:r w:rsidRPr="00BE5572">
          <w:rPr>
            <w:rFonts w:ascii="Arial" w:eastAsia="宋体" w:hAnsi="Arial" w:cs="Arial"/>
            <w:color w:val="3366CC"/>
            <w:kern w:val="0"/>
            <w:sz w:val="23"/>
            <w:szCs w:val="23"/>
          </w:rPr>
          <w:t>反证法</w:t>
        </w:r>
      </w:hyperlink>
      <w:r w:rsidRPr="00BE5572">
        <w:rPr>
          <w:rFonts w:ascii="Arial" w:eastAsia="宋体" w:hAnsi="Arial" w:cs="Arial"/>
          <w:color w:val="202122"/>
          <w:kern w:val="0"/>
          <w:sz w:val="23"/>
          <w:szCs w:val="23"/>
        </w:rPr>
        <w:t>概念来讨论哲学，但却从没有认真探索其中的逻辑意义。即使是柏拉图在逻辑研究上也有所障碍，虽然他大致了解要如何建构一套演绎推理的体系，但却从没有真正投入建构过。柏拉图只依赖于他的反证法，将不同的科学和研究方法混合在一起（</w:t>
      </w:r>
      <w:r w:rsidRPr="00BE5572">
        <w:rPr>
          <w:rFonts w:ascii="Arial" w:eastAsia="宋体" w:hAnsi="Arial" w:cs="Arial"/>
          <w:color w:val="202122"/>
          <w:kern w:val="0"/>
          <w:sz w:val="23"/>
          <w:szCs w:val="23"/>
        </w:rPr>
        <w:t>Bocheński, 1951</w:t>
      </w:r>
      <w:r w:rsidRPr="00BE5572">
        <w:rPr>
          <w:rFonts w:ascii="Arial" w:eastAsia="宋体" w:hAnsi="Arial" w:cs="Arial"/>
          <w:color w:val="202122"/>
          <w:kern w:val="0"/>
          <w:sz w:val="23"/>
          <w:szCs w:val="23"/>
        </w:rPr>
        <w:t>）。柏拉图认为逻辑演绎只是从</w:t>
      </w:r>
      <w:hyperlink r:id="rId10" w:tooltip="假说" w:history="1">
        <w:r w:rsidRPr="00BE5572">
          <w:rPr>
            <w:rFonts w:ascii="Arial" w:eastAsia="宋体" w:hAnsi="Arial" w:cs="Arial"/>
            <w:color w:val="3366CC"/>
            <w:kern w:val="0"/>
            <w:sz w:val="23"/>
            <w:szCs w:val="23"/>
          </w:rPr>
          <w:t>假说</w:t>
        </w:r>
      </w:hyperlink>
      <w:r w:rsidRPr="00BE5572">
        <w:rPr>
          <w:rFonts w:ascii="Arial" w:eastAsia="宋体" w:hAnsi="Arial" w:cs="Arial"/>
          <w:color w:val="202122"/>
          <w:kern w:val="0"/>
          <w:sz w:val="23"/>
          <w:szCs w:val="23"/>
        </w:rPr>
        <w:t>上衍生而出的，因此他只专注于提出清楚正确的假说，认为以此便能得到正确的结论。后来柏拉图才认识到在演绎中的过程可能对于取得结论大有帮助，不过他从来没有以这种方法成功研究过，虽然他曾将他的尝试经验和研究方式记载于《智士篇》里（</w:t>
      </w:r>
      <w:r w:rsidRPr="00BE5572">
        <w:rPr>
          <w:rFonts w:ascii="Arial" w:eastAsia="宋体" w:hAnsi="Arial" w:cs="Arial"/>
          <w:color w:val="202122"/>
          <w:kern w:val="0"/>
          <w:sz w:val="23"/>
          <w:szCs w:val="23"/>
        </w:rPr>
        <w:t>Rose, 1968</w:t>
      </w:r>
      <w:r w:rsidRPr="00BE5572">
        <w:rPr>
          <w:rFonts w:ascii="Arial" w:eastAsia="宋体" w:hAnsi="Arial" w:cs="Arial"/>
          <w:color w:val="202122"/>
          <w:kern w:val="0"/>
          <w:sz w:val="23"/>
          <w:szCs w:val="23"/>
        </w:rPr>
        <w:t>）。</w:t>
      </w:r>
    </w:p>
    <w:p w14:paraId="37E033A6" w14:textId="01B791C8" w:rsidR="00BE5572" w:rsidRPr="00BE5572" w:rsidRDefault="00BE5572" w:rsidP="00BE5572">
      <w:pPr>
        <w:widowControl/>
        <w:shd w:val="clear" w:color="auto" w:fill="FFFFFF"/>
        <w:spacing w:before="72"/>
        <w:jc w:val="left"/>
        <w:outlineLvl w:val="2"/>
        <w:rPr>
          <w:rFonts w:ascii="Arial" w:eastAsia="宋体" w:hAnsi="Arial" w:cs="Arial"/>
          <w:b/>
          <w:bCs/>
          <w:color w:val="000000"/>
          <w:kern w:val="0"/>
          <w:sz w:val="29"/>
          <w:szCs w:val="29"/>
        </w:rPr>
      </w:pPr>
      <w:r w:rsidRPr="00BE5572">
        <w:rPr>
          <w:rFonts w:ascii="Arial" w:eastAsia="宋体" w:hAnsi="Arial" w:cs="Arial"/>
          <w:b/>
          <w:bCs/>
          <w:color w:val="000000"/>
          <w:kern w:val="0"/>
          <w:sz w:val="29"/>
          <w:szCs w:val="29"/>
        </w:rPr>
        <w:t>分析和推理</w:t>
      </w:r>
    </w:p>
    <w:p w14:paraId="2F2A439E" w14:textId="77777777" w:rsidR="00BE5572" w:rsidRPr="00BE5572" w:rsidRDefault="00BE5572" w:rsidP="00BE5572">
      <w:pPr>
        <w:widowControl/>
        <w:shd w:val="clear" w:color="auto" w:fill="FFFFFF"/>
        <w:jc w:val="left"/>
        <w:rPr>
          <w:rFonts w:ascii="Arial" w:eastAsia="宋体" w:hAnsi="Arial" w:cs="Arial"/>
          <w:color w:val="202122"/>
          <w:kern w:val="0"/>
          <w:sz w:val="24"/>
          <w:szCs w:val="24"/>
        </w:rPr>
      </w:pPr>
      <w:r w:rsidRPr="00BE5572">
        <w:rPr>
          <w:rFonts w:ascii="Arial" w:eastAsia="宋体" w:hAnsi="Arial" w:cs="Arial"/>
          <w:color w:val="202122"/>
          <w:kern w:val="0"/>
          <w:sz w:val="24"/>
          <w:szCs w:val="24"/>
        </w:rPr>
        <w:t>主条目：</w:t>
      </w:r>
      <w:hyperlink r:id="rId11" w:tooltip="工具论" w:history="1">
        <w:r w:rsidRPr="00BE5572">
          <w:rPr>
            <w:rFonts w:ascii="Arial" w:eastAsia="宋体" w:hAnsi="Arial" w:cs="Arial"/>
            <w:color w:val="3366CC"/>
            <w:kern w:val="0"/>
            <w:sz w:val="24"/>
            <w:szCs w:val="24"/>
          </w:rPr>
          <w:t>工具论</w:t>
        </w:r>
      </w:hyperlink>
    </w:p>
    <w:p w14:paraId="0370D5D9" w14:textId="77777777" w:rsidR="00BE5572" w:rsidRPr="00BE5572" w:rsidRDefault="00BE5572" w:rsidP="00BE5572">
      <w:pPr>
        <w:widowControl/>
        <w:shd w:val="clear" w:color="auto" w:fill="FFFFFF"/>
        <w:spacing w:before="120" w:after="240"/>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亚里士多德提出的逻辑理论在现代通常被称为</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亚里士多德逻辑</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，不过亚里士多德自己则将之称为</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分析学</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逻辑</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一词在那时代表的仅是传统的反证法。许多亚里士多德的著作可能都已遭后人修改，尤其是被当时他的学生和后来的教师。亚里士多德提出的逻辑理论在</w:t>
      </w:r>
      <w:r w:rsidRPr="00BE5572">
        <w:rPr>
          <w:rFonts w:ascii="Arial" w:eastAsia="宋体" w:hAnsi="Arial" w:cs="Arial"/>
          <w:color w:val="202122"/>
          <w:kern w:val="0"/>
          <w:sz w:val="23"/>
          <w:szCs w:val="23"/>
        </w:rPr>
        <w:t>1</w:t>
      </w:r>
      <w:r w:rsidRPr="00BE5572">
        <w:rPr>
          <w:rFonts w:ascii="Arial" w:eastAsia="宋体" w:hAnsi="Arial" w:cs="Arial"/>
          <w:color w:val="202122"/>
          <w:kern w:val="0"/>
          <w:sz w:val="23"/>
          <w:szCs w:val="23"/>
        </w:rPr>
        <w:t>世纪时被编纂为六本书出版：</w:t>
      </w:r>
    </w:p>
    <w:p w14:paraId="1AC8AA52" w14:textId="77777777" w:rsidR="00BE5572" w:rsidRPr="00BE5572" w:rsidRDefault="00000000"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hyperlink r:id="rId12" w:tooltip="范畴 (哲学)" w:history="1">
        <w:r w:rsidR="00BE5572" w:rsidRPr="00BE5572">
          <w:rPr>
            <w:rFonts w:ascii="Arial" w:eastAsia="宋体" w:hAnsi="Arial" w:cs="Arial"/>
            <w:color w:val="3366CC"/>
            <w:kern w:val="0"/>
            <w:sz w:val="23"/>
            <w:szCs w:val="23"/>
          </w:rPr>
          <w:t>范畴</w:t>
        </w:r>
      </w:hyperlink>
      <w:r w:rsidR="00BE5572" w:rsidRPr="00BE5572">
        <w:rPr>
          <w:rFonts w:ascii="Arial" w:eastAsia="宋体" w:hAnsi="Arial" w:cs="Arial"/>
          <w:color w:val="202122"/>
          <w:kern w:val="0"/>
          <w:sz w:val="23"/>
          <w:szCs w:val="23"/>
        </w:rPr>
        <w:t>论</w:t>
      </w:r>
    </w:p>
    <w:p w14:paraId="1F3AC004"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解释论</w:t>
      </w:r>
    </w:p>
    <w:p w14:paraId="2BE52415"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分析前篇</w:t>
      </w:r>
    </w:p>
    <w:p w14:paraId="10A6102D"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分析后篇</w:t>
      </w:r>
    </w:p>
    <w:p w14:paraId="4DC739F5"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题旨</w:t>
      </w:r>
    </w:p>
    <w:p w14:paraId="6F073AE7" w14:textId="77777777" w:rsidR="00BE5572" w:rsidRPr="00BE5572" w:rsidRDefault="00BE5572" w:rsidP="00BE5572">
      <w:pPr>
        <w:widowControl/>
        <w:numPr>
          <w:ilvl w:val="0"/>
          <w:numId w:val="1"/>
        </w:numPr>
        <w:shd w:val="clear" w:color="auto" w:fill="FFFFFF"/>
        <w:spacing w:before="100" w:beforeAutospacing="1" w:after="24"/>
        <w:ind w:left="1488"/>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谬误论证</w:t>
      </w:r>
    </w:p>
    <w:p w14:paraId="036B9407" w14:textId="77777777" w:rsidR="00BE5572" w:rsidRPr="00BE5572" w:rsidRDefault="00BE5572" w:rsidP="00BE5572">
      <w:pPr>
        <w:widowControl/>
        <w:shd w:val="clear" w:color="auto" w:fill="FFFFFF"/>
        <w:spacing w:before="120" w:after="240"/>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六本书撰写的顺序（以及他们用于教学的时间）并不确定，不过这个列表是在研究亚里士多德的著作后才列出的。一开始是逻辑的基础，介绍一些简单名词的范畴。接下来则是对于越来越复杂的研究，包括了逻辑的形式</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三段论（在分析前后篇里）以及反证法（在题旨篇和谬误论证篇里）。除此之外亚里士多德有一本讨论逻辑的著作并没有列在这六本书里：《形而上学》的第四篇（</w:t>
      </w:r>
      <w:r w:rsidRPr="00BE5572">
        <w:rPr>
          <w:rFonts w:ascii="Arial" w:eastAsia="宋体" w:hAnsi="Arial" w:cs="Arial"/>
          <w:color w:val="202122"/>
          <w:kern w:val="0"/>
          <w:sz w:val="23"/>
          <w:szCs w:val="23"/>
        </w:rPr>
        <w:t>Bocheński, 1951</w:t>
      </w:r>
      <w:r w:rsidRPr="00BE5572">
        <w:rPr>
          <w:rFonts w:ascii="Arial" w:eastAsia="宋体" w:hAnsi="Arial" w:cs="Arial"/>
          <w:color w:val="202122"/>
          <w:kern w:val="0"/>
          <w:sz w:val="23"/>
          <w:szCs w:val="23"/>
        </w:rPr>
        <w:t>）。</w:t>
      </w:r>
    </w:p>
    <w:p w14:paraId="511A776E" w14:textId="1A63CCE1" w:rsidR="00BE5572" w:rsidRPr="00BE5572" w:rsidRDefault="00BE5572" w:rsidP="00BE5572">
      <w:pPr>
        <w:widowControl/>
        <w:shd w:val="clear" w:color="auto" w:fill="FFFFFF"/>
        <w:spacing w:before="72"/>
        <w:jc w:val="left"/>
        <w:outlineLvl w:val="2"/>
        <w:rPr>
          <w:rFonts w:ascii="Arial" w:eastAsia="宋体" w:hAnsi="Arial" w:cs="Arial"/>
          <w:b/>
          <w:bCs/>
          <w:color w:val="000000"/>
          <w:kern w:val="0"/>
          <w:sz w:val="29"/>
          <w:szCs w:val="29"/>
        </w:rPr>
      </w:pPr>
      <w:r w:rsidRPr="00BE5572">
        <w:rPr>
          <w:rFonts w:ascii="Arial" w:eastAsia="宋体" w:hAnsi="Arial" w:cs="Arial"/>
          <w:b/>
          <w:bCs/>
          <w:color w:val="000000"/>
          <w:kern w:val="0"/>
          <w:sz w:val="29"/>
          <w:szCs w:val="29"/>
        </w:rPr>
        <w:lastRenderedPageBreak/>
        <w:t>模态逻辑</w:t>
      </w:r>
    </w:p>
    <w:p w14:paraId="7F649B36" w14:textId="77777777" w:rsidR="00BE5572" w:rsidRPr="00BE5572" w:rsidRDefault="00BE5572" w:rsidP="00BE5572">
      <w:pPr>
        <w:widowControl/>
        <w:shd w:val="clear" w:color="auto" w:fill="FFFFFF"/>
        <w:spacing w:before="120" w:after="240"/>
        <w:jc w:val="left"/>
        <w:rPr>
          <w:rFonts w:ascii="Arial" w:eastAsia="宋体" w:hAnsi="Arial" w:cs="Arial"/>
          <w:color w:val="202122"/>
          <w:kern w:val="0"/>
          <w:sz w:val="23"/>
          <w:szCs w:val="23"/>
        </w:rPr>
      </w:pPr>
      <w:r w:rsidRPr="00BE5572">
        <w:rPr>
          <w:rFonts w:ascii="Arial" w:eastAsia="宋体" w:hAnsi="Arial" w:cs="Arial"/>
          <w:color w:val="202122"/>
          <w:kern w:val="0"/>
          <w:sz w:val="23"/>
          <w:szCs w:val="23"/>
        </w:rPr>
        <w:t>亚里士多德也透过逻辑的模态（</w:t>
      </w:r>
      <w:hyperlink r:id="rId13" w:tooltip="模态逻辑" w:history="1">
        <w:r w:rsidRPr="00BE5572">
          <w:rPr>
            <w:rFonts w:ascii="Arial" w:eastAsia="宋体" w:hAnsi="Arial" w:cs="Arial"/>
            <w:color w:val="3366CC"/>
            <w:kern w:val="0"/>
            <w:sz w:val="23"/>
            <w:szCs w:val="23"/>
          </w:rPr>
          <w:t>模态逻辑</w:t>
        </w:r>
      </w:hyperlink>
      <w:r w:rsidRPr="00BE5572">
        <w:rPr>
          <w:rFonts w:ascii="Arial" w:eastAsia="宋体" w:hAnsi="Arial" w:cs="Arial"/>
          <w:color w:val="202122"/>
          <w:kern w:val="0"/>
          <w:sz w:val="23"/>
          <w:szCs w:val="23"/>
        </w:rPr>
        <w:t>）创造出了</w:t>
      </w:r>
      <w:hyperlink r:id="rId14" w:tooltip="直言三段论" w:history="1">
        <w:r w:rsidRPr="00BE5572">
          <w:rPr>
            <w:rFonts w:ascii="Arial" w:eastAsia="宋体" w:hAnsi="Arial" w:cs="Arial"/>
            <w:color w:val="3366CC"/>
            <w:kern w:val="0"/>
            <w:sz w:val="23"/>
            <w:szCs w:val="23"/>
          </w:rPr>
          <w:t>三段论</w:t>
        </w:r>
      </w:hyperlink>
      <w:r w:rsidRPr="00BE5572">
        <w:rPr>
          <w:rFonts w:ascii="Arial" w:eastAsia="宋体" w:hAnsi="Arial" w:cs="Arial"/>
          <w:color w:val="202122"/>
          <w:kern w:val="0"/>
          <w:sz w:val="23"/>
          <w:szCs w:val="23"/>
        </w:rPr>
        <w:t>。模态一词代表的意思是</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模型</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，模态逻辑所要研究的就是</w:t>
      </w:r>
      <w:r w:rsidRPr="00BE5572">
        <w:rPr>
          <w:rFonts w:ascii="Arial" w:eastAsia="宋体" w:hAnsi="Arial" w:cs="Arial"/>
          <w:color w:val="202122"/>
          <w:kern w:val="0"/>
          <w:sz w:val="23"/>
          <w:szCs w:val="23"/>
        </w:rPr>
        <w:t>“</w:t>
      </w:r>
      <w:hyperlink r:id="rId15" w:tooltip="真理" w:history="1">
        <w:r w:rsidRPr="00BE5572">
          <w:rPr>
            <w:rFonts w:ascii="Arial" w:eastAsia="宋体" w:hAnsi="Arial" w:cs="Arial"/>
            <w:color w:val="3366CC"/>
            <w:kern w:val="0"/>
            <w:sz w:val="23"/>
            <w:szCs w:val="23"/>
          </w:rPr>
          <w:t>真理</w:t>
        </w:r>
      </w:hyperlink>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的模型。亚里士多德也提出了</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可能的</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与</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必然的</w:t>
      </w:r>
      <w:r w:rsidRPr="00BE5572">
        <w:rPr>
          <w:rFonts w:ascii="Arial" w:eastAsia="宋体" w:hAnsi="Arial" w:cs="Arial"/>
          <w:color w:val="202122"/>
          <w:kern w:val="0"/>
          <w:sz w:val="23"/>
          <w:szCs w:val="23"/>
        </w:rPr>
        <w:t>”</w:t>
      </w:r>
      <w:r w:rsidRPr="00BE5572">
        <w:rPr>
          <w:rFonts w:ascii="Arial" w:eastAsia="宋体" w:hAnsi="Arial" w:cs="Arial"/>
          <w:color w:val="202122"/>
          <w:kern w:val="0"/>
          <w:sz w:val="23"/>
          <w:szCs w:val="23"/>
        </w:rPr>
        <w:t>两种研究假说的差异概念，并且建构了一套逻辑的研究方式，以探索那些难以被解读出来的真相。（</w:t>
      </w:r>
      <w:r w:rsidRPr="00BE5572">
        <w:rPr>
          <w:rFonts w:ascii="Arial" w:eastAsia="宋体" w:hAnsi="Arial" w:cs="Arial"/>
          <w:color w:val="202122"/>
          <w:kern w:val="0"/>
          <w:sz w:val="23"/>
          <w:szCs w:val="23"/>
        </w:rPr>
        <w:t>Rose, 1968</w:t>
      </w:r>
      <w:r w:rsidRPr="00BE5572">
        <w:rPr>
          <w:rFonts w:ascii="Arial" w:eastAsia="宋体" w:hAnsi="Arial" w:cs="Arial"/>
          <w:color w:val="202122"/>
          <w:kern w:val="0"/>
          <w:sz w:val="23"/>
          <w:szCs w:val="23"/>
        </w:rPr>
        <w:t>）</w:t>
      </w:r>
    </w:p>
    <w:p w14:paraId="5607912B" w14:textId="77777777" w:rsidR="00BE5572" w:rsidRPr="00BE5572" w:rsidRDefault="00BE5572" w:rsidP="009404AF"/>
    <w:p w14:paraId="0C821DEE" w14:textId="4A01650F" w:rsidR="009404AF" w:rsidRDefault="009404AF" w:rsidP="009404AF">
      <w:r>
        <w:rPr>
          <w:noProof/>
        </w:rPr>
        <w:drawing>
          <wp:inline distT="0" distB="0" distL="0" distR="0" wp14:anchorId="2723AF2B" wp14:editId="3852C1DF">
            <wp:extent cx="1562689" cy="1990165"/>
            <wp:effectExtent l="0" t="0" r="0" b="0"/>
            <wp:docPr id="2137866466" name="图片 1" descr="亚里士多德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亚里士多德 的图像结果"/>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9238" cy="1998506"/>
                    </a:xfrm>
                    <a:prstGeom prst="rect">
                      <a:avLst/>
                    </a:prstGeom>
                    <a:noFill/>
                    <a:ln>
                      <a:noFill/>
                    </a:ln>
                  </pic:spPr>
                </pic:pic>
              </a:graphicData>
            </a:graphic>
          </wp:inline>
        </w:drawing>
      </w:r>
    </w:p>
    <w:p w14:paraId="76C2E270" w14:textId="77777777" w:rsidR="009404AF" w:rsidRDefault="009404AF" w:rsidP="009404AF">
      <w:r>
        <w:t xml:space="preserve">2. </w:t>
      </w:r>
      <w:r w:rsidRPr="00767560">
        <w:rPr>
          <w:b/>
          <w:bCs/>
        </w:rPr>
        <w:t>弗朗西斯·培根</w:t>
      </w:r>
      <w:r>
        <w:t>（Francis Bacon）：他在《新工具》中提出了实证主义的思想，强调通过观察和实验来推理，对科学方法和归纳逻辑的发展产生了重要影响。</w:t>
      </w:r>
    </w:p>
    <w:p w14:paraId="5B91B7D5" w14:textId="4AE3A5FE" w:rsidR="00BE5572" w:rsidRDefault="00BE5572" w:rsidP="00BE5572">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思想及其贡献</w:t>
      </w:r>
    </w:p>
    <w:p w14:paraId="004649F6" w14:textId="60025F8A" w:rsidR="00BE5572" w:rsidRDefault="00BE5572" w:rsidP="00BE5572">
      <w:pPr>
        <w:rPr>
          <w:rFonts w:ascii="宋体" w:hAnsi="宋体"/>
        </w:rPr>
      </w:pPr>
      <w:r>
        <w:t>培根, 《木林集(</w:t>
      </w:r>
      <w:r>
        <w:rPr>
          <w:i/>
          <w:iCs/>
        </w:rPr>
        <w:t>Sylva sylvarum</w:t>
      </w:r>
      <w:r>
        <w:t>)》美国</w:t>
      </w:r>
      <w:hyperlink r:id="rId17" w:tooltip="国会图书馆 (美国)" w:history="1">
        <w:r>
          <w:rPr>
            <w:rStyle w:val="a4"/>
            <w:color w:val="3366CC"/>
          </w:rPr>
          <w:t>国会图书馆</w:t>
        </w:r>
      </w:hyperlink>
      <w:r>
        <w:t>中培根的雕像</w:t>
      </w:r>
    </w:p>
    <w:p w14:paraId="23902535"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培根是第一个意识到科学及其方法论的历史意义以及它在人类生活中可能扮演的角色的人。他试图通过分析和确定</w:t>
      </w:r>
      <w:hyperlink r:id="rId18" w:tooltip="科学" w:history="1">
        <w:r>
          <w:rPr>
            <w:rStyle w:val="a4"/>
            <w:rFonts w:ascii="Arial" w:hAnsi="Arial" w:cs="Arial"/>
            <w:color w:val="3366CC"/>
            <w:sz w:val="23"/>
            <w:szCs w:val="23"/>
          </w:rPr>
          <w:t>科学</w:t>
        </w:r>
      </w:hyperlink>
      <w:r>
        <w:rPr>
          <w:rFonts w:ascii="Arial" w:hAnsi="Arial" w:cs="Arial"/>
          <w:color w:val="202122"/>
          <w:sz w:val="23"/>
          <w:szCs w:val="23"/>
        </w:rPr>
        <w:t>的一般方法和表明其应用方式，给予新科学运动以发展的动力和方向。</w:t>
      </w:r>
    </w:p>
    <w:p w14:paraId="6BF016A1"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培根是一位</w:t>
      </w:r>
      <w:hyperlink r:id="rId19" w:tooltip="哲学家" w:history="1">
        <w:r>
          <w:rPr>
            <w:rStyle w:val="a4"/>
            <w:rFonts w:ascii="Arial" w:hAnsi="Arial" w:cs="Arial"/>
            <w:color w:val="3366CC"/>
            <w:sz w:val="23"/>
            <w:szCs w:val="23"/>
          </w:rPr>
          <w:t>哲学家</w:t>
        </w:r>
      </w:hyperlink>
      <w:r>
        <w:rPr>
          <w:rFonts w:ascii="Arial" w:hAnsi="Arial" w:cs="Arial"/>
          <w:color w:val="202122"/>
          <w:sz w:val="23"/>
          <w:szCs w:val="23"/>
        </w:rPr>
        <w:t>。他一开始就探索实验方法的各种可能性，他说他要做</w:t>
      </w:r>
      <w:hyperlink r:id="rId20" w:tooltip="科学" w:history="1">
        <w:r>
          <w:rPr>
            <w:rStyle w:val="a4"/>
            <w:rFonts w:ascii="Arial" w:hAnsi="Arial" w:cs="Arial"/>
            <w:color w:val="3366CC"/>
            <w:sz w:val="23"/>
            <w:szCs w:val="23"/>
          </w:rPr>
          <w:t>科学</w:t>
        </w:r>
      </w:hyperlink>
      <w:r>
        <w:rPr>
          <w:rFonts w:ascii="Arial" w:hAnsi="Arial" w:cs="Arial"/>
          <w:color w:val="202122"/>
          <w:sz w:val="23"/>
          <w:szCs w:val="23"/>
        </w:rPr>
        <w:t>上的</w:t>
      </w:r>
      <w:hyperlink r:id="rId21" w:tooltip="哥伦布" w:history="1">
        <w:r>
          <w:rPr>
            <w:rStyle w:val="a4"/>
            <w:rFonts w:ascii="Arial" w:hAnsi="Arial" w:cs="Arial"/>
            <w:color w:val="3366CC"/>
            <w:sz w:val="23"/>
            <w:szCs w:val="23"/>
          </w:rPr>
          <w:t>哥伦布</w:t>
        </w:r>
      </w:hyperlink>
      <w:r>
        <w:rPr>
          <w:rFonts w:ascii="Arial" w:hAnsi="Arial" w:cs="Arial"/>
          <w:color w:val="202122"/>
          <w:sz w:val="23"/>
          <w:szCs w:val="23"/>
        </w:rPr>
        <w:t>。</w:t>
      </w:r>
      <w:r>
        <w:rPr>
          <w:rFonts w:ascii="Arial" w:hAnsi="Arial" w:cs="Arial"/>
          <w:color w:val="202122"/>
          <w:sz w:val="23"/>
          <w:szCs w:val="23"/>
        </w:rPr>
        <w:t>1605</w:t>
      </w:r>
      <w:r>
        <w:rPr>
          <w:rFonts w:ascii="Arial" w:hAnsi="Arial" w:cs="Arial"/>
          <w:color w:val="202122"/>
          <w:sz w:val="23"/>
          <w:szCs w:val="23"/>
        </w:rPr>
        <w:t>年他出版了第一本书《</w:t>
      </w:r>
      <w:hyperlink r:id="rId22" w:tooltip="学术的进展" w:history="1">
        <w:r>
          <w:rPr>
            <w:rStyle w:val="a4"/>
            <w:rFonts w:ascii="Arial" w:hAnsi="Arial" w:cs="Arial"/>
            <w:color w:val="3366CC"/>
            <w:sz w:val="23"/>
            <w:szCs w:val="23"/>
          </w:rPr>
          <w:t>学术的进展</w:t>
        </w:r>
      </w:hyperlink>
      <w:r>
        <w:rPr>
          <w:rFonts w:ascii="Arial" w:hAnsi="Arial" w:cs="Arial"/>
          <w:color w:val="202122"/>
          <w:sz w:val="23"/>
          <w:szCs w:val="23"/>
        </w:rPr>
        <w:t>》，这是解释他的见解的最早的一部</w:t>
      </w:r>
      <w:hyperlink r:id="rId23" w:tooltip="通俗读物（页面不存在）" w:history="1">
        <w:r>
          <w:rPr>
            <w:rStyle w:val="a4"/>
            <w:rFonts w:ascii="Arial" w:hAnsi="Arial" w:cs="Arial"/>
            <w:color w:val="D73333"/>
            <w:sz w:val="23"/>
            <w:szCs w:val="23"/>
          </w:rPr>
          <w:t>通俗读物</w:t>
        </w:r>
      </w:hyperlink>
      <w:r>
        <w:rPr>
          <w:rFonts w:ascii="Arial" w:hAnsi="Arial" w:cs="Arial"/>
          <w:color w:val="202122"/>
          <w:sz w:val="23"/>
          <w:szCs w:val="23"/>
        </w:rPr>
        <w:t>。</w:t>
      </w:r>
    </w:p>
    <w:p w14:paraId="74A10570"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1620</w:t>
      </w:r>
      <w:r>
        <w:rPr>
          <w:rFonts w:ascii="Arial" w:hAnsi="Arial" w:cs="Arial"/>
          <w:color w:val="202122"/>
          <w:sz w:val="23"/>
          <w:szCs w:val="23"/>
        </w:rPr>
        <w:t>年，他主要的著作《</w:t>
      </w:r>
      <w:hyperlink r:id="rId24" w:tooltip="学术的伟大复兴（页面不存在）" w:history="1">
        <w:r>
          <w:rPr>
            <w:rStyle w:val="a4"/>
            <w:rFonts w:ascii="Arial" w:hAnsi="Arial" w:cs="Arial"/>
            <w:color w:val="D73333"/>
            <w:sz w:val="23"/>
            <w:szCs w:val="23"/>
          </w:rPr>
          <w:t>学术的伟大复兴</w:t>
        </w:r>
      </w:hyperlink>
      <w:r>
        <w:rPr>
          <w:rFonts w:ascii="Arial" w:hAnsi="Arial" w:cs="Arial"/>
          <w:color w:val="202122"/>
          <w:sz w:val="23"/>
          <w:szCs w:val="23"/>
        </w:rPr>
        <w:t>》出版了一部分，这部书到他死时还没有写完。培根把此书分为六个部分。</w:t>
      </w:r>
    </w:p>
    <w:p w14:paraId="605A89B4"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导论，即《学术的进展》。</w:t>
      </w:r>
    </w:p>
    <w:p w14:paraId="0C61AD83"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《新工具论》主要是对科学方法的分析，是书中最完整的部分。</w:t>
      </w:r>
    </w:p>
    <w:p w14:paraId="1A4A3C61"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原定是关于工匠学问和实验事实的</w:t>
      </w:r>
      <w:hyperlink r:id="rId25" w:tooltip="百科全书" w:history="1">
        <w:r>
          <w:rPr>
            <w:rStyle w:val="a4"/>
            <w:rFonts w:ascii="Arial" w:hAnsi="Arial" w:cs="Arial"/>
            <w:color w:val="3366CC"/>
            <w:sz w:val="23"/>
            <w:szCs w:val="23"/>
          </w:rPr>
          <w:t>百科全书</w:t>
        </w:r>
      </w:hyperlink>
      <w:r>
        <w:rPr>
          <w:rFonts w:ascii="Arial" w:hAnsi="Arial" w:cs="Arial"/>
          <w:color w:val="202122"/>
          <w:sz w:val="23"/>
          <w:szCs w:val="23"/>
        </w:rPr>
        <w:t>。</w:t>
      </w:r>
    </w:p>
    <w:p w14:paraId="2CFB1B26"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第四部分没有找到，主要论述怎样运用新方法来分析事实。</w:t>
      </w:r>
    </w:p>
    <w:p w14:paraId="384D4657"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讨论过去和现在的科学理论。</w:t>
      </w:r>
    </w:p>
    <w:p w14:paraId="079040AA" w14:textId="77777777" w:rsidR="00BE5572" w:rsidRDefault="00BE5572" w:rsidP="00BE5572">
      <w:pPr>
        <w:widowControl/>
        <w:numPr>
          <w:ilvl w:val="0"/>
          <w:numId w:val="2"/>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论述新</w:t>
      </w:r>
      <w:hyperlink r:id="rId26" w:tooltip="自然哲学" w:history="1">
        <w:r>
          <w:rPr>
            <w:rStyle w:val="a4"/>
            <w:rFonts w:ascii="Arial" w:hAnsi="Arial" w:cs="Arial"/>
            <w:color w:val="3366CC"/>
            <w:sz w:val="23"/>
            <w:szCs w:val="23"/>
          </w:rPr>
          <w:t>自然哲学</w:t>
        </w:r>
      </w:hyperlink>
      <w:r>
        <w:rPr>
          <w:rFonts w:ascii="Arial" w:hAnsi="Arial" w:cs="Arial"/>
          <w:color w:val="202122"/>
          <w:sz w:val="23"/>
          <w:szCs w:val="23"/>
        </w:rPr>
        <w:t>，把从各方面的事实提炼出来的</w:t>
      </w:r>
      <w:hyperlink r:id="rId27" w:tooltip="假说" w:history="1">
        <w:r>
          <w:rPr>
            <w:rStyle w:val="a4"/>
            <w:rFonts w:ascii="Arial" w:hAnsi="Arial" w:cs="Arial"/>
            <w:color w:val="3366CC"/>
            <w:sz w:val="23"/>
            <w:szCs w:val="23"/>
          </w:rPr>
          <w:t>假说</w:t>
        </w:r>
      </w:hyperlink>
      <w:r>
        <w:rPr>
          <w:rFonts w:ascii="Arial" w:hAnsi="Arial" w:cs="Arial"/>
          <w:color w:val="202122"/>
          <w:sz w:val="23"/>
          <w:szCs w:val="23"/>
        </w:rPr>
        <w:t>和现有的科学理论最后加以综合。</w:t>
      </w:r>
    </w:p>
    <w:p w14:paraId="440D710E"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lastRenderedPageBreak/>
        <w:t>这部书培根只写到了第二部分。但是他对十七世纪</w:t>
      </w:r>
      <w:hyperlink r:id="rId28" w:tooltip="英国" w:history="1">
        <w:r>
          <w:rPr>
            <w:rStyle w:val="a4"/>
            <w:rFonts w:ascii="Arial" w:hAnsi="Arial" w:cs="Arial"/>
            <w:color w:val="3366CC"/>
            <w:sz w:val="23"/>
            <w:szCs w:val="23"/>
          </w:rPr>
          <w:t>英国</w:t>
        </w:r>
      </w:hyperlink>
      <w:r>
        <w:rPr>
          <w:rFonts w:ascii="Arial" w:hAnsi="Arial" w:cs="Arial"/>
          <w:color w:val="202122"/>
          <w:sz w:val="23"/>
          <w:szCs w:val="23"/>
        </w:rPr>
        <w:t>和十八世纪</w:t>
      </w:r>
      <w:hyperlink r:id="rId29" w:tooltip="法国" w:history="1">
        <w:r>
          <w:rPr>
            <w:rStyle w:val="a4"/>
            <w:rFonts w:ascii="Arial" w:hAnsi="Arial" w:cs="Arial"/>
            <w:color w:val="3366CC"/>
            <w:sz w:val="23"/>
            <w:szCs w:val="23"/>
          </w:rPr>
          <w:t>法国</w:t>
        </w:r>
      </w:hyperlink>
      <w:r>
        <w:rPr>
          <w:rFonts w:ascii="Arial" w:hAnsi="Arial" w:cs="Arial"/>
          <w:color w:val="202122"/>
          <w:sz w:val="23"/>
          <w:szCs w:val="23"/>
        </w:rPr>
        <w:t>影响都极大。在这部著作里他提出了以观察和实验为基础的科学认识理论，作为</w:t>
      </w:r>
      <w:hyperlink r:id="rId30" w:tooltip="归纳法" w:history="1">
        <w:r>
          <w:rPr>
            <w:rStyle w:val="a4"/>
            <w:rFonts w:ascii="Arial" w:hAnsi="Arial" w:cs="Arial"/>
            <w:color w:val="3366CC"/>
            <w:sz w:val="23"/>
            <w:szCs w:val="23"/>
          </w:rPr>
          <w:t>归纳法</w:t>
        </w:r>
      </w:hyperlink>
      <w:r>
        <w:rPr>
          <w:rFonts w:ascii="Arial" w:hAnsi="Arial" w:cs="Arial"/>
          <w:color w:val="202122"/>
          <w:sz w:val="23"/>
          <w:szCs w:val="23"/>
        </w:rPr>
        <w:t>理论逐渐为人所知。</w:t>
      </w:r>
    </w:p>
    <w:p w14:paraId="52B701DF"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培根认为对</w:t>
      </w:r>
      <w:hyperlink r:id="rId31" w:tooltip="自然" w:history="1">
        <w:r>
          <w:rPr>
            <w:rStyle w:val="a4"/>
            <w:rFonts w:ascii="Arial" w:hAnsi="Arial" w:cs="Arial"/>
            <w:color w:val="3366CC"/>
            <w:sz w:val="23"/>
            <w:szCs w:val="23"/>
          </w:rPr>
          <w:t>自然</w:t>
        </w:r>
      </w:hyperlink>
      <w:r>
        <w:rPr>
          <w:rFonts w:ascii="Arial" w:hAnsi="Arial" w:cs="Arial"/>
          <w:color w:val="202122"/>
          <w:sz w:val="23"/>
          <w:szCs w:val="23"/>
        </w:rPr>
        <w:t>的科学理解和技术控制是相辅相成，两者都是运用科学方法的成果。培根对</w:t>
      </w:r>
      <w:hyperlink r:id="rId32" w:tooltip="印刷" w:history="1">
        <w:r>
          <w:rPr>
            <w:rStyle w:val="a4"/>
            <w:rFonts w:ascii="Arial" w:hAnsi="Arial" w:cs="Arial"/>
            <w:color w:val="3366CC"/>
            <w:sz w:val="23"/>
            <w:szCs w:val="23"/>
          </w:rPr>
          <w:t>印刷</w:t>
        </w:r>
      </w:hyperlink>
      <w:r>
        <w:rPr>
          <w:rFonts w:ascii="Arial" w:hAnsi="Arial" w:cs="Arial"/>
          <w:color w:val="202122"/>
          <w:sz w:val="23"/>
          <w:szCs w:val="23"/>
        </w:rPr>
        <w:t>、</w:t>
      </w:r>
      <w:hyperlink r:id="rId33" w:tooltip="火药" w:history="1">
        <w:r>
          <w:rPr>
            <w:rStyle w:val="a4"/>
            <w:rFonts w:ascii="Arial" w:hAnsi="Arial" w:cs="Arial"/>
            <w:color w:val="3366CC"/>
            <w:sz w:val="23"/>
            <w:szCs w:val="23"/>
          </w:rPr>
          <w:t>火药</w:t>
        </w:r>
      </w:hyperlink>
      <w:r>
        <w:rPr>
          <w:rFonts w:ascii="Arial" w:hAnsi="Arial" w:cs="Arial"/>
          <w:color w:val="202122"/>
          <w:sz w:val="23"/>
          <w:szCs w:val="23"/>
        </w:rPr>
        <w:t>和</w:t>
      </w:r>
      <w:hyperlink r:id="rId34" w:tooltip="指南针" w:history="1">
        <w:r>
          <w:rPr>
            <w:rStyle w:val="a4"/>
            <w:rFonts w:ascii="Arial" w:hAnsi="Arial" w:cs="Arial"/>
            <w:color w:val="3366CC"/>
            <w:sz w:val="23"/>
            <w:szCs w:val="23"/>
          </w:rPr>
          <w:t>罗盘</w:t>
        </w:r>
      </w:hyperlink>
      <w:r>
        <w:rPr>
          <w:rFonts w:ascii="Arial" w:hAnsi="Arial" w:cs="Arial"/>
          <w:color w:val="202122"/>
          <w:sz w:val="23"/>
          <w:szCs w:val="23"/>
        </w:rPr>
        <w:t>的</w:t>
      </w:r>
      <w:hyperlink r:id="rId35" w:tooltip="发明" w:history="1">
        <w:r>
          <w:rPr>
            <w:rStyle w:val="a4"/>
            <w:rFonts w:ascii="Arial" w:hAnsi="Arial" w:cs="Arial"/>
            <w:color w:val="3366CC"/>
            <w:sz w:val="23"/>
            <w:szCs w:val="23"/>
          </w:rPr>
          <w:t>发明</w:t>
        </w:r>
      </w:hyperlink>
      <w:r>
        <w:rPr>
          <w:rFonts w:ascii="Arial" w:hAnsi="Arial" w:cs="Arial"/>
          <w:color w:val="202122"/>
          <w:sz w:val="23"/>
          <w:szCs w:val="23"/>
        </w:rPr>
        <w:t>非常重视。他以这三种</w:t>
      </w:r>
      <w:hyperlink r:id="rId36" w:tooltip="发明" w:history="1">
        <w:r>
          <w:rPr>
            <w:rStyle w:val="a4"/>
            <w:rFonts w:ascii="Arial" w:hAnsi="Arial" w:cs="Arial"/>
            <w:color w:val="3366CC"/>
            <w:sz w:val="23"/>
            <w:szCs w:val="23"/>
          </w:rPr>
          <w:t>发明</w:t>
        </w:r>
      </w:hyperlink>
      <w:r>
        <w:rPr>
          <w:rFonts w:ascii="Arial" w:hAnsi="Arial" w:cs="Arial"/>
          <w:color w:val="202122"/>
          <w:sz w:val="23"/>
          <w:szCs w:val="23"/>
        </w:rPr>
        <w:t>为例，证明近代人比</w:t>
      </w:r>
      <w:hyperlink r:id="rId37" w:tooltip="古希腊" w:history="1">
        <w:r>
          <w:rPr>
            <w:rStyle w:val="a4"/>
            <w:rFonts w:ascii="Arial" w:hAnsi="Arial" w:cs="Arial"/>
            <w:color w:val="3366CC"/>
            <w:sz w:val="23"/>
            <w:szCs w:val="23"/>
          </w:rPr>
          <w:t>古希腊</w:t>
        </w:r>
      </w:hyperlink>
      <w:r>
        <w:rPr>
          <w:rFonts w:ascii="Arial" w:hAnsi="Arial" w:cs="Arial"/>
          <w:color w:val="202122"/>
          <w:sz w:val="23"/>
          <w:szCs w:val="23"/>
        </w:rPr>
        <w:t>人的知识高明得多。培根说：</w:t>
      </w:r>
    </w:p>
    <w:p w14:paraId="51CFB568"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w:t>
      </w:r>
      <w:r>
        <w:rPr>
          <w:rFonts w:ascii="Arial" w:hAnsi="Arial" w:cs="Arial"/>
          <w:color w:val="202122"/>
          <w:sz w:val="23"/>
          <w:szCs w:val="23"/>
        </w:rPr>
        <w:t>因此促进科学和技术发展的新科学方法，首先要求的就是去寻找新的原理、新的操作程序和新的事实。这类原理和事实可在技术知识中找到，也可在实验科学中找到。当我们理解了这些原理和知识以后，它们就会导致技术上和科学上的新应用。</w:t>
      </w:r>
      <w:r>
        <w:rPr>
          <w:rFonts w:ascii="Arial" w:hAnsi="Arial" w:cs="Arial"/>
          <w:color w:val="202122"/>
          <w:sz w:val="23"/>
          <w:szCs w:val="23"/>
        </w:rPr>
        <w:t>”</w:t>
      </w:r>
    </w:p>
    <w:p w14:paraId="286F381D"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培根请求</w:t>
      </w:r>
      <w:hyperlink r:id="rId38" w:tooltip="詹姆斯一世 (英格兰)" w:history="1">
        <w:r>
          <w:rPr>
            <w:rStyle w:val="a4"/>
            <w:rFonts w:ascii="Arial" w:hAnsi="Arial" w:cs="Arial"/>
            <w:color w:val="3366CC"/>
            <w:sz w:val="23"/>
            <w:szCs w:val="23"/>
          </w:rPr>
          <w:t>詹姆斯一世</w:t>
        </w:r>
      </w:hyperlink>
      <w:r>
        <w:rPr>
          <w:rFonts w:ascii="Arial" w:hAnsi="Arial" w:cs="Arial"/>
          <w:color w:val="202122"/>
          <w:sz w:val="23"/>
          <w:szCs w:val="23"/>
        </w:rPr>
        <w:t>颁布命令去搜集各种方面的知识。他认为把大量事实搜集起来是他的方法的首要要求，只要有一部篇幅六倍于老普林尼的《自然史》那样的</w:t>
      </w:r>
      <w:hyperlink r:id="rId39" w:tooltip="百科全书" w:history="1">
        <w:r>
          <w:rPr>
            <w:rStyle w:val="a4"/>
            <w:rFonts w:ascii="Arial" w:hAnsi="Arial" w:cs="Arial"/>
            <w:color w:val="3366CC"/>
            <w:sz w:val="23"/>
            <w:szCs w:val="23"/>
          </w:rPr>
          <w:t>百科全书</w:t>
        </w:r>
      </w:hyperlink>
      <w:r>
        <w:rPr>
          <w:rFonts w:ascii="Arial" w:hAnsi="Arial" w:cs="Arial"/>
          <w:color w:val="202122"/>
          <w:sz w:val="23"/>
          <w:szCs w:val="23"/>
        </w:rPr>
        <w:t>，他就可以解释自然界的所有现象。</w:t>
      </w:r>
    </w:p>
    <w:p w14:paraId="4DC88880"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培根的科学方法观是以实验定性和</w:t>
      </w:r>
      <w:hyperlink r:id="rId40" w:tooltip="归纳推理" w:history="1">
        <w:r>
          <w:rPr>
            <w:rStyle w:val="a4"/>
            <w:rFonts w:ascii="Arial" w:hAnsi="Arial" w:cs="Arial"/>
            <w:color w:val="3366CC"/>
            <w:sz w:val="23"/>
            <w:szCs w:val="23"/>
          </w:rPr>
          <w:t>归纳</w:t>
        </w:r>
      </w:hyperlink>
      <w:r>
        <w:rPr>
          <w:rFonts w:ascii="Arial" w:hAnsi="Arial" w:cs="Arial"/>
          <w:color w:val="202122"/>
          <w:sz w:val="23"/>
          <w:szCs w:val="23"/>
        </w:rPr>
        <w:t>为主。他对科学方法上使用的</w:t>
      </w:r>
      <w:hyperlink r:id="rId41" w:tooltip="数学" w:history="1">
        <w:r>
          <w:rPr>
            <w:rStyle w:val="a4"/>
            <w:rFonts w:ascii="Arial" w:hAnsi="Arial" w:cs="Arial"/>
            <w:color w:val="3366CC"/>
            <w:sz w:val="23"/>
            <w:szCs w:val="23"/>
          </w:rPr>
          <w:t>数学</w:t>
        </w:r>
      </w:hyperlink>
      <w:r>
        <w:rPr>
          <w:rFonts w:ascii="Arial" w:hAnsi="Arial" w:cs="Arial"/>
          <w:color w:val="202122"/>
          <w:sz w:val="23"/>
          <w:szCs w:val="23"/>
        </w:rPr>
        <w:t>和</w:t>
      </w:r>
      <w:hyperlink r:id="rId42" w:tooltip="演绎法" w:history="1">
        <w:r>
          <w:rPr>
            <w:rStyle w:val="a4"/>
            <w:rFonts w:ascii="Arial" w:hAnsi="Arial" w:cs="Arial"/>
            <w:color w:val="3366CC"/>
            <w:sz w:val="23"/>
            <w:szCs w:val="23"/>
          </w:rPr>
          <w:t>演绎法</w:t>
        </w:r>
      </w:hyperlink>
      <w:r>
        <w:rPr>
          <w:rFonts w:ascii="Arial" w:hAnsi="Arial" w:cs="Arial"/>
          <w:color w:val="202122"/>
          <w:sz w:val="23"/>
          <w:szCs w:val="23"/>
        </w:rPr>
        <w:t>采取不信任态度。培根只是在他提倡的方法上有他的独创之见，但这些独创之见也没有立即得到应用。到十九世纪由于</w:t>
      </w:r>
      <w:hyperlink r:id="rId43" w:tooltip="地质学" w:history="1">
        <w:r>
          <w:rPr>
            <w:rStyle w:val="a4"/>
            <w:rFonts w:ascii="Arial" w:hAnsi="Arial" w:cs="Arial"/>
            <w:color w:val="3366CC"/>
            <w:sz w:val="23"/>
            <w:szCs w:val="23"/>
          </w:rPr>
          <w:t>地质学</w:t>
        </w:r>
      </w:hyperlink>
      <w:r>
        <w:rPr>
          <w:rFonts w:ascii="Arial" w:hAnsi="Arial" w:cs="Arial"/>
          <w:color w:val="202122"/>
          <w:sz w:val="23"/>
          <w:szCs w:val="23"/>
        </w:rPr>
        <w:t>和</w:t>
      </w:r>
      <w:hyperlink r:id="rId44" w:tooltip="生物学" w:history="1">
        <w:r>
          <w:rPr>
            <w:rStyle w:val="a4"/>
            <w:rFonts w:ascii="Arial" w:hAnsi="Arial" w:cs="Arial"/>
            <w:color w:val="3366CC"/>
            <w:sz w:val="23"/>
            <w:szCs w:val="23"/>
          </w:rPr>
          <w:t>生物学</w:t>
        </w:r>
      </w:hyperlink>
      <w:r>
        <w:rPr>
          <w:rFonts w:ascii="Arial" w:hAnsi="Arial" w:cs="Arial"/>
          <w:color w:val="202122"/>
          <w:sz w:val="23"/>
          <w:szCs w:val="23"/>
        </w:rPr>
        <w:t>中</w:t>
      </w:r>
      <w:hyperlink r:id="rId45" w:tooltip="进化论" w:history="1">
        <w:r>
          <w:rPr>
            <w:rStyle w:val="a4"/>
            <w:rFonts w:ascii="Arial" w:hAnsi="Arial" w:cs="Arial"/>
            <w:color w:val="3366CC"/>
            <w:sz w:val="23"/>
            <w:szCs w:val="23"/>
          </w:rPr>
          <w:t>进化论</w:t>
        </w:r>
      </w:hyperlink>
      <w:r>
        <w:rPr>
          <w:rFonts w:ascii="Arial" w:hAnsi="Arial" w:cs="Arial"/>
          <w:color w:val="202122"/>
          <w:sz w:val="23"/>
          <w:szCs w:val="23"/>
        </w:rPr>
        <w:t>的发展，培根的定性－归纳方法才受到人们的重视。</w:t>
      </w:r>
    </w:p>
    <w:p w14:paraId="212979C8"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在评价培根的方法论时，</w:t>
      </w:r>
      <w:hyperlink r:id="rId46" w:tooltip="卡尔·马克思" w:history="1">
        <w:r>
          <w:rPr>
            <w:rStyle w:val="a4"/>
            <w:rFonts w:ascii="Arial" w:hAnsi="Arial" w:cs="Arial"/>
            <w:color w:val="3366CC"/>
            <w:sz w:val="23"/>
            <w:szCs w:val="23"/>
          </w:rPr>
          <w:t>马克思</w:t>
        </w:r>
      </w:hyperlink>
      <w:r>
        <w:rPr>
          <w:rFonts w:ascii="Arial" w:hAnsi="Arial" w:cs="Arial"/>
          <w:color w:val="202122"/>
          <w:sz w:val="23"/>
          <w:szCs w:val="23"/>
        </w:rPr>
        <w:t>曾说：</w:t>
      </w:r>
    </w:p>
    <w:p w14:paraId="4F31BAFB"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w:t>
      </w:r>
      <w:r>
        <w:rPr>
          <w:rFonts w:ascii="Arial" w:hAnsi="Arial" w:cs="Arial"/>
          <w:color w:val="202122"/>
          <w:sz w:val="23"/>
          <w:szCs w:val="23"/>
        </w:rPr>
        <w:t>科学是实验的科学，科学的方法就在于用理性的方法去整理感性材料，归纳、分析、比较、观察和实验是理性方法和重要条件。</w:t>
      </w:r>
      <w:r>
        <w:rPr>
          <w:rFonts w:ascii="Arial" w:hAnsi="Arial" w:cs="Arial"/>
          <w:color w:val="202122"/>
          <w:sz w:val="23"/>
          <w:szCs w:val="23"/>
        </w:rPr>
        <w:t>”</w:t>
      </w:r>
    </w:p>
    <w:p w14:paraId="41DF1A68"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在应用科学方面，培根感兴趣的主要是工匠的技术和工业生产过程，因而他被称作</w:t>
      </w:r>
      <w:r>
        <w:rPr>
          <w:rFonts w:ascii="Arial" w:hAnsi="Arial" w:cs="Arial"/>
          <w:color w:val="202122"/>
          <w:sz w:val="23"/>
          <w:szCs w:val="23"/>
        </w:rPr>
        <w:t>“</w:t>
      </w:r>
      <w:r>
        <w:rPr>
          <w:rFonts w:ascii="Arial" w:hAnsi="Arial" w:cs="Arial"/>
          <w:color w:val="202122"/>
          <w:sz w:val="23"/>
          <w:szCs w:val="23"/>
        </w:rPr>
        <w:t>工业科学的哲学家</w:t>
      </w:r>
      <w:r>
        <w:rPr>
          <w:rFonts w:ascii="Arial" w:hAnsi="Arial" w:cs="Arial"/>
          <w:color w:val="202122"/>
          <w:sz w:val="23"/>
          <w:szCs w:val="23"/>
        </w:rPr>
        <w:t>”</w:t>
      </w:r>
      <w:r>
        <w:rPr>
          <w:rFonts w:ascii="Arial" w:hAnsi="Arial" w:cs="Arial"/>
          <w:color w:val="202122"/>
          <w:sz w:val="23"/>
          <w:szCs w:val="23"/>
        </w:rPr>
        <w:t>。</w:t>
      </w:r>
    </w:p>
    <w:p w14:paraId="2704DEDA"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培根还是一位散文家。他在</w:t>
      </w:r>
      <w:r>
        <w:rPr>
          <w:rFonts w:ascii="Arial" w:hAnsi="Arial" w:cs="Arial"/>
          <w:color w:val="202122"/>
          <w:sz w:val="23"/>
          <w:szCs w:val="23"/>
        </w:rPr>
        <w:t>1624</w:t>
      </w:r>
      <w:r>
        <w:rPr>
          <w:rFonts w:ascii="Arial" w:hAnsi="Arial" w:cs="Arial"/>
          <w:color w:val="202122"/>
          <w:sz w:val="23"/>
          <w:szCs w:val="23"/>
        </w:rPr>
        <w:t>年出版的《论说文集》</w:t>
      </w:r>
      <w:r>
        <w:rPr>
          <w:rFonts w:ascii="Arial" w:hAnsi="Arial" w:cs="Arial"/>
          <w:color w:val="202122"/>
          <w:sz w:val="23"/>
          <w:szCs w:val="23"/>
        </w:rPr>
        <w:t> </w:t>
      </w:r>
      <w:r>
        <w:rPr>
          <w:rFonts w:ascii="Arial" w:hAnsi="Arial" w:cs="Arial"/>
          <w:color w:val="202122"/>
          <w:sz w:val="23"/>
          <w:szCs w:val="23"/>
          <w:lang w:val="en"/>
        </w:rPr>
        <w:t>the essays</w:t>
      </w:r>
      <w:r>
        <w:rPr>
          <w:rFonts w:ascii="Arial" w:hAnsi="Arial" w:cs="Arial"/>
          <w:color w:val="202122"/>
          <w:sz w:val="23"/>
          <w:szCs w:val="23"/>
        </w:rPr>
        <w:t xml:space="preserve">, </w:t>
      </w:r>
      <w:r>
        <w:rPr>
          <w:rFonts w:ascii="Arial" w:hAnsi="Arial" w:cs="Arial"/>
          <w:color w:val="202122"/>
          <w:sz w:val="23"/>
          <w:szCs w:val="23"/>
        </w:rPr>
        <w:t>文笔非常优美，是值得一读的佳作。其中有很多名句：</w:t>
      </w:r>
    </w:p>
    <w:p w14:paraId="00E60739" w14:textId="77777777" w:rsidR="00BE5572" w:rsidRDefault="00BE5572" w:rsidP="00BE5572">
      <w:pPr>
        <w:widowControl/>
        <w:numPr>
          <w:ilvl w:val="0"/>
          <w:numId w:val="3"/>
        </w:numPr>
        <w:shd w:val="clear" w:color="auto" w:fill="FFFFFF"/>
        <w:spacing w:before="100" w:beforeAutospacing="1" w:after="24"/>
        <w:ind w:left="1104"/>
        <w:jc w:val="left"/>
        <w:rPr>
          <w:rFonts w:ascii="Arial" w:hAnsi="Arial" w:cs="Arial"/>
          <w:color w:val="202122"/>
          <w:sz w:val="23"/>
          <w:szCs w:val="23"/>
        </w:rPr>
      </w:pPr>
      <w:r>
        <w:rPr>
          <w:rFonts w:ascii="Arial" w:hAnsi="Arial" w:cs="Arial"/>
          <w:color w:val="202122"/>
          <w:sz w:val="23"/>
          <w:szCs w:val="23"/>
        </w:rPr>
        <w:t>读史使人明智，读诗使人灵秀，数学使人周密，物理学使人深刻，伦理学使人庄重，逻辑修辞之学使人善辩；凡有所学，皆成性格。</w:t>
      </w:r>
    </w:p>
    <w:p w14:paraId="13AFC7C3" w14:textId="77777777" w:rsidR="00BE5572" w:rsidRDefault="00BE5572" w:rsidP="00BE5572">
      <w:pPr>
        <w:widowControl/>
        <w:numPr>
          <w:ilvl w:val="0"/>
          <w:numId w:val="3"/>
        </w:numPr>
        <w:shd w:val="clear" w:color="auto" w:fill="FFFFFF"/>
        <w:spacing w:before="100" w:beforeAutospacing="1" w:after="24"/>
        <w:ind w:left="1104"/>
        <w:jc w:val="left"/>
        <w:rPr>
          <w:rFonts w:ascii="Arial" w:hAnsi="Arial" w:cs="Arial"/>
          <w:color w:val="202122"/>
          <w:sz w:val="23"/>
          <w:szCs w:val="23"/>
        </w:rPr>
      </w:pPr>
      <w:r>
        <w:rPr>
          <w:rFonts w:ascii="Arial" w:hAnsi="Arial" w:cs="Arial"/>
          <w:color w:val="202122"/>
          <w:sz w:val="23"/>
          <w:szCs w:val="23"/>
        </w:rPr>
        <w:t>真理是时间之产物，而不是权威之产物。</w:t>
      </w:r>
    </w:p>
    <w:p w14:paraId="598F4434" w14:textId="77777777" w:rsidR="00BE5572" w:rsidRDefault="00BE5572" w:rsidP="00BE5572">
      <w:pPr>
        <w:widowControl/>
        <w:numPr>
          <w:ilvl w:val="0"/>
          <w:numId w:val="3"/>
        </w:numPr>
        <w:shd w:val="clear" w:color="auto" w:fill="FFFFFF"/>
        <w:spacing w:before="100" w:beforeAutospacing="1" w:after="24"/>
        <w:ind w:left="1104"/>
        <w:jc w:val="left"/>
        <w:rPr>
          <w:rFonts w:ascii="Arial" w:hAnsi="Arial" w:cs="Arial"/>
          <w:color w:val="202122"/>
          <w:sz w:val="23"/>
          <w:szCs w:val="23"/>
        </w:rPr>
      </w:pPr>
      <w:r>
        <w:rPr>
          <w:rFonts w:ascii="Arial" w:hAnsi="Arial" w:cs="Arial"/>
          <w:color w:val="202122"/>
          <w:sz w:val="23"/>
          <w:szCs w:val="23"/>
        </w:rPr>
        <w:t>合理安排时间就是节约时间。</w:t>
      </w:r>
    </w:p>
    <w:p w14:paraId="6838655A" w14:textId="77777777" w:rsidR="00BE5572" w:rsidRDefault="00BE5572" w:rsidP="00BE557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短语</w:t>
      </w:r>
      <w:r>
        <w:rPr>
          <w:rFonts w:ascii="Arial" w:hAnsi="Arial" w:cs="Arial"/>
          <w:color w:val="202122"/>
          <w:sz w:val="23"/>
          <w:szCs w:val="23"/>
        </w:rPr>
        <w:t>“ </w:t>
      </w:r>
      <w:r>
        <w:rPr>
          <w:rFonts w:ascii="Arial" w:hAnsi="Arial" w:cs="Arial"/>
          <w:i/>
          <w:iCs/>
          <w:color w:val="202122"/>
          <w:sz w:val="23"/>
          <w:szCs w:val="23"/>
        </w:rPr>
        <w:t>scientia potentia est</w:t>
      </w:r>
      <w:r>
        <w:rPr>
          <w:rFonts w:ascii="Arial" w:hAnsi="Arial" w:cs="Arial"/>
          <w:color w:val="202122"/>
          <w:sz w:val="23"/>
          <w:szCs w:val="23"/>
        </w:rPr>
        <w:t> ”</w:t>
      </w:r>
      <w:r>
        <w:rPr>
          <w:rFonts w:ascii="Arial" w:hAnsi="Arial" w:cs="Arial"/>
          <w:color w:val="202122"/>
          <w:sz w:val="23"/>
          <w:szCs w:val="23"/>
        </w:rPr>
        <w:t>（或</w:t>
      </w:r>
      <w:r>
        <w:rPr>
          <w:rFonts w:ascii="Arial" w:hAnsi="Arial" w:cs="Arial"/>
          <w:color w:val="202122"/>
          <w:sz w:val="23"/>
          <w:szCs w:val="23"/>
        </w:rPr>
        <w:t>“ </w:t>
      </w:r>
      <w:r>
        <w:rPr>
          <w:rFonts w:ascii="Arial" w:hAnsi="Arial" w:cs="Arial"/>
          <w:i/>
          <w:iCs/>
          <w:color w:val="202122"/>
          <w:sz w:val="23"/>
          <w:szCs w:val="23"/>
        </w:rPr>
        <w:t>科学就是力量</w:t>
      </w:r>
      <w:r>
        <w:rPr>
          <w:rFonts w:ascii="Arial" w:hAnsi="Arial" w:cs="Arial"/>
          <w:color w:val="202122"/>
          <w:sz w:val="23"/>
          <w:szCs w:val="23"/>
        </w:rPr>
        <w:t> ”</w:t>
      </w:r>
      <w:r>
        <w:rPr>
          <w:rFonts w:ascii="Arial" w:hAnsi="Arial" w:cs="Arial"/>
          <w:color w:val="202122"/>
          <w:sz w:val="23"/>
          <w:szCs w:val="23"/>
        </w:rPr>
        <w:t>），意思是</w:t>
      </w:r>
      <w:r>
        <w:rPr>
          <w:rFonts w:ascii="Arial" w:hAnsi="Arial" w:cs="Arial"/>
          <w:color w:val="202122"/>
          <w:sz w:val="23"/>
          <w:szCs w:val="23"/>
        </w:rPr>
        <w:t>“ </w:t>
      </w:r>
      <w:hyperlink r:id="rId47" w:tooltip="知识就是力量" w:history="1">
        <w:r>
          <w:rPr>
            <w:rStyle w:val="a4"/>
            <w:rFonts w:ascii="Arial" w:hAnsi="Arial" w:cs="Arial"/>
            <w:color w:val="3366CC"/>
            <w:sz w:val="23"/>
            <w:szCs w:val="23"/>
          </w:rPr>
          <w:t>知识就是力量</w:t>
        </w:r>
      </w:hyperlink>
      <w:r>
        <w:rPr>
          <w:rFonts w:ascii="Arial" w:hAnsi="Arial" w:cs="Arial"/>
          <w:color w:val="202122"/>
          <w:sz w:val="23"/>
          <w:szCs w:val="23"/>
        </w:rPr>
        <w:t> ”</w:t>
      </w:r>
      <w:r>
        <w:rPr>
          <w:rFonts w:ascii="Arial" w:hAnsi="Arial" w:cs="Arial"/>
          <w:color w:val="202122"/>
          <w:sz w:val="23"/>
          <w:szCs w:val="23"/>
        </w:rPr>
        <w:t>，通常认为出自培根。</w:t>
      </w:r>
    </w:p>
    <w:p w14:paraId="7FAB1D94" w14:textId="77777777" w:rsidR="00BE5572" w:rsidRPr="00BE5572" w:rsidRDefault="00BE5572" w:rsidP="009404AF"/>
    <w:p w14:paraId="2D75DE9F" w14:textId="5FED7627" w:rsidR="009404AF" w:rsidRDefault="009404AF" w:rsidP="009404AF">
      <w:r>
        <w:rPr>
          <w:noProof/>
        </w:rPr>
        <w:lastRenderedPageBreak/>
        <w:drawing>
          <wp:inline distT="0" distB="0" distL="0" distR="0" wp14:anchorId="340AD53E" wp14:editId="6673DF8C">
            <wp:extent cx="1538372" cy="1913965"/>
            <wp:effectExtent l="0" t="0" r="5080" b="0"/>
            <wp:docPr id="1348618517" name="图片 3" descr="弗朗西斯·培根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弗朗西斯·培根 的图像结果"/>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64542" cy="1946524"/>
                    </a:xfrm>
                    <a:prstGeom prst="rect">
                      <a:avLst/>
                    </a:prstGeom>
                    <a:noFill/>
                    <a:ln>
                      <a:noFill/>
                    </a:ln>
                  </pic:spPr>
                </pic:pic>
              </a:graphicData>
            </a:graphic>
          </wp:inline>
        </w:drawing>
      </w:r>
    </w:p>
    <w:p w14:paraId="1DEA3E06" w14:textId="77777777" w:rsidR="009404AF" w:rsidRDefault="009404AF" w:rsidP="009404AF">
      <w:r>
        <w:t xml:space="preserve">3. </w:t>
      </w:r>
      <w:r w:rsidRPr="00767560">
        <w:rPr>
          <w:b/>
          <w:bCs/>
        </w:rPr>
        <w:t>弗里德里希·威廉·戈特洛布·莱布尼茨</w:t>
      </w:r>
      <w:r>
        <w:t>（Gottfried Wilhelm Leibniz）：他是二进制数系统和计算机科学的先驱之一，在逻辑学领域提出了“真理表”概念，为布尔代数的发展奠定了基础。</w:t>
      </w:r>
    </w:p>
    <w:p w14:paraId="63991D1C" w14:textId="29D0D0B6" w:rsidR="00F67DFB" w:rsidRDefault="00F67DFB" w:rsidP="00F67DFB">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形式逻辑</w:t>
      </w:r>
    </w:p>
    <w:p w14:paraId="03FEACB1" w14:textId="77777777"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莱布尼茨是在</w:t>
      </w:r>
      <w:hyperlink r:id="rId49" w:tooltip="亚里士多德" w:history="1">
        <w:r>
          <w:rPr>
            <w:rStyle w:val="a4"/>
            <w:rFonts w:ascii="Arial" w:hAnsi="Arial" w:cs="Arial"/>
            <w:color w:val="3366CC"/>
            <w:sz w:val="23"/>
            <w:szCs w:val="23"/>
          </w:rPr>
          <w:t>亚里士多德</w:t>
        </w:r>
      </w:hyperlink>
      <w:r>
        <w:rPr>
          <w:rFonts w:ascii="Arial" w:hAnsi="Arial" w:cs="Arial"/>
          <w:color w:val="202122"/>
          <w:sz w:val="23"/>
          <w:szCs w:val="23"/>
        </w:rPr>
        <w:t>和</w:t>
      </w:r>
      <w:r>
        <w:rPr>
          <w:rFonts w:ascii="Arial" w:hAnsi="Arial" w:cs="Arial"/>
          <w:color w:val="202122"/>
          <w:sz w:val="23"/>
          <w:szCs w:val="23"/>
        </w:rPr>
        <w:t>1847</w:t>
      </w:r>
      <w:r>
        <w:rPr>
          <w:rFonts w:ascii="Arial" w:hAnsi="Arial" w:cs="Arial"/>
          <w:color w:val="202122"/>
          <w:sz w:val="23"/>
          <w:szCs w:val="23"/>
        </w:rPr>
        <w:t>年</w:t>
      </w:r>
      <w:hyperlink r:id="rId50" w:tooltip="乔治·布尔" w:history="1">
        <w:r>
          <w:rPr>
            <w:rStyle w:val="a4"/>
            <w:rFonts w:ascii="Arial" w:hAnsi="Arial" w:cs="Arial"/>
            <w:color w:val="3366CC"/>
            <w:sz w:val="23"/>
            <w:szCs w:val="23"/>
          </w:rPr>
          <w:t>乔治</w:t>
        </w:r>
        <w:r>
          <w:rPr>
            <w:rStyle w:val="a4"/>
            <w:rFonts w:ascii="Arial" w:hAnsi="Arial" w:cs="Arial"/>
            <w:color w:val="3366CC"/>
            <w:sz w:val="23"/>
            <w:szCs w:val="23"/>
          </w:rPr>
          <w:t>·</w:t>
        </w:r>
        <w:r>
          <w:rPr>
            <w:rStyle w:val="a4"/>
            <w:rFonts w:ascii="Arial" w:hAnsi="Arial" w:cs="Arial"/>
            <w:color w:val="3366CC"/>
            <w:sz w:val="23"/>
            <w:szCs w:val="23"/>
          </w:rPr>
          <w:t>布尔</w:t>
        </w:r>
      </w:hyperlink>
      <w:r>
        <w:rPr>
          <w:rFonts w:ascii="Arial" w:hAnsi="Arial" w:cs="Arial"/>
          <w:color w:val="202122"/>
          <w:sz w:val="23"/>
          <w:szCs w:val="23"/>
        </w:rPr>
        <w:t>和</w:t>
      </w:r>
      <w:hyperlink r:id="rId51" w:tooltip="德·摩根" w:history="1">
        <w:r>
          <w:rPr>
            <w:rStyle w:val="a4"/>
            <w:rFonts w:ascii="Arial" w:hAnsi="Arial" w:cs="Arial"/>
            <w:color w:val="3366CC"/>
            <w:sz w:val="23"/>
            <w:szCs w:val="23"/>
          </w:rPr>
          <w:t>德</w:t>
        </w:r>
        <w:r>
          <w:rPr>
            <w:rStyle w:val="a4"/>
            <w:rFonts w:ascii="Arial" w:hAnsi="Arial" w:cs="Arial"/>
            <w:color w:val="3366CC"/>
            <w:sz w:val="23"/>
            <w:szCs w:val="23"/>
          </w:rPr>
          <w:t>·</w:t>
        </w:r>
        <w:r>
          <w:rPr>
            <w:rStyle w:val="a4"/>
            <w:rFonts w:ascii="Arial" w:hAnsi="Arial" w:cs="Arial"/>
            <w:color w:val="3366CC"/>
            <w:sz w:val="23"/>
            <w:szCs w:val="23"/>
          </w:rPr>
          <w:t>摩根</w:t>
        </w:r>
      </w:hyperlink>
      <w:r>
        <w:rPr>
          <w:rFonts w:ascii="Arial" w:hAnsi="Arial" w:cs="Arial"/>
          <w:color w:val="202122"/>
          <w:sz w:val="23"/>
          <w:szCs w:val="23"/>
        </w:rPr>
        <w:t>分别出版开创现代形式逻辑的著作之间最重要的逻辑学家。莱布尼茨阐明了我们现在叫做</w:t>
      </w:r>
      <w:hyperlink r:id="rId52" w:tooltip="合取" w:history="1">
        <w:r>
          <w:rPr>
            <w:rStyle w:val="a4"/>
            <w:rFonts w:ascii="Arial" w:hAnsi="Arial" w:cs="Arial"/>
            <w:color w:val="3366CC"/>
            <w:sz w:val="23"/>
            <w:szCs w:val="23"/>
          </w:rPr>
          <w:t>合取</w:t>
        </w:r>
      </w:hyperlink>
      <w:r>
        <w:rPr>
          <w:rFonts w:ascii="Arial" w:hAnsi="Arial" w:cs="Arial"/>
          <w:color w:val="202122"/>
          <w:sz w:val="23"/>
          <w:szCs w:val="23"/>
        </w:rPr>
        <w:t>、</w:t>
      </w:r>
      <w:hyperlink r:id="rId53" w:tooltip="析取" w:history="1">
        <w:r>
          <w:rPr>
            <w:rStyle w:val="a4"/>
            <w:rFonts w:ascii="Arial" w:hAnsi="Arial" w:cs="Arial"/>
            <w:color w:val="3366CC"/>
            <w:sz w:val="23"/>
            <w:szCs w:val="23"/>
          </w:rPr>
          <w:t>析取</w:t>
        </w:r>
      </w:hyperlink>
      <w:r>
        <w:rPr>
          <w:rFonts w:ascii="Arial" w:hAnsi="Arial" w:cs="Arial"/>
          <w:color w:val="202122"/>
          <w:sz w:val="23"/>
          <w:szCs w:val="23"/>
        </w:rPr>
        <w:t>、</w:t>
      </w:r>
      <w:hyperlink r:id="rId54" w:tooltip="否定" w:history="1">
        <w:r>
          <w:rPr>
            <w:rStyle w:val="a4"/>
            <w:rFonts w:ascii="Arial" w:hAnsi="Arial" w:cs="Arial"/>
            <w:color w:val="3366CC"/>
            <w:sz w:val="23"/>
            <w:szCs w:val="23"/>
          </w:rPr>
          <w:t>否定</w:t>
        </w:r>
      </w:hyperlink>
      <w:r>
        <w:rPr>
          <w:rFonts w:ascii="Arial" w:hAnsi="Arial" w:cs="Arial"/>
          <w:color w:val="202122"/>
          <w:sz w:val="23"/>
          <w:szCs w:val="23"/>
        </w:rPr>
        <w:t>、</w:t>
      </w:r>
      <w:hyperlink r:id="rId55" w:tooltip="同一" w:history="1">
        <w:r>
          <w:rPr>
            <w:rStyle w:val="a4"/>
            <w:rFonts w:ascii="Arial" w:hAnsi="Arial" w:cs="Arial"/>
            <w:color w:val="3366CC"/>
            <w:sz w:val="23"/>
            <w:szCs w:val="23"/>
          </w:rPr>
          <w:t>同一</w:t>
        </w:r>
      </w:hyperlink>
      <w:r>
        <w:rPr>
          <w:rFonts w:ascii="Arial" w:hAnsi="Arial" w:cs="Arial"/>
          <w:color w:val="202122"/>
          <w:sz w:val="23"/>
          <w:szCs w:val="23"/>
        </w:rPr>
        <w:t>、集合</w:t>
      </w:r>
      <w:hyperlink r:id="rId56" w:tooltip="子集" w:history="1">
        <w:r>
          <w:rPr>
            <w:rStyle w:val="a4"/>
            <w:rFonts w:ascii="Arial" w:hAnsi="Arial" w:cs="Arial"/>
            <w:color w:val="3366CC"/>
            <w:sz w:val="23"/>
            <w:szCs w:val="23"/>
          </w:rPr>
          <w:t>包含</w:t>
        </w:r>
      </w:hyperlink>
      <w:r>
        <w:rPr>
          <w:rFonts w:ascii="Arial" w:hAnsi="Arial" w:cs="Arial"/>
          <w:color w:val="202122"/>
          <w:sz w:val="23"/>
          <w:szCs w:val="23"/>
        </w:rPr>
        <w:t>和</w:t>
      </w:r>
      <w:hyperlink r:id="rId57" w:tooltip="空集" w:history="1">
        <w:r>
          <w:rPr>
            <w:rStyle w:val="a4"/>
            <w:rFonts w:ascii="Arial" w:hAnsi="Arial" w:cs="Arial"/>
            <w:color w:val="3366CC"/>
            <w:sz w:val="23"/>
            <w:szCs w:val="23"/>
          </w:rPr>
          <w:t>空集</w:t>
        </w:r>
      </w:hyperlink>
      <w:r>
        <w:rPr>
          <w:rFonts w:ascii="Arial" w:hAnsi="Arial" w:cs="Arial"/>
          <w:color w:val="202122"/>
          <w:sz w:val="23"/>
          <w:szCs w:val="23"/>
        </w:rPr>
        <w:t>的首要性质。莱布尼茨的逻辑原理和他的整个哲学可被归约为两点：</w:t>
      </w:r>
    </w:p>
    <w:p w14:paraId="5C33BCE5" w14:textId="77777777" w:rsidR="00F67DFB" w:rsidRDefault="00F67DFB" w:rsidP="00F67DFB">
      <w:pPr>
        <w:widowControl/>
        <w:numPr>
          <w:ilvl w:val="0"/>
          <w:numId w:val="4"/>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所有的我们的观念（概念都是由非常小数目的简单观念复合而成，它们形成了</w:t>
      </w:r>
      <w:hyperlink r:id="rId58" w:tooltip="人类思维字母" w:history="1">
        <w:r>
          <w:rPr>
            <w:rStyle w:val="a4"/>
            <w:rFonts w:ascii="Arial" w:hAnsi="Arial" w:cs="Arial"/>
            <w:color w:val="3366CC"/>
            <w:sz w:val="23"/>
            <w:szCs w:val="23"/>
          </w:rPr>
          <w:t>人类思维的字母</w:t>
        </w:r>
      </w:hyperlink>
      <w:r>
        <w:rPr>
          <w:rFonts w:ascii="Arial" w:hAnsi="Arial" w:cs="Arial"/>
          <w:color w:val="202122"/>
          <w:sz w:val="23"/>
          <w:szCs w:val="23"/>
        </w:rPr>
        <w:t>。</w:t>
      </w:r>
    </w:p>
    <w:p w14:paraId="47E278AE" w14:textId="77777777" w:rsidR="00F67DFB" w:rsidRDefault="00F67DFB" w:rsidP="00F67DFB">
      <w:pPr>
        <w:widowControl/>
        <w:numPr>
          <w:ilvl w:val="0"/>
          <w:numId w:val="4"/>
        </w:numPr>
        <w:shd w:val="clear" w:color="auto" w:fill="FFFFFF"/>
        <w:spacing w:before="100" w:beforeAutospacing="1" w:after="24"/>
        <w:ind w:left="1488"/>
        <w:jc w:val="left"/>
        <w:rPr>
          <w:rFonts w:ascii="Arial" w:hAnsi="Arial" w:cs="Arial"/>
          <w:color w:val="202122"/>
          <w:sz w:val="23"/>
          <w:szCs w:val="23"/>
        </w:rPr>
      </w:pPr>
      <w:r>
        <w:rPr>
          <w:rFonts w:ascii="Arial" w:hAnsi="Arial" w:cs="Arial"/>
          <w:color w:val="202122"/>
          <w:sz w:val="23"/>
          <w:szCs w:val="23"/>
        </w:rPr>
        <w:t>复杂的观念来自这些简单的观念，通过模拟算术运算的统一的和对称的组合。</w:t>
      </w:r>
    </w:p>
    <w:p w14:paraId="391B532E" w14:textId="77777777" w:rsidR="00F67DFB" w:rsidRPr="00F67DFB" w:rsidRDefault="00F67DFB" w:rsidP="009404AF"/>
    <w:p w14:paraId="3E5A31DD" w14:textId="203083DA" w:rsidR="009404AF" w:rsidRDefault="009404AF" w:rsidP="009404AF">
      <w:r>
        <w:rPr>
          <w:noProof/>
        </w:rPr>
        <w:drawing>
          <wp:inline distT="0" distB="0" distL="0" distR="0" wp14:anchorId="71A2FD67" wp14:editId="01926FC6">
            <wp:extent cx="1546412" cy="2369502"/>
            <wp:effectExtent l="0" t="0" r="0" b="0"/>
            <wp:docPr id="150269848" name="图片 4" descr="弗里德里希·威廉·戈特洛布·莱布尼茨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弗里德里希·威廉·戈特洛布·莱布尼茨 的图像结果"/>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88283" cy="2433659"/>
                    </a:xfrm>
                    <a:prstGeom prst="rect">
                      <a:avLst/>
                    </a:prstGeom>
                    <a:noFill/>
                    <a:ln>
                      <a:noFill/>
                    </a:ln>
                  </pic:spPr>
                </pic:pic>
              </a:graphicData>
            </a:graphic>
          </wp:inline>
        </w:drawing>
      </w:r>
    </w:p>
    <w:p w14:paraId="2537C247" w14:textId="77777777" w:rsidR="009404AF" w:rsidRDefault="009404AF" w:rsidP="009404AF">
      <w:r>
        <w:t xml:space="preserve">4. </w:t>
      </w:r>
      <w:r w:rsidRPr="00767560">
        <w:rPr>
          <w:b/>
          <w:bCs/>
        </w:rPr>
        <w:t>乔治·布尔</w:t>
      </w:r>
      <w:r>
        <w:t>（George Boole）：他的著作《思维与推理的数学分析》引入了布尔代数，系统地将逻辑运算符与代数关系相结合，为逻辑学和计算机科学的进展做出了重要贡献。</w:t>
      </w:r>
    </w:p>
    <w:p w14:paraId="275F4FA8" w14:textId="5C4B63D2" w:rsidR="00F67DFB" w:rsidRDefault="00F67DFB" w:rsidP="009404AF">
      <w:r>
        <w:rPr>
          <w:rStyle w:val="texttban4"/>
          <w:rFonts w:ascii="Helvetica" w:hAnsi="Helvetica" w:cs="Helvetica"/>
          <w:color w:val="333333"/>
          <w:szCs w:val="21"/>
          <w:shd w:val="clear" w:color="auto" w:fill="FFFFFF"/>
        </w:rPr>
        <w:t>1847</w:t>
      </w:r>
      <w:r>
        <w:rPr>
          <w:rStyle w:val="texttban4"/>
          <w:rFonts w:ascii="Helvetica" w:hAnsi="Helvetica" w:cs="Helvetica"/>
          <w:color w:val="333333"/>
          <w:szCs w:val="21"/>
          <w:shd w:val="clear" w:color="auto" w:fill="FFFFFF"/>
        </w:rPr>
        <w:t>年，布尔出版了《</w:t>
      </w:r>
      <w:hyperlink r:id="rId60" w:tgtFrame="_blank" w:history="1">
        <w:r>
          <w:rPr>
            <w:rStyle w:val="a4"/>
            <w:rFonts w:ascii="Helvetica" w:hAnsi="Helvetica" w:cs="Helvetica"/>
            <w:color w:val="136EC2"/>
            <w:szCs w:val="21"/>
            <w:u w:val="none"/>
            <w:shd w:val="clear" w:color="auto" w:fill="FFFFFF"/>
          </w:rPr>
          <w:t>逻辑的数学分析</w:t>
        </w:r>
      </w:hyperlink>
      <w:r>
        <w:rPr>
          <w:rStyle w:val="texttban4"/>
          <w:rFonts w:ascii="Helvetica" w:hAnsi="Helvetica" w:cs="Helvetica"/>
          <w:color w:val="333333"/>
          <w:szCs w:val="21"/>
          <w:shd w:val="clear" w:color="auto" w:fill="FFFFFF"/>
        </w:rPr>
        <w:t>》（</w:t>
      </w:r>
      <w:r>
        <w:rPr>
          <w:rStyle w:val="texttban4"/>
          <w:rFonts w:ascii="Helvetica" w:hAnsi="Helvetica" w:cs="Helvetica"/>
          <w:color w:val="333333"/>
          <w:szCs w:val="21"/>
          <w:shd w:val="clear" w:color="auto" w:fill="FFFFFF"/>
        </w:rPr>
        <w:t>The Mathematical Analysis of Logic</w:t>
      </w:r>
      <w:r>
        <w:rPr>
          <w:rStyle w:val="texttban4"/>
          <w:rFonts w:ascii="Helvetica" w:hAnsi="Helvetica" w:cs="Helvetica"/>
          <w:color w:val="333333"/>
          <w:szCs w:val="21"/>
          <w:shd w:val="clear" w:color="auto" w:fill="FFFFFF"/>
        </w:rPr>
        <w:t>），这是它对</w:t>
      </w:r>
      <w:hyperlink r:id="rId61" w:tgtFrame="_blank" w:history="1">
        <w:r>
          <w:rPr>
            <w:rStyle w:val="a4"/>
            <w:rFonts w:ascii="Helvetica" w:hAnsi="Helvetica" w:cs="Helvetica"/>
            <w:color w:val="136EC2"/>
            <w:szCs w:val="21"/>
            <w:u w:val="none"/>
            <w:shd w:val="clear" w:color="auto" w:fill="FFFFFF"/>
          </w:rPr>
          <w:t>符号逻辑</w:t>
        </w:r>
      </w:hyperlink>
      <w:r>
        <w:rPr>
          <w:rStyle w:val="texttban4"/>
          <w:rFonts w:ascii="Helvetica" w:hAnsi="Helvetica" w:cs="Helvetica"/>
          <w:color w:val="333333"/>
          <w:szCs w:val="21"/>
          <w:shd w:val="clear" w:color="auto" w:fill="FFFFFF"/>
        </w:rPr>
        <w:t>诸多贡献中的第一次。</w:t>
      </w:r>
      <w:r>
        <w:rPr>
          <w:rStyle w:val="texttban4"/>
          <w:rFonts w:ascii="Helvetica" w:hAnsi="Helvetica" w:cs="Helvetica"/>
          <w:color w:val="333333"/>
          <w:szCs w:val="21"/>
          <w:shd w:val="clear" w:color="auto" w:fill="FFFFFF"/>
        </w:rPr>
        <w:t>1849</w:t>
      </w:r>
      <w:r>
        <w:rPr>
          <w:rStyle w:val="texttban4"/>
          <w:rFonts w:ascii="Helvetica" w:hAnsi="Helvetica" w:cs="Helvetica"/>
          <w:color w:val="333333"/>
          <w:szCs w:val="21"/>
          <w:shd w:val="clear" w:color="auto" w:fill="FFFFFF"/>
        </w:rPr>
        <w:t>年，他被任命位于</w:t>
      </w:r>
      <w:hyperlink r:id="rId62" w:tgtFrame="_blank" w:history="1">
        <w:r>
          <w:rPr>
            <w:rStyle w:val="a4"/>
            <w:rFonts w:ascii="Helvetica" w:hAnsi="Helvetica" w:cs="Helvetica"/>
            <w:color w:val="136EC2"/>
            <w:szCs w:val="21"/>
            <w:u w:val="none"/>
            <w:shd w:val="clear" w:color="auto" w:fill="FFFFFF"/>
          </w:rPr>
          <w:t>爱尔兰</w:t>
        </w:r>
      </w:hyperlink>
      <w:hyperlink r:id="rId63" w:tgtFrame="_blank" w:history="1">
        <w:r>
          <w:rPr>
            <w:rStyle w:val="a4"/>
            <w:rFonts w:ascii="Helvetica" w:hAnsi="Helvetica" w:cs="Helvetica"/>
            <w:color w:val="136EC2"/>
            <w:szCs w:val="21"/>
            <w:u w:val="none"/>
            <w:shd w:val="clear" w:color="auto" w:fill="FFFFFF"/>
          </w:rPr>
          <w:t>科克</w:t>
        </w:r>
      </w:hyperlink>
      <w:r>
        <w:rPr>
          <w:rStyle w:val="texttban4"/>
          <w:rFonts w:ascii="Helvetica" w:hAnsi="Helvetica" w:cs="Helvetica"/>
          <w:color w:val="333333"/>
          <w:szCs w:val="21"/>
          <w:shd w:val="clear" w:color="auto" w:fill="FFFFFF"/>
        </w:rPr>
        <w:t>的皇后学院</w:t>
      </w:r>
      <w:r>
        <w:rPr>
          <w:rStyle w:val="texttban4"/>
          <w:rFonts w:ascii="Helvetica" w:hAnsi="Helvetica" w:cs="Helvetica"/>
          <w:color w:val="333333"/>
          <w:szCs w:val="21"/>
          <w:shd w:val="clear" w:color="auto" w:fill="FFFFFF"/>
        </w:rPr>
        <w:t>(</w:t>
      </w:r>
      <w:r>
        <w:rPr>
          <w:rStyle w:val="texttban4"/>
          <w:rFonts w:ascii="Helvetica" w:hAnsi="Helvetica" w:cs="Helvetica"/>
          <w:color w:val="333333"/>
          <w:szCs w:val="21"/>
          <w:shd w:val="clear" w:color="auto" w:fill="FFFFFF"/>
        </w:rPr>
        <w:t>现</w:t>
      </w:r>
      <w:r>
        <w:rPr>
          <w:rStyle w:val="texttban4"/>
          <w:rFonts w:ascii="Helvetica" w:hAnsi="Helvetica" w:cs="Helvetica"/>
          <w:color w:val="333333"/>
          <w:szCs w:val="21"/>
          <w:shd w:val="clear" w:color="auto" w:fill="FFFFFF"/>
        </w:rPr>
        <w:t>National University of Ireland,College Cork</w:t>
      </w:r>
      <w:r>
        <w:rPr>
          <w:rStyle w:val="texttban4"/>
          <w:rFonts w:ascii="Helvetica" w:hAnsi="Helvetica" w:cs="Helvetica"/>
          <w:color w:val="333333"/>
          <w:szCs w:val="21"/>
          <w:shd w:val="clear" w:color="auto" w:fill="FFFFFF"/>
        </w:rPr>
        <w:t>或</w:t>
      </w:r>
      <w:r>
        <w:rPr>
          <w:rStyle w:val="texttban4"/>
          <w:rFonts w:ascii="Helvetica" w:hAnsi="Helvetica" w:cs="Helvetica"/>
          <w:color w:val="333333"/>
          <w:szCs w:val="21"/>
          <w:shd w:val="clear" w:color="auto" w:fill="FFFFFF"/>
        </w:rPr>
        <w:t>UCC)</w:t>
      </w:r>
      <w:r>
        <w:rPr>
          <w:rStyle w:val="texttban4"/>
          <w:rFonts w:ascii="Helvetica" w:hAnsi="Helvetica" w:cs="Helvetica"/>
          <w:color w:val="333333"/>
          <w:szCs w:val="21"/>
          <w:shd w:val="clear" w:color="auto" w:fill="FFFFFF"/>
        </w:rPr>
        <w:t>担任数学教授。</w:t>
      </w:r>
      <w:r>
        <w:rPr>
          <w:rStyle w:val="texttban4"/>
          <w:rFonts w:ascii="Helvetica" w:hAnsi="Helvetica" w:cs="Helvetica"/>
          <w:color w:val="333333"/>
          <w:szCs w:val="21"/>
          <w:shd w:val="clear" w:color="auto" w:fill="FFFFFF"/>
        </w:rPr>
        <w:t>1854</w:t>
      </w:r>
      <w:r>
        <w:rPr>
          <w:rStyle w:val="texttban4"/>
          <w:rFonts w:ascii="Helvetica" w:hAnsi="Helvetica" w:cs="Helvetica"/>
          <w:color w:val="333333"/>
          <w:szCs w:val="21"/>
          <w:shd w:val="clear" w:color="auto" w:fill="FFFFFF"/>
        </w:rPr>
        <w:t>年，他出版了《思维规律的研究》，（</w:t>
      </w:r>
      <w:r>
        <w:rPr>
          <w:rStyle w:val="texttban4"/>
          <w:rFonts w:ascii="Helvetica" w:hAnsi="Helvetica" w:cs="Helvetica"/>
          <w:color w:val="333333"/>
          <w:szCs w:val="21"/>
          <w:shd w:val="clear" w:color="auto" w:fill="FFFFFF"/>
        </w:rPr>
        <w:t>An Investigation of The Laws of Thought</w:t>
      </w:r>
      <w:r>
        <w:rPr>
          <w:rStyle w:val="texttban4"/>
          <w:rFonts w:ascii="Helvetica" w:hAnsi="Helvetica" w:cs="Helvetica"/>
          <w:color w:val="333333"/>
          <w:szCs w:val="21"/>
          <w:shd w:val="clear" w:color="auto" w:fill="FFFFFF"/>
        </w:rPr>
        <w:t>），这是他最著名的著作。</w:t>
      </w:r>
      <w:r>
        <w:rPr>
          <w:rStyle w:val="supwrapyig6w"/>
          <w:rFonts w:ascii="Helvetica" w:hAnsi="Helvetica" w:cs="Helvetica"/>
          <w:color w:val="3366CC"/>
          <w:szCs w:val="21"/>
          <w:shd w:val="clear" w:color="auto" w:fill="FFFFFF"/>
          <w:vertAlign w:val="superscript"/>
        </w:rPr>
        <w:t> [2]</w:t>
      </w:r>
      <w:r>
        <w:rPr>
          <w:rStyle w:val="texttban4"/>
          <w:rFonts w:ascii="Helvetica" w:hAnsi="Helvetica" w:cs="Helvetica"/>
          <w:color w:val="333333"/>
          <w:szCs w:val="21"/>
          <w:shd w:val="clear" w:color="auto" w:fill="FFFFFF"/>
        </w:rPr>
        <w:t>在这本书中布尔介绍了现在以他的名字命名的</w:t>
      </w:r>
      <w:hyperlink r:id="rId64" w:tgtFrame="_blank" w:history="1">
        <w:r>
          <w:rPr>
            <w:rStyle w:val="a4"/>
            <w:rFonts w:ascii="Helvetica" w:hAnsi="Helvetica" w:cs="Helvetica"/>
            <w:color w:val="136EC2"/>
            <w:szCs w:val="21"/>
            <w:u w:val="none"/>
            <w:shd w:val="clear" w:color="auto" w:fill="FFFFFF"/>
          </w:rPr>
          <w:t>布尔代数</w:t>
        </w:r>
      </w:hyperlink>
      <w:r>
        <w:rPr>
          <w:rStyle w:val="texttban4"/>
          <w:rFonts w:ascii="Helvetica" w:hAnsi="Helvetica" w:cs="Helvetica"/>
          <w:color w:val="333333"/>
          <w:szCs w:val="21"/>
          <w:shd w:val="clear" w:color="auto" w:fill="FFFFFF"/>
        </w:rPr>
        <w:t>。布尔撰写了</w:t>
      </w:r>
      <w:hyperlink r:id="rId65" w:tgtFrame="_blank" w:history="1">
        <w:r>
          <w:rPr>
            <w:rStyle w:val="a4"/>
            <w:rFonts w:ascii="Helvetica" w:hAnsi="Helvetica" w:cs="Helvetica"/>
            <w:color w:val="136EC2"/>
            <w:szCs w:val="21"/>
            <w:u w:val="none"/>
            <w:shd w:val="clear" w:color="auto" w:fill="FFFFFF"/>
          </w:rPr>
          <w:t>微分方程</w:t>
        </w:r>
      </w:hyperlink>
      <w:r>
        <w:rPr>
          <w:rStyle w:val="texttban4"/>
          <w:rFonts w:ascii="Helvetica" w:hAnsi="Helvetica" w:cs="Helvetica"/>
          <w:color w:val="333333"/>
          <w:szCs w:val="21"/>
          <w:shd w:val="clear" w:color="auto" w:fill="FFFFFF"/>
        </w:rPr>
        <w:t>和</w:t>
      </w:r>
      <w:hyperlink r:id="rId66" w:tgtFrame="_blank" w:history="1">
        <w:r>
          <w:rPr>
            <w:rStyle w:val="a4"/>
            <w:rFonts w:ascii="Helvetica" w:hAnsi="Helvetica" w:cs="Helvetica"/>
            <w:color w:val="136EC2"/>
            <w:szCs w:val="21"/>
            <w:u w:val="none"/>
            <w:shd w:val="clear" w:color="auto" w:fill="FFFFFF"/>
          </w:rPr>
          <w:t>差分方程</w:t>
        </w:r>
      </w:hyperlink>
      <w:r>
        <w:rPr>
          <w:rStyle w:val="texttban4"/>
          <w:rFonts w:ascii="Helvetica" w:hAnsi="Helvetica" w:cs="Helvetica"/>
          <w:color w:val="333333"/>
          <w:szCs w:val="21"/>
          <w:shd w:val="clear" w:color="auto" w:fill="FFFFFF"/>
        </w:rPr>
        <w:t>的课本，这</w:t>
      </w:r>
      <w:r>
        <w:rPr>
          <w:rStyle w:val="texttban4"/>
          <w:rFonts w:ascii="Helvetica" w:hAnsi="Helvetica" w:cs="Helvetica"/>
          <w:color w:val="333333"/>
          <w:szCs w:val="21"/>
          <w:shd w:val="clear" w:color="auto" w:fill="FFFFFF"/>
        </w:rPr>
        <w:lastRenderedPageBreak/>
        <w:t>些课本在</w:t>
      </w:r>
      <w:hyperlink r:id="rId67" w:tgtFrame="_blank" w:history="1">
        <w:r>
          <w:rPr>
            <w:rStyle w:val="a4"/>
            <w:rFonts w:ascii="Helvetica" w:hAnsi="Helvetica" w:cs="Helvetica"/>
            <w:color w:val="136EC2"/>
            <w:szCs w:val="21"/>
            <w:u w:val="none"/>
            <w:shd w:val="clear" w:color="auto" w:fill="FFFFFF"/>
          </w:rPr>
          <w:t>英国</w:t>
        </w:r>
      </w:hyperlink>
      <w:r>
        <w:rPr>
          <w:rStyle w:val="texttban4"/>
          <w:rFonts w:ascii="Helvetica" w:hAnsi="Helvetica" w:cs="Helvetica"/>
          <w:color w:val="333333"/>
          <w:szCs w:val="21"/>
          <w:shd w:val="clear" w:color="auto" w:fill="FFFFFF"/>
        </w:rPr>
        <w:t>一直使用到</w:t>
      </w:r>
      <w:r>
        <w:rPr>
          <w:rStyle w:val="texttban4"/>
          <w:rFonts w:ascii="Helvetica" w:hAnsi="Helvetica" w:cs="Helvetica"/>
          <w:color w:val="333333"/>
          <w:szCs w:val="21"/>
          <w:shd w:val="clear" w:color="auto" w:fill="FFFFFF"/>
        </w:rPr>
        <w:t>19</w:t>
      </w:r>
      <w:r>
        <w:rPr>
          <w:rStyle w:val="texttban4"/>
          <w:rFonts w:ascii="Helvetica" w:hAnsi="Helvetica" w:cs="Helvetica"/>
          <w:color w:val="333333"/>
          <w:szCs w:val="21"/>
          <w:shd w:val="clear" w:color="auto" w:fill="FFFFFF"/>
        </w:rPr>
        <w:t>世纪末。布尔在</w:t>
      </w:r>
      <w:r>
        <w:rPr>
          <w:rStyle w:val="texttban4"/>
          <w:rFonts w:ascii="Helvetica" w:hAnsi="Helvetica" w:cs="Helvetica"/>
          <w:color w:val="333333"/>
          <w:szCs w:val="21"/>
          <w:shd w:val="clear" w:color="auto" w:fill="FFFFFF"/>
        </w:rPr>
        <w:t>1855</w:t>
      </w:r>
      <w:r>
        <w:rPr>
          <w:rStyle w:val="texttban4"/>
          <w:rFonts w:ascii="Helvetica" w:hAnsi="Helvetica" w:cs="Helvetica"/>
          <w:color w:val="333333"/>
          <w:szCs w:val="21"/>
          <w:shd w:val="clear" w:color="auto" w:fill="FFFFFF"/>
        </w:rPr>
        <w:t>年结婚，他的妻子玛丽</w:t>
      </w:r>
      <w:r>
        <w:rPr>
          <w:rStyle w:val="texttban4"/>
          <w:rFonts w:ascii="Helvetica" w:hAnsi="Helvetica" w:cs="Helvetica"/>
          <w:color w:val="333333"/>
          <w:szCs w:val="21"/>
          <w:shd w:val="clear" w:color="auto" w:fill="FFFFFF"/>
        </w:rPr>
        <w:t>·</w:t>
      </w:r>
      <w:r>
        <w:rPr>
          <w:rStyle w:val="texttban4"/>
          <w:rFonts w:ascii="Helvetica" w:hAnsi="Helvetica" w:cs="Helvetica"/>
          <w:color w:val="333333"/>
          <w:szCs w:val="21"/>
          <w:shd w:val="clear" w:color="auto" w:fill="FFFFFF"/>
        </w:rPr>
        <w:t>埃弗雷斯特</w:t>
      </w:r>
      <w:r>
        <w:rPr>
          <w:rStyle w:val="supwrapyig6w"/>
          <w:rFonts w:ascii="Helvetica" w:hAnsi="Helvetica" w:cs="Helvetica"/>
          <w:color w:val="3366CC"/>
          <w:szCs w:val="21"/>
          <w:shd w:val="clear" w:color="auto" w:fill="FFFFFF"/>
          <w:vertAlign w:val="superscript"/>
        </w:rPr>
        <w:t> [1-2]</w:t>
      </w:r>
      <w:r>
        <w:rPr>
          <w:rStyle w:val="texttban4"/>
          <w:rFonts w:ascii="Helvetica" w:hAnsi="Helvetica" w:cs="Helvetica"/>
          <w:color w:val="333333"/>
          <w:szCs w:val="21"/>
          <w:shd w:val="clear" w:color="auto" w:fill="FFFFFF"/>
        </w:rPr>
        <w:t>是皇后校园一位</w:t>
      </w:r>
      <w:hyperlink r:id="rId68" w:tgtFrame="_blank" w:history="1">
        <w:r>
          <w:rPr>
            <w:rStyle w:val="a4"/>
            <w:rFonts w:ascii="Helvetica" w:hAnsi="Helvetica" w:cs="Helvetica"/>
            <w:color w:val="136EC2"/>
            <w:szCs w:val="21"/>
            <w:u w:val="none"/>
            <w:shd w:val="clear" w:color="auto" w:fill="FFFFFF"/>
          </w:rPr>
          <w:t>希腊文</w:t>
        </w:r>
      </w:hyperlink>
      <w:r>
        <w:rPr>
          <w:rStyle w:val="texttban4"/>
          <w:rFonts w:ascii="Helvetica" w:hAnsi="Helvetica" w:cs="Helvetica"/>
          <w:color w:val="333333"/>
          <w:szCs w:val="21"/>
          <w:shd w:val="clear" w:color="auto" w:fill="FFFFFF"/>
        </w:rPr>
        <w:t>教授的侄女。</w:t>
      </w:r>
      <w:r>
        <w:rPr>
          <w:rStyle w:val="texttban4"/>
          <w:rFonts w:ascii="Helvetica" w:hAnsi="Helvetica" w:cs="Helvetica"/>
          <w:color w:val="333333"/>
          <w:szCs w:val="21"/>
          <w:shd w:val="clear" w:color="auto" w:fill="FFFFFF"/>
        </w:rPr>
        <w:t>1857</w:t>
      </w:r>
      <w:r>
        <w:rPr>
          <w:rStyle w:val="texttban4"/>
          <w:rFonts w:ascii="Helvetica" w:hAnsi="Helvetica" w:cs="Helvetica"/>
          <w:color w:val="333333"/>
          <w:szCs w:val="21"/>
          <w:shd w:val="clear" w:color="auto" w:fill="FFFFFF"/>
        </w:rPr>
        <w:t>年布尔当选为</w:t>
      </w:r>
      <w:hyperlink r:id="rId69" w:tgtFrame="_blank" w:history="1">
        <w:r>
          <w:rPr>
            <w:rStyle w:val="a4"/>
            <w:rFonts w:ascii="Helvetica" w:hAnsi="Helvetica" w:cs="Helvetica"/>
            <w:color w:val="136EC2"/>
            <w:szCs w:val="21"/>
            <w:u w:val="none"/>
            <w:shd w:val="clear" w:color="auto" w:fill="FFFFFF"/>
          </w:rPr>
          <w:t>伦敦皇家学会</w:t>
        </w:r>
      </w:hyperlink>
      <w:r>
        <w:rPr>
          <w:rStyle w:val="texttban4"/>
          <w:rFonts w:ascii="Helvetica" w:hAnsi="Helvetica" w:cs="Helvetica"/>
          <w:color w:val="333333"/>
          <w:szCs w:val="21"/>
          <w:shd w:val="clear" w:color="auto" w:fill="FFFFFF"/>
        </w:rPr>
        <w:t>会员，不久荣获该会的</w:t>
      </w:r>
      <w:hyperlink r:id="rId70" w:tgtFrame="_blank" w:history="1">
        <w:r>
          <w:rPr>
            <w:rStyle w:val="a4"/>
            <w:rFonts w:ascii="Helvetica" w:hAnsi="Helvetica" w:cs="Helvetica"/>
            <w:color w:val="136EC2"/>
            <w:szCs w:val="21"/>
            <w:u w:val="none"/>
            <w:shd w:val="clear" w:color="auto" w:fill="FFFFFF"/>
          </w:rPr>
          <w:t>皇家奖章</w:t>
        </w:r>
      </w:hyperlink>
      <w:r>
        <w:rPr>
          <w:rStyle w:val="texttban4"/>
          <w:rFonts w:ascii="Helvetica" w:hAnsi="Helvetica" w:cs="Helvetica"/>
          <w:color w:val="333333"/>
          <w:szCs w:val="21"/>
          <w:shd w:val="clear" w:color="auto" w:fill="FFFFFF"/>
        </w:rPr>
        <w:t>。</w:t>
      </w:r>
      <w:r>
        <w:rPr>
          <w:rStyle w:val="supwrapyig6w"/>
          <w:rFonts w:ascii="Helvetica" w:hAnsi="Helvetica" w:cs="Helvetica"/>
          <w:color w:val="3366CC"/>
          <w:szCs w:val="21"/>
          <w:shd w:val="clear" w:color="auto" w:fill="FFFFFF"/>
          <w:vertAlign w:val="superscript"/>
        </w:rPr>
        <w:t> [2]</w:t>
      </w:r>
      <w:r>
        <w:rPr>
          <w:rStyle w:val="texttban4"/>
          <w:rFonts w:ascii="Helvetica" w:hAnsi="Helvetica" w:cs="Helvetica"/>
          <w:color w:val="333333"/>
          <w:szCs w:val="21"/>
          <w:shd w:val="clear" w:color="auto" w:fill="FFFFFF"/>
        </w:rPr>
        <w:t>由于其在符号</w:t>
      </w:r>
      <w:hyperlink r:id="rId71" w:tgtFrame="_blank" w:history="1">
        <w:r>
          <w:rPr>
            <w:rStyle w:val="a4"/>
            <w:rFonts w:ascii="Helvetica" w:hAnsi="Helvetica" w:cs="Helvetica"/>
            <w:color w:val="136EC2"/>
            <w:szCs w:val="21"/>
            <w:u w:val="none"/>
            <w:shd w:val="clear" w:color="auto" w:fill="FFFFFF"/>
          </w:rPr>
          <w:t>逻辑运算</w:t>
        </w:r>
      </w:hyperlink>
      <w:r>
        <w:rPr>
          <w:rStyle w:val="texttban4"/>
          <w:rFonts w:ascii="Helvetica" w:hAnsi="Helvetica" w:cs="Helvetica"/>
          <w:color w:val="333333"/>
          <w:szCs w:val="21"/>
          <w:shd w:val="clear" w:color="auto" w:fill="FFFFFF"/>
        </w:rPr>
        <w:t>中的特殊贡献，很多</w:t>
      </w:r>
      <w:hyperlink r:id="rId72" w:tgtFrame="_blank" w:history="1">
        <w:r>
          <w:rPr>
            <w:rStyle w:val="a4"/>
            <w:rFonts w:ascii="Helvetica" w:hAnsi="Helvetica" w:cs="Helvetica"/>
            <w:color w:val="136EC2"/>
            <w:szCs w:val="21"/>
            <w:u w:val="none"/>
            <w:shd w:val="clear" w:color="auto" w:fill="FFFFFF"/>
          </w:rPr>
          <w:t>计算机语言</w:t>
        </w:r>
      </w:hyperlink>
      <w:r>
        <w:rPr>
          <w:rStyle w:val="texttban4"/>
          <w:rFonts w:ascii="Helvetica" w:hAnsi="Helvetica" w:cs="Helvetica"/>
          <w:color w:val="333333"/>
          <w:szCs w:val="21"/>
          <w:shd w:val="clear" w:color="auto" w:fill="FFFFFF"/>
        </w:rPr>
        <w:t>中将逻辑运算称为</w:t>
      </w:r>
      <w:hyperlink r:id="rId73" w:tgtFrame="_blank" w:history="1">
        <w:r>
          <w:rPr>
            <w:rStyle w:val="a4"/>
            <w:rFonts w:ascii="Helvetica" w:hAnsi="Helvetica" w:cs="Helvetica"/>
            <w:color w:val="136EC2"/>
            <w:szCs w:val="21"/>
            <w:u w:val="none"/>
            <w:shd w:val="clear" w:color="auto" w:fill="FFFFFF"/>
          </w:rPr>
          <w:t>布尔运算</w:t>
        </w:r>
      </w:hyperlink>
      <w:r>
        <w:rPr>
          <w:rStyle w:val="texttban4"/>
          <w:rFonts w:ascii="Helvetica" w:hAnsi="Helvetica" w:cs="Helvetica"/>
          <w:color w:val="333333"/>
          <w:szCs w:val="21"/>
          <w:shd w:val="clear" w:color="auto" w:fill="FFFFFF"/>
        </w:rPr>
        <w:t>，将其结果称为</w:t>
      </w:r>
      <w:hyperlink r:id="rId74" w:tgtFrame="_blank" w:history="1">
        <w:r>
          <w:rPr>
            <w:rStyle w:val="a4"/>
            <w:rFonts w:ascii="Helvetica" w:hAnsi="Helvetica" w:cs="Helvetica"/>
            <w:color w:val="136EC2"/>
            <w:szCs w:val="21"/>
            <w:u w:val="none"/>
            <w:shd w:val="clear" w:color="auto" w:fill="FFFFFF"/>
          </w:rPr>
          <w:t>布尔值</w:t>
        </w:r>
      </w:hyperlink>
      <w:r>
        <w:rPr>
          <w:rStyle w:val="texttban4"/>
          <w:rFonts w:ascii="Helvetica" w:hAnsi="Helvetica" w:cs="Helvetica"/>
          <w:color w:val="333333"/>
          <w:szCs w:val="21"/>
          <w:shd w:val="clear" w:color="auto" w:fill="FFFFFF"/>
        </w:rPr>
        <w:t>。</w:t>
      </w:r>
    </w:p>
    <w:p w14:paraId="6724F336" w14:textId="2569597B" w:rsidR="009404AF" w:rsidRDefault="009404AF" w:rsidP="009404AF">
      <w:r>
        <w:rPr>
          <w:noProof/>
        </w:rPr>
        <w:drawing>
          <wp:inline distT="0" distB="0" distL="0" distR="0" wp14:anchorId="30562B22" wp14:editId="39CF7E07">
            <wp:extent cx="1576607" cy="1528482"/>
            <wp:effectExtent l="0" t="0" r="5080" b="0"/>
            <wp:docPr id="868060448" name="图片 5" descr="乔治·布尔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乔治·布尔 的图像结果"/>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81150" cy="1532886"/>
                    </a:xfrm>
                    <a:prstGeom prst="rect">
                      <a:avLst/>
                    </a:prstGeom>
                    <a:noFill/>
                    <a:ln>
                      <a:noFill/>
                    </a:ln>
                  </pic:spPr>
                </pic:pic>
              </a:graphicData>
            </a:graphic>
          </wp:inline>
        </w:drawing>
      </w:r>
    </w:p>
    <w:p w14:paraId="0F933B28" w14:textId="77777777" w:rsidR="009404AF" w:rsidRDefault="009404AF" w:rsidP="009404AF">
      <w:r>
        <w:t xml:space="preserve">5. </w:t>
      </w:r>
      <w:r w:rsidRPr="00767560">
        <w:rPr>
          <w:b/>
          <w:bCs/>
        </w:rPr>
        <w:t>查尔斯·桑德斯·皮尔士</w:t>
      </w:r>
      <w:r>
        <w:t>（Charles Sanders Peirce）：作为美国哲学家和逻辑学家，他发展了形式逻辑和演绎推理的基础，并提出了“推理的三段论”等重要概念。</w:t>
      </w:r>
    </w:p>
    <w:p w14:paraId="54D2A1EB" w14:textId="014298C3" w:rsidR="00F67DFB" w:rsidRDefault="00F67DFB" w:rsidP="009404AF">
      <w:r>
        <w:rPr>
          <w:rFonts w:ascii="Arial" w:hAnsi="Arial" w:cs="Arial"/>
          <w:color w:val="202122"/>
          <w:sz w:val="23"/>
          <w:szCs w:val="23"/>
          <w:shd w:val="clear" w:color="auto" w:fill="FFFFFF"/>
        </w:rPr>
        <w:t>皮尔士在其一生中被很大程度上忽视了，直到</w:t>
      </w:r>
      <w:hyperlink r:id="rId76" w:tooltip="第二次世界大战" w:history="1">
        <w:r>
          <w:rPr>
            <w:rStyle w:val="a4"/>
            <w:rFonts w:ascii="Arial" w:hAnsi="Arial" w:cs="Arial"/>
            <w:color w:val="3366CC"/>
            <w:sz w:val="23"/>
            <w:szCs w:val="23"/>
            <w:shd w:val="clear" w:color="auto" w:fill="FFFFFF"/>
          </w:rPr>
          <w:t>第二次世界大战</w:t>
        </w:r>
      </w:hyperlink>
      <w:r>
        <w:rPr>
          <w:rFonts w:ascii="Arial" w:hAnsi="Arial" w:cs="Arial"/>
          <w:color w:val="202122"/>
          <w:sz w:val="23"/>
          <w:szCs w:val="23"/>
          <w:shd w:val="clear" w:color="auto" w:fill="FFFFFF"/>
        </w:rPr>
        <w:t>对他的研究文献仍很缺乏。他的很多巨著仍未出版中译本。他是</w:t>
      </w:r>
      <w:hyperlink r:id="rId77" w:tooltip="数学" w:history="1">
        <w:r>
          <w:rPr>
            <w:rStyle w:val="a4"/>
            <w:rFonts w:ascii="Arial" w:hAnsi="Arial" w:cs="Arial"/>
            <w:color w:val="3366CC"/>
            <w:sz w:val="23"/>
            <w:szCs w:val="23"/>
            <w:shd w:val="clear" w:color="auto" w:fill="FFFFFF"/>
          </w:rPr>
          <w:t>数学</w:t>
        </w:r>
      </w:hyperlink>
      <w:r>
        <w:rPr>
          <w:rFonts w:ascii="Arial" w:hAnsi="Arial" w:cs="Arial"/>
          <w:color w:val="202122"/>
          <w:sz w:val="23"/>
          <w:szCs w:val="23"/>
          <w:shd w:val="clear" w:color="auto" w:fill="FFFFFF"/>
        </w:rPr>
        <w:t>、</w:t>
      </w:r>
      <w:hyperlink r:id="rId78" w:tooltip="研究" w:history="1">
        <w:r>
          <w:rPr>
            <w:rStyle w:val="a4"/>
            <w:rFonts w:ascii="Arial" w:hAnsi="Arial" w:cs="Arial"/>
            <w:color w:val="3366CC"/>
            <w:sz w:val="23"/>
            <w:szCs w:val="23"/>
            <w:shd w:val="clear" w:color="auto" w:fill="FFFFFF"/>
          </w:rPr>
          <w:t>研究</w:t>
        </w:r>
      </w:hyperlink>
      <w:r>
        <w:rPr>
          <w:rFonts w:ascii="Arial" w:hAnsi="Arial" w:cs="Arial"/>
          <w:color w:val="202122"/>
          <w:sz w:val="23"/>
          <w:szCs w:val="23"/>
          <w:shd w:val="clear" w:color="auto" w:fill="FFFFFF"/>
        </w:rPr>
        <w:t>方法论、</w:t>
      </w:r>
      <w:hyperlink r:id="rId79" w:tooltip="科学哲学" w:history="1">
        <w:r>
          <w:rPr>
            <w:rStyle w:val="a4"/>
            <w:rFonts w:ascii="Arial" w:hAnsi="Arial" w:cs="Arial"/>
            <w:color w:val="3366CC"/>
            <w:sz w:val="23"/>
            <w:szCs w:val="23"/>
            <w:shd w:val="clear" w:color="auto" w:fill="FFFFFF"/>
          </w:rPr>
          <w:t>科学哲学</w:t>
        </w:r>
      </w:hyperlink>
      <w:r>
        <w:rPr>
          <w:rFonts w:ascii="Arial" w:hAnsi="Arial" w:cs="Arial"/>
          <w:color w:val="202122"/>
          <w:sz w:val="23"/>
          <w:szCs w:val="23"/>
          <w:shd w:val="clear" w:color="auto" w:fill="FFFFFF"/>
        </w:rPr>
        <w:t>、</w:t>
      </w:r>
      <w:hyperlink r:id="rId80" w:tooltip="知识论" w:history="1">
        <w:r>
          <w:rPr>
            <w:rStyle w:val="a4"/>
            <w:rFonts w:ascii="Arial" w:hAnsi="Arial" w:cs="Arial"/>
            <w:color w:val="3366CC"/>
            <w:sz w:val="23"/>
            <w:szCs w:val="23"/>
            <w:shd w:val="clear" w:color="auto" w:fill="FFFFFF"/>
          </w:rPr>
          <w:t>知识论</w:t>
        </w:r>
      </w:hyperlink>
      <w:r>
        <w:rPr>
          <w:rFonts w:ascii="Arial" w:hAnsi="Arial" w:cs="Arial"/>
          <w:color w:val="202122"/>
          <w:sz w:val="23"/>
          <w:szCs w:val="23"/>
          <w:shd w:val="clear" w:color="auto" w:fill="FFFFFF"/>
        </w:rPr>
        <w:t>和</w:t>
      </w:r>
      <w:hyperlink r:id="rId81" w:tooltip="形而上学" w:history="1">
        <w:r>
          <w:rPr>
            <w:rStyle w:val="a4"/>
            <w:rFonts w:ascii="Arial" w:hAnsi="Arial" w:cs="Arial"/>
            <w:color w:val="3366CC"/>
            <w:sz w:val="23"/>
            <w:szCs w:val="23"/>
            <w:shd w:val="clear" w:color="auto" w:fill="FFFFFF"/>
          </w:rPr>
          <w:t>形而上学</w:t>
        </w:r>
      </w:hyperlink>
      <w:r>
        <w:rPr>
          <w:rFonts w:ascii="Arial" w:hAnsi="Arial" w:cs="Arial"/>
          <w:color w:val="202122"/>
          <w:sz w:val="23"/>
          <w:szCs w:val="23"/>
          <w:shd w:val="clear" w:color="auto" w:fill="FFFFFF"/>
        </w:rPr>
        <w:t>领域中的改革者，他自认为首先是</w:t>
      </w:r>
      <w:hyperlink r:id="rId82" w:tooltip="逻辑学家" w:history="1">
        <w:r>
          <w:rPr>
            <w:rStyle w:val="a4"/>
            <w:rFonts w:ascii="Arial" w:hAnsi="Arial" w:cs="Arial"/>
            <w:color w:val="3366CC"/>
            <w:sz w:val="23"/>
            <w:szCs w:val="23"/>
            <w:shd w:val="clear" w:color="auto" w:fill="FFFFFF"/>
          </w:rPr>
          <w:t>逻辑学家</w:t>
        </w:r>
      </w:hyperlink>
      <w:r>
        <w:rPr>
          <w:rFonts w:ascii="Arial" w:hAnsi="Arial" w:cs="Arial"/>
          <w:color w:val="202122"/>
          <w:sz w:val="23"/>
          <w:szCs w:val="23"/>
          <w:shd w:val="clear" w:color="auto" w:fill="FFFFFF"/>
        </w:rPr>
        <w:t>。尽管他主要对形式逻辑做出重要贡献，他的</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逻辑</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所含盖的很多内容现在被称做了科学哲学和知识论。他发现并创建了作为</w:t>
      </w:r>
      <w:hyperlink r:id="rId83" w:tooltip="符号学" w:history="1">
        <w:r>
          <w:rPr>
            <w:rStyle w:val="a4"/>
            <w:rFonts w:ascii="Arial" w:hAnsi="Arial" w:cs="Arial"/>
            <w:color w:val="3366CC"/>
            <w:sz w:val="23"/>
            <w:szCs w:val="23"/>
            <w:shd w:val="clear" w:color="auto" w:fill="FFFFFF"/>
          </w:rPr>
          <w:t>符号学</w:t>
        </w:r>
      </w:hyperlink>
      <w:r>
        <w:rPr>
          <w:rFonts w:ascii="Arial" w:hAnsi="Arial" w:cs="Arial"/>
          <w:color w:val="202122"/>
          <w:sz w:val="23"/>
          <w:szCs w:val="23"/>
          <w:shd w:val="clear" w:color="auto" w:fill="FFFFFF"/>
        </w:rPr>
        <w:t>分支的逻辑学，他发现逻辑运算可以用电子开关电路完成，因此预见了电子计算机。</w:t>
      </w:r>
    </w:p>
    <w:p w14:paraId="1E512D86" w14:textId="5F459BC7" w:rsidR="009404AF" w:rsidRDefault="009404AF" w:rsidP="009404AF">
      <w:r>
        <w:rPr>
          <w:noProof/>
        </w:rPr>
        <w:drawing>
          <wp:inline distT="0" distB="0" distL="0" distR="0" wp14:anchorId="7F28AABC" wp14:editId="668618CE">
            <wp:extent cx="1577618" cy="1958788"/>
            <wp:effectExtent l="0" t="0" r="3810" b="3810"/>
            <wp:docPr id="948011151" name="图片 6" descr="查尔斯·桑德斯·皮尔士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查尔斯·桑德斯·皮尔士 的图像结果"/>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85730" cy="1968860"/>
                    </a:xfrm>
                    <a:prstGeom prst="rect">
                      <a:avLst/>
                    </a:prstGeom>
                    <a:noFill/>
                    <a:ln>
                      <a:noFill/>
                    </a:ln>
                  </pic:spPr>
                </pic:pic>
              </a:graphicData>
            </a:graphic>
          </wp:inline>
        </w:drawing>
      </w:r>
    </w:p>
    <w:p w14:paraId="2B4C25CD" w14:textId="385F9CCD" w:rsidR="009404AF" w:rsidRDefault="009404AF" w:rsidP="009404AF">
      <w:r>
        <w:t xml:space="preserve">6. </w:t>
      </w:r>
      <w:r w:rsidR="00767560">
        <w:rPr>
          <w:rFonts w:ascii="Arial" w:hAnsi="Arial" w:cs="Arial"/>
          <w:b/>
          <w:bCs/>
          <w:color w:val="202122"/>
          <w:sz w:val="23"/>
          <w:szCs w:val="23"/>
          <w:shd w:val="clear" w:color="auto" w:fill="FFFFFF"/>
        </w:rPr>
        <w:t>阿尔弗雷德</w:t>
      </w:r>
      <w:r w:rsidR="00767560">
        <w:rPr>
          <w:rFonts w:ascii="Arial" w:hAnsi="Arial" w:cs="Arial"/>
          <w:b/>
          <w:bCs/>
          <w:color w:val="202122"/>
          <w:sz w:val="23"/>
          <w:szCs w:val="23"/>
          <w:shd w:val="clear" w:color="auto" w:fill="FFFFFF"/>
        </w:rPr>
        <w:t>·</w:t>
      </w:r>
      <w:r w:rsidR="00767560">
        <w:rPr>
          <w:rFonts w:ascii="Arial" w:hAnsi="Arial" w:cs="Arial"/>
          <w:b/>
          <w:bCs/>
          <w:color w:val="202122"/>
          <w:sz w:val="23"/>
          <w:szCs w:val="23"/>
          <w:shd w:val="clear" w:color="auto" w:fill="FFFFFF"/>
        </w:rPr>
        <w:t>塔斯基</w:t>
      </w:r>
      <w:r>
        <w:t>（Alfred Tarski）：他在逻辑学和数学领域做出了重要贡献，特别是在模型论和语义学方面。他提出了“真理定义”的概念，为逻辑学的形式化奠定了基础。</w:t>
      </w:r>
    </w:p>
    <w:p w14:paraId="57F205CA" w14:textId="48BA3003" w:rsidR="00F67DFB" w:rsidRDefault="00F67DFB" w:rsidP="00F67DFB">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数学贡献</w:t>
      </w:r>
    </w:p>
    <w:p w14:paraId="7AD4F5B0" w14:textId="77777777"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在数理逻辑学家中塔斯基的数学兴趣特别广泛。他的论文集长达</w:t>
      </w:r>
      <w:r>
        <w:rPr>
          <w:rFonts w:ascii="Arial" w:hAnsi="Arial" w:cs="Arial"/>
          <w:color w:val="202122"/>
          <w:sz w:val="23"/>
          <w:szCs w:val="23"/>
        </w:rPr>
        <w:t>2500</w:t>
      </w:r>
      <w:r>
        <w:rPr>
          <w:rFonts w:ascii="Arial" w:hAnsi="Arial" w:cs="Arial"/>
          <w:color w:val="202122"/>
          <w:sz w:val="23"/>
          <w:szCs w:val="23"/>
        </w:rPr>
        <w:t>页，多数论文是关于逻辑以外的数学分支。</w:t>
      </w:r>
    </w:p>
    <w:p w14:paraId="56E262F0" w14:textId="77777777"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塔斯基</w:t>
      </w:r>
      <w:r>
        <w:rPr>
          <w:rFonts w:ascii="Arial" w:hAnsi="Arial" w:cs="Arial"/>
          <w:color w:val="202122"/>
          <w:sz w:val="23"/>
          <w:szCs w:val="23"/>
        </w:rPr>
        <w:t>19</w:t>
      </w:r>
      <w:r>
        <w:rPr>
          <w:rFonts w:ascii="Arial" w:hAnsi="Arial" w:cs="Arial"/>
          <w:color w:val="202122"/>
          <w:sz w:val="23"/>
          <w:szCs w:val="23"/>
        </w:rPr>
        <w:t>岁时发表第一篇论文，内容集合论。</w:t>
      </w:r>
      <w:r>
        <w:rPr>
          <w:rFonts w:ascii="Arial" w:hAnsi="Arial" w:cs="Arial"/>
          <w:color w:val="202122"/>
          <w:sz w:val="23"/>
          <w:szCs w:val="23"/>
        </w:rPr>
        <w:t>1924</w:t>
      </w:r>
      <w:r>
        <w:rPr>
          <w:rFonts w:ascii="Arial" w:hAnsi="Arial" w:cs="Arial"/>
          <w:color w:val="202122"/>
          <w:sz w:val="23"/>
          <w:szCs w:val="23"/>
        </w:rPr>
        <w:t>年他和</w:t>
      </w:r>
      <w:hyperlink r:id="rId85" w:tooltip="斯特凡·巴拿赫" w:history="1">
        <w:r>
          <w:rPr>
            <w:rStyle w:val="a4"/>
            <w:rFonts w:ascii="Arial" w:hAnsi="Arial" w:cs="Arial"/>
            <w:color w:val="3366CC"/>
            <w:sz w:val="23"/>
            <w:szCs w:val="23"/>
          </w:rPr>
          <w:t>斯特凡</w:t>
        </w:r>
        <w:r>
          <w:rPr>
            <w:rStyle w:val="a4"/>
            <w:rFonts w:ascii="Arial" w:hAnsi="Arial" w:cs="Arial"/>
            <w:color w:val="3366CC"/>
            <w:sz w:val="23"/>
            <w:szCs w:val="23"/>
          </w:rPr>
          <w:t>·</w:t>
        </w:r>
        <w:r>
          <w:rPr>
            <w:rStyle w:val="a4"/>
            <w:rFonts w:ascii="Arial" w:hAnsi="Arial" w:cs="Arial"/>
            <w:color w:val="3366CC"/>
            <w:sz w:val="23"/>
            <w:szCs w:val="23"/>
          </w:rPr>
          <w:t>巴拿赫</w:t>
        </w:r>
      </w:hyperlink>
      <w:r>
        <w:rPr>
          <w:rFonts w:ascii="Arial" w:hAnsi="Arial" w:cs="Arial"/>
          <w:color w:val="202122"/>
          <w:sz w:val="23"/>
          <w:szCs w:val="23"/>
        </w:rPr>
        <w:t>合作证明了一个</w:t>
      </w:r>
      <w:hyperlink r:id="rId86" w:tooltip="球 (数学)" w:history="1">
        <w:r>
          <w:rPr>
            <w:rStyle w:val="a4"/>
            <w:rFonts w:ascii="Arial" w:hAnsi="Arial" w:cs="Arial"/>
            <w:color w:val="3366CC"/>
            <w:sz w:val="23"/>
            <w:szCs w:val="23"/>
          </w:rPr>
          <w:t>球面</w:t>
        </w:r>
      </w:hyperlink>
      <w:r>
        <w:rPr>
          <w:rFonts w:ascii="Arial" w:hAnsi="Arial" w:cs="Arial"/>
          <w:color w:val="202122"/>
          <w:sz w:val="23"/>
          <w:szCs w:val="23"/>
        </w:rPr>
        <w:t>可以被切割成有穷块后拼接成一个更大的球面，或者和原来球面一样大小的两个球面。现在人们称之为</w:t>
      </w:r>
      <w:hyperlink r:id="rId87" w:tooltip="巴拿赫-塔斯基悖论" w:history="1">
        <w:r>
          <w:rPr>
            <w:rStyle w:val="a4"/>
            <w:rFonts w:ascii="Arial" w:hAnsi="Arial" w:cs="Arial"/>
            <w:color w:val="3366CC"/>
            <w:sz w:val="23"/>
            <w:szCs w:val="23"/>
          </w:rPr>
          <w:t>巴拿赫</w:t>
        </w:r>
        <w:r>
          <w:rPr>
            <w:rStyle w:val="a4"/>
            <w:rFonts w:ascii="Arial" w:hAnsi="Arial" w:cs="Arial"/>
            <w:color w:val="3366CC"/>
            <w:sz w:val="23"/>
            <w:szCs w:val="23"/>
          </w:rPr>
          <w:t>-</w:t>
        </w:r>
        <w:r>
          <w:rPr>
            <w:rStyle w:val="a4"/>
            <w:rFonts w:ascii="Arial" w:hAnsi="Arial" w:cs="Arial"/>
            <w:color w:val="3366CC"/>
            <w:sz w:val="23"/>
            <w:szCs w:val="23"/>
          </w:rPr>
          <w:t>塔斯基悖论</w:t>
        </w:r>
      </w:hyperlink>
      <w:r>
        <w:rPr>
          <w:rFonts w:ascii="Arial" w:hAnsi="Arial" w:cs="Arial"/>
          <w:color w:val="202122"/>
          <w:sz w:val="23"/>
          <w:szCs w:val="23"/>
        </w:rPr>
        <w:t>。</w:t>
      </w:r>
    </w:p>
    <w:p w14:paraId="45FA70B9" w14:textId="77777777"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在《初等代数和几何的一个判定方法》</w:t>
      </w:r>
      <w:hyperlink r:id="rId88" w:anchor="cite_note-Tarski:1948-3" w:history="1">
        <w:r>
          <w:rPr>
            <w:rStyle w:val="a4"/>
            <w:rFonts w:ascii="Arial" w:hAnsi="Arial" w:cs="Arial"/>
            <w:color w:val="3366CC"/>
            <w:sz w:val="23"/>
            <w:szCs w:val="23"/>
            <w:vertAlign w:val="superscript"/>
          </w:rPr>
          <w:t>[3]</w:t>
        </w:r>
      </w:hyperlink>
      <w:r>
        <w:rPr>
          <w:rFonts w:ascii="Arial" w:hAnsi="Arial" w:cs="Arial"/>
          <w:color w:val="202122"/>
          <w:sz w:val="23"/>
          <w:szCs w:val="23"/>
        </w:rPr>
        <w:t>一文中，塔斯基运用</w:t>
      </w:r>
      <w:hyperlink r:id="rId89" w:tooltip="量词消去" w:history="1">
        <w:r>
          <w:rPr>
            <w:rStyle w:val="a4"/>
            <w:rFonts w:ascii="Arial" w:hAnsi="Arial" w:cs="Arial"/>
            <w:color w:val="3366CC"/>
            <w:sz w:val="23"/>
            <w:szCs w:val="23"/>
          </w:rPr>
          <w:t>量词消去</w:t>
        </w:r>
      </w:hyperlink>
      <w:r>
        <w:rPr>
          <w:rFonts w:ascii="Arial" w:hAnsi="Arial" w:cs="Arial"/>
          <w:color w:val="202122"/>
          <w:sz w:val="23"/>
          <w:szCs w:val="23"/>
        </w:rPr>
        <w:t>法证明只有加法和乘法的</w:t>
      </w:r>
      <w:hyperlink r:id="rId90" w:tooltip="实数" w:history="1">
        <w:r>
          <w:rPr>
            <w:rStyle w:val="a4"/>
            <w:rFonts w:ascii="Arial" w:hAnsi="Arial" w:cs="Arial"/>
            <w:color w:val="3366CC"/>
            <w:sz w:val="23"/>
            <w:szCs w:val="23"/>
          </w:rPr>
          <w:t>实数</w:t>
        </w:r>
      </w:hyperlink>
      <w:hyperlink r:id="rId91" w:tooltip="一阶理论（页面不存在）" w:history="1">
        <w:r>
          <w:rPr>
            <w:rStyle w:val="a4"/>
            <w:rFonts w:ascii="Arial" w:hAnsi="Arial" w:cs="Arial"/>
            <w:color w:val="D73333"/>
            <w:sz w:val="23"/>
            <w:szCs w:val="23"/>
          </w:rPr>
          <w:t>一阶理论</w:t>
        </w:r>
      </w:hyperlink>
      <w:r>
        <w:rPr>
          <w:rFonts w:ascii="Arial" w:hAnsi="Arial" w:cs="Arial"/>
          <w:color w:val="202122"/>
          <w:sz w:val="23"/>
          <w:szCs w:val="23"/>
        </w:rPr>
        <w:t>是</w:t>
      </w:r>
      <w:hyperlink r:id="rId92" w:tooltip="可判定的（页面不存在）" w:history="1">
        <w:r>
          <w:rPr>
            <w:rStyle w:val="a4"/>
            <w:rFonts w:ascii="Arial" w:hAnsi="Arial" w:cs="Arial"/>
            <w:color w:val="D73333"/>
            <w:sz w:val="23"/>
            <w:szCs w:val="23"/>
          </w:rPr>
          <w:t>可判定的</w:t>
        </w:r>
      </w:hyperlink>
      <w:r>
        <w:rPr>
          <w:rFonts w:ascii="Arial" w:hAnsi="Arial" w:cs="Arial"/>
          <w:color w:val="202122"/>
          <w:sz w:val="23"/>
          <w:szCs w:val="23"/>
        </w:rPr>
        <w:t>。（虽然塔斯基迟至</w:t>
      </w:r>
      <w:r>
        <w:rPr>
          <w:rFonts w:ascii="Arial" w:hAnsi="Arial" w:cs="Arial"/>
          <w:color w:val="202122"/>
          <w:sz w:val="23"/>
          <w:szCs w:val="23"/>
        </w:rPr>
        <w:t>1948</w:t>
      </w:r>
      <w:r>
        <w:rPr>
          <w:rFonts w:ascii="Arial" w:hAnsi="Arial" w:cs="Arial"/>
          <w:color w:val="202122"/>
          <w:sz w:val="23"/>
          <w:szCs w:val="23"/>
        </w:rPr>
        <w:t>年才发表这个结论，但他早在</w:t>
      </w:r>
      <w:r>
        <w:rPr>
          <w:rFonts w:ascii="Arial" w:hAnsi="Arial" w:cs="Arial"/>
          <w:color w:val="202122"/>
          <w:sz w:val="23"/>
          <w:szCs w:val="23"/>
        </w:rPr>
        <w:t>1930</w:t>
      </w:r>
      <w:r>
        <w:rPr>
          <w:rFonts w:ascii="Arial" w:hAnsi="Arial" w:cs="Arial"/>
          <w:color w:val="202122"/>
          <w:sz w:val="23"/>
          <w:szCs w:val="23"/>
        </w:rPr>
        <w:t>年即完成证明并在</w:t>
      </w:r>
      <w:r>
        <w:rPr>
          <w:rFonts w:ascii="Arial" w:hAnsi="Arial" w:cs="Arial"/>
          <w:color w:val="202122"/>
          <w:sz w:val="23"/>
          <w:szCs w:val="23"/>
        </w:rPr>
        <w:t>1931</w:t>
      </w:r>
      <w:r>
        <w:rPr>
          <w:rFonts w:ascii="Arial" w:hAnsi="Arial" w:cs="Arial"/>
          <w:color w:val="202122"/>
          <w:sz w:val="23"/>
          <w:szCs w:val="23"/>
        </w:rPr>
        <w:t>年的一篇论文</w:t>
      </w:r>
      <w:hyperlink r:id="rId93" w:anchor="cite_note-Tarski:1931-4" w:history="1">
        <w:r>
          <w:rPr>
            <w:rStyle w:val="a4"/>
            <w:rFonts w:ascii="Arial" w:hAnsi="Arial" w:cs="Arial"/>
            <w:color w:val="3366CC"/>
            <w:sz w:val="23"/>
            <w:szCs w:val="23"/>
            <w:vertAlign w:val="superscript"/>
          </w:rPr>
          <w:t>[4]</w:t>
        </w:r>
      </w:hyperlink>
      <w:r>
        <w:rPr>
          <w:rFonts w:ascii="Arial" w:hAnsi="Arial" w:cs="Arial"/>
          <w:color w:val="202122"/>
          <w:sz w:val="23"/>
          <w:szCs w:val="23"/>
        </w:rPr>
        <w:t>中提到。）这个结论</w:t>
      </w:r>
      <w:r>
        <w:rPr>
          <w:rFonts w:ascii="Arial" w:hAnsi="Arial" w:cs="Arial"/>
          <w:color w:val="202122"/>
          <w:sz w:val="23"/>
          <w:szCs w:val="23"/>
        </w:rPr>
        <w:lastRenderedPageBreak/>
        <w:t>之所以有趣，在于</w:t>
      </w:r>
      <w:hyperlink r:id="rId94" w:tooltip="阿隆佐·邱奇" w:history="1">
        <w:r>
          <w:rPr>
            <w:rStyle w:val="a4"/>
            <w:rFonts w:ascii="Arial" w:hAnsi="Arial" w:cs="Arial"/>
            <w:color w:val="3366CC"/>
            <w:sz w:val="23"/>
            <w:szCs w:val="23"/>
          </w:rPr>
          <w:t>阿隆佐</w:t>
        </w:r>
        <w:r>
          <w:rPr>
            <w:rStyle w:val="a4"/>
            <w:rFonts w:ascii="Arial" w:hAnsi="Arial" w:cs="Arial"/>
            <w:color w:val="3366CC"/>
            <w:sz w:val="23"/>
            <w:szCs w:val="23"/>
          </w:rPr>
          <w:t>·</w:t>
        </w:r>
        <w:r>
          <w:rPr>
            <w:rStyle w:val="a4"/>
            <w:rFonts w:ascii="Arial" w:hAnsi="Arial" w:cs="Arial"/>
            <w:color w:val="3366CC"/>
            <w:sz w:val="23"/>
            <w:szCs w:val="23"/>
          </w:rPr>
          <w:t>邱奇</w:t>
        </w:r>
      </w:hyperlink>
      <w:r>
        <w:rPr>
          <w:rFonts w:ascii="Arial" w:hAnsi="Arial" w:cs="Arial"/>
          <w:color w:val="202122"/>
          <w:sz w:val="23"/>
          <w:szCs w:val="23"/>
        </w:rPr>
        <w:t>在</w:t>
      </w:r>
      <w:r>
        <w:rPr>
          <w:rFonts w:ascii="Arial" w:hAnsi="Arial" w:cs="Arial"/>
          <w:color w:val="202122"/>
          <w:sz w:val="23"/>
          <w:szCs w:val="23"/>
        </w:rPr>
        <w:t>1936</w:t>
      </w:r>
      <w:r>
        <w:rPr>
          <w:rFonts w:ascii="Arial" w:hAnsi="Arial" w:cs="Arial"/>
          <w:color w:val="202122"/>
          <w:sz w:val="23"/>
          <w:szCs w:val="23"/>
        </w:rPr>
        <w:t>年证明了</w:t>
      </w:r>
      <w:hyperlink r:id="rId95" w:tooltip="一阶逻辑" w:history="1">
        <w:r>
          <w:rPr>
            <w:rStyle w:val="a4"/>
            <w:rFonts w:ascii="Arial" w:hAnsi="Arial" w:cs="Arial"/>
            <w:color w:val="3366CC"/>
            <w:sz w:val="23"/>
            <w:szCs w:val="23"/>
          </w:rPr>
          <w:t>一阶逻辑</w:t>
        </w:r>
      </w:hyperlink>
      <w:r>
        <w:rPr>
          <w:rFonts w:ascii="Arial" w:hAnsi="Arial" w:cs="Arial"/>
          <w:color w:val="202122"/>
          <w:sz w:val="23"/>
          <w:szCs w:val="23"/>
        </w:rPr>
        <w:t>中的真命题是不可判定的。</w:t>
      </w:r>
      <w:r>
        <w:rPr>
          <w:rFonts w:ascii="Arial" w:hAnsi="Arial" w:cs="Arial"/>
          <w:color w:val="202122"/>
          <w:sz w:val="23"/>
          <w:szCs w:val="23"/>
        </w:rPr>
        <w:t>1953</w:t>
      </w:r>
      <w:r>
        <w:rPr>
          <w:rFonts w:ascii="Arial" w:hAnsi="Arial" w:cs="Arial"/>
          <w:color w:val="202122"/>
          <w:sz w:val="23"/>
          <w:szCs w:val="23"/>
        </w:rPr>
        <w:t>年塔斯基和他的合作者们一起在《不可判定理论》</w:t>
      </w:r>
      <w:hyperlink r:id="rId96" w:anchor="cite_note-MRT:1953-5" w:history="1">
        <w:r>
          <w:rPr>
            <w:rStyle w:val="a4"/>
            <w:rFonts w:ascii="Arial" w:hAnsi="Arial" w:cs="Arial"/>
            <w:color w:val="3366CC"/>
            <w:sz w:val="23"/>
            <w:szCs w:val="23"/>
            <w:vertAlign w:val="superscript"/>
          </w:rPr>
          <w:t>[5]</w:t>
        </w:r>
      </w:hyperlink>
      <w:r>
        <w:rPr>
          <w:rFonts w:ascii="Arial" w:hAnsi="Arial" w:cs="Arial"/>
          <w:color w:val="202122"/>
          <w:sz w:val="23"/>
          <w:szCs w:val="23"/>
        </w:rPr>
        <w:t>一书中证明了很多数学公理系统（包括：</w:t>
      </w:r>
      <w:hyperlink r:id="rId97" w:tooltip="格论" w:history="1">
        <w:r>
          <w:rPr>
            <w:rStyle w:val="a4"/>
            <w:rFonts w:ascii="Arial" w:hAnsi="Arial" w:cs="Arial"/>
            <w:color w:val="3366CC"/>
            <w:sz w:val="23"/>
            <w:szCs w:val="23"/>
          </w:rPr>
          <w:t>格论</w:t>
        </w:r>
      </w:hyperlink>
      <w:r>
        <w:rPr>
          <w:rFonts w:ascii="Arial" w:hAnsi="Arial" w:cs="Arial"/>
          <w:color w:val="202122"/>
          <w:sz w:val="23"/>
          <w:szCs w:val="23"/>
        </w:rPr>
        <w:t>、</w:t>
      </w:r>
      <w:hyperlink r:id="rId98" w:tooltip="射影几何" w:history="1">
        <w:r>
          <w:rPr>
            <w:rStyle w:val="a4"/>
            <w:rFonts w:ascii="Arial" w:hAnsi="Arial" w:cs="Arial"/>
            <w:color w:val="3366CC"/>
            <w:sz w:val="23"/>
            <w:szCs w:val="23"/>
          </w:rPr>
          <w:t>射影几何</w:t>
        </w:r>
      </w:hyperlink>
      <w:r>
        <w:rPr>
          <w:rFonts w:ascii="Arial" w:hAnsi="Arial" w:cs="Arial"/>
          <w:color w:val="202122"/>
          <w:sz w:val="23"/>
          <w:szCs w:val="23"/>
        </w:rPr>
        <w:t>、</w:t>
      </w:r>
      <w:hyperlink r:id="rId99" w:tooltip="内部代数" w:history="1">
        <w:r>
          <w:rPr>
            <w:rStyle w:val="a4"/>
            <w:rFonts w:ascii="Arial" w:hAnsi="Arial" w:cs="Arial"/>
            <w:color w:val="3366CC"/>
            <w:sz w:val="23"/>
            <w:szCs w:val="23"/>
          </w:rPr>
          <w:t>内部代数</w:t>
        </w:r>
      </w:hyperlink>
      <w:r>
        <w:rPr>
          <w:rFonts w:ascii="Arial" w:hAnsi="Arial" w:cs="Arial"/>
          <w:color w:val="202122"/>
          <w:sz w:val="23"/>
          <w:szCs w:val="23"/>
        </w:rPr>
        <w:t>、</w:t>
      </w:r>
      <w:hyperlink r:id="rId100" w:tooltip="群论" w:history="1">
        <w:r>
          <w:rPr>
            <w:rStyle w:val="a4"/>
            <w:rFonts w:ascii="Arial" w:hAnsi="Arial" w:cs="Arial"/>
            <w:color w:val="3366CC"/>
            <w:sz w:val="23"/>
            <w:szCs w:val="23"/>
          </w:rPr>
          <w:t>群论</w:t>
        </w:r>
      </w:hyperlink>
      <w:r>
        <w:rPr>
          <w:rFonts w:ascii="Arial" w:hAnsi="Arial" w:cs="Arial"/>
          <w:color w:val="202122"/>
          <w:sz w:val="23"/>
          <w:szCs w:val="23"/>
        </w:rPr>
        <w:t>）是不可判定的。</w:t>
      </w:r>
    </w:p>
    <w:p w14:paraId="33C33363" w14:textId="77777777"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1941</w:t>
      </w:r>
      <w:r>
        <w:rPr>
          <w:rFonts w:ascii="Arial" w:hAnsi="Arial" w:cs="Arial"/>
          <w:color w:val="202122"/>
          <w:sz w:val="23"/>
          <w:szCs w:val="23"/>
        </w:rPr>
        <w:t>年，塔斯基发表了一篇关于</w:t>
      </w:r>
      <w:hyperlink r:id="rId101" w:tooltip="二元关系" w:history="1">
        <w:r>
          <w:rPr>
            <w:rStyle w:val="a4"/>
            <w:rFonts w:ascii="Arial" w:hAnsi="Arial" w:cs="Arial"/>
            <w:color w:val="3366CC"/>
            <w:sz w:val="23"/>
            <w:szCs w:val="23"/>
          </w:rPr>
          <w:t>二元关系</w:t>
        </w:r>
      </w:hyperlink>
      <w:r>
        <w:rPr>
          <w:rFonts w:ascii="Arial" w:hAnsi="Arial" w:cs="Arial"/>
          <w:color w:val="202122"/>
          <w:sz w:val="23"/>
          <w:szCs w:val="23"/>
        </w:rPr>
        <w:t>的重要论文</w:t>
      </w:r>
      <w:hyperlink r:id="rId102" w:anchor="cite_note-Tarski:1941-6" w:history="1">
        <w:r>
          <w:rPr>
            <w:rStyle w:val="a4"/>
            <w:rFonts w:ascii="Arial" w:hAnsi="Arial" w:cs="Arial"/>
            <w:color w:val="3366CC"/>
            <w:sz w:val="23"/>
            <w:szCs w:val="23"/>
            <w:vertAlign w:val="superscript"/>
          </w:rPr>
          <w:t>[6]</w:t>
        </w:r>
      </w:hyperlink>
      <w:r>
        <w:rPr>
          <w:rFonts w:ascii="Arial" w:hAnsi="Arial" w:cs="Arial"/>
          <w:color w:val="202122"/>
          <w:sz w:val="23"/>
          <w:szCs w:val="23"/>
        </w:rPr>
        <w:t>，开启了他对</w:t>
      </w:r>
      <w:hyperlink r:id="rId103" w:tooltip="关系代数" w:history="1">
        <w:r>
          <w:rPr>
            <w:rStyle w:val="a4"/>
            <w:rFonts w:ascii="Arial" w:hAnsi="Arial" w:cs="Arial"/>
            <w:color w:val="3366CC"/>
            <w:sz w:val="23"/>
            <w:szCs w:val="23"/>
          </w:rPr>
          <w:t>关系代数</w:t>
        </w:r>
      </w:hyperlink>
      <w:r>
        <w:rPr>
          <w:rFonts w:ascii="Arial" w:hAnsi="Arial" w:cs="Arial"/>
          <w:color w:val="202122"/>
          <w:sz w:val="23"/>
          <w:szCs w:val="23"/>
        </w:rPr>
        <w:t>及其元数学的研究。尽管塔斯基进一步的研究以及罗杰</w:t>
      </w:r>
      <w:r>
        <w:rPr>
          <w:rFonts w:ascii="Arial" w:hAnsi="Arial" w:cs="Arial"/>
          <w:color w:val="202122"/>
          <w:sz w:val="23"/>
          <w:szCs w:val="23"/>
        </w:rPr>
        <w:t>·</w:t>
      </w:r>
      <w:r>
        <w:rPr>
          <w:rFonts w:ascii="Arial" w:hAnsi="Arial" w:cs="Arial"/>
          <w:color w:val="202122"/>
          <w:sz w:val="23"/>
          <w:szCs w:val="23"/>
        </w:rPr>
        <w:t>林登（</w:t>
      </w:r>
      <w:r>
        <w:rPr>
          <w:rFonts w:ascii="Arial" w:hAnsi="Arial" w:cs="Arial"/>
          <w:color w:val="202122"/>
          <w:sz w:val="23"/>
          <w:szCs w:val="23"/>
        </w:rPr>
        <w:t>Roger Lyndon</w:t>
      </w:r>
      <w:r>
        <w:rPr>
          <w:rFonts w:ascii="Arial" w:hAnsi="Arial" w:cs="Arial"/>
          <w:color w:val="202122"/>
          <w:sz w:val="23"/>
          <w:szCs w:val="23"/>
        </w:rPr>
        <w:t>）的相关工作揭示了关系代数的一些重要局限性，他也证明关系代数能够表达多数</w:t>
      </w:r>
      <w:hyperlink r:id="rId104" w:tooltip="公理集合论" w:history="1">
        <w:r>
          <w:rPr>
            <w:rStyle w:val="a4"/>
            <w:rFonts w:ascii="Arial" w:hAnsi="Arial" w:cs="Arial"/>
            <w:color w:val="3366CC"/>
            <w:sz w:val="23"/>
            <w:szCs w:val="23"/>
          </w:rPr>
          <w:t>集合论公理</w:t>
        </w:r>
      </w:hyperlink>
      <w:r>
        <w:rPr>
          <w:rFonts w:ascii="Arial" w:hAnsi="Arial" w:cs="Arial"/>
          <w:color w:val="202122"/>
          <w:sz w:val="23"/>
          <w:szCs w:val="23"/>
        </w:rPr>
        <w:t>和</w:t>
      </w:r>
      <w:hyperlink r:id="rId105" w:tooltip="皮亚诺公理" w:history="1">
        <w:r>
          <w:rPr>
            <w:rStyle w:val="a4"/>
            <w:rFonts w:ascii="Arial" w:hAnsi="Arial" w:cs="Arial"/>
            <w:color w:val="3366CC"/>
            <w:sz w:val="23"/>
            <w:szCs w:val="23"/>
          </w:rPr>
          <w:t>皮亚诺算术公理</w:t>
        </w:r>
      </w:hyperlink>
      <w:hyperlink r:id="rId106" w:anchor="cite_note-Tarski.Givant:1987-7" w:history="1">
        <w:r>
          <w:rPr>
            <w:rStyle w:val="a4"/>
            <w:rFonts w:ascii="Arial" w:hAnsi="Arial" w:cs="Arial"/>
            <w:color w:val="3366CC"/>
            <w:sz w:val="23"/>
            <w:szCs w:val="23"/>
            <w:vertAlign w:val="superscript"/>
          </w:rPr>
          <w:t>[7]</w:t>
        </w:r>
      </w:hyperlink>
      <w:r>
        <w:rPr>
          <w:rFonts w:ascii="Arial" w:hAnsi="Arial" w:cs="Arial"/>
          <w:color w:val="202122"/>
          <w:sz w:val="23"/>
          <w:szCs w:val="23"/>
        </w:rPr>
        <w:t>。</w:t>
      </w:r>
      <w:r>
        <w:rPr>
          <w:rFonts w:ascii="Arial" w:hAnsi="Arial" w:cs="Arial"/>
          <w:color w:val="202122"/>
          <w:sz w:val="23"/>
          <w:szCs w:val="23"/>
        </w:rPr>
        <w:t>1940</w:t>
      </w:r>
      <w:r>
        <w:rPr>
          <w:rFonts w:ascii="Arial" w:hAnsi="Arial" w:cs="Arial"/>
          <w:color w:val="202122"/>
          <w:sz w:val="23"/>
          <w:szCs w:val="23"/>
        </w:rPr>
        <w:t>年代末，塔斯基和他的学生们发展了</w:t>
      </w:r>
      <w:hyperlink r:id="rId107" w:tooltip="圆柱代数" w:history="1">
        <w:r>
          <w:rPr>
            <w:rStyle w:val="a4"/>
            <w:rFonts w:ascii="Arial" w:hAnsi="Arial" w:cs="Arial"/>
            <w:color w:val="3366CC"/>
            <w:sz w:val="23"/>
            <w:szCs w:val="23"/>
          </w:rPr>
          <w:t>圆柱代数</w:t>
        </w:r>
      </w:hyperlink>
      <w:hyperlink r:id="rId108" w:anchor="cite_note-THM:1971-8" w:history="1">
        <w:r>
          <w:rPr>
            <w:rStyle w:val="a4"/>
            <w:rFonts w:ascii="Arial" w:hAnsi="Arial" w:cs="Arial"/>
            <w:color w:val="3366CC"/>
            <w:sz w:val="23"/>
            <w:szCs w:val="23"/>
            <w:vertAlign w:val="superscript"/>
          </w:rPr>
          <w:t>[8]</w:t>
        </w:r>
      </w:hyperlink>
      <w:r>
        <w:rPr>
          <w:rFonts w:ascii="Arial" w:hAnsi="Arial" w:cs="Arial"/>
          <w:color w:val="202122"/>
          <w:sz w:val="23"/>
          <w:szCs w:val="23"/>
        </w:rPr>
        <w:t> </w:t>
      </w:r>
      <w:hyperlink r:id="rId109" w:anchor="cite_note-THM:1985-9" w:history="1">
        <w:r>
          <w:rPr>
            <w:rStyle w:val="a4"/>
            <w:rFonts w:ascii="Arial" w:hAnsi="Arial" w:cs="Arial"/>
            <w:color w:val="3366CC"/>
            <w:sz w:val="23"/>
            <w:szCs w:val="23"/>
            <w:vertAlign w:val="superscript"/>
          </w:rPr>
          <w:t>[9]</w:t>
        </w:r>
      </w:hyperlink>
      <w:r>
        <w:rPr>
          <w:rFonts w:ascii="Arial" w:hAnsi="Arial" w:cs="Arial"/>
          <w:color w:val="202122"/>
          <w:sz w:val="23"/>
          <w:szCs w:val="23"/>
        </w:rPr>
        <w:t>，其相对于</w:t>
      </w:r>
      <w:hyperlink r:id="rId110" w:tooltip="一阶逻辑" w:history="1">
        <w:r>
          <w:rPr>
            <w:rStyle w:val="a4"/>
            <w:rFonts w:ascii="Arial" w:hAnsi="Arial" w:cs="Arial"/>
            <w:color w:val="3366CC"/>
            <w:sz w:val="23"/>
            <w:szCs w:val="23"/>
          </w:rPr>
          <w:t>一阶逻辑</w:t>
        </w:r>
      </w:hyperlink>
      <w:r>
        <w:rPr>
          <w:rFonts w:ascii="Arial" w:hAnsi="Arial" w:cs="Arial"/>
          <w:color w:val="202122"/>
          <w:sz w:val="23"/>
          <w:szCs w:val="23"/>
        </w:rPr>
        <w:t>的重要性就如同二元</w:t>
      </w:r>
      <w:hyperlink r:id="rId111" w:tooltip="布尔代数" w:history="1">
        <w:r>
          <w:rPr>
            <w:rStyle w:val="a4"/>
            <w:rFonts w:ascii="Arial" w:hAnsi="Arial" w:cs="Arial"/>
            <w:color w:val="3366CC"/>
            <w:sz w:val="23"/>
            <w:szCs w:val="23"/>
          </w:rPr>
          <w:t>布尔代数</w:t>
        </w:r>
      </w:hyperlink>
      <w:r>
        <w:rPr>
          <w:rFonts w:ascii="Arial" w:hAnsi="Arial" w:cs="Arial"/>
          <w:color w:val="202122"/>
          <w:sz w:val="23"/>
          <w:szCs w:val="23"/>
        </w:rPr>
        <w:t>相对于</w:t>
      </w:r>
      <w:hyperlink r:id="rId112" w:tooltip="命题逻辑" w:history="1">
        <w:r>
          <w:rPr>
            <w:rStyle w:val="a4"/>
            <w:rFonts w:ascii="Arial" w:hAnsi="Arial" w:cs="Arial"/>
            <w:color w:val="3366CC"/>
            <w:sz w:val="23"/>
            <w:szCs w:val="23"/>
          </w:rPr>
          <w:t>命题逻辑</w:t>
        </w:r>
      </w:hyperlink>
      <w:r>
        <w:rPr>
          <w:rFonts w:ascii="Arial" w:hAnsi="Arial" w:cs="Arial"/>
          <w:color w:val="202122"/>
          <w:sz w:val="23"/>
          <w:szCs w:val="23"/>
        </w:rPr>
        <w:t>。</w:t>
      </w:r>
    </w:p>
    <w:p w14:paraId="3E9521F6" w14:textId="77777777" w:rsidR="00F67DFB" w:rsidRPr="00F67DFB" w:rsidRDefault="00F67DFB" w:rsidP="009404AF"/>
    <w:p w14:paraId="23530530" w14:textId="0B01648C" w:rsidR="009404AF" w:rsidRDefault="009404AF" w:rsidP="009404AF">
      <w:r>
        <w:rPr>
          <w:noProof/>
        </w:rPr>
        <w:drawing>
          <wp:inline distT="0" distB="0" distL="0" distR="0" wp14:anchorId="4492E270" wp14:editId="53CD6DFD">
            <wp:extent cx="1532890" cy="2232025"/>
            <wp:effectExtent l="0" t="0" r="0" b="0"/>
            <wp:docPr id="608774269" name="图片 7" descr="Alfred Tarski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fred Tarski 的图像结果"/>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32890" cy="2232025"/>
                    </a:xfrm>
                    <a:prstGeom prst="rect">
                      <a:avLst/>
                    </a:prstGeom>
                    <a:noFill/>
                    <a:ln>
                      <a:noFill/>
                    </a:ln>
                  </pic:spPr>
                </pic:pic>
              </a:graphicData>
            </a:graphic>
          </wp:inline>
        </w:drawing>
      </w:r>
    </w:p>
    <w:p w14:paraId="42FAC280" w14:textId="77777777" w:rsidR="009404AF" w:rsidRDefault="009404AF" w:rsidP="009404AF">
      <w:r>
        <w:t xml:space="preserve">7. </w:t>
      </w:r>
      <w:r w:rsidRPr="00767560">
        <w:rPr>
          <w:b/>
          <w:bCs/>
          <w:szCs w:val="21"/>
        </w:rPr>
        <w:t>路德维希·维特根斯坦</w:t>
      </w:r>
      <w:r>
        <w:t>（Ludwig Wittgenstein）：他的著作《逻辑哲学论》对语言、逻辑和哲学之间的关系进行了深入探讨，对语言游戏和语义理论的发展产生了重要影响。</w:t>
      </w:r>
    </w:p>
    <w:p w14:paraId="18E324D1" w14:textId="170F8050" w:rsidR="00F67DFB" w:rsidRDefault="00F67DFB" w:rsidP="00F67DFB">
      <w:pPr>
        <w:pStyle w:val="4"/>
        <w:shd w:val="clear" w:color="auto" w:fill="FFFFFF"/>
        <w:spacing w:before="72" w:after="0"/>
        <w:rPr>
          <w:rFonts w:ascii="Arial" w:hAnsi="Arial" w:cs="Arial"/>
          <w:color w:val="000000"/>
          <w:sz w:val="23"/>
          <w:szCs w:val="23"/>
        </w:rPr>
      </w:pPr>
      <w:r>
        <w:rPr>
          <w:rStyle w:val="mw-headline"/>
          <w:rFonts w:ascii="Arial" w:hAnsi="Arial" w:cs="Arial"/>
          <w:color w:val="000000"/>
          <w:sz w:val="23"/>
          <w:szCs w:val="23"/>
        </w:rPr>
        <w:t>新维特根斯坦学派</w:t>
      </w:r>
    </w:p>
    <w:p w14:paraId="5D081F18" w14:textId="54BB1163"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一个关于维特根斯坦学说的主要阐释被归为</w:t>
      </w:r>
      <w:r>
        <w:rPr>
          <w:rFonts w:ascii="Arial" w:hAnsi="Arial" w:cs="Arial"/>
          <w:color w:val="202122"/>
          <w:sz w:val="23"/>
          <w:szCs w:val="23"/>
        </w:rPr>
        <w:t>“</w:t>
      </w:r>
      <w:hyperlink r:id="rId114" w:history="1">
        <w:r>
          <w:rPr>
            <w:rStyle w:val="a4"/>
            <w:rFonts w:ascii="Arial" w:hAnsi="Arial" w:cs="Arial"/>
            <w:color w:val="007A5E"/>
            <w:sz w:val="23"/>
            <w:szCs w:val="23"/>
          </w:rPr>
          <w:t>新维特根斯坦学派</w:t>
        </w:r>
      </w:hyperlink>
      <w:r>
        <w:rPr>
          <w:rFonts w:ascii="Arial" w:hAnsi="Arial" w:cs="Arial"/>
          <w:color w:val="202122"/>
          <w:sz w:val="23"/>
          <w:szCs w:val="23"/>
        </w:rPr>
        <w:t>”</w:t>
      </w:r>
      <w:r>
        <w:rPr>
          <w:rFonts w:ascii="Arial" w:hAnsi="Arial" w:cs="Arial"/>
          <w:color w:val="202122"/>
          <w:sz w:val="23"/>
          <w:szCs w:val="23"/>
        </w:rPr>
        <w:t>，成员包括</w:t>
      </w:r>
      <w:hyperlink r:id="rId115" w:history="1">
        <w:r>
          <w:rPr>
            <w:rStyle w:val="a4"/>
            <w:rFonts w:ascii="Arial" w:hAnsi="Arial" w:cs="Arial"/>
            <w:color w:val="007A5E"/>
            <w:sz w:val="23"/>
            <w:szCs w:val="23"/>
          </w:rPr>
          <w:t>科垃</w:t>
        </w:r>
        <w:r>
          <w:rPr>
            <w:rStyle w:val="a4"/>
            <w:rFonts w:ascii="Arial" w:hAnsi="Arial" w:cs="Arial"/>
            <w:color w:val="007A5E"/>
            <w:sz w:val="23"/>
            <w:szCs w:val="23"/>
          </w:rPr>
          <w:t>·</w:t>
        </w:r>
        <w:r>
          <w:rPr>
            <w:rStyle w:val="a4"/>
            <w:rFonts w:ascii="Arial" w:hAnsi="Arial" w:cs="Arial"/>
            <w:color w:val="007A5E"/>
            <w:sz w:val="23"/>
            <w:szCs w:val="23"/>
          </w:rPr>
          <w:t>戴蒙</w:t>
        </w:r>
      </w:hyperlink>
      <w:r>
        <w:rPr>
          <w:rFonts w:ascii="Arial" w:hAnsi="Arial" w:cs="Arial"/>
          <w:color w:val="202122"/>
          <w:sz w:val="23"/>
          <w:szCs w:val="23"/>
        </w:rPr>
        <w:t>、</w:t>
      </w:r>
      <w:hyperlink r:id="rId116" w:history="1">
        <w:r>
          <w:rPr>
            <w:rStyle w:val="a4"/>
            <w:rFonts w:ascii="Arial" w:hAnsi="Arial" w:cs="Arial"/>
            <w:color w:val="007A5E"/>
            <w:sz w:val="23"/>
            <w:szCs w:val="23"/>
          </w:rPr>
          <w:t>爱丽丝</w:t>
        </w:r>
        <w:r>
          <w:rPr>
            <w:rStyle w:val="a4"/>
            <w:rFonts w:ascii="Arial" w:hAnsi="Arial" w:cs="Arial"/>
            <w:color w:val="007A5E"/>
            <w:sz w:val="23"/>
            <w:szCs w:val="23"/>
          </w:rPr>
          <w:t>·</w:t>
        </w:r>
        <w:r>
          <w:rPr>
            <w:rStyle w:val="a4"/>
            <w:rFonts w:ascii="Arial" w:hAnsi="Arial" w:cs="Arial"/>
            <w:color w:val="007A5E"/>
            <w:sz w:val="23"/>
            <w:szCs w:val="23"/>
          </w:rPr>
          <w:t>克拉瑞</w:t>
        </w:r>
      </w:hyperlink>
      <w:r>
        <w:rPr>
          <w:rFonts w:ascii="Arial" w:hAnsi="Arial" w:cs="Arial"/>
          <w:color w:val="202122"/>
          <w:sz w:val="23"/>
          <w:szCs w:val="23"/>
        </w:rPr>
        <w:t>和</w:t>
      </w:r>
      <w:hyperlink r:id="rId117" w:history="1">
        <w:r>
          <w:rPr>
            <w:rStyle w:val="a4"/>
            <w:rFonts w:ascii="Arial" w:hAnsi="Arial" w:cs="Arial"/>
            <w:color w:val="007A5E"/>
            <w:sz w:val="23"/>
            <w:szCs w:val="23"/>
          </w:rPr>
          <w:t>詹姆斯</w:t>
        </w:r>
        <w:r>
          <w:rPr>
            <w:rStyle w:val="a4"/>
            <w:rFonts w:ascii="Arial" w:hAnsi="Arial" w:cs="Arial"/>
            <w:color w:val="007A5E"/>
            <w:sz w:val="23"/>
            <w:szCs w:val="23"/>
          </w:rPr>
          <w:t>·</w:t>
        </w:r>
        <w:r>
          <w:rPr>
            <w:rStyle w:val="a4"/>
            <w:rFonts w:ascii="Arial" w:hAnsi="Arial" w:cs="Arial"/>
            <w:color w:val="007A5E"/>
            <w:sz w:val="23"/>
            <w:szCs w:val="23"/>
          </w:rPr>
          <w:t>科南特</w:t>
        </w:r>
      </w:hyperlink>
      <w:r>
        <w:rPr>
          <w:rFonts w:ascii="Arial" w:hAnsi="Arial" w:cs="Arial"/>
          <w:color w:val="202122"/>
          <w:sz w:val="23"/>
          <w:szCs w:val="23"/>
        </w:rPr>
        <w:t>。因为《逻辑哲学论》书尾的结论似乎与其内容相悖，新维特根斯坦学派主张以一种</w:t>
      </w:r>
      <w:r>
        <w:rPr>
          <w:rFonts w:ascii="Arial" w:hAnsi="Arial" w:cs="Arial"/>
          <w:color w:val="202122"/>
          <w:sz w:val="23"/>
          <w:szCs w:val="23"/>
        </w:rPr>
        <w:t>“</w:t>
      </w:r>
      <w:hyperlink r:id="rId118" w:history="1">
        <w:r>
          <w:rPr>
            <w:rStyle w:val="a4"/>
            <w:rFonts w:ascii="Arial" w:hAnsi="Arial" w:cs="Arial"/>
            <w:color w:val="007A5E"/>
            <w:sz w:val="23"/>
            <w:szCs w:val="23"/>
          </w:rPr>
          <w:t>疗愈手段</w:t>
        </w:r>
      </w:hyperlink>
      <w:r>
        <w:rPr>
          <w:rFonts w:ascii="Arial" w:hAnsi="Arial" w:cs="Arial"/>
          <w:color w:val="202122"/>
          <w:sz w:val="23"/>
          <w:szCs w:val="23"/>
        </w:rPr>
        <w:t>”</w:t>
      </w:r>
      <w:r>
        <w:rPr>
          <w:rFonts w:ascii="Arial" w:hAnsi="Arial" w:cs="Arial"/>
          <w:color w:val="202122"/>
          <w:sz w:val="23"/>
          <w:szCs w:val="23"/>
        </w:rPr>
        <w:t>的方式理解维特根斯坦的作品</w:t>
      </w:r>
      <w:r>
        <w:rPr>
          <w:rFonts w:ascii="Arial" w:hAnsi="Arial" w:cs="Arial"/>
          <w:color w:val="202122"/>
          <w:sz w:val="23"/>
          <w:szCs w:val="23"/>
        </w:rPr>
        <w:t>——</w:t>
      </w:r>
      <w:r>
        <w:rPr>
          <w:rFonts w:ascii="Arial" w:hAnsi="Arial" w:cs="Arial"/>
          <w:color w:val="202122"/>
          <w:sz w:val="23"/>
          <w:szCs w:val="23"/>
        </w:rPr>
        <w:t>将他的作品视为灵感来源，而不是为超越形而上学理论，它帮助我们走出哲学泥沼、摆脱困惑。</w:t>
      </w:r>
      <w:r>
        <w:rPr>
          <w:rFonts w:ascii="Arial" w:hAnsi="Arial" w:cs="Arial"/>
          <w:color w:val="202122"/>
          <w:sz w:val="23"/>
          <w:szCs w:val="23"/>
        </w:rPr>
        <w:t> </w:t>
      </w:r>
      <w:r>
        <w:rPr>
          <w:rFonts w:ascii="Arial" w:hAnsi="Arial" w:cs="Arial"/>
          <w:color w:val="202122"/>
          <w:sz w:val="23"/>
          <w:szCs w:val="23"/>
        </w:rPr>
        <w:t>为达成这一点，学派提出应将《逻辑哲学论》作为</w:t>
      </w:r>
      <w:r>
        <w:rPr>
          <w:rFonts w:ascii="Arial" w:hAnsi="Arial" w:cs="Arial"/>
          <w:color w:val="202122"/>
          <w:sz w:val="23"/>
          <w:szCs w:val="23"/>
        </w:rPr>
        <w:t>“</w:t>
      </w:r>
      <w:r>
        <w:rPr>
          <w:rFonts w:ascii="Arial" w:hAnsi="Arial" w:cs="Arial"/>
          <w:color w:val="202122"/>
          <w:sz w:val="23"/>
          <w:szCs w:val="23"/>
        </w:rPr>
        <w:t>纯粹的荒谬文本</w:t>
      </w:r>
      <w:r>
        <w:rPr>
          <w:rFonts w:ascii="Arial" w:hAnsi="Arial" w:cs="Arial"/>
          <w:color w:val="202122"/>
          <w:sz w:val="23"/>
          <w:szCs w:val="23"/>
        </w:rPr>
        <w:t>”</w:t>
      </w:r>
      <w:r>
        <w:rPr>
          <w:rFonts w:ascii="Arial" w:hAnsi="Arial" w:cs="Arial"/>
          <w:color w:val="202122"/>
          <w:sz w:val="23"/>
          <w:szCs w:val="23"/>
        </w:rPr>
        <w:t>来阅读</w:t>
      </w:r>
      <w:r>
        <w:rPr>
          <w:rFonts w:ascii="Arial" w:hAnsi="Arial" w:cs="Arial"/>
          <w:color w:val="202122"/>
          <w:sz w:val="23"/>
          <w:szCs w:val="23"/>
        </w:rPr>
        <w:t>——</w:t>
      </w:r>
      <w:r>
        <w:rPr>
          <w:rFonts w:ascii="Arial" w:hAnsi="Arial" w:cs="Arial"/>
          <w:color w:val="202122"/>
          <w:sz w:val="23"/>
          <w:szCs w:val="23"/>
        </w:rPr>
        <w:t>认为它的目的不是为带来实际的哲学观点，而是为了促使读者放弃哲学揣测。这类疗愈手段观点可追溯到哲学家</w:t>
      </w:r>
      <w:hyperlink r:id="rId119" w:history="1">
        <w:r>
          <w:rPr>
            <w:rStyle w:val="a4"/>
            <w:rFonts w:ascii="Arial" w:hAnsi="Arial" w:cs="Arial"/>
            <w:color w:val="007A5E"/>
            <w:sz w:val="23"/>
            <w:szCs w:val="23"/>
          </w:rPr>
          <w:t>约翰</w:t>
        </w:r>
        <w:r>
          <w:rPr>
            <w:rStyle w:val="a4"/>
            <w:rFonts w:ascii="Arial" w:hAnsi="Arial" w:cs="Arial"/>
            <w:color w:val="007A5E"/>
            <w:sz w:val="23"/>
            <w:szCs w:val="23"/>
          </w:rPr>
          <w:t>·</w:t>
        </w:r>
        <w:r>
          <w:rPr>
            <w:rStyle w:val="a4"/>
            <w:rFonts w:ascii="Arial" w:hAnsi="Arial" w:cs="Arial"/>
            <w:color w:val="007A5E"/>
            <w:sz w:val="23"/>
            <w:szCs w:val="23"/>
          </w:rPr>
          <w:t>威兹德姆</w:t>
        </w:r>
      </w:hyperlink>
      <w:r>
        <w:rPr>
          <w:rFonts w:ascii="Arial" w:hAnsi="Arial" w:cs="Arial"/>
          <w:color w:val="202122"/>
          <w:sz w:val="23"/>
          <w:szCs w:val="23"/>
        </w:rPr>
        <w:t>的作品，以及</w:t>
      </w:r>
      <w:hyperlink r:id="rId120" w:history="1">
        <w:r>
          <w:rPr>
            <w:rStyle w:val="a4"/>
            <w:rFonts w:ascii="Arial" w:hAnsi="Arial" w:cs="Arial"/>
            <w:color w:val="007A5E"/>
            <w:sz w:val="23"/>
            <w:szCs w:val="23"/>
          </w:rPr>
          <w:t>奥茨</w:t>
        </w:r>
        <w:r>
          <w:rPr>
            <w:rStyle w:val="a4"/>
            <w:rFonts w:ascii="Arial" w:hAnsi="Arial" w:cs="Arial"/>
            <w:color w:val="007A5E"/>
            <w:sz w:val="23"/>
            <w:szCs w:val="23"/>
          </w:rPr>
          <w:t>·</w:t>
        </w:r>
        <w:r>
          <w:rPr>
            <w:rStyle w:val="a4"/>
            <w:rFonts w:ascii="Arial" w:hAnsi="Arial" w:cs="Arial"/>
            <w:color w:val="007A5E"/>
            <w:sz w:val="23"/>
            <w:szCs w:val="23"/>
          </w:rPr>
          <w:t>科克</w:t>
        </w:r>
        <w:r>
          <w:rPr>
            <w:rStyle w:val="a4"/>
            <w:rFonts w:ascii="Arial" w:hAnsi="Arial" w:cs="Arial"/>
            <w:color w:val="007A5E"/>
            <w:sz w:val="23"/>
            <w:szCs w:val="23"/>
          </w:rPr>
          <w:t>·</w:t>
        </w:r>
        <w:r>
          <w:rPr>
            <w:rStyle w:val="a4"/>
            <w:rFonts w:ascii="Arial" w:hAnsi="Arial" w:cs="Arial"/>
            <w:color w:val="007A5E"/>
            <w:sz w:val="23"/>
            <w:szCs w:val="23"/>
          </w:rPr>
          <w:t>鲍斯马</w:t>
        </w:r>
      </w:hyperlink>
      <w:r>
        <w:rPr>
          <w:rFonts w:ascii="Arial" w:hAnsi="Arial" w:cs="Arial"/>
          <w:color w:val="202122"/>
          <w:sz w:val="23"/>
          <w:szCs w:val="23"/>
        </w:rPr>
        <w:t>对维特根斯坦《蓝皮书》的评述。</w:t>
      </w:r>
    </w:p>
    <w:p w14:paraId="1B9DCC43" w14:textId="6379074C" w:rsidR="00F67DFB" w:rsidRDefault="00F67DFB" w:rsidP="00F67DFB">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w:t>
      </w:r>
      <w:r>
        <w:rPr>
          <w:rFonts w:ascii="Arial" w:hAnsi="Arial" w:cs="Arial"/>
          <w:color w:val="202122"/>
          <w:sz w:val="23"/>
          <w:szCs w:val="23"/>
        </w:rPr>
        <w:t>疗愈手段</w:t>
      </w:r>
      <w:r>
        <w:rPr>
          <w:rFonts w:ascii="Arial" w:hAnsi="Arial" w:cs="Arial"/>
          <w:color w:val="202122"/>
          <w:sz w:val="23"/>
          <w:szCs w:val="23"/>
        </w:rPr>
        <w:t>”</w:t>
      </w:r>
      <w:r>
        <w:rPr>
          <w:rFonts w:ascii="Arial" w:hAnsi="Arial" w:cs="Arial"/>
          <w:color w:val="202122"/>
          <w:sz w:val="23"/>
          <w:szCs w:val="23"/>
        </w:rPr>
        <w:t>观点也受到了一些批评：</w:t>
      </w:r>
      <w:hyperlink r:id="rId121" w:history="1">
        <w:r>
          <w:rPr>
            <w:rStyle w:val="a4"/>
            <w:rFonts w:ascii="Arial" w:hAnsi="Arial" w:cs="Arial"/>
            <w:color w:val="007A5E"/>
            <w:sz w:val="23"/>
            <w:szCs w:val="23"/>
          </w:rPr>
          <w:t>汉斯</w:t>
        </w:r>
        <w:r>
          <w:rPr>
            <w:rStyle w:val="a4"/>
            <w:rFonts w:ascii="Arial" w:hAnsi="Arial" w:cs="Arial"/>
            <w:color w:val="007A5E"/>
            <w:sz w:val="23"/>
            <w:szCs w:val="23"/>
          </w:rPr>
          <w:t>-</w:t>
        </w:r>
        <w:r>
          <w:rPr>
            <w:rStyle w:val="a4"/>
            <w:rFonts w:ascii="Arial" w:hAnsi="Arial" w:cs="Arial"/>
            <w:color w:val="007A5E"/>
            <w:sz w:val="23"/>
            <w:szCs w:val="23"/>
          </w:rPr>
          <w:t>约翰</w:t>
        </w:r>
        <w:r>
          <w:rPr>
            <w:rStyle w:val="a4"/>
            <w:rFonts w:ascii="Arial" w:hAnsi="Arial" w:cs="Arial"/>
            <w:color w:val="007A5E"/>
            <w:sz w:val="23"/>
            <w:szCs w:val="23"/>
          </w:rPr>
          <w:t>·</w:t>
        </w:r>
        <w:r>
          <w:rPr>
            <w:rStyle w:val="a4"/>
            <w:rFonts w:ascii="Arial" w:hAnsi="Arial" w:cs="Arial"/>
            <w:color w:val="007A5E"/>
            <w:sz w:val="23"/>
            <w:szCs w:val="23"/>
          </w:rPr>
          <w:t>格洛克</w:t>
        </w:r>
      </w:hyperlink>
      <w:r>
        <w:rPr>
          <w:rFonts w:ascii="Arial" w:hAnsi="Arial" w:cs="Arial"/>
          <w:color w:val="202122"/>
          <w:sz w:val="23"/>
          <w:szCs w:val="23"/>
        </w:rPr>
        <w:t>认为，以</w:t>
      </w:r>
      <w:r>
        <w:rPr>
          <w:rFonts w:ascii="Arial" w:hAnsi="Arial" w:cs="Arial"/>
          <w:color w:val="202122"/>
          <w:sz w:val="23"/>
          <w:szCs w:val="23"/>
        </w:rPr>
        <w:t>“</w:t>
      </w:r>
      <w:r>
        <w:rPr>
          <w:rFonts w:ascii="Arial" w:hAnsi="Arial" w:cs="Arial"/>
          <w:color w:val="202122"/>
          <w:sz w:val="23"/>
          <w:szCs w:val="23"/>
        </w:rPr>
        <w:t>纯粹的荒谬文本</w:t>
      </w:r>
      <w:r>
        <w:rPr>
          <w:rFonts w:ascii="Arial" w:hAnsi="Arial" w:cs="Arial"/>
          <w:color w:val="202122"/>
          <w:sz w:val="23"/>
          <w:szCs w:val="23"/>
        </w:rPr>
        <w:t>”</w:t>
      </w:r>
      <w:r>
        <w:rPr>
          <w:rFonts w:ascii="Arial" w:hAnsi="Arial" w:cs="Arial"/>
          <w:color w:val="202122"/>
          <w:sz w:val="23"/>
          <w:szCs w:val="23"/>
        </w:rPr>
        <w:t>的方式阅读《逻辑哲学论》</w:t>
      </w:r>
      <w:r>
        <w:rPr>
          <w:rFonts w:ascii="Arial" w:hAnsi="Arial" w:cs="Arial"/>
          <w:color w:val="202122"/>
          <w:sz w:val="23"/>
          <w:szCs w:val="23"/>
        </w:rPr>
        <w:t>“</w:t>
      </w:r>
      <w:r>
        <w:rPr>
          <w:rFonts w:ascii="Arial" w:hAnsi="Arial" w:cs="Arial"/>
          <w:color w:val="202122"/>
          <w:sz w:val="23"/>
          <w:szCs w:val="23"/>
        </w:rPr>
        <w:t>与众多的外部证据不相符，因为在写作和访谈中，维特根斯坦曾表示《逻辑哲学论》是为表达不可言说的洞见。</w:t>
      </w:r>
      <w:r>
        <w:rPr>
          <w:rFonts w:ascii="Arial" w:hAnsi="Arial" w:cs="Arial"/>
          <w:color w:val="202122"/>
          <w:sz w:val="23"/>
          <w:szCs w:val="23"/>
        </w:rPr>
        <w:t xml:space="preserve">” </w:t>
      </w:r>
    </w:p>
    <w:p w14:paraId="0FB1F970" w14:textId="3519D6B0" w:rsidR="00F67DFB" w:rsidRDefault="00000000" w:rsidP="00F67DFB">
      <w:pPr>
        <w:pStyle w:val="a3"/>
        <w:shd w:val="clear" w:color="auto" w:fill="FFFFFF"/>
        <w:spacing w:before="120" w:beforeAutospacing="0" w:after="240" w:afterAutospacing="0"/>
        <w:rPr>
          <w:rFonts w:ascii="Arial" w:hAnsi="Arial" w:cs="Arial"/>
          <w:color w:val="202122"/>
          <w:sz w:val="23"/>
          <w:szCs w:val="23"/>
        </w:rPr>
      </w:pPr>
      <w:hyperlink r:id="rId122" w:history="1">
        <w:r w:rsidR="00F67DFB">
          <w:rPr>
            <w:rStyle w:val="a4"/>
            <w:rFonts w:ascii="Arial" w:hAnsi="Arial" w:cs="Arial"/>
            <w:color w:val="007A5E"/>
            <w:sz w:val="23"/>
            <w:szCs w:val="23"/>
          </w:rPr>
          <w:t>汉斯</w:t>
        </w:r>
        <w:r w:rsidR="00F67DFB">
          <w:rPr>
            <w:rStyle w:val="a4"/>
            <w:rFonts w:ascii="Arial" w:hAnsi="Arial" w:cs="Arial"/>
            <w:color w:val="007A5E"/>
            <w:sz w:val="23"/>
            <w:szCs w:val="23"/>
          </w:rPr>
          <w:t>·</w:t>
        </w:r>
        <w:r w:rsidR="00F67DFB">
          <w:rPr>
            <w:rStyle w:val="a4"/>
            <w:rFonts w:ascii="Arial" w:hAnsi="Arial" w:cs="Arial"/>
            <w:color w:val="007A5E"/>
            <w:sz w:val="23"/>
            <w:szCs w:val="23"/>
          </w:rPr>
          <w:t>斯鲁加</w:t>
        </w:r>
      </w:hyperlink>
      <w:r w:rsidR="00F67DFB">
        <w:rPr>
          <w:rFonts w:ascii="Arial" w:hAnsi="Arial" w:cs="Arial"/>
          <w:color w:val="202122"/>
          <w:sz w:val="23"/>
          <w:szCs w:val="23"/>
        </w:rPr>
        <w:t>和</w:t>
      </w:r>
      <w:hyperlink r:id="rId123" w:history="1">
        <w:r w:rsidR="00F67DFB">
          <w:rPr>
            <w:rStyle w:val="a4"/>
            <w:rFonts w:ascii="Arial" w:hAnsi="Arial" w:cs="Arial"/>
            <w:color w:val="007A5E"/>
            <w:sz w:val="23"/>
            <w:szCs w:val="23"/>
          </w:rPr>
          <w:t>鲁伯特</w:t>
        </w:r>
        <w:r w:rsidR="00F67DFB">
          <w:rPr>
            <w:rStyle w:val="a4"/>
            <w:rFonts w:ascii="Arial" w:hAnsi="Arial" w:cs="Arial"/>
            <w:color w:val="007A5E"/>
            <w:sz w:val="23"/>
            <w:szCs w:val="23"/>
          </w:rPr>
          <w:t>·</w:t>
        </w:r>
        <w:r w:rsidR="00F67DFB">
          <w:rPr>
            <w:rStyle w:val="a4"/>
            <w:rFonts w:ascii="Arial" w:hAnsi="Arial" w:cs="Arial"/>
            <w:color w:val="007A5E"/>
            <w:sz w:val="23"/>
            <w:szCs w:val="23"/>
          </w:rPr>
          <w:t>瑞德</w:t>
        </w:r>
      </w:hyperlink>
      <w:r w:rsidR="00F67DFB">
        <w:rPr>
          <w:rFonts w:ascii="Arial" w:hAnsi="Arial" w:cs="Arial"/>
          <w:color w:val="202122"/>
          <w:sz w:val="23"/>
          <w:szCs w:val="23"/>
        </w:rPr>
        <w:t>主张对维特根斯坦的作品采用</w:t>
      </w:r>
      <w:r w:rsidR="00F67DFB">
        <w:rPr>
          <w:rFonts w:ascii="Arial" w:hAnsi="Arial" w:cs="Arial"/>
          <w:color w:val="202122"/>
          <w:sz w:val="23"/>
          <w:szCs w:val="23"/>
        </w:rPr>
        <w:t>“</w:t>
      </w:r>
      <w:r w:rsidR="00F67DFB">
        <w:rPr>
          <w:rFonts w:ascii="Arial" w:hAnsi="Arial" w:cs="Arial"/>
          <w:color w:val="202122"/>
          <w:sz w:val="23"/>
          <w:szCs w:val="23"/>
        </w:rPr>
        <w:t>后疗愈手段</w:t>
      </w:r>
      <w:r w:rsidR="00F67DFB">
        <w:rPr>
          <w:rFonts w:ascii="Arial" w:hAnsi="Arial" w:cs="Arial"/>
          <w:color w:val="202122"/>
          <w:sz w:val="23"/>
          <w:szCs w:val="23"/>
        </w:rPr>
        <w:t>”</w:t>
      </w:r>
      <w:r w:rsidR="00F67DFB">
        <w:rPr>
          <w:rFonts w:ascii="Arial" w:hAnsi="Arial" w:cs="Arial"/>
          <w:color w:val="202122"/>
          <w:sz w:val="23"/>
          <w:szCs w:val="23"/>
        </w:rPr>
        <w:t>和</w:t>
      </w:r>
      <w:r w:rsidR="00F67DFB">
        <w:rPr>
          <w:rFonts w:ascii="Arial" w:hAnsi="Arial" w:cs="Arial"/>
          <w:color w:val="202122"/>
          <w:sz w:val="23"/>
          <w:szCs w:val="23"/>
        </w:rPr>
        <w:t>“</w:t>
      </w:r>
      <w:r w:rsidR="00F67DFB">
        <w:rPr>
          <w:rFonts w:ascii="Arial" w:hAnsi="Arial" w:cs="Arial"/>
          <w:color w:val="202122"/>
          <w:sz w:val="23"/>
          <w:szCs w:val="23"/>
        </w:rPr>
        <w:t>解放的</w:t>
      </w:r>
      <w:r w:rsidR="00F67DFB">
        <w:rPr>
          <w:rFonts w:ascii="Arial" w:hAnsi="Arial" w:cs="Arial"/>
          <w:color w:val="202122"/>
          <w:sz w:val="23"/>
          <w:szCs w:val="23"/>
        </w:rPr>
        <w:t>”</w:t>
      </w:r>
      <w:r w:rsidR="00F67DFB">
        <w:rPr>
          <w:rFonts w:ascii="Arial" w:hAnsi="Arial" w:cs="Arial"/>
          <w:color w:val="202122"/>
          <w:sz w:val="23"/>
          <w:szCs w:val="23"/>
        </w:rPr>
        <w:t>阐释方法。</w:t>
      </w:r>
    </w:p>
    <w:p w14:paraId="797EDF6E" w14:textId="77777777" w:rsidR="00F67DFB" w:rsidRDefault="00F67DFB" w:rsidP="009404AF"/>
    <w:p w14:paraId="29048DF4" w14:textId="3412D268" w:rsidR="009404AF" w:rsidRDefault="009404AF" w:rsidP="009404AF">
      <w:r>
        <w:rPr>
          <w:noProof/>
        </w:rPr>
        <w:lastRenderedPageBreak/>
        <w:drawing>
          <wp:inline distT="0" distB="0" distL="0" distR="0" wp14:anchorId="0FBB2469" wp14:editId="2C986437">
            <wp:extent cx="1593440" cy="2214282"/>
            <wp:effectExtent l="0" t="0" r="6985" b="0"/>
            <wp:docPr id="1084376332" name="图片 8" descr="路德维希·维特根斯坦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路德维希·维特根斯坦 的图像结果"/>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flipH="1">
                      <a:off x="0" y="0"/>
                      <a:ext cx="1613969" cy="2242809"/>
                    </a:xfrm>
                    <a:prstGeom prst="rect">
                      <a:avLst/>
                    </a:prstGeom>
                    <a:noFill/>
                    <a:ln>
                      <a:noFill/>
                    </a:ln>
                  </pic:spPr>
                </pic:pic>
              </a:graphicData>
            </a:graphic>
          </wp:inline>
        </w:drawing>
      </w:r>
    </w:p>
    <w:p w14:paraId="2EC6A13C" w14:textId="77777777" w:rsidR="009404AF" w:rsidRDefault="009404AF" w:rsidP="009404AF">
      <w:r>
        <w:t xml:space="preserve">8. </w:t>
      </w:r>
      <w:r w:rsidRPr="00767560">
        <w:rPr>
          <w:b/>
          <w:bCs/>
        </w:rPr>
        <w:t>艾伦·图灵</w:t>
      </w:r>
      <w:r>
        <w:t>（Alan Turing）：作为计算机科学和人工智能的奠基人之一，他提出了“图灵机”概念，证明了某些问题是不可解的，对逻辑学和计算机科学的发展产生了深远影响。</w:t>
      </w:r>
    </w:p>
    <w:p w14:paraId="3D540070" w14:textId="77777777" w:rsidR="004F1611" w:rsidRPr="004F1611" w:rsidRDefault="004F1611" w:rsidP="004F1611">
      <w:pPr>
        <w:widowControl/>
        <w:numPr>
          <w:ilvl w:val="0"/>
          <w:numId w:val="5"/>
        </w:numPr>
        <w:shd w:val="clear" w:color="auto" w:fill="FFFFFF"/>
        <w:spacing w:line="360" w:lineRule="atLeast"/>
        <w:ind w:left="1500"/>
        <w:jc w:val="left"/>
        <w:rPr>
          <w:rFonts w:ascii="Helvetica" w:eastAsia="宋体" w:hAnsi="Helvetica" w:cs="Helvetica"/>
          <w:color w:val="333333"/>
          <w:kern w:val="0"/>
          <w:szCs w:val="21"/>
        </w:rPr>
      </w:pPr>
      <w:r w:rsidRPr="004F1611">
        <w:rPr>
          <w:rFonts w:ascii="Helvetica" w:eastAsia="宋体" w:hAnsi="Helvetica" w:cs="Helvetica"/>
          <w:b/>
          <w:bCs/>
          <w:color w:val="333333"/>
          <w:kern w:val="0"/>
          <w:szCs w:val="21"/>
        </w:rPr>
        <w:t>图灵测试</w:t>
      </w:r>
    </w:p>
    <w:p w14:paraId="5AA19CFB" w14:textId="381ABC79" w:rsidR="004F1611" w:rsidRPr="004F1611" w:rsidRDefault="004F1611" w:rsidP="004F1611">
      <w:pPr>
        <w:widowControl/>
        <w:shd w:val="clear" w:color="auto" w:fill="FFFFFF"/>
        <w:spacing w:line="360" w:lineRule="atLeast"/>
        <w:jc w:val="left"/>
        <w:rPr>
          <w:rFonts w:ascii="Helvetica" w:eastAsia="宋体" w:hAnsi="Helvetica" w:cs="Helvetica"/>
          <w:color w:val="333333"/>
          <w:kern w:val="0"/>
          <w:szCs w:val="21"/>
        </w:rPr>
      </w:pPr>
      <w:r w:rsidRPr="004F1611">
        <w:rPr>
          <w:rFonts w:ascii="Helvetica" w:eastAsia="宋体" w:hAnsi="Helvetica" w:cs="Helvetica"/>
          <w:noProof/>
          <w:color w:val="136EC2"/>
          <w:kern w:val="0"/>
          <w:szCs w:val="21"/>
          <w:shd w:val="clear" w:color="auto" w:fill="FBFBFB"/>
        </w:rPr>
        <w:drawing>
          <wp:inline distT="0" distB="0" distL="0" distR="0" wp14:anchorId="109EF61A" wp14:editId="55BFBF4C">
            <wp:extent cx="2095500" cy="1592580"/>
            <wp:effectExtent l="0" t="0" r="0" b="7620"/>
            <wp:docPr id="1556148223" name="图片 3">
              <a:hlinkClick xmlns:a="http://schemas.openxmlformats.org/drawingml/2006/main" r:id="rId125" tgtFrame="&quot;_blank&quot;" tooltip="&quot;图灵测试示意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5" tgtFrame="&quot;_blank&quot;" tooltip="&quot;图灵测试示意图&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95500" cy="1592580"/>
                    </a:xfrm>
                    <a:prstGeom prst="rect">
                      <a:avLst/>
                    </a:prstGeom>
                    <a:noFill/>
                    <a:ln>
                      <a:noFill/>
                    </a:ln>
                  </pic:spPr>
                </pic:pic>
              </a:graphicData>
            </a:graphic>
          </wp:inline>
        </w:drawing>
      </w:r>
      <w:r w:rsidRPr="004F1611">
        <w:rPr>
          <w:rFonts w:ascii="宋体" w:eastAsia="宋体" w:hAnsi="宋体" w:cs="Helvetica" w:hint="eastAsia"/>
          <w:color w:val="555555"/>
          <w:kern w:val="0"/>
          <w:sz w:val="18"/>
          <w:szCs w:val="18"/>
          <w:bdr w:val="single" w:sz="6" w:space="6" w:color="E0E0E0" w:frame="1"/>
        </w:rPr>
        <w:t>图灵测试示意图</w:t>
      </w:r>
    </w:p>
    <w:p w14:paraId="0510304A" w14:textId="77777777" w:rsidR="004F1611" w:rsidRPr="004F1611" w:rsidRDefault="004F1611" w:rsidP="004F1611">
      <w:pPr>
        <w:widowControl/>
        <w:shd w:val="clear" w:color="auto" w:fill="FFFFFF"/>
        <w:spacing w:line="360" w:lineRule="atLeast"/>
        <w:ind w:firstLine="480"/>
        <w:jc w:val="left"/>
        <w:rPr>
          <w:rFonts w:ascii="Helvetica" w:eastAsia="宋体" w:hAnsi="Helvetica" w:cs="Helvetica"/>
          <w:color w:val="333333"/>
          <w:kern w:val="0"/>
          <w:szCs w:val="21"/>
        </w:rPr>
      </w:pPr>
      <w:r w:rsidRPr="004F1611">
        <w:rPr>
          <w:rFonts w:ascii="Helvetica" w:eastAsia="宋体" w:hAnsi="Helvetica" w:cs="Helvetica"/>
          <w:color w:val="333333"/>
          <w:kern w:val="0"/>
          <w:szCs w:val="21"/>
        </w:rPr>
        <w:t>1950</w:t>
      </w:r>
      <w:r w:rsidRPr="004F1611">
        <w:rPr>
          <w:rFonts w:ascii="Helvetica" w:eastAsia="宋体" w:hAnsi="Helvetica" w:cs="Helvetica"/>
          <w:color w:val="333333"/>
          <w:kern w:val="0"/>
          <w:szCs w:val="21"/>
        </w:rPr>
        <w:t>年</w:t>
      </w:r>
      <w:r w:rsidRPr="004F1611">
        <w:rPr>
          <w:rFonts w:ascii="Helvetica" w:eastAsia="宋体" w:hAnsi="Helvetica" w:cs="Helvetica"/>
          <w:color w:val="333333"/>
          <w:kern w:val="0"/>
          <w:szCs w:val="21"/>
        </w:rPr>
        <w:t>10</w:t>
      </w:r>
      <w:r w:rsidRPr="004F1611">
        <w:rPr>
          <w:rFonts w:ascii="Helvetica" w:eastAsia="宋体" w:hAnsi="Helvetica" w:cs="Helvetica"/>
          <w:color w:val="333333"/>
          <w:kern w:val="0"/>
          <w:szCs w:val="21"/>
        </w:rPr>
        <w:t>月，图灵发表了一篇题为《计算机器与智能》的论文，首次提出机器具备思维的可能性。他在其中提出了一个被称为</w:t>
      </w:r>
      <w:r w:rsidRPr="004F1611">
        <w:rPr>
          <w:rFonts w:ascii="Helvetica" w:eastAsia="宋体" w:hAnsi="Helvetica" w:cs="Helvetica"/>
          <w:color w:val="333333"/>
          <w:kern w:val="0"/>
          <w:szCs w:val="21"/>
        </w:rPr>
        <w:t>“</w:t>
      </w:r>
      <w:hyperlink r:id="rId127" w:tgtFrame="_blank" w:history="1">
        <w:r w:rsidRPr="004F1611">
          <w:rPr>
            <w:rFonts w:ascii="Helvetica" w:eastAsia="宋体" w:hAnsi="Helvetica" w:cs="Helvetica"/>
            <w:color w:val="136EC2"/>
            <w:kern w:val="0"/>
            <w:szCs w:val="21"/>
            <w:u w:val="single"/>
          </w:rPr>
          <w:t>图灵测试</w:t>
        </w:r>
      </w:hyperlink>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的概念。论文的开篇是一条明确的声明：</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我准备探讨</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机器能思考吗</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这个问题。</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图灵设计了一个游戏来解释这个问题的实证含义。他为人工智能给出了一个完全可操作的定义：如果一台机器输出的内容和人类大脑别无二致的话，那么我们就没有理由坚持认为这台机器不是在</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思考</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w:t>
      </w:r>
    </w:p>
    <w:p w14:paraId="591937F6" w14:textId="77777777" w:rsidR="004F1611" w:rsidRPr="004F1611" w:rsidRDefault="004F1611" w:rsidP="004F1611">
      <w:pPr>
        <w:widowControl/>
        <w:shd w:val="clear" w:color="auto" w:fill="FFFFFF"/>
        <w:spacing w:line="360" w:lineRule="atLeast"/>
        <w:ind w:firstLine="480"/>
        <w:jc w:val="left"/>
        <w:rPr>
          <w:rFonts w:ascii="Helvetica" w:eastAsia="宋体" w:hAnsi="Helvetica" w:cs="Helvetica"/>
          <w:color w:val="333333"/>
          <w:kern w:val="0"/>
          <w:szCs w:val="21"/>
        </w:rPr>
      </w:pPr>
      <w:r w:rsidRPr="004F1611">
        <w:rPr>
          <w:rFonts w:ascii="Helvetica" w:eastAsia="宋体" w:hAnsi="Helvetica" w:cs="Helvetica"/>
          <w:color w:val="333333"/>
          <w:kern w:val="0"/>
          <w:szCs w:val="21"/>
        </w:rPr>
        <w:t>图灵测试，也就是图灵所说的</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模仿游戏</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的操作很简单：一位询问者将自己的问题写下来，发给处于另外一个房间之中的一个人和一台机器，然后根据他们给出的答案确定哪个是真人</w:t>
      </w:r>
      <w:r w:rsidRPr="004F1611">
        <w:rPr>
          <w:rFonts w:ascii="Helvetica" w:eastAsia="宋体" w:hAnsi="Helvetica" w:cs="Helvetica"/>
          <w:color w:val="333333"/>
          <w:kern w:val="0"/>
          <w:szCs w:val="21"/>
        </w:rPr>
        <w:t>——</w:t>
      </w:r>
      <w:r w:rsidRPr="004F1611">
        <w:rPr>
          <w:rFonts w:ascii="Helvetica" w:eastAsia="宋体" w:hAnsi="Helvetica" w:cs="Helvetica"/>
          <w:color w:val="333333"/>
          <w:kern w:val="0"/>
          <w:szCs w:val="21"/>
        </w:rPr>
        <w:t>如果无法判断或混淆了被考察的机器和人，则可认为被测试的机器具有某种程度的智慧。</w:t>
      </w:r>
    </w:p>
    <w:p w14:paraId="1E8E9FA9" w14:textId="77777777" w:rsidR="004F1611" w:rsidRPr="004F1611" w:rsidRDefault="004F1611" w:rsidP="009404AF"/>
    <w:p w14:paraId="15243B3D" w14:textId="66192E2A" w:rsidR="009404AF" w:rsidRDefault="009404AF" w:rsidP="009404AF">
      <w:r>
        <w:rPr>
          <w:noProof/>
        </w:rPr>
        <w:drawing>
          <wp:inline distT="0" distB="0" distL="0" distR="0" wp14:anchorId="1D7F830D" wp14:editId="30B39101">
            <wp:extent cx="1582270" cy="1582270"/>
            <wp:effectExtent l="0" t="0" r="0" b="0"/>
            <wp:docPr id="836560425" name="图片 10" descr="艾伦·图灵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艾伦·图灵 的图像结果"/>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592843" cy="1592843"/>
                    </a:xfrm>
                    <a:prstGeom prst="rect">
                      <a:avLst/>
                    </a:prstGeom>
                    <a:noFill/>
                    <a:ln>
                      <a:noFill/>
                    </a:ln>
                  </pic:spPr>
                </pic:pic>
              </a:graphicData>
            </a:graphic>
          </wp:inline>
        </w:drawing>
      </w:r>
    </w:p>
    <w:p w14:paraId="165ACB68" w14:textId="77777777" w:rsidR="00767560" w:rsidRDefault="009404AF" w:rsidP="009404AF">
      <w:pPr>
        <w:rPr>
          <w:rFonts w:ascii="Arial" w:hAnsi="Arial" w:cs="Arial"/>
          <w:color w:val="202122"/>
          <w:sz w:val="23"/>
          <w:szCs w:val="23"/>
          <w:shd w:val="clear" w:color="auto" w:fill="FFFFFF"/>
        </w:rPr>
      </w:pPr>
      <w:r>
        <w:t xml:space="preserve">9. </w:t>
      </w:r>
      <w:r w:rsidR="00767560" w:rsidRPr="00767560">
        <w:rPr>
          <w:rFonts w:ascii="Arial" w:hAnsi="Arial" w:cs="Arial"/>
          <w:b/>
          <w:bCs/>
          <w:color w:val="202122"/>
          <w:sz w:val="23"/>
          <w:szCs w:val="23"/>
          <w:shd w:val="clear" w:color="auto" w:fill="FFFFFF"/>
        </w:rPr>
        <w:t>斯蒂芬</w:t>
      </w:r>
      <w:r w:rsidR="00767560" w:rsidRPr="00767560">
        <w:rPr>
          <w:rFonts w:ascii="Arial" w:hAnsi="Arial" w:cs="Arial"/>
          <w:b/>
          <w:bCs/>
          <w:color w:val="202122"/>
          <w:sz w:val="23"/>
          <w:szCs w:val="23"/>
          <w:shd w:val="clear" w:color="auto" w:fill="FFFFFF"/>
        </w:rPr>
        <w:t>·</w:t>
      </w:r>
      <w:r w:rsidR="00767560" w:rsidRPr="00767560">
        <w:rPr>
          <w:rFonts w:ascii="Arial" w:hAnsi="Arial" w:cs="Arial"/>
          <w:b/>
          <w:bCs/>
          <w:color w:val="202122"/>
          <w:sz w:val="23"/>
          <w:szCs w:val="23"/>
          <w:shd w:val="clear" w:color="auto" w:fill="FFFFFF"/>
        </w:rPr>
        <w:t>埃德尔斯顿</w:t>
      </w:r>
      <w:r w:rsidR="00767560" w:rsidRPr="00767560">
        <w:rPr>
          <w:rFonts w:ascii="Arial" w:hAnsi="Arial" w:cs="Arial"/>
          <w:b/>
          <w:bCs/>
          <w:color w:val="202122"/>
          <w:sz w:val="23"/>
          <w:szCs w:val="23"/>
          <w:shd w:val="clear" w:color="auto" w:fill="FFFFFF"/>
        </w:rPr>
        <w:t>·</w:t>
      </w:r>
      <w:r w:rsidR="00767560" w:rsidRPr="00767560">
        <w:rPr>
          <w:rFonts w:ascii="Arial" w:hAnsi="Arial" w:cs="Arial"/>
          <w:b/>
          <w:bCs/>
          <w:color w:val="202122"/>
          <w:sz w:val="23"/>
          <w:szCs w:val="23"/>
          <w:shd w:val="clear" w:color="auto" w:fill="FFFFFF"/>
        </w:rPr>
        <w:t>图尔敏</w:t>
      </w:r>
      <w:r w:rsidR="00767560">
        <w:rPr>
          <w:rFonts w:ascii="Arial" w:hAnsi="Arial" w:cs="Arial"/>
          <w:color w:val="202122"/>
          <w:sz w:val="23"/>
          <w:szCs w:val="23"/>
          <w:shd w:val="clear" w:color="auto" w:fill="FFFFFF"/>
        </w:rPr>
        <w:t>（</w:t>
      </w:r>
      <w:r w:rsidR="00767560">
        <w:rPr>
          <w:rFonts w:ascii="Arial" w:hAnsi="Arial" w:cs="Arial"/>
          <w:color w:val="202122"/>
          <w:sz w:val="23"/>
          <w:szCs w:val="23"/>
          <w:shd w:val="clear" w:color="auto" w:fill="FFFFFF"/>
        </w:rPr>
        <w:t>Stephen Edelston Toulmin</w:t>
      </w:r>
      <w:r w:rsidR="00767560">
        <w:rPr>
          <w:rFonts w:ascii="Arial" w:hAnsi="Arial" w:cs="Arial"/>
          <w:color w:val="202122"/>
          <w:sz w:val="23"/>
          <w:szCs w:val="23"/>
          <w:shd w:val="clear" w:color="auto" w:fill="FFFFFF"/>
        </w:rPr>
        <w:t>；</w:t>
      </w:r>
      <w:r w:rsidR="00767560">
        <w:rPr>
          <w:rFonts w:ascii="Arial" w:hAnsi="Arial" w:cs="Arial"/>
          <w:color w:val="202122"/>
          <w:sz w:val="23"/>
          <w:szCs w:val="23"/>
          <w:shd w:val="clear" w:color="auto" w:fill="FFFFFF"/>
        </w:rPr>
        <w:t>1922</w:t>
      </w:r>
      <w:r w:rsidR="00767560">
        <w:rPr>
          <w:rFonts w:ascii="Arial" w:hAnsi="Arial" w:cs="Arial"/>
          <w:color w:val="202122"/>
          <w:sz w:val="23"/>
          <w:szCs w:val="23"/>
          <w:shd w:val="clear" w:color="auto" w:fill="FFFFFF"/>
        </w:rPr>
        <w:t>年</w:t>
      </w:r>
      <w:r w:rsidR="00767560">
        <w:rPr>
          <w:rFonts w:ascii="Arial" w:hAnsi="Arial" w:cs="Arial"/>
          <w:color w:val="202122"/>
          <w:sz w:val="23"/>
          <w:szCs w:val="23"/>
          <w:shd w:val="clear" w:color="auto" w:fill="FFFFFF"/>
        </w:rPr>
        <w:t>3</w:t>
      </w:r>
      <w:r w:rsidR="00767560">
        <w:rPr>
          <w:rFonts w:ascii="Arial" w:hAnsi="Arial" w:cs="Arial"/>
          <w:color w:val="202122"/>
          <w:sz w:val="23"/>
          <w:szCs w:val="23"/>
          <w:shd w:val="clear" w:color="auto" w:fill="FFFFFF"/>
        </w:rPr>
        <w:t>月</w:t>
      </w:r>
      <w:r w:rsidR="00767560">
        <w:rPr>
          <w:rFonts w:ascii="Arial" w:hAnsi="Arial" w:cs="Arial"/>
          <w:color w:val="202122"/>
          <w:sz w:val="23"/>
          <w:szCs w:val="23"/>
          <w:shd w:val="clear" w:color="auto" w:fill="FFFFFF"/>
        </w:rPr>
        <w:t>25</w:t>
      </w:r>
      <w:r w:rsidR="00767560">
        <w:rPr>
          <w:rFonts w:ascii="Arial" w:hAnsi="Arial" w:cs="Arial"/>
          <w:color w:val="202122"/>
          <w:sz w:val="23"/>
          <w:szCs w:val="23"/>
          <w:shd w:val="clear" w:color="auto" w:fill="FFFFFF"/>
        </w:rPr>
        <w:t>日－</w:t>
      </w:r>
      <w:r w:rsidR="00767560">
        <w:rPr>
          <w:rFonts w:ascii="Arial" w:hAnsi="Arial" w:cs="Arial"/>
          <w:color w:val="202122"/>
          <w:sz w:val="23"/>
          <w:szCs w:val="23"/>
          <w:shd w:val="clear" w:color="auto" w:fill="FFFFFF"/>
        </w:rPr>
        <w:lastRenderedPageBreak/>
        <w:t>2009</w:t>
      </w:r>
      <w:r w:rsidR="00767560">
        <w:rPr>
          <w:rFonts w:ascii="Arial" w:hAnsi="Arial" w:cs="Arial"/>
          <w:color w:val="202122"/>
          <w:sz w:val="23"/>
          <w:szCs w:val="23"/>
          <w:shd w:val="clear" w:color="auto" w:fill="FFFFFF"/>
        </w:rPr>
        <w:t>年</w:t>
      </w:r>
      <w:r w:rsidR="00767560">
        <w:rPr>
          <w:rFonts w:ascii="Arial" w:hAnsi="Arial" w:cs="Arial"/>
          <w:color w:val="202122"/>
          <w:sz w:val="23"/>
          <w:szCs w:val="23"/>
          <w:shd w:val="clear" w:color="auto" w:fill="FFFFFF"/>
        </w:rPr>
        <w:t>12</w:t>
      </w:r>
      <w:r w:rsidR="00767560">
        <w:rPr>
          <w:rFonts w:ascii="Arial" w:hAnsi="Arial" w:cs="Arial"/>
          <w:color w:val="202122"/>
          <w:sz w:val="23"/>
          <w:szCs w:val="23"/>
          <w:shd w:val="clear" w:color="auto" w:fill="FFFFFF"/>
        </w:rPr>
        <w:t>月</w:t>
      </w:r>
      <w:r w:rsidR="00767560">
        <w:rPr>
          <w:rFonts w:ascii="Arial" w:hAnsi="Arial" w:cs="Arial"/>
          <w:color w:val="202122"/>
          <w:sz w:val="23"/>
          <w:szCs w:val="23"/>
          <w:shd w:val="clear" w:color="auto" w:fill="FFFFFF"/>
        </w:rPr>
        <w:t>4</w:t>
      </w:r>
      <w:r w:rsidR="00767560">
        <w:rPr>
          <w:rFonts w:ascii="Arial" w:hAnsi="Arial" w:cs="Arial"/>
          <w:color w:val="202122"/>
          <w:sz w:val="23"/>
          <w:szCs w:val="23"/>
          <w:shd w:val="clear" w:color="auto" w:fill="FFFFFF"/>
        </w:rPr>
        <w:t>日）是一位英国哲学家、作家和教育家。</w:t>
      </w:r>
    </w:p>
    <w:p w14:paraId="64AFD595" w14:textId="55CF8CD6" w:rsidR="00767560" w:rsidRPr="00767560" w:rsidRDefault="00767560" w:rsidP="009404AF">
      <w:pPr>
        <w:rPr>
          <w:rFonts w:hint="eastAsia"/>
        </w:rPr>
      </w:pPr>
      <w:r>
        <w:rPr>
          <w:rFonts w:ascii="Arial" w:hAnsi="Arial" w:cs="Arial"/>
          <w:color w:val="202122"/>
          <w:sz w:val="23"/>
          <w:szCs w:val="23"/>
          <w:shd w:val="clear" w:color="auto" w:fill="FFFFFF"/>
        </w:rPr>
        <w:t>受路德维希</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维特根斯坦的影响，图尔敏的著作致力于道德推理的分析。在他的著作中，他寻求发展实用的论据，这些论据可以有效地用于评估道德问题背后的伦理学。后来发现他的作品在修辞学领域对分析修辞论证很有用。图尔敏论证模型是一个包含六个相互关联的组件的图表，用于分析论证，并在他</w:t>
      </w:r>
      <w:r>
        <w:rPr>
          <w:rFonts w:ascii="Arial" w:hAnsi="Arial" w:cs="Arial"/>
          <w:color w:val="202122"/>
          <w:sz w:val="23"/>
          <w:szCs w:val="23"/>
          <w:shd w:val="clear" w:color="auto" w:fill="FFFFFF"/>
        </w:rPr>
        <w:t xml:space="preserve"> 1958 </w:t>
      </w:r>
      <w:r>
        <w:rPr>
          <w:rFonts w:ascii="Arial" w:hAnsi="Arial" w:cs="Arial"/>
          <w:color w:val="202122"/>
          <w:sz w:val="23"/>
          <w:szCs w:val="23"/>
          <w:shd w:val="clear" w:color="auto" w:fill="FFFFFF"/>
        </w:rPr>
        <w:t>年出版的《论证的用途》一书中发表，被认为是他最有影响力的作品，特别是在修辞和交流领域以及计算机科学领域。</w:t>
      </w:r>
    </w:p>
    <w:p w14:paraId="644BFAA5" w14:textId="69EEFDE6" w:rsidR="00E00CB9" w:rsidRPr="00E00CB9" w:rsidRDefault="009404AF" w:rsidP="00E00CB9">
      <w:pPr>
        <w:rPr>
          <w:rFonts w:hint="eastAsia"/>
        </w:rPr>
      </w:pPr>
      <w:r>
        <w:rPr>
          <w:noProof/>
        </w:rPr>
        <w:drawing>
          <wp:inline distT="0" distB="0" distL="0" distR="0" wp14:anchorId="4209F967" wp14:editId="76883984">
            <wp:extent cx="1543792" cy="1981200"/>
            <wp:effectExtent l="0" t="0" r="0" b="0"/>
            <wp:docPr id="11946429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55387" cy="1996080"/>
                    </a:xfrm>
                    <a:prstGeom prst="rect">
                      <a:avLst/>
                    </a:prstGeom>
                    <a:noFill/>
                    <a:ln>
                      <a:noFill/>
                    </a:ln>
                  </pic:spPr>
                </pic:pic>
              </a:graphicData>
            </a:graphic>
          </wp:inline>
        </w:drawing>
      </w:r>
    </w:p>
    <w:p w14:paraId="3E49BFD2" w14:textId="2063FC66" w:rsidR="00466DEC" w:rsidRDefault="00E00CB9" w:rsidP="00E00CB9">
      <w:pPr>
        <w:rPr>
          <w:rFonts w:ascii="Arial" w:hAnsi="Arial" w:cs="Arial"/>
          <w:color w:val="202122"/>
          <w:sz w:val="23"/>
          <w:szCs w:val="23"/>
          <w:shd w:val="clear" w:color="auto" w:fill="FFFFFF"/>
        </w:rPr>
      </w:pPr>
      <w:r w:rsidRPr="00E00CB9">
        <w:rPr>
          <w:rFonts w:ascii="Arial" w:hAnsi="Arial" w:cs="Arial"/>
          <w:color w:val="202122"/>
          <w:sz w:val="23"/>
          <w:szCs w:val="23"/>
          <w:shd w:val="clear" w:color="auto" w:fill="FFFFFF"/>
        </w:rPr>
        <w:t>10.</w:t>
      </w:r>
      <w:r>
        <w:rPr>
          <w:rFonts w:ascii="Arial" w:hAnsi="Arial" w:cs="Arial"/>
          <w:b/>
          <w:bCs/>
          <w:color w:val="202122"/>
          <w:sz w:val="23"/>
          <w:szCs w:val="23"/>
          <w:shd w:val="clear" w:color="auto" w:fill="FFFFFF"/>
        </w:rPr>
        <w:t>伯特兰</w:t>
      </w:r>
      <w:r>
        <w:rPr>
          <w:rFonts w:ascii="Arial" w:hAnsi="Arial" w:cs="Arial"/>
          <w:b/>
          <w:bCs/>
          <w:color w:val="202122"/>
          <w:sz w:val="23"/>
          <w:szCs w:val="23"/>
          <w:shd w:val="clear" w:color="auto" w:fill="FFFFFF"/>
        </w:rPr>
        <w:t>·</w:t>
      </w:r>
      <w:r>
        <w:rPr>
          <w:rFonts w:ascii="Arial" w:hAnsi="Arial" w:cs="Arial"/>
          <w:b/>
          <w:bCs/>
          <w:color w:val="202122"/>
          <w:sz w:val="23"/>
          <w:szCs w:val="23"/>
          <w:shd w:val="clear" w:color="auto" w:fill="FFFFFF"/>
        </w:rPr>
        <w:t>亚瑟</w:t>
      </w:r>
      <w:r>
        <w:rPr>
          <w:rFonts w:ascii="Arial" w:hAnsi="Arial" w:cs="Arial"/>
          <w:b/>
          <w:bCs/>
          <w:color w:val="202122"/>
          <w:sz w:val="23"/>
          <w:szCs w:val="23"/>
          <w:shd w:val="clear" w:color="auto" w:fill="FFFFFF"/>
        </w:rPr>
        <w:t>·</w:t>
      </w:r>
      <w:r>
        <w:rPr>
          <w:rFonts w:ascii="Arial" w:hAnsi="Arial" w:cs="Arial"/>
          <w:b/>
          <w:bCs/>
          <w:color w:val="202122"/>
          <w:sz w:val="23"/>
          <w:szCs w:val="23"/>
          <w:shd w:val="clear" w:color="auto" w:fill="FFFFFF"/>
        </w:rPr>
        <w:t>威廉</w:t>
      </w:r>
      <w:r>
        <w:rPr>
          <w:rFonts w:ascii="Arial" w:hAnsi="Arial" w:cs="Arial"/>
          <w:b/>
          <w:bCs/>
          <w:color w:val="202122"/>
          <w:sz w:val="23"/>
          <w:szCs w:val="23"/>
          <w:shd w:val="clear" w:color="auto" w:fill="FFFFFF"/>
        </w:rPr>
        <w:t>·</w:t>
      </w:r>
      <w:r>
        <w:rPr>
          <w:rFonts w:ascii="Arial" w:hAnsi="Arial" w:cs="Arial"/>
          <w:b/>
          <w:bCs/>
          <w:color w:val="202122"/>
          <w:sz w:val="23"/>
          <w:szCs w:val="23"/>
          <w:shd w:val="clear" w:color="auto" w:fill="FFFFFF"/>
        </w:rPr>
        <w:t>罗素</w:t>
      </w:r>
      <w:r>
        <w:rPr>
          <w:rFonts w:ascii="Arial" w:hAnsi="Arial" w:cs="Arial"/>
          <w:color w:val="202122"/>
          <w:sz w:val="23"/>
          <w:szCs w:val="23"/>
          <w:shd w:val="clear" w:color="auto" w:fill="FFFFFF"/>
        </w:rPr>
        <w:t>（英语：</w:t>
      </w:r>
      <w:r>
        <w:rPr>
          <w:rFonts w:ascii="Arial" w:hAnsi="Arial" w:cs="Arial"/>
          <w:color w:val="202122"/>
          <w:sz w:val="23"/>
          <w:szCs w:val="23"/>
          <w:shd w:val="clear" w:color="auto" w:fill="FFFFFF"/>
          <w:lang w:val="en"/>
        </w:rPr>
        <w:t>Bertrand Arthur William Russell, 3rd Earl Russell</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1872</w:t>
      </w:r>
      <w:r>
        <w:rPr>
          <w:rFonts w:ascii="Arial" w:hAnsi="Arial" w:cs="Arial"/>
          <w:color w:val="202122"/>
          <w:sz w:val="23"/>
          <w:szCs w:val="23"/>
          <w:shd w:val="clear" w:color="auto" w:fill="FFFFFF"/>
        </w:rPr>
        <w:t>年</w:t>
      </w:r>
      <w:r>
        <w:rPr>
          <w:rFonts w:ascii="Arial" w:hAnsi="Arial" w:cs="Arial"/>
          <w:color w:val="202122"/>
          <w:sz w:val="23"/>
          <w:szCs w:val="23"/>
          <w:shd w:val="clear" w:color="auto" w:fill="FFFFFF"/>
        </w:rPr>
        <w:t>5</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18</w:t>
      </w:r>
      <w:r>
        <w:rPr>
          <w:rFonts w:ascii="Arial" w:hAnsi="Arial" w:cs="Arial"/>
          <w:color w:val="202122"/>
          <w:sz w:val="23"/>
          <w:szCs w:val="23"/>
          <w:shd w:val="clear" w:color="auto" w:fill="FFFFFF"/>
        </w:rPr>
        <w:t>日</w:t>
      </w:r>
      <w:r>
        <w:rPr>
          <w:rFonts w:ascii="Arial" w:hAnsi="Arial" w:cs="Arial"/>
          <w:color w:val="202122"/>
          <w:sz w:val="23"/>
          <w:szCs w:val="23"/>
          <w:shd w:val="clear" w:color="auto" w:fill="FFFFFF"/>
        </w:rPr>
        <w:t>—1970</w:t>
      </w:r>
      <w:r>
        <w:rPr>
          <w:rFonts w:ascii="Arial" w:hAnsi="Arial" w:cs="Arial"/>
          <w:color w:val="202122"/>
          <w:sz w:val="23"/>
          <w:szCs w:val="23"/>
          <w:shd w:val="clear" w:color="auto" w:fill="FFFFFF"/>
        </w:rPr>
        <w:t>年</w:t>
      </w:r>
      <w:r>
        <w:rPr>
          <w:rFonts w:ascii="Arial" w:hAnsi="Arial" w:cs="Arial"/>
          <w:color w:val="202122"/>
          <w:sz w:val="23"/>
          <w:szCs w:val="23"/>
          <w:shd w:val="clear" w:color="auto" w:fill="FFFFFF"/>
        </w:rPr>
        <w:t>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w:t>
      </w:r>
      <w:r>
        <w:rPr>
          <w:rFonts w:ascii="Arial" w:hAnsi="Arial" w:cs="Arial"/>
          <w:color w:val="202122"/>
          <w:sz w:val="23"/>
          <w:szCs w:val="23"/>
          <w:shd w:val="clear" w:color="auto" w:fill="FFFFFF"/>
        </w:rPr>
        <w:t>日）</w:t>
      </w:r>
      <w:hyperlink r:id="rId130" w:tooltip="功绩勋章 (英国)" w:history="1">
        <w:r>
          <w:rPr>
            <w:rStyle w:val="a4"/>
            <w:rFonts w:ascii="Arial" w:hAnsi="Arial" w:cs="Arial"/>
            <w:color w:val="3366CC"/>
            <w:sz w:val="20"/>
            <w:szCs w:val="20"/>
            <w:shd w:val="clear" w:color="auto" w:fill="FFFFFF"/>
          </w:rPr>
          <w:t>OM</w:t>
        </w:r>
      </w:hyperlink>
      <w:r>
        <w:rPr>
          <w:rFonts w:ascii="Arial" w:hAnsi="Arial" w:cs="Arial"/>
          <w:color w:val="202122"/>
          <w:sz w:val="20"/>
          <w:szCs w:val="20"/>
          <w:shd w:val="clear" w:color="auto" w:fill="FFFFFF"/>
        </w:rPr>
        <w:t> </w:t>
      </w:r>
      <w:hyperlink r:id="rId131" w:tooltip="皇家学会院士" w:history="1">
        <w:r>
          <w:rPr>
            <w:rStyle w:val="a4"/>
            <w:rFonts w:ascii="Arial" w:hAnsi="Arial" w:cs="Arial"/>
            <w:color w:val="3366CC"/>
            <w:sz w:val="20"/>
            <w:szCs w:val="20"/>
            <w:shd w:val="clear" w:color="auto" w:fill="FFFFFF"/>
          </w:rPr>
          <w:t>FRS</w:t>
        </w:r>
      </w:hyperlink>
      <w:r>
        <w:rPr>
          <w:rFonts w:ascii="Arial" w:hAnsi="Arial" w:cs="Arial"/>
          <w:color w:val="202122"/>
          <w:sz w:val="23"/>
          <w:szCs w:val="23"/>
          <w:shd w:val="clear" w:color="auto" w:fill="FFFFFF"/>
        </w:rPr>
        <w:t>，英国</w:t>
      </w:r>
      <w:hyperlink r:id="rId132" w:tooltip="哲学家" w:history="1">
        <w:r>
          <w:rPr>
            <w:rStyle w:val="a4"/>
            <w:rFonts w:ascii="Arial" w:hAnsi="Arial" w:cs="Arial"/>
            <w:color w:val="3366CC"/>
            <w:sz w:val="23"/>
            <w:szCs w:val="23"/>
            <w:shd w:val="clear" w:color="auto" w:fill="FFFFFF"/>
          </w:rPr>
          <w:t>哲学家</w:t>
        </w:r>
      </w:hyperlink>
      <w:r>
        <w:rPr>
          <w:rFonts w:ascii="Arial" w:hAnsi="Arial" w:cs="Arial"/>
          <w:color w:val="202122"/>
          <w:sz w:val="23"/>
          <w:szCs w:val="23"/>
          <w:shd w:val="clear" w:color="auto" w:fill="FFFFFF"/>
        </w:rPr>
        <w:t>、</w:t>
      </w:r>
      <w:hyperlink r:id="rId133" w:tooltip="数学家" w:history="1">
        <w:r>
          <w:rPr>
            <w:rStyle w:val="a4"/>
            <w:rFonts w:ascii="Arial" w:hAnsi="Arial" w:cs="Arial"/>
            <w:color w:val="3366CC"/>
            <w:sz w:val="23"/>
            <w:szCs w:val="23"/>
            <w:shd w:val="clear" w:color="auto" w:fill="FFFFFF"/>
          </w:rPr>
          <w:t>数学家</w:t>
        </w:r>
      </w:hyperlink>
      <w:r>
        <w:rPr>
          <w:rFonts w:ascii="Arial" w:hAnsi="Arial" w:cs="Arial"/>
          <w:color w:val="202122"/>
          <w:sz w:val="23"/>
          <w:szCs w:val="23"/>
          <w:shd w:val="clear" w:color="auto" w:fill="FFFFFF"/>
        </w:rPr>
        <w:t>和</w:t>
      </w:r>
      <w:hyperlink r:id="rId134" w:tooltip="逻辑学家" w:history="1">
        <w:r>
          <w:rPr>
            <w:rStyle w:val="a4"/>
            <w:rFonts w:ascii="Arial" w:hAnsi="Arial" w:cs="Arial"/>
            <w:color w:val="3366CC"/>
            <w:sz w:val="23"/>
            <w:szCs w:val="23"/>
            <w:shd w:val="clear" w:color="auto" w:fill="FFFFFF"/>
          </w:rPr>
          <w:t>逻辑学家</w:t>
        </w:r>
      </w:hyperlink>
      <w:r>
        <w:rPr>
          <w:rFonts w:ascii="Arial" w:hAnsi="Arial" w:cs="Arial"/>
          <w:color w:val="202122"/>
          <w:sz w:val="23"/>
          <w:szCs w:val="23"/>
          <w:shd w:val="clear" w:color="auto" w:fill="FFFFFF"/>
        </w:rPr>
        <w:t>，致力于</w:t>
      </w:r>
      <w:hyperlink r:id="rId135" w:tooltip="哲学" w:history="1">
        <w:r>
          <w:rPr>
            <w:rStyle w:val="a4"/>
            <w:rFonts w:ascii="Arial" w:hAnsi="Arial" w:cs="Arial"/>
            <w:color w:val="3366CC"/>
            <w:sz w:val="23"/>
            <w:szCs w:val="23"/>
            <w:shd w:val="clear" w:color="auto" w:fill="FFFFFF"/>
          </w:rPr>
          <w:t>哲学</w:t>
        </w:r>
      </w:hyperlink>
      <w:r>
        <w:rPr>
          <w:rFonts w:ascii="Arial" w:hAnsi="Arial" w:cs="Arial"/>
          <w:color w:val="202122"/>
          <w:sz w:val="23"/>
          <w:szCs w:val="23"/>
          <w:shd w:val="clear" w:color="auto" w:fill="FFFFFF"/>
        </w:rPr>
        <w:t>的大众化、普及化。</w:t>
      </w:r>
      <w:hyperlink r:id="rId136" w:anchor="cite_note-%E8%A5%BF%E6%B4%8B%E5%93%B2%E5%AD%B8%E5%82%B3%E7%B5%B1-3" w:history="1">
        <w:r>
          <w:rPr>
            <w:rStyle w:val="a4"/>
            <w:rFonts w:ascii="Arial" w:hAnsi="Arial" w:cs="Arial"/>
            <w:color w:val="3366CC"/>
            <w:shd w:val="clear" w:color="auto" w:fill="FFFFFF"/>
            <w:vertAlign w:val="superscript"/>
          </w:rPr>
          <w:t>]</w:t>
        </w:r>
      </w:hyperlink>
      <w:r>
        <w:rPr>
          <w:rFonts w:ascii="Arial" w:hAnsi="Arial" w:cs="Arial"/>
          <w:color w:val="202122"/>
          <w:sz w:val="23"/>
          <w:szCs w:val="23"/>
          <w:shd w:val="clear" w:color="auto" w:fill="FFFFFF"/>
        </w:rPr>
        <w:t>曾在三一学院、剑桥大学担任哲学教授，他写了许多著作，其中包括经典著作《</w:t>
      </w:r>
      <w:hyperlink r:id="rId137" w:tooltip="西方哲学史 (罗素)" w:history="1">
        <w:r>
          <w:rPr>
            <w:rStyle w:val="a4"/>
            <w:rFonts w:ascii="Arial" w:hAnsi="Arial" w:cs="Arial"/>
            <w:color w:val="3366CC"/>
            <w:sz w:val="23"/>
            <w:szCs w:val="23"/>
            <w:shd w:val="clear" w:color="auto" w:fill="FFFFFF"/>
          </w:rPr>
          <w:t>西方哲学史</w:t>
        </w:r>
      </w:hyperlink>
      <w:r>
        <w:rPr>
          <w:rFonts w:ascii="Arial" w:hAnsi="Arial" w:cs="Arial"/>
          <w:color w:val="202122"/>
          <w:sz w:val="23"/>
          <w:szCs w:val="23"/>
          <w:shd w:val="clear" w:color="auto" w:fill="FFFFFF"/>
        </w:rPr>
        <w:t>》。</w:t>
      </w:r>
    </w:p>
    <w:p w14:paraId="13E46EFF" w14:textId="326CE810" w:rsidR="00E00CB9" w:rsidRDefault="00E00CB9" w:rsidP="00E00CB9">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数学</w:t>
      </w:r>
    </w:p>
    <w:p w14:paraId="5F911775" w14:textId="20825437" w:rsidR="00E00CB9" w:rsidRDefault="00E00CB9" w:rsidP="00C80512">
      <w:pPr>
        <w:pStyle w:val="a3"/>
        <w:shd w:val="clear" w:color="auto" w:fill="FFFFFF"/>
        <w:spacing w:before="120" w:beforeAutospacing="0" w:after="240" w:afterAutospacing="0"/>
        <w:rPr>
          <w:rFonts w:ascii="Arial" w:hAnsi="Arial" w:cs="Arial"/>
          <w:color w:val="202122"/>
          <w:sz w:val="23"/>
          <w:szCs w:val="23"/>
        </w:rPr>
      </w:pPr>
      <w:r>
        <w:rPr>
          <w:rFonts w:ascii="Arial" w:hAnsi="Arial" w:cs="Arial"/>
          <w:color w:val="202122"/>
          <w:sz w:val="23"/>
          <w:szCs w:val="23"/>
        </w:rPr>
        <w:t>罗素起初对</w:t>
      </w:r>
      <w:hyperlink r:id="rId138" w:tooltip="数学" w:history="1">
        <w:r>
          <w:rPr>
            <w:rStyle w:val="a4"/>
            <w:rFonts w:ascii="Arial" w:hAnsi="Arial" w:cs="Arial"/>
            <w:color w:val="3366CC"/>
            <w:sz w:val="23"/>
            <w:szCs w:val="23"/>
          </w:rPr>
          <w:t>数学</w:t>
        </w:r>
      </w:hyperlink>
      <w:r>
        <w:rPr>
          <w:rFonts w:ascii="Arial" w:hAnsi="Arial" w:cs="Arial"/>
          <w:color w:val="202122"/>
          <w:sz w:val="23"/>
          <w:szCs w:val="23"/>
        </w:rPr>
        <w:t>感兴趣，后来逐渐转向哲学方面，他在数学方面也有很多重要的建树。在</w:t>
      </w:r>
      <w:hyperlink r:id="rId139" w:tooltip="数理逻辑" w:history="1">
        <w:r>
          <w:rPr>
            <w:rStyle w:val="a4"/>
            <w:rFonts w:ascii="Arial" w:hAnsi="Arial" w:cs="Arial"/>
            <w:color w:val="3366CC"/>
            <w:sz w:val="23"/>
            <w:szCs w:val="23"/>
          </w:rPr>
          <w:t>数理逻辑</w:t>
        </w:r>
      </w:hyperlink>
      <w:r>
        <w:rPr>
          <w:rFonts w:ascii="Arial" w:hAnsi="Arial" w:cs="Arial"/>
          <w:color w:val="202122"/>
          <w:sz w:val="23"/>
          <w:szCs w:val="23"/>
        </w:rPr>
        <w:t>方面，罗素提出了</w:t>
      </w:r>
      <w:hyperlink r:id="rId140" w:tooltip="罗素悖论" w:history="1">
        <w:r>
          <w:rPr>
            <w:rStyle w:val="a4"/>
            <w:rFonts w:ascii="Arial" w:hAnsi="Arial" w:cs="Arial"/>
            <w:color w:val="3366CC"/>
            <w:sz w:val="23"/>
            <w:szCs w:val="23"/>
          </w:rPr>
          <w:t>罗素悖论</w:t>
        </w:r>
      </w:hyperlink>
      <w:r>
        <w:rPr>
          <w:rFonts w:ascii="Arial" w:hAnsi="Arial" w:cs="Arial"/>
          <w:color w:val="202122"/>
          <w:sz w:val="23"/>
          <w:szCs w:val="23"/>
        </w:rPr>
        <w:t>，对</w:t>
      </w:r>
      <w:r>
        <w:rPr>
          <w:rFonts w:ascii="Arial" w:hAnsi="Arial" w:cs="Arial"/>
          <w:color w:val="202122"/>
          <w:sz w:val="23"/>
          <w:szCs w:val="23"/>
        </w:rPr>
        <w:t>20</w:t>
      </w:r>
      <w:r>
        <w:rPr>
          <w:rFonts w:ascii="Arial" w:hAnsi="Arial" w:cs="Arial"/>
          <w:color w:val="202122"/>
          <w:sz w:val="23"/>
          <w:szCs w:val="23"/>
        </w:rPr>
        <w:t>世纪数学基础产生了重大影响。罗素在</w:t>
      </w:r>
      <w:r>
        <w:rPr>
          <w:rFonts w:ascii="Arial" w:hAnsi="Arial" w:cs="Arial"/>
          <w:color w:val="202122"/>
          <w:sz w:val="23"/>
          <w:szCs w:val="23"/>
        </w:rPr>
        <w:t>1900</w:t>
      </w:r>
      <w:r>
        <w:rPr>
          <w:rFonts w:ascii="Arial" w:hAnsi="Arial" w:cs="Arial"/>
          <w:color w:val="202122"/>
          <w:sz w:val="23"/>
          <w:szCs w:val="23"/>
        </w:rPr>
        <w:t>年便认识到，数学是</w:t>
      </w:r>
      <w:hyperlink r:id="rId141" w:tooltip="逻辑学" w:history="1">
        <w:r>
          <w:rPr>
            <w:rStyle w:val="a4"/>
            <w:rFonts w:ascii="Arial" w:hAnsi="Arial" w:cs="Arial"/>
            <w:color w:val="3366CC"/>
            <w:sz w:val="23"/>
            <w:szCs w:val="23"/>
          </w:rPr>
          <w:t>逻辑学</w:t>
        </w:r>
      </w:hyperlink>
      <w:r>
        <w:rPr>
          <w:rFonts w:ascii="Arial" w:hAnsi="Arial" w:cs="Arial"/>
          <w:color w:val="202122"/>
          <w:sz w:val="23"/>
          <w:szCs w:val="23"/>
        </w:rPr>
        <w:t>的一部分，他试图建立</w:t>
      </w:r>
      <w:hyperlink r:id="rId142" w:tooltip="逻辑主义" w:history="1">
        <w:r>
          <w:rPr>
            <w:rStyle w:val="a4"/>
            <w:rFonts w:ascii="Arial" w:hAnsi="Arial" w:cs="Arial"/>
            <w:color w:val="3366CC"/>
            <w:sz w:val="23"/>
            <w:szCs w:val="23"/>
          </w:rPr>
          <w:t>逻辑主义</w:t>
        </w:r>
      </w:hyperlink>
      <w:r>
        <w:rPr>
          <w:rFonts w:ascii="Arial" w:hAnsi="Arial" w:cs="Arial"/>
          <w:color w:val="202122"/>
          <w:sz w:val="23"/>
          <w:szCs w:val="23"/>
        </w:rPr>
        <w:t>数学体系，把整个数学归纳为逻辑学；</w:t>
      </w:r>
      <w:r>
        <w:rPr>
          <w:rFonts w:ascii="Arial" w:hAnsi="Arial" w:cs="Arial"/>
          <w:color w:val="202122"/>
          <w:sz w:val="23"/>
          <w:szCs w:val="23"/>
        </w:rPr>
        <w:t>1910</w:t>
      </w:r>
      <w:r>
        <w:rPr>
          <w:rFonts w:ascii="Arial" w:hAnsi="Arial" w:cs="Arial"/>
          <w:color w:val="202122"/>
          <w:sz w:val="23"/>
          <w:szCs w:val="23"/>
        </w:rPr>
        <w:t>年，他和他的老师</w:t>
      </w:r>
      <w:hyperlink r:id="rId143" w:tooltip="阿弗烈·诺夫·怀海德" w:history="1">
        <w:r>
          <w:rPr>
            <w:rStyle w:val="a4"/>
            <w:rFonts w:ascii="Arial" w:hAnsi="Arial" w:cs="Arial"/>
            <w:color w:val="3366CC"/>
            <w:sz w:val="23"/>
            <w:szCs w:val="23"/>
          </w:rPr>
          <w:t>阿弗烈</w:t>
        </w:r>
        <w:r>
          <w:rPr>
            <w:rStyle w:val="a4"/>
            <w:rFonts w:ascii="Arial" w:hAnsi="Arial" w:cs="Arial"/>
            <w:color w:val="3366CC"/>
            <w:sz w:val="23"/>
            <w:szCs w:val="23"/>
          </w:rPr>
          <w:t>·</w:t>
        </w:r>
        <w:r>
          <w:rPr>
            <w:rStyle w:val="a4"/>
            <w:rFonts w:ascii="Arial" w:hAnsi="Arial" w:cs="Arial"/>
            <w:color w:val="3366CC"/>
            <w:sz w:val="23"/>
            <w:szCs w:val="23"/>
          </w:rPr>
          <w:t>诺夫</w:t>
        </w:r>
        <w:r>
          <w:rPr>
            <w:rStyle w:val="a4"/>
            <w:rFonts w:ascii="Arial" w:hAnsi="Arial" w:cs="Arial"/>
            <w:color w:val="3366CC"/>
            <w:sz w:val="23"/>
            <w:szCs w:val="23"/>
          </w:rPr>
          <w:t>·</w:t>
        </w:r>
        <w:r>
          <w:rPr>
            <w:rStyle w:val="a4"/>
            <w:rFonts w:ascii="Arial" w:hAnsi="Arial" w:cs="Arial"/>
            <w:color w:val="3366CC"/>
            <w:sz w:val="23"/>
            <w:szCs w:val="23"/>
          </w:rPr>
          <w:t>怀海德</w:t>
        </w:r>
      </w:hyperlink>
      <w:r>
        <w:rPr>
          <w:rFonts w:ascii="Arial" w:hAnsi="Arial" w:cs="Arial"/>
          <w:color w:val="202122"/>
          <w:sz w:val="23"/>
          <w:szCs w:val="23"/>
        </w:rPr>
        <w:t>一起发表了三卷本的《</w:t>
      </w:r>
      <w:hyperlink r:id="rId144" w:tooltip="数学原理" w:history="1">
        <w:r>
          <w:rPr>
            <w:rStyle w:val="a4"/>
            <w:rFonts w:ascii="Arial" w:hAnsi="Arial" w:cs="Arial"/>
            <w:color w:val="3366CC"/>
            <w:sz w:val="23"/>
            <w:szCs w:val="23"/>
          </w:rPr>
          <w:t>数学原理</w:t>
        </w:r>
      </w:hyperlink>
      <w:r>
        <w:rPr>
          <w:rFonts w:ascii="Arial" w:hAnsi="Arial" w:cs="Arial"/>
          <w:color w:val="202122"/>
          <w:sz w:val="23"/>
          <w:szCs w:val="23"/>
        </w:rPr>
        <w:t>》，在其中对这一概念做了初步的系统整理</w:t>
      </w:r>
      <w:r>
        <w:rPr>
          <w:rFonts w:ascii="Arial" w:hAnsi="Arial" w:cs="Arial" w:hint="eastAsia"/>
          <w:color w:val="202122"/>
          <w:sz w:val="23"/>
          <w:szCs w:val="23"/>
        </w:rPr>
        <w:t>。</w:t>
      </w:r>
    </w:p>
    <w:p w14:paraId="7C8C44FC" w14:textId="6204F2A6" w:rsidR="00C80512" w:rsidRPr="00C80512" w:rsidRDefault="00C80512" w:rsidP="00C80512">
      <w:pPr>
        <w:pStyle w:val="a3"/>
        <w:shd w:val="clear" w:color="auto" w:fill="FFFFFF"/>
        <w:spacing w:before="120" w:beforeAutospacing="0" w:after="240" w:afterAutospacing="0"/>
        <w:rPr>
          <w:rFonts w:ascii="Arial" w:hAnsi="Arial" w:cs="Arial" w:hint="eastAsia"/>
          <w:color w:val="202122"/>
          <w:sz w:val="23"/>
          <w:szCs w:val="23"/>
        </w:rPr>
      </w:pPr>
      <w:r>
        <w:rPr>
          <w:noProof/>
        </w:rPr>
        <w:drawing>
          <wp:inline distT="0" distB="0" distL="0" distR="0" wp14:anchorId="776CD226" wp14:editId="7A4D9D98">
            <wp:extent cx="2004060" cy="2528759"/>
            <wp:effectExtent l="0" t="0" r="0" b="5080"/>
            <wp:docPr id="53656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17009" cy="2545098"/>
                    </a:xfrm>
                    <a:prstGeom prst="rect">
                      <a:avLst/>
                    </a:prstGeom>
                    <a:noFill/>
                    <a:ln>
                      <a:noFill/>
                    </a:ln>
                  </pic:spPr>
                </pic:pic>
              </a:graphicData>
            </a:graphic>
          </wp:inline>
        </w:drawing>
      </w:r>
    </w:p>
    <w:p w14:paraId="463BBE35" w14:textId="4E531344" w:rsidR="00767560" w:rsidRDefault="00767560" w:rsidP="009404AF">
      <w:r>
        <w:rPr>
          <w:rFonts w:hint="eastAsia"/>
        </w:rPr>
        <w:lastRenderedPageBreak/>
        <w:t>最后附上网址：</w:t>
      </w:r>
    </w:p>
    <w:p w14:paraId="5E3D5EAD" w14:textId="12B2D14F" w:rsidR="00767560" w:rsidRDefault="00767560" w:rsidP="009404AF">
      <w:r>
        <w:rPr>
          <w:rFonts w:hint="eastAsia"/>
        </w:rPr>
        <w:t>1</w:t>
      </w:r>
      <w:r>
        <w:t>.</w:t>
      </w:r>
      <w:r w:rsidRPr="00767560">
        <w:t xml:space="preserve"> </w:t>
      </w:r>
      <w:hyperlink r:id="rId146" w:history="1">
        <w:r>
          <w:rPr>
            <w:rStyle w:val="a4"/>
          </w:rPr>
          <w:t>亚里士多德 - 维基百科，自由的百科全书 (wikipedia.org)</w:t>
        </w:r>
      </w:hyperlink>
    </w:p>
    <w:p w14:paraId="1103410E" w14:textId="0B2AA872" w:rsidR="00767560" w:rsidRDefault="00767560" w:rsidP="009404AF">
      <w:r>
        <w:rPr>
          <w:rFonts w:hint="eastAsia"/>
        </w:rPr>
        <w:t>2</w:t>
      </w:r>
      <w:r>
        <w:t>.</w:t>
      </w:r>
      <w:r w:rsidRPr="00767560">
        <w:t xml:space="preserve"> </w:t>
      </w:r>
      <w:hyperlink r:id="rId147" w:history="1">
        <w:r>
          <w:rPr>
            <w:rStyle w:val="a4"/>
          </w:rPr>
          <w:t>弗朗西斯·培根 - 维基百科，自由的百科全书 (wikipedia.org)</w:t>
        </w:r>
      </w:hyperlink>
    </w:p>
    <w:p w14:paraId="6B2D7BF7" w14:textId="30A545BB" w:rsidR="00767560" w:rsidRDefault="00767560" w:rsidP="009404AF">
      <w:r>
        <w:rPr>
          <w:rFonts w:hint="eastAsia"/>
        </w:rPr>
        <w:t>3</w:t>
      </w:r>
      <w:r>
        <w:t>.</w:t>
      </w:r>
      <w:r w:rsidRPr="00767560">
        <w:t xml:space="preserve"> </w:t>
      </w:r>
      <w:hyperlink r:id="rId148" w:history="1">
        <w:r>
          <w:rPr>
            <w:rStyle w:val="a4"/>
          </w:rPr>
          <w:t>戈特弗里德·莱布尼茨 - 维基百科，自由的百科全书 (wikipedia.org)</w:t>
        </w:r>
      </w:hyperlink>
    </w:p>
    <w:p w14:paraId="30FCB137" w14:textId="4D77922C" w:rsidR="00767560" w:rsidRDefault="00767560" w:rsidP="009404AF">
      <w:r>
        <w:rPr>
          <w:rFonts w:hint="eastAsia"/>
        </w:rPr>
        <w:t>4</w:t>
      </w:r>
      <w:r>
        <w:t>.</w:t>
      </w:r>
      <w:r w:rsidRPr="00767560">
        <w:t xml:space="preserve"> </w:t>
      </w:r>
      <w:hyperlink r:id="rId149" w:history="1">
        <w:r>
          <w:rPr>
            <w:rStyle w:val="a4"/>
          </w:rPr>
          <w:t>乔治·布尔 - 维基百科，自由的百科全书 (wikipedia.org)</w:t>
        </w:r>
      </w:hyperlink>
    </w:p>
    <w:p w14:paraId="72664F8E" w14:textId="637FF51B" w:rsidR="00767560" w:rsidRDefault="00767560" w:rsidP="009404AF">
      <w:r>
        <w:rPr>
          <w:rFonts w:hint="eastAsia"/>
        </w:rPr>
        <w:t>5</w:t>
      </w:r>
      <w:r>
        <w:t>.</w:t>
      </w:r>
      <w:r w:rsidRPr="00767560">
        <w:t xml:space="preserve"> </w:t>
      </w:r>
      <w:hyperlink r:id="rId150" w:history="1">
        <w:r>
          <w:rPr>
            <w:rStyle w:val="a4"/>
          </w:rPr>
          <w:t>查尔斯·桑德斯·皮尔士 - 维基百科，自由的百科全书 (wikipedia.org)</w:t>
        </w:r>
      </w:hyperlink>
    </w:p>
    <w:p w14:paraId="393E7059" w14:textId="6F73FFBB" w:rsidR="00767560" w:rsidRDefault="00767560" w:rsidP="009404AF">
      <w:r>
        <w:t>6.</w:t>
      </w:r>
      <w:r w:rsidRPr="00767560">
        <w:t xml:space="preserve"> </w:t>
      </w:r>
      <w:hyperlink r:id="rId151" w:history="1">
        <w:r>
          <w:rPr>
            <w:rStyle w:val="a4"/>
          </w:rPr>
          <w:t>阿尔弗雷德·塔斯基 - 维基百科，自由的百科全书 (wikipedia.org)</w:t>
        </w:r>
      </w:hyperlink>
    </w:p>
    <w:p w14:paraId="7C6AC2D5" w14:textId="7AC2CD6C" w:rsidR="00767560" w:rsidRDefault="00767560" w:rsidP="009404AF">
      <w:r>
        <w:rPr>
          <w:rFonts w:hint="eastAsia"/>
        </w:rPr>
        <w:t>7</w:t>
      </w:r>
      <w:r>
        <w:t>.</w:t>
      </w:r>
      <w:r w:rsidRPr="00767560">
        <w:t xml:space="preserve"> </w:t>
      </w:r>
      <w:hyperlink r:id="rId152" w:history="1">
        <w:r>
          <w:rPr>
            <w:rStyle w:val="a4"/>
          </w:rPr>
          <w:t>路德维希·维特根斯坦 - 维基百科，自由的百科全书 (wikipedia.org)</w:t>
        </w:r>
      </w:hyperlink>
    </w:p>
    <w:p w14:paraId="6B27209B" w14:textId="4C11C3B7" w:rsidR="00767560" w:rsidRDefault="00767560" w:rsidP="009404AF">
      <w:r>
        <w:rPr>
          <w:rFonts w:hint="eastAsia"/>
        </w:rPr>
        <w:t>8</w:t>
      </w:r>
      <w:r>
        <w:t>.</w:t>
      </w:r>
      <w:r w:rsidRPr="00767560">
        <w:t xml:space="preserve"> </w:t>
      </w:r>
      <w:hyperlink r:id="rId153" w:history="1">
        <w:r>
          <w:rPr>
            <w:rStyle w:val="a4"/>
          </w:rPr>
          <w:t>艾伦·图灵 - 维基百科，自由的百科全书 (wikipedia.org)</w:t>
        </w:r>
      </w:hyperlink>
    </w:p>
    <w:p w14:paraId="1BD7D956" w14:textId="69C26FD6" w:rsidR="00767560" w:rsidRDefault="00767560" w:rsidP="009404AF">
      <w:r>
        <w:rPr>
          <w:rFonts w:hint="eastAsia"/>
        </w:rPr>
        <w:t>9</w:t>
      </w:r>
      <w:r>
        <w:t>.</w:t>
      </w:r>
      <w:r w:rsidR="00066BEA" w:rsidRPr="00066BEA">
        <w:t xml:space="preserve"> </w:t>
      </w:r>
      <w:hyperlink r:id="rId154" w:history="1">
        <w:r w:rsidR="00066BEA">
          <w:rPr>
            <w:rStyle w:val="a4"/>
          </w:rPr>
          <w:t>史蒂芬·托尔明 - 维基百科，自由的百科全书 (wikipedia.org)</w:t>
        </w:r>
      </w:hyperlink>
    </w:p>
    <w:p w14:paraId="1B1EF0BA" w14:textId="5F3C2860" w:rsidR="00066BEA" w:rsidRPr="009404AF" w:rsidRDefault="00066BEA" w:rsidP="009404AF">
      <w:pPr>
        <w:rPr>
          <w:rFonts w:hint="eastAsia"/>
        </w:rPr>
      </w:pPr>
      <w:r>
        <w:rPr>
          <w:rFonts w:hint="eastAsia"/>
        </w:rPr>
        <w:t>1</w:t>
      </w:r>
      <w:r>
        <w:t>0.</w:t>
      </w:r>
      <w:r w:rsidR="00E00CB9" w:rsidRPr="00E00CB9">
        <w:t xml:space="preserve"> </w:t>
      </w:r>
      <w:hyperlink r:id="rId155" w:history="1">
        <w:r w:rsidR="00E00CB9">
          <w:rPr>
            <w:rStyle w:val="a4"/>
          </w:rPr>
          <w:t>伯特兰·罗素 - 维基百科，自由的百科全书 (wikipedia.org)</w:t>
        </w:r>
      </w:hyperlink>
    </w:p>
    <w:sectPr w:rsidR="00066BEA" w:rsidRPr="009404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F76CA"/>
    <w:multiLevelType w:val="multilevel"/>
    <w:tmpl w:val="D9BC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47BAD"/>
    <w:multiLevelType w:val="multilevel"/>
    <w:tmpl w:val="F0C0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E0CE1"/>
    <w:multiLevelType w:val="multilevel"/>
    <w:tmpl w:val="7544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B5962"/>
    <w:multiLevelType w:val="multilevel"/>
    <w:tmpl w:val="A76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010B6"/>
    <w:multiLevelType w:val="multilevel"/>
    <w:tmpl w:val="ABC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53A00"/>
    <w:multiLevelType w:val="multilevel"/>
    <w:tmpl w:val="A49A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717126">
    <w:abstractNumId w:val="2"/>
  </w:num>
  <w:num w:numId="2" w16cid:durableId="904148477">
    <w:abstractNumId w:val="5"/>
  </w:num>
  <w:num w:numId="3" w16cid:durableId="822742058">
    <w:abstractNumId w:val="4"/>
  </w:num>
  <w:num w:numId="4" w16cid:durableId="1522161532">
    <w:abstractNumId w:val="0"/>
  </w:num>
  <w:num w:numId="5" w16cid:durableId="1551261679">
    <w:abstractNumId w:val="3"/>
  </w:num>
  <w:num w:numId="6" w16cid:durableId="794446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AF"/>
    <w:rsid w:val="00066BEA"/>
    <w:rsid w:val="00466DEC"/>
    <w:rsid w:val="004F1611"/>
    <w:rsid w:val="00767560"/>
    <w:rsid w:val="009404AF"/>
    <w:rsid w:val="00BE5572"/>
    <w:rsid w:val="00C80512"/>
    <w:rsid w:val="00E00CB9"/>
    <w:rsid w:val="00F6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F6E7"/>
  <w15:chartTrackingRefBased/>
  <w15:docId w15:val="{6244CB53-8507-418A-9DA3-371AA618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BE55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E55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F67D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E5572"/>
    <w:rPr>
      <w:rFonts w:ascii="宋体" w:eastAsia="宋体" w:hAnsi="宋体" w:cs="宋体"/>
      <w:b/>
      <w:bCs/>
      <w:kern w:val="0"/>
      <w:sz w:val="27"/>
      <w:szCs w:val="27"/>
    </w:rPr>
  </w:style>
  <w:style w:type="paragraph" w:styleId="a3">
    <w:name w:val="Normal (Web)"/>
    <w:basedOn w:val="a"/>
    <w:uiPriority w:val="99"/>
    <w:unhideWhenUsed/>
    <w:rsid w:val="00BE557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5572"/>
    <w:rPr>
      <w:color w:val="0000FF"/>
      <w:u w:val="single"/>
    </w:rPr>
  </w:style>
  <w:style w:type="character" w:customStyle="1" w:styleId="mw-headline">
    <w:name w:val="mw-headline"/>
    <w:basedOn w:val="a0"/>
    <w:rsid w:val="00BE5572"/>
  </w:style>
  <w:style w:type="character" w:customStyle="1" w:styleId="mw-editsection">
    <w:name w:val="mw-editsection"/>
    <w:basedOn w:val="a0"/>
    <w:rsid w:val="00BE5572"/>
  </w:style>
  <w:style w:type="character" w:customStyle="1" w:styleId="mw-editsection-bracket">
    <w:name w:val="mw-editsection-bracket"/>
    <w:basedOn w:val="a0"/>
    <w:rsid w:val="00BE5572"/>
  </w:style>
  <w:style w:type="character" w:customStyle="1" w:styleId="20">
    <w:name w:val="标题 2 字符"/>
    <w:basedOn w:val="a0"/>
    <w:link w:val="2"/>
    <w:uiPriority w:val="9"/>
    <w:semiHidden/>
    <w:rsid w:val="00BE5572"/>
    <w:rPr>
      <w:rFonts w:asciiTheme="majorHAnsi" w:eastAsiaTheme="majorEastAsia" w:hAnsiTheme="majorHAnsi" w:cstheme="majorBidi"/>
      <w:b/>
      <w:bCs/>
      <w:sz w:val="32"/>
      <w:szCs w:val="32"/>
    </w:rPr>
  </w:style>
  <w:style w:type="character" w:customStyle="1" w:styleId="texttban4">
    <w:name w:val="text_tban4"/>
    <w:basedOn w:val="a0"/>
    <w:rsid w:val="00F67DFB"/>
  </w:style>
  <w:style w:type="character" w:customStyle="1" w:styleId="supwrapyig6w">
    <w:name w:val="supwrap_yig6w"/>
    <w:basedOn w:val="a0"/>
    <w:rsid w:val="00F67DFB"/>
  </w:style>
  <w:style w:type="character" w:customStyle="1" w:styleId="40">
    <w:name w:val="标题 4 字符"/>
    <w:basedOn w:val="a0"/>
    <w:link w:val="4"/>
    <w:uiPriority w:val="9"/>
    <w:semiHidden/>
    <w:rsid w:val="00F67DFB"/>
    <w:rPr>
      <w:rFonts w:asciiTheme="majorHAnsi" w:eastAsiaTheme="majorEastAsia" w:hAnsiTheme="majorHAnsi" w:cstheme="majorBidi"/>
      <w:b/>
      <w:bCs/>
      <w:sz w:val="28"/>
      <w:szCs w:val="28"/>
    </w:rPr>
  </w:style>
  <w:style w:type="character" w:customStyle="1" w:styleId="ilh-page">
    <w:name w:val="ilh-page"/>
    <w:basedOn w:val="a0"/>
    <w:rsid w:val="00F67DFB"/>
  </w:style>
  <w:style w:type="character" w:customStyle="1" w:styleId="titlespanqkqdu">
    <w:name w:val="titlespan_qkqdu"/>
    <w:basedOn w:val="a0"/>
    <w:rsid w:val="004F1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641">
      <w:bodyDiv w:val="1"/>
      <w:marLeft w:val="0"/>
      <w:marRight w:val="0"/>
      <w:marTop w:val="0"/>
      <w:marBottom w:val="0"/>
      <w:divBdr>
        <w:top w:val="none" w:sz="0" w:space="0" w:color="auto"/>
        <w:left w:val="none" w:sz="0" w:space="0" w:color="auto"/>
        <w:bottom w:val="none" w:sz="0" w:space="0" w:color="auto"/>
        <w:right w:val="none" w:sz="0" w:space="0" w:color="auto"/>
      </w:divBdr>
    </w:div>
    <w:div w:id="83914203">
      <w:bodyDiv w:val="1"/>
      <w:marLeft w:val="0"/>
      <w:marRight w:val="0"/>
      <w:marTop w:val="0"/>
      <w:marBottom w:val="0"/>
      <w:divBdr>
        <w:top w:val="none" w:sz="0" w:space="0" w:color="auto"/>
        <w:left w:val="none" w:sz="0" w:space="0" w:color="auto"/>
        <w:bottom w:val="none" w:sz="0" w:space="0" w:color="auto"/>
        <w:right w:val="none" w:sz="0" w:space="0" w:color="auto"/>
      </w:divBdr>
    </w:div>
    <w:div w:id="164712027">
      <w:bodyDiv w:val="1"/>
      <w:marLeft w:val="0"/>
      <w:marRight w:val="0"/>
      <w:marTop w:val="0"/>
      <w:marBottom w:val="0"/>
      <w:divBdr>
        <w:top w:val="none" w:sz="0" w:space="0" w:color="auto"/>
        <w:left w:val="none" w:sz="0" w:space="0" w:color="auto"/>
        <w:bottom w:val="none" w:sz="0" w:space="0" w:color="auto"/>
        <w:right w:val="none" w:sz="0" w:space="0" w:color="auto"/>
      </w:divBdr>
    </w:div>
    <w:div w:id="192614898">
      <w:bodyDiv w:val="1"/>
      <w:marLeft w:val="0"/>
      <w:marRight w:val="0"/>
      <w:marTop w:val="0"/>
      <w:marBottom w:val="0"/>
      <w:divBdr>
        <w:top w:val="none" w:sz="0" w:space="0" w:color="auto"/>
        <w:left w:val="none" w:sz="0" w:space="0" w:color="auto"/>
        <w:bottom w:val="none" w:sz="0" w:space="0" w:color="auto"/>
        <w:right w:val="none" w:sz="0" w:space="0" w:color="auto"/>
      </w:divBdr>
    </w:div>
    <w:div w:id="401219959">
      <w:bodyDiv w:val="1"/>
      <w:marLeft w:val="0"/>
      <w:marRight w:val="0"/>
      <w:marTop w:val="0"/>
      <w:marBottom w:val="0"/>
      <w:divBdr>
        <w:top w:val="none" w:sz="0" w:space="0" w:color="auto"/>
        <w:left w:val="none" w:sz="0" w:space="0" w:color="auto"/>
        <w:bottom w:val="none" w:sz="0" w:space="0" w:color="auto"/>
        <w:right w:val="none" w:sz="0" w:space="0" w:color="auto"/>
      </w:divBdr>
      <w:divsChild>
        <w:div w:id="805047488">
          <w:marLeft w:val="0"/>
          <w:marRight w:val="0"/>
          <w:marTop w:val="192"/>
          <w:marBottom w:val="192"/>
          <w:divBdr>
            <w:top w:val="none" w:sz="0" w:space="0" w:color="auto"/>
            <w:left w:val="none" w:sz="0" w:space="0" w:color="auto"/>
            <w:bottom w:val="none" w:sz="0" w:space="0" w:color="auto"/>
            <w:right w:val="none" w:sz="0" w:space="0" w:color="auto"/>
          </w:divBdr>
        </w:div>
      </w:divsChild>
    </w:div>
    <w:div w:id="960379494">
      <w:bodyDiv w:val="1"/>
      <w:marLeft w:val="0"/>
      <w:marRight w:val="0"/>
      <w:marTop w:val="0"/>
      <w:marBottom w:val="0"/>
      <w:divBdr>
        <w:top w:val="none" w:sz="0" w:space="0" w:color="auto"/>
        <w:left w:val="none" w:sz="0" w:space="0" w:color="auto"/>
        <w:bottom w:val="none" w:sz="0" w:space="0" w:color="auto"/>
        <w:right w:val="none" w:sz="0" w:space="0" w:color="auto"/>
      </w:divBdr>
      <w:divsChild>
        <w:div w:id="731277157">
          <w:marLeft w:val="300"/>
          <w:marRight w:val="0"/>
          <w:marTop w:val="0"/>
          <w:marBottom w:val="0"/>
          <w:divBdr>
            <w:top w:val="none" w:sz="0" w:space="0" w:color="auto"/>
            <w:left w:val="none" w:sz="0" w:space="0" w:color="auto"/>
            <w:bottom w:val="none" w:sz="0" w:space="0" w:color="auto"/>
            <w:right w:val="none" w:sz="0" w:space="0" w:color="auto"/>
          </w:divBdr>
        </w:div>
        <w:div w:id="1356618900">
          <w:marLeft w:val="0"/>
          <w:marRight w:val="0"/>
          <w:marTop w:val="0"/>
          <w:marBottom w:val="225"/>
          <w:divBdr>
            <w:top w:val="none" w:sz="0" w:space="0" w:color="auto"/>
            <w:left w:val="none" w:sz="0" w:space="0" w:color="auto"/>
            <w:bottom w:val="none" w:sz="0" w:space="0" w:color="auto"/>
            <w:right w:val="none" w:sz="0" w:space="0" w:color="auto"/>
          </w:divBdr>
          <w:divsChild>
            <w:div w:id="1185945924">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89220178">
          <w:marLeft w:val="0"/>
          <w:marRight w:val="0"/>
          <w:marTop w:val="0"/>
          <w:marBottom w:val="225"/>
          <w:divBdr>
            <w:top w:val="none" w:sz="0" w:space="0" w:color="auto"/>
            <w:left w:val="none" w:sz="0" w:space="0" w:color="auto"/>
            <w:bottom w:val="none" w:sz="0" w:space="0" w:color="auto"/>
            <w:right w:val="none" w:sz="0" w:space="0" w:color="auto"/>
          </w:divBdr>
        </w:div>
      </w:divsChild>
    </w:div>
    <w:div w:id="1487624390">
      <w:bodyDiv w:val="1"/>
      <w:marLeft w:val="0"/>
      <w:marRight w:val="0"/>
      <w:marTop w:val="0"/>
      <w:marBottom w:val="0"/>
      <w:divBdr>
        <w:top w:val="none" w:sz="0" w:space="0" w:color="auto"/>
        <w:left w:val="none" w:sz="0" w:space="0" w:color="auto"/>
        <w:bottom w:val="none" w:sz="0" w:space="0" w:color="auto"/>
        <w:right w:val="none" w:sz="0" w:space="0" w:color="auto"/>
      </w:divBdr>
    </w:div>
    <w:div w:id="1778522618">
      <w:bodyDiv w:val="1"/>
      <w:marLeft w:val="0"/>
      <w:marRight w:val="0"/>
      <w:marTop w:val="0"/>
      <w:marBottom w:val="0"/>
      <w:divBdr>
        <w:top w:val="none" w:sz="0" w:space="0" w:color="auto"/>
        <w:left w:val="none" w:sz="0" w:space="0" w:color="auto"/>
        <w:bottom w:val="none" w:sz="0" w:space="0" w:color="auto"/>
        <w:right w:val="none" w:sz="0" w:space="0" w:color="auto"/>
      </w:divBdr>
    </w:div>
    <w:div w:id="191581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ndex.php?title=%E8%A9%B9%E5%A7%86%E6%96%AF%C2%B7%E7%A7%91%E5%8D%97%E7%89%B9&amp;action=edit&amp;redlink=1" TargetMode="External"/><Relationship Id="rId21" Type="http://schemas.openxmlformats.org/officeDocument/2006/relationships/hyperlink" Target="https://zh.wikipedia.org/wiki/%E5%93%A5%E4%BC%A6%E5%B8%83" TargetMode="External"/><Relationship Id="rId42" Type="http://schemas.openxmlformats.org/officeDocument/2006/relationships/hyperlink" Target="https://zh.wikipedia.org/wiki/%E6%BC%94%E7%BB%8E%E6%B3%95" TargetMode="External"/><Relationship Id="rId63" Type="http://schemas.openxmlformats.org/officeDocument/2006/relationships/hyperlink" Target="https://baike.baidu.com/item/%E7%A7%91%E5%85%8B/1533314?fromModule=lemma_inlink" TargetMode="External"/><Relationship Id="rId84" Type="http://schemas.openxmlformats.org/officeDocument/2006/relationships/image" Target="media/image5.jpeg"/><Relationship Id="rId138" Type="http://schemas.openxmlformats.org/officeDocument/2006/relationships/hyperlink" Target="https://zh.wikipedia.org/wiki/%E6%95%B0%E5%AD%A6" TargetMode="External"/><Relationship Id="rId107" Type="http://schemas.openxmlformats.org/officeDocument/2006/relationships/hyperlink" Target="https://zh.wikipedia.org/wiki/%E5%9C%86%E6%9F%B1%E4%BB%A3%E6%95%B0" TargetMode="External"/><Relationship Id="rId11" Type="http://schemas.openxmlformats.org/officeDocument/2006/relationships/hyperlink" Target="https://zh.wikipedia.org/wiki/%E5%B7%A5%E5%85%B7%E8%AB%96" TargetMode="External"/><Relationship Id="rId32" Type="http://schemas.openxmlformats.org/officeDocument/2006/relationships/hyperlink" Target="https://zh.wikipedia.org/wiki/%E5%8D%B0%E5%88%B7" TargetMode="External"/><Relationship Id="rId53" Type="http://schemas.openxmlformats.org/officeDocument/2006/relationships/hyperlink" Target="https://zh.wikipedia.org/wiki/%E6%9E%90%E5%8F%96" TargetMode="External"/><Relationship Id="rId74" Type="http://schemas.openxmlformats.org/officeDocument/2006/relationships/hyperlink" Target="https://baike.baidu.com/item/%E5%B8%83%E5%B0%94%E5%80%BC/7478418?fromModule=lemma_inlink" TargetMode="External"/><Relationship Id="rId128" Type="http://schemas.openxmlformats.org/officeDocument/2006/relationships/image" Target="media/image9.jpeg"/><Relationship Id="rId149" Type="http://schemas.openxmlformats.org/officeDocument/2006/relationships/hyperlink" Target="https://zh.wikipedia.org/wiki/%E4%B9%94%E6%B2%BB%C2%B7%E5%B8%83%E5%B0%94" TargetMode="External"/><Relationship Id="rId5" Type="http://schemas.openxmlformats.org/officeDocument/2006/relationships/hyperlink" Target="https://zh.wikipedia.org/wiki/%E6%95%B0%E7%90%86%E9%80%BB%E8%BE%91" TargetMode="External"/><Relationship Id="rId95" Type="http://schemas.openxmlformats.org/officeDocument/2006/relationships/hyperlink" Target="https://zh.wikipedia.org/wiki/%E4%B8%80%E9%98%B6%E9%80%BB%E8%BE%91" TargetMode="External"/><Relationship Id="rId22" Type="http://schemas.openxmlformats.org/officeDocument/2006/relationships/hyperlink" Target="https://zh.wikipedia.org/wiki/%E5%AD%A6%E6%9C%AF%E7%9A%84%E8%BF%9B%E5%B1%95" TargetMode="External"/><Relationship Id="rId43" Type="http://schemas.openxmlformats.org/officeDocument/2006/relationships/hyperlink" Target="https://zh.wikipedia.org/wiki/%E5%9C%B0%E8%B4%A8%E5%AD%A6" TargetMode="External"/><Relationship Id="rId64" Type="http://schemas.openxmlformats.org/officeDocument/2006/relationships/hyperlink" Target="https://baike.baidu.com/item/%E5%B8%83%E5%B0%94%E4%BB%A3%E6%95%B0/525084?fromModule=lemma_inlink" TargetMode="External"/><Relationship Id="rId118" Type="http://schemas.openxmlformats.org/officeDocument/2006/relationships/hyperlink" Target="https://zh.wikipedia.org/w/index.php?title=%E7%96%97%E6%84%88%E6%89%8B%E6%AE%B5&amp;action=edit&amp;redlink=1" TargetMode="External"/><Relationship Id="rId139" Type="http://schemas.openxmlformats.org/officeDocument/2006/relationships/hyperlink" Target="https://zh.wikipedia.org/wiki/%E6%95%B0%E7%90%86%E9%80%BB%E8%BE%91" TargetMode="External"/><Relationship Id="rId80" Type="http://schemas.openxmlformats.org/officeDocument/2006/relationships/hyperlink" Target="https://zh.wikipedia.org/wiki/%E7%9F%A5%E8%AF%86%E8%AE%BA" TargetMode="External"/><Relationship Id="rId85" Type="http://schemas.openxmlformats.org/officeDocument/2006/relationships/hyperlink" Target="https://zh.wikipedia.org/wiki/%E6%96%AF%E7%89%B9%E5%87%A1%C2%B7%E5%B7%B4%E6%8B%BF%E8%B5%AB" TargetMode="External"/><Relationship Id="rId150" Type="http://schemas.openxmlformats.org/officeDocument/2006/relationships/hyperlink" Target="https://zh.wikipedia.org/wiki/%E6%9F%A5%E5%B0%94%E6%96%AF%C2%B7%E6%A1%91%E5%BE%B7%E6%96%AF%C2%B7%E7%9A%AE%E5%B0%94%E5%A3%AB" TargetMode="External"/><Relationship Id="rId155" Type="http://schemas.openxmlformats.org/officeDocument/2006/relationships/hyperlink" Target="https://zh.wikipedia.org/wiki/%E4%BC%AF%E7%89%B9%E5%85%B0%C2%B7%E7%BD%97%E7%B4%A0" TargetMode="External"/><Relationship Id="rId12" Type="http://schemas.openxmlformats.org/officeDocument/2006/relationships/hyperlink" Target="https://zh.wikipedia.org/wiki/%E8%8C%83%E7%95%B4_(%E5%93%B2%E5%AD%A6)" TargetMode="External"/><Relationship Id="rId17" Type="http://schemas.openxmlformats.org/officeDocument/2006/relationships/hyperlink" Target="https://zh.wikipedia.org/wiki/%E5%9C%8B%E6%9C%83%E5%9C%96%E6%9B%B8%E9%A4%A8_(%E7%BE%8E%E5%9C%8B)" TargetMode="External"/><Relationship Id="rId33" Type="http://schemas.openxmlformats.org/officeDocument/2006/relationships/hyperlink" Target="https://zh.wikipedia.org/wiki/%E7%81%AB%E8%8D%AF" TargetMode="External"/><Relationship Id="rId38" Type="http://schemas.openxmlformats.org/officeDocument/2006/relationships/hyperlink" Target="https://zh.wikipedia.org/wiki/%E8%A9%B9%E5%A7%86%E6%96%AF%E4%B8%80%E4%B8%96_(%E8%8B%B1%E6%A0%BC%E5%85%B0)" TargetMode="External"/><Relationship Id="rId59" Type="http://schemas.openxmlformats.org/officeDocument/2006/relationships/image" Target="media/image3.jpeg"/><Relationship Id="rId103" Type="http://schemas.openxmlformats.org/officeDocument/2006/relationships/hyperlink" Target="https://zh.wikipedia.org/wiki/%E5%85%B3%E7%B3%BB%E4%BB%A3%E6%95%B0" TargetMode="External"/><Relationship Id="rId108" Type="http://schemas.openxmlformats.org/officeDocument/2006/relationships/hyperlink" Target="https://zh.wikipedia.org/wiki/%E9%98%BF%E5%B0%94%E5%BC%97%E9%9B%B7%E5%BE%B7%C2%B7%E5%A1%94%E6%96%AF%E5%9F%BA" TargetMode="External"/><Relationship Id="rId124" Type="http://schemas.openxmlformats.org/officeDocument/2006/relationships/image" Target="media/image7.jpeg"/><Relationship Id="rId129" Type="http://schemas.openxmlformats.org/officeDocument/2006/relationships/image" Target="media/image10.jpeg"/><Relationship Id="rId54" Type="http://schemas.openxmlformats.org/officeDocument/2006/relationships/hyperlink" Target="https://zh.wikipedia.org/wiki/%E5%90%A6%E5%AE%9A" TargetMode="External"/><Relationship Id="rId70" Type="http://schemas.openxmlformats.org/officeDocument/2006/relationships/hyperlink" Target="https://baike.baidu.com/item/%E7%9A%87%E5%AE%B6%E5%A5%96%E7%AB%A0/15464735?fromModule=lemma_inlink" TargetMode="External"/><Relationship Id="rId75" Type="http://schemas.openxmlformats.org/officeDocument/2006/relationships/image" Target="media/image4.jpeg"/><Relationship Id="rId91" Type="http://schemas.openxmlformats.org/officeDocument/2006/relationships/hyperlink" Target="https://zh.wikipedia.org/w/index.php?title=%E4%B8%80%E9%98%B6%E7%90%86%E8%AE%BA&amp;action=edit&amp;redlink=1" TargetMode="External"/><Relationship Id="rId96" Type="http://schemas.openxmlformats.org/officeDocument/2006/relationships/hyperlink" Target="https://zh.wikipedia.org/wiki/%E9%98%BF%E5%B0%94%E5%BC%97%E9%9B%B7%E5%BE%B7%C2%B7%E5%A1%94%E6%96%AF%E5%9F%BA" TargetMode="External"/><Relationship Id="rId140" Type="http://schemas.openxmlformats.org/officeDocument/2006/relationships/hyperlink" Target="https://zh.wikipedia.org/wiki/%E7%BD%97%E7%B4%A0%E6%82%96%E8%AE%BA" TargetMode="External"/><Relationship Id="rId145"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zh.wikipedia.org/wiki/%E4%BC%8A%E6%9B%BC%E5%8A%AA%E7%88%BE%C2%B7%E5%BA%B7%E5%BE%B7" TargetMode="External"/><Relationship Id="rId23" Type="http://schemas.openxmlformats.org/officeDocument/2006/relationships/hyperlink" Target="https://zh.wikipedia.org/w/index.php?title=%E9%80%9A%E4%BF%97%E8%AF%BB%E7%89%A9&amp;action=edit&amp;redlink=1" TargetMode="External"/><Relationship Id="rId28" Type="http://schemas.openxmlformats.org/officeDocument/2006/relationships/hyperlink" Target="https://zh.wikipedia.org/wiki/%E8%8B%B1%E5%9B%BD" TargetMode="External"/><Relationship Id="rId49" Type="http://schemas.openxmlformats.org/officeDocument/2006/relationships/hyperlink" Target="https://zh.wikipedia.org/wiki/%E4%BA%9A%E9%87%8C%E5%A3%AB%E5%A4%9A%E5%BE%B7" TargetMode="External"/><Relationship Id="rId114" Type="http://schemas.openxmlformats.org/officeDocument/2006/relationships/hyperlink" Target="https://zh.wikipedia.org/w/index.php?title=%E6%96%B0%E7%BB%B4%E7%89%B9%E6%A0%B9%E6%96%AF%E5%9D%A6%E5%AD%A6%E6%B4%BE&amp;action=edit&amp;redlink=1" TargetMode="External"/><Relationship Id="rId119" Type="http://schemas.openxmlformats.org/officeDocument/2006/relationships/hyperlink" Target="https://zh.wikipedia.org/w/index.php?title=%E7%BA%A6%E7%BF%B0%C2%B7%E5%A8%81%E5%85%B9%E5%BE%B7%E5%A7%86&amp;action=edit&amp;redlink=1" TargetMode="External"/><Relationship Id="rId44" Type="http://schemas.openxmlformats.org/officeDocument/2006/relationships/hyperlink" Target="https://zh.wikipedia.org/wiki/%E7%94%9F%E7%89%A9%E5%AD%A6" TargetMode="External"/><Relationship Id="rId60" Type="http://schemas.openxmlformats.org/officeDocument/2006/relationships/hyperlink" Target="https://baike.baidu.com/item/%E9%80%BB%E8%BE%91%E7%9A%84%E6%95%B0%E5%AD%A6%E5%88%86%E6%9E%90/5746790?fromModule=lemma_inlink" TargetMode="External"/><Relationship Id="rId65" Type="http://schemas.openxmlformats.org/officeDocument/2006/relationships/hyperlink" Target="https://baike.baidu.com/item/%E5%BE%AE%E5%88%86%E6%96%B9%E7%A8%8B/4763?fromModule=lemma_inlink" TargetMode="External"/><Relationship Id="rId81" Type="http://schemas.openxmlformats.org/officeDocument/2006/relationships/hyperlink" Target="https://zh.wikipedia.org/wiki/%E5%BD%A2%E8%80%8C%E4%B8%8A%E5%AD%A6" TargetMode="External"/><Relationship Id="rId86" Type="http://schemas.openxmlformats.org/officeDocument/2006/relationships/hyperlink" Target="https://zh.wikipedia.org/wiki/%E7%90%83_(%E6%95%B0%E5%AD%A6)" TargetMode="External"/><Relationship Id="rId130" Type="http://schemas.openxmlformats.org/officeDocument/2006/relationships/hyperlink" Target="https://zh.wikipedia.org/wiki/%E5%8A%9F%E7%B8%BE%E5%8B%B3%E7%AB%A0_(%E8%8B%B1%E5%9C%8B)" TargetMode="External"/><Relationship Id="rId135" Type="http://schemas.openxmlformats.org/officeDocument/2006/relationships/hyperlink" Target="https://zh.wikipedia.org/wiki/%E5%93%B2%E5%AD%A6" TargetMode="External"/><Relationship Id="rId151" Type="http://schemas.openxmlformats.org/officeDocument/2006/relationships/hyperlink" Target="https://zh.wikipedia.org/wiki/%E9%98%BF%E5%B0%94%E5%BC%97%E9%9B%B7%E5%BE%B7%C2%B7%E5%A1%94%E6%96%AF%E5%9F%BA" TargetMode="External"/><Relationship Id="rId156" Type="http://schemas.openxmlformats.org/officeDocument/2006/relationships/fontTable" Target="fontTable.xml"/><Relationship Id="rId13" Type="http://schemas.openxmlformats.org/officeDocument/2006/relationships/hyperlink" Target="https://zh.wikipedia.org/wiki/%E6%A8%A1%E6%85%8B%E9%82%8F%E8%BC%AF" TargetMode="External"/><Relationship Id="rId18" Type="http://schemas.openxmlformats.org/officeDocument/2006/relationships/hyperlink" Target="https://zh.wikipedia.org/wiki/%E7%A7%91%E5%AD%A6" TargetMode="External"/><Relationship Id="rId39" Type="http://schemas.openxmlformats.org/officeDocument/2006/relationships/hyperlink" Target="https://zh.wikipedia.org/wiki/%E7%99%BE%E7%A7%91%E5%85%A8%E4%B9%A6" TargetMode="External"/><Relationship Id="rId109" Type="http://schemas.openxmlformats.org/officeDocument/2006/relationships/hyperlink" Target="https://zh.wikipedia.org/wiki/%E9%98%BF%E5%B0%94%E5%BC%97%E9%9B%B7%E5%BE%B7%C2%B7%E5%A1%94%E6%96%AF%E5%9F%BA" TargetMode="External"/><Relationship Id="rId34" Type="http://schemas.openxmlformats.org/officeDocument/2006/relationships/hyperlink" Target="https://zh.wikipedia.org/wiki/%E6%8C%87%E5%8D%97%E9%92%88" TargetMode="External"/><Relationship Id="rId50" Type="http://schemas.openxmlformats.org/officeDocument/2006/relationships/hyperlink" Target="https://zh.wikipedia.org/wiki/%E4%B9%94%E6%B2%BB%C2%B7%E5%B8%83%E5%B0%94" TargetMode="External"/><Relationship Id="rId55" Type="http://schemas.openxmlformats.org/officeDocument/2006/relationships/hyperlink" Target="https://zh.wikipedia.org/wiki/%E5%90%8C%E4%B8%80" TargetMode="External"/><Relationship Id="rId76" Type="http://schemas.openxmlformats.org/officeDocument/2006/relationships/hyperlink" Target="https://zh.wikipedia.org/wiki/%E7%AC%AC%E4%BA%8C%E6%AC%A1%E4%B8%96%E7%95%8C%E5%A4%A7%E6%88%98" TargetMode="External"/><Relationship Id="rId97" Type="http://schemas.openxmlformats.org/officeDocument/2006/relationships/hyperlink" Target="https://zh.wikipedia.org/wiki/%E6%A0%BC%E8%AE%BA" TargetMode="External"/><Relationship Id="rId104" Type="http://schemas.openxmlformats.org/officeDocument/2006/relationships/hyperlink" Target="https://zh.wikipedia.org/wiki/%E5%85%AC%E7%90%86%E9%9B%86%E5%90%88%E8%AB%96" TargetMode="External"/><Relationship Id="rId120" Type="http://schemas.openxmlformats.org/officeDocument/2006/relationships/hyperlink" Target="https://zh.wikipedia.org/w/index.php?title=%E5%A5%A7%E8%8C%A8%C2%B7%E7%A7%91%E5%85%8B%C2%B7%E9%AE%91%E6%96%AF%E9%A6%AC&amp;action=edit&amp;redlink=1" TargetMode="External"/><Relationship Id="rId125" Type="http://schemas.openxmlformats.org/officeDocument/2006/relationships/hyperlink" Target="https://baike.baidu.com/pic/%E8%89%BE%E4%BC%A6%C2%B7%E9%BA%A6%E5%B8%AD%E6%A3%AE%C2%B7%E5%9B%BE%E7%81%B5/3940576/0/83025aafa40f4bfbfbed85f2a8186ff0f736afc3b244?fr=lemma&amp;fromModule=lemma_content-image" TargetMode="External"/><Relationship Id="rId141" Type="http://schemas.openxmlformats.org/officeDocument/2006/relationships/hyperlink" Target="https://zh.wikipedia.org/wiki/%E9%80%BB%E8%BE%91%E5%AD%A6" TargetMode="External"/><Relationship Id="rId146" Type="http://schemas.openxmlformats.org/officeDocument/2006/relationships/hyperlink" Target="https://zh.wikipedia.org/wiki/%E4%BA%9A%E9%87%8C%E5%A3%AB%E5%A4%9A%E5%BE%B7" TargetMode="External"/><Relationship Id="rId7" Type="http://schemas.openxmlformats.org/officeDocument/2006/relationships/hyperlink" Target="https://zh.wikipedia.org/wiki/%E8%AF%AD%E6%B3%95%E5%AD%A6" TargetMode="External"/><Relationship Id="rId71" Type="http://schemas.openxmlformats.org/officeDocument/2006/relationships/hyperlink" Target="https://baike.baidu.com/item/%E9%80%BB%E8%BE%91%E8%BF%90%E7%AE%97/7224729?fromModule=lemma_inlink" TargetMode="External"/><Relationship Id="rId92" Type="http://schemas.openxmlformats.org/officeDocument/2006/relationships/hyperlink" Target="https://zh.wikipedia.org/w/index.php?title=%E5%8F%AF%E5%88%A4%E5%AE%9A%E7%9A%84&amp;action=edit&amp;redlink=1" TargetMode="External"/><Relationship Id="rId2" Type="http://schemas.openxmlformats.org/officeDocument/2006/relationships/styles" Target="styles.xml"/><Relationship Id="rId29" Type="http://schemas.openxmlformats.org/officeDocument/2006/relationships/hyperlink" Target="https://zh.wikipedia.org/wiki/%E6%B3%95%E5%9B%BD" TargetMode="External"/><Relationship Id="rId24" Type="http://schemas.openxmlformats.org/officeDocument/2006/relationships/hyperlink" Target="https://zh.wikipedia.org/w/index.php?title=%E5%AD%A6%E6%9C%AF%E7%9A%84%E4%BC%9F%E5%A4%A7%E5%A4%8D%E5%85%B4&amp;action=edit&amp;redlink=1" TargetMode="External"/><Relationship Id="rId40" Type="http://schemas.openxmlformats.org/officeDocument/2006/relationships/hyperlink" Target="https://zh.wikipedia.org/wiki/%E5%BD%92%E7%BA%B3%E6%8E%A8%E7%90%86" TargetMode="External"/><Relationship Id="rId45" Type="http://schemas.openxmlformats.org/officeDocument/2006/relationships/hyperlink" Target="https://zh.wikipedia.org/wiki/%E8%BF%9B%E5%8C%96%E8%AE%BA" TargetMode="External"/><Relationship Id="rId66" Type="http://schemas.openxmlformats.org/officeDocument/2006/relationships/hyperlink" Target="https://baike.baidu.com/item/%E5%B7%AE%E5%88%86%E6%96%B9%E7%A8%8B/2579796?fromModule=lemma_inlink" TargetMode="External"/><Relationship Id="rId87" Type="http://schemas.openxmlformats.org/officeDocument/2006/relationships/hyperlink" Target="https://zh.wikipedia.org/wiki/%E5%B7%B4%E6%8B%BF%E8%B5%AB-%E5%A1%94%E6%96%AF%E5%9F%BA%E6%82%96%E8%AE%BA" TargetMode="External"/><Relationship Id="rId110" Type="http://schemas.openxmlformats.org/officeDocument/2006/relationships/hyperlink" Target="https://zh.wikipedia.org/wiki/%E4%B8%80%E9%98%B6%E9%80%BB%E8%BE%91" TargetMode="External"/><Relationship Id="rId115" Type="http://schemas.openxmlformats.org/officeDocument/2006/relationships/hyperlink" Target="https://zh.wikipedia.org/w/index.php?title=%E7%A7%91%E5%9E%83%C2%B7%E6%88%B4%E8%92%99&amp;action=edit&amp;redlink=1" TargetMode="External"/><Relationship Id="rId131" Type="http://schemas.openxmlformats.org/officeDocument/2006/relationships/hyperlink" Target="https://zh.wikipedia.org/wiki/%E7%9A%87%E5%AE%B6%E5%AD%B8%E6%9C%83%E9%99%A2%E5%A3%AB" TargetMode="External"/><Relationship Id="rId136" Type="http://schemas.openxmlformats.org/officeDocument/2006/relationships/hyperlink" Target="https://zh.wikipedia.org/wiki/%E4%BC%AF%E7%89%B9%E5%85%B0%C2%B7%E7%BD%97%E7%B4%A0" TargetMode="External"/><Relationship Id="rId157" Type="http://schemas.openxmlformats.org/officeDocument/2006/relationships/theme" Target="theme/theme1.xml"/><Relationship Id="rId61" Type="http://schemas.openxmlformats.org/officeDocument/2006/relationships/hyperlink" Target="https://baike.baidu.com/item/%E7%AC%A6%E5%8F%B7%E9%80%BB%E8%BE%91/9318374?fromModule=lemma_inlink" TargetMode="External"/><Relationship Id="rId82" Type="http://schemas.openxmlformats.org/officeDocument/2006/relationships/hyperlink" Target="https://zh.wikipedia.org/wiki/%E9%80%BB%E8%BE%91%E5%AD%A6%E5%AE%B6" TargetMode="External"/><Relationship Id="rId152" Type="http://schemas.openxmlformats.org/officeDocument/2006/relationships/hyperlink" Target="https://zh.wikipedia.org/wiki/%E8%B7%AF%E5%BE%B7%E7%BB%B4%E5%B8%8C%C2%B7%E7%BB%B4%E7%89%B9%E6%A0%B9%E6%96%AF%E5%9D%A6" TargetMode="External"/><Relationship Id="rId19" Type="http://schemas.openxmlformats.org/officeDocument/2006/relationships/hyperlink" Target="https://zh.wikipedia.org/wiki/%E5%93%B2%E5%AD%A6%E5%AE%B6" TargetMode="External"/><Relationship Id="rId14" Type="http://schemas.openxmlformats.org/officeDocument/2006/relationships/hyperlink" Target="https://zh.wikipedia.org/wiki/%E7%9B%B4%E8%A8%80%E4%B8%89%E6%AE%B5%E8%AE%BA" TargetMode="External"/><Relationship Id="rId30" Type="http://schemas.openxmlformats.org/officeDocument/2006/relationships/hyperlink" Target="https://zh.wikipedia.org/wiki/%E5%BD%92%E7%BA%B3%E6%B3%95" TargetMode="External"/><Relationship Id="rId35" Type="http://schemas.openxmlformats.org/officeDocument/2006/relationships/hyperlink" Target="https://zh.wikipedia.org/wiki/%E5%8F%91%E6%98%8E" TargetMode="External"/><Relationship Id="rId56" Type="http://schemas.openxmlformats.org/officeDocument/2006/relationships/hyperlink" Target="https://zh.wikipedia.org/wiki/%E5%AD%90%E9%9B%86" TargetMode="External"/><Relationship Id="rId77" Type="http://schemas.openxmlformats.org/officeDocument/2006/relationships/hyperlink" Target="https://zh.wikipedia.org/wiki/%E6%95%B0%E5%AD%A6" TargetMode="External"/><Relationship Id="rId100" Type="http://schemas.openxmlformats.org/officeDocument/2006/relationships/hyperlink" Target="https://zh.wikipedia.org/wiki/%E7%BE%A4%E8%AE%BA" TargetMode="External"/><Relationship Id="rId105" Type="http://schemas.openxmlformats.org/officeDocument/2006/relationships/hyperlink" Target="https://zh.wikipedia.org/wiki/%E7%9A%AE%E4%BA%9A%E8%AF%BA%E5%85%AC%E7%90%86" TargetMode="External"/><Relationship Id="rId126" Type="http://schemas.openxmlformats.org/officeDocument/2006/relationships/image" Target="media/image8.png"/><Relationship Id="rId147" Type="http://schemas.openxmlformats.org/officeDocument/2006/relationships/hyperlink" Target="https://zh.wikipedia.org/wiki/%E5%BC%97%E6%9C%97%E8%A5%BF%E6%96%AF%C2%B7%E5%9F%B9%E6%A0%B9" TargetMode="External"/><Relationship Id="rId8" Type="http://schemas.openxmlformats.org/officeDocument/2006/relationships/hyperlink" Target="https://zh.wikipedia.org/wiki/%E8%BE%AF%E8%AD%89%E6%B3%95" TargetMode="External"/><Relationship Id="rId51" Type="http://schemas.openxmlformats.org/officeDocument/2006/relationships/hyperlink" Target="https://zh.wikipedia.org/wiki/%E5%BE%B7%C2%B7%E6%91%A9%E6%A0%B9" TargetMode="External"/><Relationship Id="rId72" Type="http://schemas.openxmlformats.org/officeDocument/2006/relationships/hyperlink" Target="https://baike.baidu.com/item/%E8%AE%A1%E7%AE%97%E6%9C%BA%E8%AF%AD%E8%A8%80/4456504?fromModule=lemma_inlink" TargetMode="External"/><Relationship Id="rId93" Type="http://schemas.openxmlformats.org/officeDocument/2006/relationships/hyperlink" Target="https://zh.wikipedia.org/wiki/%E9%98%BF%E5%B0%94%E5%BC%97%E9%9B%B7%E5%BE%B7%C2%B7%E5%A1%94%E6%96%AF%E5%9F%BA" TargetMode="External"/><Relationship Id="rId98" Type="http://schemas.openxmlformats.org/officeDocument/2006/relationships/hyperlink" Target="https://zh.wikipedia.org/wiki/%E5%B0%84%E5%BD%B1%E5%87%A0%E4%BD%95" TargetMode="External"/><Relationship Id="rId121" Type="http://schemas.openxmlformats.org/officeDocument/2006/relationships/hyperlink" Target="https://zh.wikipedia.org/w/index.php?title=%E6%B1%89%E6%96%AF-%E7%BA%A6%E7%BF%B0%C2%B7%E6%A0%BC%E6%B4%9B%E5%85%8B&amp;action=edit&amp;redlink=1" TargetMode="External"/><Relationship Id="rId142" Type="http://schemas.openxmlformats.org/officeDocument/2006/relationships/hyperlink" Target="https://zh.wikipedia.org/wiki/%E9%82%8F%E8%BC%AF%E4%B8%BB%E7%BE%A9" TargetMode="External"/><Relationship Id="rId3" Type="http://schemas.openxmlformats.org/officeDocument/2006/relationships/settings" Target="settings.xml"/><Relationship Id="rId25" Type="http://schemas.openxmlformats.org/officeDocument/2006/relationships/hyperlink" Target="https://zh.wikipedia.org/wiki/%E7%99%BE%E7%A7%91%E5%85%A8%E4%B9%A6" TargetMode="External"/><Relationship Id="rId46" Type="http://schemas.openxmlformats.org/officeDocument/2006/relationships/hyperlink" Target="https://zh.wikipedia.org/wiki/%E5%8D%A1%E5%B0%94%C2%B7%E9%A9%AC%E5%85%8B%E6%80%9D" TargetMode="External"/><Relationship Id="rId67" Type="http://schemas.openxmlformats.org/officeDocument/2006/relationships/hyperlink" Target="https://baike.baidu.com/item/%E8%8B%B1%E5%9B%BD/144602?fromModule=lemma_inlink" TargetMode="External"/><Relationship Id="rId116" Type="http://schemas.openxmlformats.org/officeDocument/2006/relationships/hyperlink" Target="https://zh.wikipedia.org/w/index.php?title=%E7%88%B1%E4%B8%BD%E4%B8%9D%C2%B7%E5%85%8B%E6%8B%89%E7%91%9E&amp;action=edit&amp;redlink=1" TargetMode="External"/><Relationship Id="rId137" Type="http://schemas.openxmlformats.org/officeDocument/2006/relationships/hyperlink" Target="https://zh.wikipedia.org/wiki/%E8%A5%BF%E6%96%B9%E5%93%B2%E5%AD%A6%E5%8F%B2_(%E7%BD%97%E7%B4%A0)" TargetMode="External"/><Relationship Id="rId20" Type="http://schemas.openxmlformats.org/officeDocument/2006/relationships/hyperlink" Target="https://zh.wikipedia.org/wiki/%E7%A7%91%E5%AD%A6" TargetMode="External"/><Relationship Id="rId41" Type="http://schemas.openxmlformats.org/officeDocument/2006/relationships/hyperlink" Target="https://zh.wikipedia.org/wiki/%E6%95%B0%E5%AD%A6" TargetMode="External"/><Relationship Id="rId62" Type="http://schemas.openxmlformats.org/officeDocument/2006/relationships/hyperlink" Target="https://baike.baidu.com/item/%E7%88%B1%E5%B0%94%E5%85%B0/40941?fromModule=lemma_inlink" TargetMode="External"/><Relationship Id="rId83" Type="http://schemas.openxmlformats.org/officeDocument/2006/relationships/hyperlink" Target="https://zh.wikipedia.org/wiki/%E7%AC%A6%E8%99%9F%E5%AD%B8" TargetMode="External"/><Relationship Id="rId88" Type="http://schemas.openxmlformats.org/officeDocument/2006/relationships/hyperlink" Target="https://zh.wikipedia.org/wiki/%E9%98%BF%E5%B0%94%E5%BC%97%E9%9B%B7%E5%BE%B7%C2%B7%E5%A1%94%E6%96%AF%E5%9F%BA" TargetMode="External"/><Relationship Id="rId111" Type="http://schemas.openxmlformats.org/officeDocument/2006/relationships/hyperlink" Target="https://zh.wikipedia.org/wiki/%E5%B8%83%E5%B0%94%E4%BB%A3%E6%95%B0" TargetMode="External"/><Relationship Id="rId132" Type="http://schemas.openxmlformats.org/officeDocument/2006/relationships/hyperlink" Target="https://zh.wikipedia.org/wiki/%E5%93%B2%E5%AD%A6%E5%AE%B6" TargetMode="External"/><Relationship Id="rId153" Type="http://schemas.openxmlformats.org/officeDocument/2006/relationships/hyperlink" Target="https://zh.wikipedia.org/wiki/%E8%89%BE%E4%BC%A6%C2%B7%E5%9B%BE%E7%81%B5" TargetMode="External"/><Relationship Id="rId15" Type="http://schemas.openxmlformats.org/officeDocument/2006/relationships/hyperlink" Target="https://zh.wikipedia.org/wiki/%E7%9C%9F%E7%90%86" TargetMode="External"/><Relationship Id="rId36" Type="http://schemas.openxmlformats.org/officeDocument/2006/relationships/hyperlink" Target="https://zh.wikipedia.org/wiki/%E5%8F%91%E6%98%8E" TargetMode="External"/><Relationship Id="rId57" Type="http://schemas.openxmlformats.org/officeDocument/2006/relationships/hyperlink" Target="https://zh.wikipedia.org/wiki/%E7%A9%BA%E9%9B%86" TargetMode="External"/><Relationship Id="rId106" Type="http://schemas.openxmlformats.org/officeDocument/2006/relationships/hyperlink" Target="https://zh.wikipedia.org/wiki/%E9%98%BF%E5%B0%94%E5%BC%97%E9%9B%B7%E5%BE%B7%C2%B7%E5%A1%94%E6%96%AF%E5%9F%BA" TargetMode="External"/><Relationship Id="rId127" Type="http://schemas.openxmlformats.org/officeDocument/2006/relationships/hyperlink" Target="https://baike.baidu.com/item/%E5%9B%BE%E7%81%B5%E6%B5%8B%E8%AF%95/1701255?fromModule=lemma_inlink" TargetMode="External"/><Relationship Id="rId10" Type="http://schemas.openxmlformats.org/officeDocument/2006/relationships/hyperlink" Target="https://zh.wikipedia.org/wiki/%E5%81%87%E8%AF%B4" TargetMode="External"/><Relationship Id="rId31" Type="http://schemas.openxmlformats.org/officeDocument/2006/relationships/hyperlink" Target="https://zh.wikipedia.org/wiki/%E8%87%AA%E7%84%B6" TargetMode="External"/><Relationship Id="rId52" Type="http://schemas.openxmlformats.org/officeDocument/2006/relationships/hyperlink" Target="https://zh.wikipedia.org/wiki/%E5%90%88%E5%8F%96" TargetMode="External"/><Relationship Id="rId73" Type="http://schemas.openxmlformats.org/officeDocument/2006/relationships/hyperlink" Target="https://baike.baidu.com/item/%E5%B8%83%E5%B0%94%E8%BF%90%E7%AE%97/10865631?fromModule=lemma_inlink" TargetMode="External"/><Relationship Id="rId78" Type="http://schemas.openxmlformats.org/officeDocument/2006/relationships/hyperlink" Target="https://zh.wikipedia.org/wiki/%E7%A0%94%E7%A9%B6" TargetMode="External"/><Relationship Id="rId94" Type="http://schemas.openxmlformats.org/officeDocument/2006/relationships/hyperlink" Target="https://zh.wikipedia.org/wiki/%E9%98%BF%E9%9A%86%E4%BD%90%C2%B7%E9%82%B1%E5%A5%87" TargetMode="External"/><Relationship Id="rId99" Type="http://schemas.openxmlformats.org/officeDocument/2006/relationships/hyperlink" Target="https://zh.wikipedia.org/wiki/%E5%86%85%E9%83%A8%E4%BB%A3%E6%95%B0" TargetMode="External"/><Relationship Id="rId101" Type="http://schemas.openxmlformats.org/officeDocument/2006/relationships/hyperlink" Target="https://zh.wikipedia.org/wiki/%E4%BA%8C%E5%85%83%E5%85%B3%E7%B3%BB" TargetMode="External"/><Relationship Id="rId122" Type="http://schemas.openxmlformats.org/officeDocument/2006/relationships/hyperlink" Target="https://zh.wikipedia.org/w/index.php?title=%E6%B1%89%E6%96%AF%C2%B7%E6%96%AF%E9%B2%81%E5%8A%A0&amp;action=edit&amp;redlink=1" TargetMode="External"/><Relationship Id="rId143" Type="http://schemas.openxmlformats.org/officeDocument/2006/relationships/hyperlink" Target="https://zh.wikipedia.org/wiki/%E9%98%BF%E5%BC%97%E7%83%88%C2%B7%E8%AF%BA%E5%A4%AB%C2%B7%E6%80%80%E6%B5%B7%E5%BE%B7" TargetMode="External"/><Relationship Id="rId148" Type="http://schemas.openxmlformats.org/officeDocument/2006/relationships/hyperlink" Target="https://zh.wikipedia.org/wiki/%E6%88%88%E7%89%B9%E5%BC%97%E9%87%8C%E5%BE%B7%C2%B7%E8%8E%B1%E5%B8%83%E5%B0%BC%E8%8C%A8" TargetMode="External"/><Relationship Id="rId4" Type="http://schemas.openxmlformats.org/officeDocument/2006/relationships/webSettings" Target="webSettings.xml"/><Relationship Id="rId9" Type="http://schemas.openxmlformats.org/officeDocument/2006/relationships/hyperlink" Target="https://zh.wikipedia.org/wiki/%E5%8F%8D%E8%AD%89%E6%B3%95" TargetMode="External"/><Relationship Id="rId26" Type="http://schemas.openxmlformats.org/officeDocument/2006/relationships/hyperlink" Target="https://zh.wikipedia.org/wiki/%E8%87%AA%E7%84%B6%E5%93%B2%E5%AD%A6" TargetMode="External"/><Relationship Id="rId47" Type="http://schemas.openxmlformats.org/officeDocument/2006/relationships/hyperlink" Target="https://zh.wikipedia.org/wiki/%E7%9F%A5%E8%AF%86%E5%B0%B1%E6%98%AF%E5%8A%9B%E9%87%8F" TargetMode="External"/><Relationship Id="rId68" Type="http://schemas.openxmlformats.org/officeDocument/2006/relationships/hyperlink" Target="https://baike.baidu.com/item/%E5%B8%8C%E8%85%8A%E6%96%87/5623773?fromModule=lemma_inlink" TargetMode="External"/><Relationship Id="rId89" Type="http://schemas.openxmlformats.org/officeDocument/2006/relationships/hyperlink" Target="https://zh.wikipedia.org/wiki/%E9%87%8F%E8%AF%8D%E6%B6%88%E5%8E%BB" TargetMode="External"/><Relationship Id="rId112" Type="http://schemas.openxmlformats.org/officeDocument/2006/relationships/hyperlink" Target="https://zh.wikipedia.org/wiki/%E5%91%BD%E9%A2%98%E9%80%BB%E8%BE%91" TargetMode="External"/><Relationship Id="rId133" Type="http://schemas.openxmlformats.org/officeDocument/2006/relationships/hyperlink" Target="https://zh.wikipedia.org/wiki/%E6%95%B0%E5%AD%A6%E5%AE%B6" TargetMode="External"/><Relationship Id="rId154" Type="http://schemas.openxmlformats.org/officeDocument/2006/relationships/hyperlink" Target="https://zh.wikipedia.org/wiki/%E5%8F%B2%E8%92%82%E8%8A%AC%C2%B7%E6%89%98%E5%B0%94%E6%98%8E" TargetMode="External"/><Relationship Id="rId16" Type="http://schemas.openxmlformats.org/officeDocument/2006/relationships/image" Target="media/image1.jpeg"/><Relationship Id="rId37" Type="http://schemas.openxmlformats.org/officeDocument/2006/relationships/hyperlink" Target="https://zh.wikipedia.org/wiki/%E5%8F%A4%E5%B8%8C%E8%85%8A" TargetMode="External"/><Relationship Id="rId58" Type="http://schemas.openxmlformats.org/officeDocument/2006/relationships/hyperlink" Target="https://zh.wikipedia.org/wiki/%E4%BA%BA%E7%B1%BB%E6%80%9D%E7%BB%B4%E5%AD%97%E6%AF%8D" TargetMode="External"/><Relationship Id="rId79" Type="http://schemas.openxmlformats.org/officeDocument/2006/relationships/hyperlink" Target="https://zh.wikipedia.org/wiki/%E7%A7%91%E5%AD%A6%E5%93%B2%E5%AD%A6" TargetMode="External"/><Relationship Id="rId102" Type="http://schemas.openxmlformats.org/officeDocument/2006/relationships/hyperlink" Target="https://zh.wikipedia.org/wiki/%E9%98%BF%E5%B0%94%E5%BC%97%E9%9B%B7%E5%BE%B7%C2%B7%E5%A1%94%E6%96%AF%E5%9F%BA" TargetMode="External"/><Relationship Id="rId123" Type="http://schemas.openxmlformats.org/officeDocument/2006/relationships/hyperlink" Target="https://zh.wikipedia.org/w/index.php?title=%E9%B2%81%E4%BC%AF%E7%89%B9%C2%B7%E7%91%9E%E5%BE%B7&amp;action=edit&amp;redlink=1" TargetMode="External"/><Relationship Id="rId144" Type="http://schemas.openxmlformats.org/officeDocument/2006/relationships/hyperlink" Target="https://zh.wikipedia.org/wiki/%E6%95%B0%E5%AD%A6%E5%8E%9F%E7%90%86" TargetMode="External"/><Relationship Id="rId90" Type="http://schemas.openxmlformats.org/officeDocument/2006/relationships/hyperlink" Target="https://zh.wikipedia.org/wiki/%E5%AE%9E%E6%95%B0" TargetMode="External"/><Relationship Id="rId27" Type="http://schemas.openxmlformats.org/officeDocument/2006/relationships/hyperlink" Target="https://zh.wikipedia.org/wiki/%E5%81%87%E8%AF%B4" TargetMode="External"/><Relationship Id="rId48" Type="http://schemas.openxmlformats.org/officeDocument/2006/relationships/image" Target="media/image2.jpeg"/><Relationship Id="rId69" Type="http://schemas.openxmlformats.org/officeDocument/2006/relationships/hyperlink" Target="https://baike.baidu.com/item/%E4%BC%A6%E6%95%A6%E7%9A%87%E5%AE%B6%E5%AD%A6%E4%BC%9A/12767562?fromModule=lemma_inlink" TargetMode="External"/><Relationship Id="rId113" Type="http://schemas.openxmlformats.org/officeDocument/2006/relationships/image" Target="media/image6.jpeg"/><Relationship Id="rId134" Type="http://schemas.openxmlformats.org/officeDocument/2006/relationships/hyperlink" Target="https://zh.wikipedia.org/wiki/%E9%80%BB%E8%BE%91%E5%AD%A6%E5%AE%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3080</Words>
  <Characters>17561</Characters>
  <Application>Microsoft Office Word</Application>
  <DocSecurity>0</DocSecurity>
  <Lines>146</Lines>
  <Paragraphs>41</Paragraphs>
  <ScaleCrop>false</ScaleCrop>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lcj15036396307@outlook.com</dc:creator>
  <cp:keywords/>
  <dc:description/>
  <cp:lastModifiedBy>lcj15036396307@outlook.com</cp:lastModifiedBy>
  <cp:revision>6</cp:revision>
  <dcterms:created xsi:type="dcterms:W3CDTF">2023-12-13T16:19:00Z</dcterms:created>
  <dcterms:modified xsi:type="dcterms:W3CDTF">2023-12-15T08:44:00Z</dcterms:modified>
</cp:coreProperties>
</file>