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D8933" w14:textId="77777777" w:rsidR="001B42C2" w:rsidRDefault="001B42C2">
      <w:pPr>
        <w:spacing w:line="240" w:lineRule="auto"/>
      </w:pPr>
    </w:p>
    <w:tbl>
      <w:tblPr>
        <w:tblStyle w:val="a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4394"/>
        <w:gridCol w:w="2664"/>
      </w:tblGrid>
      <w:tr w:rsidR="001B42C2" w14:paraId="5CFF91C8" w14:textId="77777777" w:rsidTr="00192F2E">
        <w:trPr>
          <w:trHeight w:val="580"/>
        </w:trPr>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4AF52625" w14:textId="77777777" w:rsidR="001B42C2" w:rsidRDefault="00AE0C2C" w:rsidP="00CA2892">
            <w:pPr>
              <w:spacing w:line="240" w:lineRule="auto"/>
              <w:rPr>
                <w:rFonts w:ascii="Verdana" w:eastAsia="Verdana" w:hAnsi="Verdana" w:cs="Verdana"/>
                <w:sz w:val="20"/>
                <w:szCs w:val="20"/>
              </w:rPr>
            </w:pPr>
            <w:r>
              <w:rPr>
                <w:rFonts w:ascii="Verdana" w:eastAsia="Verdana" w:hAnsi="Verdana" w:cs="Verdana"/>
                <w:sz w:val="20"/>
                <w:szCs w:val="20"/>
              </w:rPr>
              <w:t>Assignment title</w:t>
            </w:r>
          </w:p>
        </w:tc>
        <w:tc>
          <w:tcPr>
            <w:tcW w:w="7058" w:type="dxa"/>
            <w:gridSpan w:val="2"/>
            <w:tcBorders>
              <w:left w:val="single" w:sz="4" w:space="0" w:color="000000"/>
            </w:tcBorders>
          </w:tcPr>
          <w:p w14:paraId="52DA6F51" w14:textId="77777777" w:rsidR="00192F2E" w:rsidRDefault="00192F2E" w:rsidP="00192F2E">
            <w:pPr>
              <w:pStyle w:val="Normal1"/>
            </w:pPr>
            <w:r>
              <w:t>Concepts of object-oriented programming</w:t>
            </w:r>
          </w:p>
          <w:p w14:paraId="39C53142" w14:textId="62EC8E79" w:rsidR="001B42C2" w:rsidRDefault="001B42C2">
            <w:pPr>
              <w:spacing w:line="240" w:lineRule="auto"/>
              <w:rPr>
                <w:rFonts w:ascii="Verdana" w:eastAsia="Verdana" w:hAnsi="Verdana" w:cs="Verdana"/>
                <w:sz w:val="20"/>
                <w:szCs w:val="20"/>
              </w:rPr>
            </w:pPr>
          </w:p>
        </w:tc>
      </w:tr>
      <w:tr w:rsidR="001B42C2" w14:paraId="3A784FCE" w14:textId="77777777" w:rsidTr="002941F9">
        <w:tc>
          <w:tcPr>
            <w:tcW w:w="9747" w:type="dxa"/>
            <w:gridSpan w:val="3"/>
            <w:tcBorders>
              <w:top w:val="single" w:sz="4" w:space="0" w:color="000000"/>
              <w:left w:val="single" w:sz="4" w:space="0" w:color="000000"/>
              <w:bottom w:val="single" w:sz="4" w:space="0" w:color="000000"/>
            </w:tcBorders>
          </w:tcPr>
          <w:p w14:paraId="53889992" w14:textId="77777777" w:rsidR="001B42C2" w:rsidRDefault="001B42C2">
            <w:pPr>
              <w:spacing w:line="240" w:lineRule="auto"/>
              <w:rPr>
                <w:rFonts w:ascii="Verdana" w:eastAsia="Verdana" w:hAnsi="Verdana" w:cs="Verdana"/>
                <w:sz w:val="20"/>
                <w:szCs w:val="20"/>
              </w:rPr>
            </w:pPr>
          </w:p>
        </w:tc>
      </w:tr>
      <w:tr w:rsidR="001B42C2" w14:paraId="581542CA" w14:textId="77777777" w:rsidTr="00192F2E">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349A5C8A"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Assessor</w:t>
            </w:r>
          </w:p>
        </w:tc>
        <w:tc>
          <w:tcPr>
            <w:tcW w:w="7058" w:type="dxa"/>
            <w:gridSpan w:val="2"/>
            <w:tcBorders>
              <w:left w:val="single" w:sz="4" w:space="0" w:color="000000"/>
            </w:tcBorders>
          </w:tcPr>
          <w:p w14:paraId="20DCF7A5" w14:textId="164FFA5E" w:rsidR="001B42C2" w:rsidRDefault="00192F2E">
            <w:pPr>
              <w:spacing w:line="240" w:lineRule="auto"/>
              <w:rPr>
                <w:rFonts w:ascii="Verdana" w:eastAsia="Verdana" w:hAnsi="Verdana" w:cs="Verdana"/>
                <w:sz w:val="20"/>
                <w:szCs w:val="20"/>
              </w:rPr>
            </w:pPr>
            <w:r>
              <w:rPr>
                <w:rFonts w:ascii="Verdana" w:eastAsia="Verdana" w:hAnsi="Verdana" w:cs="Verdana"/>
                <w:sz w:val="20"/>
                <w:szCs w:val="20"/>
              </w:rPr>
              <w:t>Dion van Overdijk</w:t>
            </w:r>
          </w:p>
        </w:tc>
      </w:tr>
      <w:tr w:rsidR="001B42C2" w14:paraId="7CEEE165" w14:textId="77777777" w:rsidTr="002941F9">
        <w:tc>
          <w:tcPr>
            <w:tcW w:w="9747" w:type="dxa"/>
            <w:gridSpan w:val="3"/>
            <w:tcBorders>
              <w:left w:val="nil"/>
              <w:right w:val="nil"/>
            </w:tcBorders>
          </w:tcPr>
          <w:p w14:paraId="42B03505" w14:textId="77777777" w:rsidR="001B42C2" w:rsidRDefault="001B42C2">
            <w:pPr>
              <w:spacing w:line="240" w:lineRule="auto"/>
              <w:rPr>
                <w:rFonts w:ascii="Verdana" w:eastAsia="Verdana" w:hAnsi="Verdana" w:cs="Verdana"/>
                <w:sz w:val="20"/>
                <w:szCs w:val="20"/>
              </w:rPr>
            </w:pPr>
          </w:p>
        </w:tc>
      </w:tr>
      <w:tr w:rsidR="001B42C2" w14:paraId="22F6F335" w14:textId="77777777" w:rsidTr="00192F2E">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7349E510"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Date issued</w:t>
            </w:r>
          </w:p>
        </w:tc>
        <w:tc>
          <w:tcPr>
            <w:tcW w:w="7058" w:type="dxa"/>
            <w:gridSpan w:val="2"/>
            <w:tcBorders>
              <w:left w:val="single" w:sz="4" w:space="0" w:color="000000"/>
            </w:tcBorders>
          </w:tcPr>
          <w:p w14:paraId="74E57CF0" w14:textId="16833796" w:rsidR="001B42C2" w:rsidRDefault="00EE0925" w:rsidP="008F2FAB">
            <w:pPr>
              <w:spacing w:line="240" w:lineRule="auto"/>
              <w:rPr>
                <w:rFonts w:ascii="Verdana" w:eastAsia="Verdana" w:hAnsi="Verdana" w:cs="Verdana"/>
                <w:sz w:val="20"/>
                <w:szCs w:val="20"/>
              </w:rPr>
            </w:pPr>
            <w:r>
              <w:rPr>
                <w:rFonts w:ascii="Verdana" w:eastAsia="Verdana" w:hAnsi="Verdana" w:cs="Verdana"/>
                <w:sz w:val="20"/>
                <w:szCs w:val="20"/>
              </w:rPr>
              <w:t>2</w:t>
            </w:r>
            <w:r w:rsidR="008F2FAB">
              <w:rPr>
                <w:rFonts w:ascii="Verdana" w:eastAsia="Verdana" w:hAnsi="Verdana" w:cs="Verdana"/>
                <w:sz w:val="20"/>
                <w:szCs w:val="20"/>
              </w:rPr>
              <w:t>3</w:t>
            </w:r>
            <w:r w:rsidR="00192F2E">
              <w:rPr>
                <w:rFonts w:ascii="Verdana" w:eastAsia="Verdana" w:hAnsi="Verdana" w:cs="Verdana"/>
                <w:sz w:val="20"/>
                <w:szCs w:val="20"/>
              </w:rPr>
              <w:t>/11/18</w:t>
            </w:r>
          </w:p>
        </w:tc>
      </w:tr>
      <w:tr w:rsidR="001B42C2" w14:paraId="7877A794" w14:textId="77777777" w:rsidTr="00192F2E">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76DD0102"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Final deadline</w:t>
            </w:r>
          </w:p>
        </w:tc>
        <w:tc>
          <w:tcPr>
            <w:tcW w:w="7058" w:type="dxa"/>
            <w:gridSpan w:val="2"/>
            <w:tcBorders>
              <w:left w:val="single" w:sz="4" w:space="0" w:color="000000"/>
            </w:tcBorders>
          </w:tcPr>
          <w:p w14:paraId="20F52ACC" w14:textId="479B88FF" w:rsidR="000A5E9F" w:rsidRDefault="00EE0925" w:rsidP="008F2FAB">
            <w:pPr>
              <w:spacing w:line="240" w:lineRule="auto"/>
              <w:rPr>
                <w:rFonts w:ascii="Verdana" w:eastAsia="Verdana" w:hAnsi="Verdana" w:cs="Verdana"/>
                <w:sz w:val="20"/>
                <w:szCs w:val="20"/>
              </w:rPr>
            </w:pPr>
            <w:r>
              <w:rPr>
                <w:rFonts w:ascii="Verdana" w:eastAsia="Verdana" w:hAnsi="Verdana" w:cs="Verdana"/>
                <w:sz w:val="20"/>
                <w:szCs w:val="20"/>
              </w:rPr>
              <w:t>0</w:t>
            </w:r>
            <w:r w:rsidR="008F2FAB">
              <w:rPr>
                <w:rFonts w:ascii="Verdana" w:eastAsia="Verdana" w:hAnsi="Verdana" w:cs="Verdana"/>
                <w:sz w:val="20"/>
                <w:szCs w:val="20"/>
              </w:rPr>
              <w:t>7</w:t>
            </w:r>
            <w:bookmarkStart w:id="0" w:name="_GoBack"/>
            <w:bookmarkEnd w:id="0"/>
            <w:r w:rsidR="00192F2E">
              <w:rPr>
                <w:rFonts w:ascii="Verdana" w:eastAsia="Verdana" w:hAnsi="Verdana" w:cs="Verdana"/>
                <w:sz w:val="20"/>
                <w:szCs w:val="20"/>
              </w:rPr>
              <w:t>/12/18</w:t>
            </w:r>
          </w:p>
        </w:tc>
      </w:tr>
      <w:tr w:rsidR="001B42C2" w14:paraId="5B5EB7FB" w14:textId="77777777" w:rsidTr="00192F2E">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2164BFF2"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Duration (</w:t>
            </w:r>
            <w:proofErr w:type="spellStart"/>
            <w:r>
              <w:rPr>
                <w:rFonts w:ascii="Verdana" w:eastAsia="Verdana" w:hAnsi="Verdana" w:cs="Verdana"/>
                <w:sz w:val="20"/>
                <w:szCs w:val="20"/>
              </w:rPr>
              <w:t>approx</w:t>
            </w:r>
            <w:proofErr w:type="spellEnd"/>
            <w:r>
              <w:rPr>
                <w:rFonts w:ascii="Verdana" w:eastAsia="Verdana" w:hAnsi="Verdana" w:cs="Verdana"/>
                <w:sz w:val="20"/>
                <w:szCs w:val="20"/>
              </w:rPr>
              <w:t>)</w:t>
            </w:r>
          </w:p>
        </w:tc>
        <w:tc>
          <w:tcPr>
            <w:tcW w:w="7058" w:type="dxa"/>
            <w:gridSpan w:val="2"/>
            <w:tcBorders>
              <w:left w:val="single" w:sz="4" w:space="0" w:color="000000"/>
            </w:tcBorders>
          </w:tcPr>
          <w:p w14:paraId="31245F09" w14:textId="4FC7AD7F" w:rsidR="001B42C2" w:rsidRDefault="00192F2E">
            <w:pPr>
              <w:spacing w:line="240" w:lineRule="auto"/>
              <w:rPr>
                <w:rFonts w:ascii="Verdana" w:eastAsia="Verdana" w:hAnsi="Verdana" w:cs="Verdana"/>
                <w:sz w:val="20"/>
                <w:szCs w:val="20"/>
              </w:rPr>
            </w:pPr>
            <w:r>
              <w:rPr>
                <w:rFonts w:ascii="Verdana" w:eastAsia="Verdana" w:hAnsi="Verdana" w:cs="Verdana"/>
                <w:sz w:val="20"/>
                <w:szCs w:val="20"/>
              </w:rPr>
              <w:t>2 weeks</w:t>
            </w:r>
          </w:p>
        </w:tc>
      </w:tr>
      <w:tr w:rsidR="001B42C2" w14:paraId="2F688C20" w14:textId="77777777" w:rsidTr="002941F9">
        <w:tc>
          <w:tcPr>
            <w:tcW w:w="9747" w:type="dxa"/>
            <w:gridSpan w:val="3"/>
            <w:tcBorders>
              <w:left w:val="nil"/>
              <w:right w:val="nil"/>
            </w:tcBorders>
          </w:tcPr>
          <w:p w14:paraId="5BC4FE9C" w14:textId="77777777" w:rsidR="001B42C2" w:rsidRDefault="001B42C2">
            <w:pPr>
              <w:spacing w:line="240" w:lineRule="auto"/>
              <w:rPr>
                <w:rFonts w:ascii="Verdana" w:eastAsia="Verdana" w:hAnsi="Verdana" w:cs="Verdana"/>
                <w:sz w:val="20"/>
                <w:szCs w:val="20"/>
              </w:rPr>
            </w:pPr>
          </w:p>
        </w:tc>
      </w:tr>
      <w:tr w:rsidR="001B42C2" w14:paraId="717284B9" w14:textId="77777777" w:rsidTr="00192F2E">
        <w:trPr>
          <w:trHeight w:val="80"/>
        </w:trPr>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58D47F37"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Qualification suite covered</w:t>
            </w:r>
          </w:p>
        </w:tc>
        <w:tc>
          <w:tcPr>
            <w:tcW w:w="7058" w:type="dxa"/>
            <w:gridSpan w:val="2"/>
            <w:tcBorders>
              <w:left w:val="single" w:sz="4" w:space="0" w:color="000000"/>
            </w:tcBorders>
          </w:tcPr>
          <w:p w14:paraId="76CBA596" w14:textId="77777777" w:rsidR="001B42C2" w:rsidRDefault="00AE0C2C">
            <w:pPr>
              <w:rPr>
                <w:rFonts w:ascii="Verdana" w:eastAsia="Verdana" w:hAnsi="Verdana" w:cs="Verdana"/>
                <w:sz w:val="20"/>
                <w:szCs w:val="20"/>
              </w:rPr>
            </w:pPr>
            <w:r>
              <w:rPr>
                <w:rFonts w:ascii="Verdana" w:eastAsia="Verdana" w:hAnsi="Verdana" w:cs="Verdana"/>
                <w:sz w:val="20"/>
                <w:szCs w:val="20"/>
              </w:rPr>
              <w:t xml:space="preserve">Pearson BTEC Level 3 Extended Diploma in Computing </w:t>
            </w:r>
          </w:p>
          <w:p w14:paraId="7D9C54EA" w14:textId="73B53113" w:rsidR="001B42C2" w:rsidRDefault="001B42C2">
            <w:pPr>
              <w:rPr>
                <w:rFonts w:ascii="Verdana" w:eastAsia="Verdana" w:hAnsi="Verdana" w:cs="Verdana"/>
                <w:sz w:val="20"/>
                <w:szCs w:val="20"/>
              </w:rPr>
            </w:pPr>
          </w:p>
        </w:tc>
      </w:tr>
      <w:tr w:rsidR="001B42C2" w14:paraId="2E32B2CF" w14:textId="77777777" w:rsidTr="00192F2E">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515AA6D1"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Units covered</w:t>
            </w:r>
          </w:p>
        </w:tc>
        <w:tc>
          <w:tcPr>
            <w:tcW w:w="7058" w:type="dxa"/>
            <w:gridSpan w:val="2"/>
            <w:tcBorders>
              <w:left w:val="single" w:sz="4" w:space="0" w:color="000000"/>
            </w:tcBorders>
          </w:tcPr>
          <w:p w14:paraId="1DBE7246" w14:textId="3D319010" w:rsidR="001B42C2" w:rsidRDefault="001604F3">
            <w:pPr>
              <w:spacing w:line="240" w:lineRule="auto"/>
              <w:rPr>
                <w:rFonts w:ascii="Verdana" w:eastAsia="Verdana" w:hAnsi="Verdana" w:cs="Verdana"/>
                <w:sz w:val="20"/>
                <w:szCs w:val="20"/>
              </w:rPr>
            </w:pPr>
            <w:r>
              <w:rPr>
                <w:rFonts w:ascii="Verdana" w:eastAsia="Verdana" w:hAnsi="Verdana" w:cs="Verdana"/>
                <w:sz w:val="20"/>
                <w:szCs w:val="20"/>
              </w:rPr>
              <w:t xml:space="preserve">Unit </w:t>
            </w:r>
            <w:r w:rsidR="00192F2E">
              <w:rPr>
                <w:rFonts w:ascii="Verdana" w:eastAsia="Verdana" w:hAnsi="Verdana" w:cs="Verdana"/>
                <w:sz w:val="20"/>
                <w:szCs w:val="20"/>
              </w:rPr>
              <w:t>16</w:t>
            </w:r>
            <w:r w:rsidR="00AE0C2C">
              <w:rPr>
                <w:rFonts w:ascii="Verdana" w:eastAsia="Verdana" w:hAnsi="Verdana" w:cs="Verdana"/>
                <w:sz w:val="20"/>
                <w:szCs w:val="20"/>
              </w:rPr>
              <w:t xml:space="preserve">: </w:t>
            </w:r>
            <w:r w:rsidR="00192F2E">
              <w:rPr>
                <w:rFonts w:ascii="Verdana" w:eastAsia="Verdana" w:hAnsi="Verdana" w:cs="Verdana"/>
                <w:sz w:val="20"/>
                <w:szCs w:val="20"/>
              </w:rPr>
              <w:t>Object-oriented programming</w:t>
            </w:r>
          </w:p>
        </w:tc>
      </w:tr>
      <w:tr w:rsidR="001B42C2" w14:paraId="07647CE4" w14:textId="77777777" w:rsidTr="00192F2E">
        <w:trPr>
          <w:trHeight w:val="948"/>
        </w:trPr>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6A027EB2"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Learning aims covered</w:t>
            </w:r>
          </w:p>
        </w:tc>
        <w:tc>
          <w:tcPr>
            <w:tcW w:w="7058" w:type="dxa"/>
            <w:gridSpan w:val="2"/>
            <w:tcBorders>
              <w:left w:val="single" w:sz="4" w:space="0" w:color="000000"/>
            </w:tcBorders>
          </w:tcPr>
          <w:p w14:paraId="6F7F72D0" w14:textId="268C0AF2" w:rsidR="001B42C2" w:rsidRDefault="00192F2E" w:rsidP="007307A9">
            <w:pPr>
              <w:rPr>
                <w:rFonts w:ascii="Verdana" w:eastAsia="Verdana" w:hAnsi="Verdana" w:cs="Verdana"/>
              </w:rPr>
            </w:pPr>
            <w:r>
              <w:rPr>
                <w:rFonts w:ascii="Verdana" w:eastAsia="Verdana" w:hAnsi="Verdana" w:cs="Verdana"/>
                <w:b/>
                <w:sz w:val="20"/>
                <w:szCs w:val="20"/>
              </w:rPr>
              <w:t xml:space="preserve">A: </w:t>
            </w:r>
            <w:r w:rsidRPr="00827BD6">
              <w:t>Understand the principles of object-oriented programming</w:t>
            </w:r>
          </w:p>
        </w:tc>
      </w:tr>
      <w:tr w:rsidR="001B42C2" w14:paraId="744D63EF" w14:textId="77777777" w:rsidTr="002941F9">
        <w:tc>
          <w:tcPr>
            <w:tcW w:w="9747" w:type="dxa"/>
            <w:gridSpan w:val="3"/>
            <w:tcBorders>
              <w:left w:val="nil"/>
              <w:right w:val="nil"/>
            </w:tcBorders>
          </w:tcPr>
          <w:p w14:paraId="3517FCE3" w14:textId="77777777" w:rsidR="001B42C2" w:rsidRDefault="001B42C2">
            <w:pPr>
              <w:spacing w:line="240" w:lineRule="auto"/>
              <w:rPr>
                <w:rFonts w:ascii="Verdana" w:eastAsia="Verdana" w:hAnsi="Verdana" w:cs="Verdana"/>
                <w:sz w:val="20"/>
                <w:szCs w:val="20"/>
              </w:rPr>
            </w:pPr>
          </w:p>
        </w:tc>
      </w:tr>
      <w:tr w:rsidR="001B42C2" w14:paraId="727F0132" w14:textId="77777777" w:rsidTr="00192F2E">
        <w:trPr>
          <w:trHeight w:val="2235"/>
        </w:trPr>
        <w:tc>
          <w:tcPr>
            <w:tcW w:w="2689" w:type="dxa"/>
            <w:tcBorders>
              <w:top w:val="single" w:sz="4" w:space="0" w:color="000000"/>
              <w:left w:val="single" w:sz="4" w:space="0" w:color="000000"/>
              <w:bottom w:val="single" w:sz="4" w:space="0" w:color="000000"/>
              <w:right w:val="single" w:sz="4" w:space="0" w:color="000000"/>
            </w:tcBorders>
            <w:shd w:val="clear" w:color="auto" w:fill="C0C0C0"/>
          </w:tcPr>
          <w:p w14:paraId="57FFAF00"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Scenario</w:t>
            </w:r>
          </w:p>
        </w:tc>
        <w:tc>
          <w:tcPr>
            <w:tcW w:w="7058" w:type="dxa"/>
            <w:gridSpan w:val="2"/>
            <w:tcBorders>
              <w:left w:val="single" w:sz="4" w:space="0" w:color="000000"/>
            </w:tcBorders>
          </w:tcPr>
          <w:p w14:paraId="16160948" w14:textId="77777777" w:rsidR="00192F2E" w:rsidRDefault="00192F2E" w:rsidP="00192F2E">
            <w:pPr>
              <w:pStyle w:val="Normal1"/>
            </w:pPr>
            <w:r>
              <w:t>You are a junior employee at a small software development company. Your company has been invited by a local college to give a guest lecture on object-oriented programming.</w:t>
            </w:r>
          </w:p>
          <w:p w14:paraId="6A419F09" w14:textId="4365A6A2" w:rsidR="00192F2E" w:rsidRPr="00192F2E" w:rsidRDefault="00192F2E" w:rsidP="005E1C2A">
            <w:pPr>
              <w:pStyle w:val="Normal1"/>
            </w:pPr>
            <w:r>
              <w:br/>
              <w:t>Your supervisor has provided you with a portfolio of computer programs and has asked you to research the programs with regard</w:t>
            </w:r>
            <w:r w:rsidR="005E1C2A">
              <w:t>s</w:t>
            </w:r>
            <w:r>
              <w:t xml:space="preserve"> to the concepts used to create a knowledge base and prepare for the visit.</w:t>
            </w:r>
          </w:p>
        </w:tc>
      </w:tr>
      <w:tr w:rsidR="001B42C2" w14:paraId="4055EF69" w14:textId="77777777" w:rsidTr="002941F9">
        <w:tc>
          <w:tcPr>
            <w:tcW w:w="9747" w:type="dxa"/>
            <w:gridSpan w:val="3"/>
            <w:tcBorders>
              <w:left w:val="nil"/>
              <w:right w:val="nil"/>
            </w:tcBorders>
          </w:tcPr>
          <w:p w14:paraId="0D5DCEB5" w14:textId="77777777" w:rsidR="001B42C2" w:rsidRDefault="001B42C2">
            <w:pPr>
              <w:spacing w:line="240" w:lineRule="auto"/>
              <w:rPr>
                <w:rFonts w:ascii="Verdana" w:eastAsia="Verdana" w:hAnsi="Verdana" w:cs="Verdana"/>
                <w:sz w:val="20"/>
                <w:szCs w:val="20"/>
              </w:rPr>
            </w:pPr>
          </w:p>
          <w:p w14:paraId="62CFACD3" w14:textId="77777777" w:rsidR="001B42C2" w:rsidRDefault="001B42C2">
            <w:pPr>
              <w:spacing w:line="240" w:lineRule="auto"/>
              <w:rPr>
                <w:rFonts w:ascii="Verdana" w:eastAsia="Verdana" w:hAnsi="Verdana" w:cs="Verdana"/>
                <w:sz w:val="20"/>
                <w:szCs w:val="20"/>
              </w:rPr>
            </w:pPr>
          </w:p>
          <w:tbl>
            <w:tblPr>
              <w:tblStyle w:val="TableGrid"/>
              <w:tblW w:w="9634" w:type="dxa"/>
              <w:tblLayout w:type="fixed"/>
              <w:tblLook w:val="04A0" w:firstRow="1" w:lastRow="0" w:firstColumn="1" w:lastColumn="0" w:noHBand="0" w:noVBand="1"/>
            </w:tblPr>
            <w:tblGrid>
              <w:gridCol w:w="2571"/>
              <w:gridCol w:w="7063"/>
            </w:tblGrid>
            <w:tr w:rsidR="002941F9" w14:paraId="1169207E" w14:textId="77777777" w:rsidTr="00192F2E">
              <w:tc>
                <w:tcPr>
                  <w:tcW w:w="2571" w:type="dxa"/>
                  <w:shd w:val="clear" w:color="auto" w:fill="D9D9D9" w:themeFill="background1" w:themeFillShade="D9"/>
                </w:tcPr>
                <w:p w14:paraId="542607E6" w14:textId="77777777" w:rsidR="002941F9" w:rsidRDefault="002941F9">
                  <w:pPr>
                    <w:pBdr>
                      <w:top w:val="none" w:sz="0" w:space="0" w:color="auto"/>
                      <w:left w:val="none" w:sz="0" w:space="0" w:color="auto"/>
                      <w:bottom w:val="none" w:sz="0" w:space="0" w:color="auto"/>
                      <w:right w:val="none" w:sz="0" w:space="0" w:color="auto"/>
                      <w:between w:val="none" w:sz="0" w:space="0" w:color="auto"/>
                    </w:pBdr>
                    <w:rPr>
                      <w:rFonts w:ascii="Verdana" w:eastAsia="Verdana" w:hAnsi="Verdana" w:cs="Verdana"/>
                      <w:sz w:val="20"/>
                      <w:szCs w:val="20"/>
                    </w:rPr>
                  </w:pPr>
                  <w:r>
                    <w:rPr>
                      <w:rFonts w:ascii="Verdana" w:eastAsia="Verdana" w:hAnsi="Verdana" w:cs="Verdana"/>
                      <w:sz w:val="20"/>
                      <w:szCs w:val="20"/>
                    </w:rPr>
                    <w:t>Task 1</w:t>
                  </w:r>
                </w:p>
              </w:tc>
              <w:tc>
                <w:tcPr>
                  <w:tcW w:w="7063" w:type="dxa"/>
                </w:tcPr>
                <w:p w14:paraId="3E84AAA1" w14:textId="77777777" w:rsidR="00192F2E" w:rsidRPr="007F1E2A" w:rsidRDefault="00192F2E" w:rsidP="00192F2E">
                  <w:pPr>
                    <w:pStyle w:val="Normal1"/>
                  </w:pPr>
                  <w:r w:rsidRPr="007F1E2A">
                    <w:rPr>
                      <w:rFonts w:eastAsia="Calibri" w:cs="Calibri"/>
                      <w:b/>
                    </w:rPr>
                    <w:t xml:space="preserve">Research </w:t>
                  </w:r>
                </w:p>
                <w:p w14:paraId="0292B5D0" w14:textId="77777777" w:rsidR="00192F2E" w:rsidRDefault="00192F2E" w:rsidP="00192F2E">
                  <w:pPr>
                    <w:pStyle w:val="Normal1"/>
                  </w:pPr>
                </w:p>
                <w:p w14:paraId="51559F70" w14:textId="77777777" w:rsidR="00192F2E" w:rsidRDefault="00192F2E" w:rsidP="00192F2E">
                  <w:pPr>
                    <w:pStyle w:val="Normal1"/>
                  </w:pPr>
                  <w:r>
                    <w:t>Evaluate the computer programs you have been provided with and conduct research into types of programming languages and how object-oriented programming principles have been applied to produce effective applications.</w:t>
                  </w:r>
                </w:p>
                <w:p w14:paraId="5CD27257" w14:textId="77777777" w:rsidR="00192F2E" w:rsidRDefault="00192F2E" w:rsidP="00192F2E">
                  <w:pPr>
                    <w:pStyle w:val="Normal1"/>
                  </w:pPr>
                  <w:r>
                    <w:br/>
                    <w:t>You will research principles of object-oriented programming and programming languages to:</w:t>
                  </w:r>
                </w:p>
                <w:p w14:paraId="39B716F2" w14:textId="77777777" w:rsidR="00192F2E" w:rsidRDefault="00192F2E" w:rsidP="00192F2E">
                  <w:pPr>
                    <w:pStyle w:val="Normal1"/>
                    <w:numPr>
                      <w:ilvl w:val="0"/>
                      <w:numId w:val="5"/>
                    </w:numPr>
                    <w:ind w:hanging="360"/>
                    <w:contextualSpacing/>
                  </w:pPr>
                  <w:r>
                    <w:t>explain the use of object-oriented programming languages and the difference between them and other types of programming language. You should include an explanation of modularity, encapsulation, abstraction and inheritance.</w:t>
                  </w:r>
                </w:p>
                <w:p w14:paraId="3FF801FA" w14:textId="77777777" w:rsidR="00192F2E" w:rsidRDefault="00192F2E" w:rsidP="00192F2E">
                  <w:pPr>
                    <w:pStyle w:val="Normal1"/>
                    <w:numPr>
                      <w:ilvl w:val="0"/>
                      <w:numId w:val="5"/>
                    </w:numPr>
                    <w:ind w:hanging="360"/>
                    <w:contextualSpacing/>
                  </w:pPr>
                  <w:r>
                    <w:t xml:space="preserve">explain object-oriented principles as used in the sample programs. Include where and how pre-defined libraries, encapsulation, abstraction, polymorphism are used. </w:t>
                  </w:r>
                </w:p>
                <w:p w14:paraId="2870B946" w14:textId="77777777" w:rsidR="00192F2E" w:rsidRDefault="00192F2E" w:rsidP="00192F2E">
                  <w:pPr>
                    <w:pStyle w:val="Normal1"/>
                    <w:numPr>
                      <w:ilvl w:val="0"/>
                      <w:numId w:val="5"/>
                    </w:numPr>
                    <w:ind w:hanging="360"/>
                    <w:contextualSpacing/>
                  </w:pPr>
                  <w:r>
                    <w:t>explain what may affect performance and security within object-oriented programs. Include discussion of garbage collection, interpreters and the deployment platform in your explanation.</w:t>
                  </w:r>
                </w:p>
                <w:p w14:paraId="164AA5B1" w14:textId="77777777" w:rsidR="00192F2E" w:rsidRDefault="00192F2E" w:rsidP="00192F2E">
                  <w:pPr>
                    <w:pStyle w:val="Normal1"/>
                    <w:numPr>
                      <w:ilvl w:val="0"/>
                      <w:numId w:val="5"/>
                    </w:numPr>
                    <w:ind w:hanging="360"/>
                    <w:contextualSpacing/>
                  </w:pPr>
                  <w:r>
                    <w:t>explain the use of mathematics within the sample programs and how they benefit the program. You should detail where and how programming logic, Boolean algebra and pre-</w:t>
                  </w:r>
                  <w:r>
                    <w:lastRenderedPageBreak/>
                    <w:t xml:space="preserve">defined functions have been used. </w:t>
                  </w:r>
                </w:p>
                <w:p w14:paraId="48C3465A" w14:textId="77777777" w:rsidR="00192F2E" w:rsidRDefault="00192F2E" w:rsidP="00192F2E">
                  <w:pPr>
                    <w:pStyle w:val="Normal1"/>
                    <w:numPr>
                      <w:ilvl w:val="0"/>
                      <w:numId w:val="5"/>
                    </w:numPr>
                    <w:ind w:hanging="360"/>
                    <w:contextualSpacing/>
                  </w:pPr>
                  <w:r>
                    <w:t>analyse and evaluate the sample programs for their application of the principles of object-oriented programming. Your analysis should include the relationships between objects, where, how and why polymorphism, overriding, overloading and interfaces have been used.</w:t>
                  </w:r>
                </w:p>
                <w:p w14:paraId="066EB660" w14:textId="77777777" w:rsidR="00192F2E" w:rsidRDefault="00192F2E" w:rsidP="00192F2E">
                  <w:pPr>
                    <w:pStyle w:val="Normal1"/>
                    <w:numPr>
                      <w:ilvl w:val="0"/>
                      <w:numId w:val="5"/>
                    </w:numPr>
                    <w:ind w:hanging="360"/>
                    <w:contextualSpacing/>
                  </w:pPr>
                  <w:r>
                    <w:t>analyse and evaluate the sample programs for their application of mathematics to. Your analysis should include the representation of graphical elements and how the use of algorithms can benefit the development of a programmed solution</w:t>
                  </w:r>
                </w:p>
                <w:p w14:paraId="3AB6E0CE" w14:textId="77777777" w:rsidR="002941F9" w:rsidRDefault="002941F9" w:rsidP="00192F2E">
                  <w:pPr>
                    <w:rPr>
                      <w:rFonts w:ascii="Verdana" w:eastAsia="Verdana" w:hAnsi="Verdana" w:cs="Verdana"/>
                      <w:sz w:val="20"/>
                      <w:szCs w:val="20"/>
                    </w:rPr>
                  </w:pPr>
                </w:p>
                <w:p w14:paraId="1879BD8A" w14:textId="6EDE10B0" w:rsidR="00192F2E" w:rsidRDefault="00192F2E" w:rsidP="00CA2892">
                  <w:pPr>
                    <w:pStyle w:val="Normal1"/>
                  </w:pPr>
                  <w:r>
                    <w:t>When evaluating the quality of the programs you should consider the robustness of the code, its maintainability, efficiency, portability and ease of use</w:t>
                  </w:r>
                  <w:r w:rsidR="00CA2892">
                    <w:t>.</w:t>
                  </w:r>
                </w:p>
              </w:tc>
            </w:tr>
          </w:tbl>
          <w:p w14:paraId="09102E96" w14:textId="77777777" w:rsidR="001B42C2" w:rsidRDefault="001B42C2">
            <w:pPr>
              <w:spacing w:line="240" w:lineRule="auto"/>
              <w:rPr>
                <w:rFonts w:ascii="Verdana" w:eastAsia="Verdana" w:hAnsi="Verdana" w:cs="Verdana"/>
                <w:sz w:val="20"/>
                <w:szCs w:val="20"/>
              </w:rPr>
            </w:pPr>
          </w:p>
          <w:tbl>
            <w:tblPr>
              <w:tblStyle w:val="a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6"/>
              <w:gridCol w:w="7034"/>
            </w:tblGrid>
            <w:tr w:rsidR="001B42C2" w14:paraId="1FBCBDD1" w14:textId="77777777" w:rsidTr="00192F2E">
              <w:tc>
                <w:tcPr>
                  <w:tcW w:w="2566" w:type="dxa"/>
                  <w:shd w:val="clear" w:color="auto" w:fill="CCCCCC"/>
                  <w:tcMar>
                    <w:top w:w="100" w:type="dxa"/>
                    <w:left w:w="100" w:type="dxa"/>
                    <w:bottom w:w="100" w:type="dxa"/>
                    <w:right w:w="100" w:type="dxa"/>
                  </w:tcMar>
                </w:tcPr>
                <w:p w14:paraId="4CD7D56E" w14:textId="77777777" w:rsidR="001B42C2" w:rsidRDefault="00AE0C2C">
                  <w:pPr>
                    <w:widowControl w:val="0"/>
                    <w:spacing w:line="240" w:lineRule="auto"/>
                    <w:rPr>
                      <w:rFonts w:ascii="Verdana" w:eastAsia="Verdana" w:hAnsi="Verdana" w:cs="Verdana"/>
                      <w:sz w:val="20"/>
                      <w:szCs w:val="20"/>
                    </w:rPr>
                  </w:pPr>
                  <w:r>
                    <w:rPr>
                      <w:rFonts w:ascii="Verdana" w:eastAsia="Verdana" w:hAnsi="Verdana" w:cs="Verdana"/>
                      <w:sz w:val="20"/>
                      <w:szCs w:val="20"/>
                    </w:rPr>
                    <w:t>Evidence you must produce for this task</w:t>
                  </w:r>
                </w:p>
              </w:tc>
              <w:tc>
                <w:tcPr>
                  <w:tcW w:w="7034" w:type="dxa"/>
                  <w:shd w:val="clear" w:color="auto" w:fill="auto"/>
                  <w:tcMar>
                    <w:top w:w="100" w:type="dxa"/>
                    <w:left w:w="100" w:type="dxa"/>
                    <w:bottom w:w="100" w:type="dxa"/>
                    <w:right w:w="100" w:type="dxa"/>
                  </w:tcMar>
                </w:tcPr>
                <w:p w14:paraId="64DBC1AE" w14:textId="1BA8EF20" w:rsidR="00192F2E" w:rsidRDefault="00192F2E" w:rsidP="00192F2E">
                  <w:pPr>
                    <w:pStyle w:val="Normal1"/>
                  </w:pPr>
                  <w:r>
                    <w:t>A report evaluating computational thinking skills and principles of software design and programming languages</w:t>
                  </w:r>
                  <w:r w:rsidR="00A0777C">
                    <w:t>.</w:t>
                  </w:r>
                </w:p>
                <w:p w14:paraId="3CCD016E" w14:textId="0CD4110E" w:rsidR="001B42C2" w:rsidRPr="007C5E91" w:rsidRDefault="007C5E91">
                  <w:r>
                    <w:t xml:space="preserve"> </w:t>
                  </w:r>
                </w:p>
              </w:tc>
            </w:tr>
          </w:tbl>
          <w:p w14:paraId="4B6016C2" w14:textId="77777777" w:rsidR="001B42C2" w:rsidRDefault="001B42C2">
            <w:pPr>
              <w:spacing w:line="240" w:lineRule="auto"/>
              <w:rPr>
                <w:rFonts w:ascii="Verdana" w:eastAsia="Verdana" w:hAnsi="Verdana" w:cs="Verdana"/>
                <w:sz w:val="20"/>
                <w:szCs w:val="20"/>
              </w:rPr>
            </w:pPr>
          </w:p>
        </w:tc>
      </w:tr>
      <w:tr w:rsidR="00CA2892" w14:paraId="2A41D0E8" w14:textId="77777777" w:rsidTr="002941F9">
        <w:tc>
          <w:tcPr>
            <w:tcW w:w="9747" w:type="dxa"/>
            <w:gridSpan w:val="3"/>
            <w:tcBorders>
              <w:left w:val="nil"/>
              <w:right w:val="nil"/>
            </w:tcBorders>
          </w:tcPr>
          <w:p w14:paraId="2100797F" w14:textId="77777777" w:rsidR="00CA2892" w:rsidRDefault="00CA2892">
            <w:pPr>
              <w:spacing w:line="240" w:lineRule="auto"/>
              <w:rPr>
                <w:rFonts w:ascii="Verdana" w:eastAsia="Verdana" w:hAnsi="Verdana" w:cs="Verdana"/>
                <w:sz w:val="20"/>
                <w:szCs w:val="20"/>
              </w:rPr>
            </w:pPr>
          </w:p>
        </w:tc>
      </w:tr>
      <w:tr w:rsidR="001B42C2" w14:paraId="796A7409" w14:textId="77777777" w:rsidTr="002941F9">
        <w:trPr>
          <w:trHeight w:val="260"/>
        </w:trPr>
        <w:tc>
          <w:tcPr>
            <w:tcW w:w="9747" w:type="dxa"/>
            <w:gridSpan w:val="3"/>
            <w:tcBorders>
              <w:top w:val="single" w:sz="4" w:space="0" w:color="FFFFFF"/>
              <w:left w:val="single" w:sz="4" w:space="0" w:color="FFFFFF"/>
              <w:bottom w:val="single" w:sz="4" w:space="0" w:color="000000"/>
              <w:right w:val="single" w:sz="4" w:space="0" w:color="333333"/>
            </w:tcBorders>
            <w:shd w:val="clear" w:color="auto" w:fill="202020"/>
            <w:vAlign w:val="center"/>
          </w:tcPr>
          <w:p w14:paraId="3BCE6E4E"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Criteria covered by this task:</w:t>
            </w:r>
          </w:p>
        </w:tc>
      </w:tr>
      <w:tr w:rsidR="001B42C2" w14:paraId="143123A2" w14:textId="77777777" w:rsidTr="00CA2892">
        <w:trPr>
          <w:trHeight w:val="260"/>
        </w:trPr>
        <w:tc>
          <w:tcPr>
            <w:tcW w:w="7083" w:type="dxa"/>
            <w:gridSpan w:val="2"/>
            <w:tcBorders>
              <w:top w:val="single" w:sz="4" w:space="0" w:color="000000"/>
              <w:left w:val="single" w:sz="4" w:space="0" w:color="000000"/>
              <w:bottom w:val="single" w:sz="4" w:space="0" w:color="000000"/>
            </w:tcBorders>
            <w:shd w:val="clear" w:color="auto" w:fill="E0E0E0"/>
          </w:tcPr>
          <w:p w14:paraId="03F264F9"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Criteria covered by this task :</w:t>
            </w:r>
          </w:p>
        </w:tc>
        <w:tc>
          <w:tcPr>
            <w:tcW w:w="2664" w:type="dxa"/>
            <w:tcBorders>
              <w:bottom w:val="single" w:sz="4" w:space="0" w:color="000000"/>
            </w:tcBorders>
            <w:shd w:val="clear" w:color="auto" w:fill="E0E0E0"/>
          </w:tcPr>
          <w:p w14:paraId="051866EC" w14:textId="77777777" w:rsidR="001B42C2" w:rsidRDefault="001B42C2">
            <w:pPr>
              <w:spacing w:line="240" w:lineRule="auto"/>
              <w:jc w:val="center"/>
              <w:rPr>
                <w:rFonts w:ascii="Verdana" w:eastAsia="Verdana" w:hAnsi="Verdana" w:cs="Verdana"/>
                <w:sz w:val="20"/>
                <w:szCs w:val="20"/>
              </w:rPr>
            </w:pPr>
          </w:p>
        </w:tc>
      </w:tr>
      <w:tr w:rsidR="001B42C2" w14:paraId="1F9D839F" w14:textId="77777777" w:rsidTr="00CA2892">
        <w:trPr>
          <w:trHeight w:val="260"/>
        </w:trPr>
        <w:tc>
          <w:tcPr>
            <w:tcW w:w="7083" w:type="dxa"/>
            <w:gridSpan w:val="2"/>
            <w:tcBorders>
              <w:top w:val="single" w:sz="4" w:space="0" w:color="000000"/>
              <w:left w:val="single" w:sz="4" w:space="0" w:color="000000"/>
              <w:bottom w:val="single" w:sz="4" w:space="0" w:color="000000"/>
            </w:tcBorders>
            <w:shd w:val="clear" w:color="auto" w:fill="E0E0E0"/>
          </w:tcPr>
          <w:p w14:paraId="3C30C4A9" w14:textId="77777777" w:rsidR="001B42C2" w:rsidRDefault="00AE0C2C">
            <w:pPr>
              <w:spacing w:line="240" w:lineRule="auto"/>
              <w:rPr>
                <w:rFonts w:ascii="Verdana" w:eastAsia="Verdana" w:hAnsi="Verdana" w:cs="Verdana"/>
                <w:sz w:val="20"/>
                <w:szCs w:val="20"/>
              </w:rPr>
            </w:pPr>
            <w:r>
              <w:rPr>
                <w:rFonts w:ascii="Verdana" w:eastAsia="Verdana" w:hAnsi="Verdana" w:cs="Verdana"/>
                <w:sz w:val="20"/>
                <w:szCs w:val="20"/>
              </w:rPr>
              <w:t>To achieve the criteria you must show that you are able to:</w:t>
            </w:r>
          </w:p>
        </w:tc>
        <w:tc>
          <w:tcPr>
            <w:tcW w:w="2664" w:type="dxa"/>
            <w:tcBorders>
              <w:bottom w:val="single" w:sz="4" w:space="0" w:color="000000"/>
            </w:tcBorders>
            <w:shd w:val="clear" w:color="auto" w:fill="E0E0E0"/>
          </w:tcPr>
          <w:p w14:paraId="35F553D3" w14:textId="77777777" w:rsidR="001B42C2" w:rsidRDefault="00AE0C2C">
            <w:pPr>
              <w:spacing w:line="240" w:lineRule="auto"/>
              <w:jc w:val="center"/>
              <w:rPr>
                <w:rFonts w:ascii="Verdana" w:eastAsia="Verdana" w:hAnsi="Verdana" w:cs="Verdana"/>
                <w:sz w:val="20"/>
                <w:szCs w:val="20"/>
              </w:rPr>
            </w:pPr>
            <w:r>
              <w:rPr>
                <w:rFonts w:ascii="Verdana" w:eastAsia="Verdana" w:hAnsi="Verdana" w:cs="Verdana"/>
                <w:sz w:val="20"/>
                <w:szCs w:val="20"/>
              </w:rPr>
              <w:t>Criterion reference</w:t>
            </w:r>
          </w:p>
        </w:tc>
      </w:tr>
      <w:tr w:rsidR="00192F2E" w14:paraId="3839212C" w14:textId="77777777" w:rsidTr="00CA2892">
        <w:trPr>
          <w:trHeight w:val="400"/>
        </w:trPr>
        <w:tc>
          <w:tcPr>
            <w:tcW w:w="7083"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8CF268D" w14:textId="3F41EF03" w:rsidR="00192F2E" w:rsidRPr="00CA2892" w:rsidRDefault="00192F2E" w:rsidP="00192F2E">
            <w:pPr>
              <w:rPr>
                <w:rFonts w:ascii="Verdana" w:eastAsia="Verdana" w:hAnsi="Verdana" w:cs="Verdana"/>
                <w:sz w:val="20"/>
                <w:szCs w:val="20"/>
              </w:rPr>
            </w:pPr>
            <w:r w:rsidRPr="00CA2892">
              <w:rPr>
                <w:rFonts w:ascii="Verdana" w:hAnsi="Verdana"/>
                <w:sz w:val="20"/>
                <w:szCs w:val="20"/>
              </w:rPr>
              <w:t>Evaluate the effectiveness of object-oriented programming with regard to its principles.</w:t>
            </w:r>
          </w:p>
        </w:tc>
        <w:tc>
          <w:tcPr>
            <w:tcW w:w="2664" w:type="dxa"/>
            <w:tcBorders>
              <w:left w:val="single" w:sz="4" w:space="0" w:color="000000"/>
              <w:right w:val="single" w:sz="4" w:space="0" w:color="000000"/>
            </w:tcBorders>
            <w:vAlign w:val="center"/>
          </w:tcPr>
          <w:p w14:paraId="6F440A94" w14:textId="77777777" w:rsidR="00192F2E" w:rsidRPr="00CA2892" w:rsidRDefault="00192F2E" w:rsidP="00192F2E">
            <w:pPr>
              <w:pStyle w:val="Normal1"/>
              <w:jc w:val="both"/>
            </w:pPr>
            <w:r w:rsidRPr="00CA2892">
              <w:t>16/A.D1</w:t>
            </w:r>
          </w:p>
          <w:p w14:paraId="2AD13DB5" w14:textId="77777777" w:rsidR="00192F2E" w:rsidRPr="00CA2892" w:rsidRDefault="00192F2E" w:rsidP="00192F2E">
            <w:pPr>
              <w:rPr>
                <w:rFonts w:ascii="Verdana" w:eastAsia="Verdana" w:hAnsi="Verdana" w:cs="Verdana"/>
                <w:sz w:val="20"/>
                <w:szCs w:val="20"/>
              </w:rPr>
            </w:pPr>
          </w:p>
        </w:tc>
      </w:tr>
      <w:tr w:rsidR="00192F2E" w14:paraId="64F4CFC8" w14:textId="77777777" w:rsidTr="00CA2892">
        <w:trPr>
          <w:trHeight w:val="400"/>
        </w:trPr>
        <w:tc>
          <w:tcPr>
            <w:tcW w:w="7083" w:type="dxa"/>
            <w:gridSpan w:val="2"/>
            <w:tcBorders>
              <w:left w:val="single" w:sz="4" w:space="0" w:color="000000"/>
              <w:bottom w:val="single" w:sz="4" w:space="0" w:color="000000"/>
            </w:tcBorders>
            <w:vAlign w:val="center"/>
          </w:tcPr>
          <w:p w14:paraId="02BA555A" w14:textId="3DEB86F7" w:rsidR="00192F2E" w:rsidRPr="00CA2892" w:rsidRDefault="00192F2E" w:rsidP="00192F2E">
            <w:pPr>
              <w:rPr>
                <w:rFonts w:ascii="Verdana" w:eastAsia="Verdana" w:hAnsi="Verdana" w:cs="Verdana"/>
                <w:sz w:val="20"/>
                <w:szCs w:val="20"/>
              </w:rPr>
            </w:pPr>
            <w:r w:rsidRPr="00CA2892">
              <w:rPr>
                <w:rFonts w:ascii="Verdana" w:hAnsi="Verdana"/>
                <w:sz w:val="20"/>
                <w:szCs w:val="20"/>
              </w:rPr>
              <w:t>Analyse the importance of the principles of object-oriented programming and the use of mathematics in object-oriented programming.</w:t>
            </w:r>
          </w:p>
        </w:tc>
        <w:tc>
          <w:tcPr>
            <w:tcW w:w="2664" w:type="dxa"/>
            <w:tcBorders>
              <w:left w:val="single" w:sz="4" w:space="0" w:color="000000"/>
              <w:bottom w:val="single" w:sz="4" w:space="0" w:color="000000"/>
              <w:right w:val="single" w:sz="4" w:space="0" w:color="000000"/>
            </w:tcBorders>
            <w:vAlign w:val="center"/>
          </w:tcPr>
          <w:p w14:paraId="2056C255" w14:textId="77777777" w:rsidR="00192F2E" w:rsidRPr="00CA2892" w:rsidRDefault="00192F2E" w:rsidP="00192F2E">
            <w:pPr>
              <w:pStyle w:val="Normal1"/>
              <w:jc w:val="both"/>
            </w:pPr>
            <w:r w:rsidRPr="00CA2892">
              <w:t>16/A.M1</w:t>
            </w:r>
          </w:p>
          <w:p w14:paraId="76EFB4B7" w14:textId="77777777" w:rsidR="00192F2E" w:rsidRPr="00CA2892" w:rsidRDefault="00192F2E" w:rsidP="00192F2E">
            <w:pPr>
              <w:rPr>
                <w:rFonts w:ascii="Verdana" w:eastAsia="Verdana" w:hAnsi="Verdana" w:cs="Verdana"/>
                <w:sz w:val="20"/>
                <w:szCs w:val="20"/>
              </w:rPr>
            </w:pPr>
          </w:p>
        </w:tc>
      </w:tr>
      <w:tr w:rsidR="00192F2E" w14:paraId="05095F83" w14:textId="77777777" w:rsidTr="00CA2892">
        <w:trPr>
          <w:trHeight w:val="400"/>
        </w:trPr>
        <w:tc>
          <w:tcPr>
            <w:tcW w:w="7083" w:type="dxa"/>
            <w:gridSpan w:val="2"/>
            <w:tcBorders>
              <w:left w:val="single" w:sz="4" w:space="0" w:color="000000"/>
              <w:bottom w:val="single" w:sz="4" w:space="0" w:color="000000"/>
            </w:tcBorders>
            <w:vAlign w:val="center"/>
          </w:tcPr>
          <w:p w14:paraId="1ED41CE0" w14:textId="3AF824B1" w:rsidR="00192F2E" w:rsidRPr="00CA2892" w:rsidRDefault="005E1C2A" w:rsidP="00192F2E">
            <w:pPr>
              <w:rPr>
                <w:rFonts w:ascii="Verdana" w:eastAsia="Verdana" w:hAnsi="Verdana" w:cs="Verdana"/>
                <w:sz w:val="20"/>
                <w:szCs w:val="20"/>
              </w:rPr>
            </w:pPr>
            <w:r w:rsidRPr="00CA2892">
              <w:rPr>
                <w:rFonts w:ascii="Verdana" w:hAnsi="Verdana"/>
                <w:sz w:val="20"/>
                <w:szCs w:val="20"/>
              </w:rPr>
              <w:t>Explain the importance of principles of object-oriented programming and factors affecting the performance, safety and security of object-oriented programs</w:t>
            </w:r>
          </w:p>
        </w:tc>
        <w:tc>
          <w:tcPr>
            <w:tcW w:w="2664" w:type="dxa"/>
            <w:tcBorders>
              <w:top w:val="single" w:sz="4" w:space="0" w:color="000000"/>
              <w:left w:val="single" w:sz="4" w:space="0" w:color="000000"/>
              <w:bottom w:val="single" w:sz="4" w:space="0" w:color="000000"/>
              <w:right w:val="single" w:sz="4" w:space="0" w:color="000000"/>
            </w:tcBorders>
            <w:vAlign w:val="center"/>
          </w:tcPr>
          <w:p w14:paraId="3B6A0661" w14:textId="77777777" w:rsidR="00192F2E" w:rsidRPr="00CA2892" w:rsidRDefault="00192F2E" w:rsidP="00192F2E">
            <w:pPr>
              <w:pStyle w:val="Normal1"/>
              <w:jc w:val="both"/>
            </w:pPr>
            <w:r w:rsidRPr="00CA2892">
              <w:t>16/A.P1</w:t>
            </w:r>
          </w:p>
          <w:p w14:paraId="154B4E59" w14:textId="77777777" w:rsidR="00192F2E" w:rsidRPr="00CA2892" w:rsidRDefault="00192F2E" w:rsidP="00192F2E">
            <w:pPr>
              <w:rPr>
                <w:rFonts w:ascii="Verdana" w:eastAsia="Verdana" w:hAnsi="Verdana" w:cs="Verdana"/>
                <w:sz w:val="20"/>
                <w:szCs w:val="20"/>
              </w:rPr>
            </w:pPr>
          </w:p>
        </w:tc>
      </w:tr>
      <w:tr w:rsidR="00192F2E" w14:paraId="31647239" w14:textId="77777777" w:rsidTr="00CA2892">
        <w:trPr>
          <w:trHeight w:val="400"/>
        </w:trPr>
        <w:tc>
          <w:tcPr>
            <w:tcW w:w="7083" w:type="dxa"/>
            <w:gridSpan w:val="2"/>
            <w:tcBorders>
              <w:left w:val="single" w:sz="4" w:space="0" w:color="000000"/>
              <w:bottom w:val="single" w:sz="4" w:space="0" w:color="000000"/>
            </w:tcBorders>
            <w:vAlign w:val="center"/>
          </w:tcPr>
          <w:p w14:paraId="53A1DA63" w14:textId="3EFE2AAB" w:rsidR="00192F2E" w:rsidRPr="00CA2892" w:rsidRDefault="005E1C2A" w:rsidP="00192F2E">
            <w:pPr>
              <w:rPr>
                <w:rFonts w:ascii="Verdana" w:eastAsia="Verdana" w:hAnsi="Verdana" w:cs="Verdana"/>
                <w:sz w:val="20"/>
                <w:szCs w:val="20"/>
              </w:rPr>
            </w:pPr>
            <w:r w:rsidRPr="00CA2892">
              <w:rPr>
                <w:rFonts w:ascii="Verdana" w:hAnsi="Verdana"/>
                <w:sz w:val="20"/>
                <w:szCs w:val="20"/>
              </w:rPr>
              <w:t>Explain how mathematics is used when creating object-oriented programs.</w:t>
            </w:r>
          </w:p>
        </w:tc>
        <w:tc>
          <w:tcPr>
            <w:tcW w:w="2664" w:type="dxa"/>
            <w:tcBorders>
              <w:top w:val="single" w:sz="4" w:space="0" w:color="000000"/>
              <w:left w:val="single" w:sz="4" w:space="0" w:color="000000"/>
              <w:bottom w:val="single" w:sz="4" w:space="0" w:color="000000"/>
              <w:right w:val="single" w:sz="4" w:space="0" w:color="000000"/>
            </w:tcBorders>
            <w:vAlign w:val="center"/>
          </w:tcPr>
          <w:p w14:paraId="6D83865C" w14:textId="77777777" w:rsidR="00192F2E" w:rsidRPr="00CA2892" w:rsidRDefault="00192F2E" w:rsidP="00192F2E">
            <w:pPr>
              <w:pStyle w:val="Normal1"/>
              <w:jc w:val="both"/>
            </w:pPr>
            <w:r w:rsidRPr="00CA2892">
              <w:t>16/A.P2</w:t>
            </w:r>
          </w:p>
          <w:p w14:paraId="60A191D5" w14:textId="77777777" w:rsidR="00192F2E" w:rsidRPr="00CA2892" w:rsidRDefault="00192F2E" w:rsidP="00192F2E">
            <w:pPr>
              <w:rPr>
                <w:rFonts w:ascii="Verdana" w:eastAsia="Verdana" w:hAnsi="Verdana" w:cs="Verdana"/>
                <w:sz w:val="20"/>
                <w:szCs w:val="20"/>
              </w:rPr>
            </w:pPr>
          </w:p>
        </w:tc>
      </w:tr>
    </w:tbl>
    <w:p w14:paraId="79BF986F" w14:textId="77777777" w:rsidR="001B42C2" w:rsidRDefault="001B42C2">
      <w:pPr>
        <w:widowControl w:val="0"/>
      </w:pPr>
    </w:p>
    <w:tbl>
      <w:tblPr>
        <w:tblStyle w:val="a2"/>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908"/>
      </w:tblGrid>
      <w:tr w:rsidR="001B42C2" w14:paraId="0E8B3C67" w14:textId="77777777" w:rsidTr="00CA2892">
        <w:tc>
          <w:tcPr>
            <w:tcW w:w="2830" w:type="dxa"/>
            <w:tcBorders>
              <w:top w:val="single" w:sz="4" w:space="0" w:color="000000"/>
              <w:left w:val="single" w:sz="4" w:space="0" w:color="000000"/>
              <w:bottom w:val="single" w:sz="4" w:space="0" w:color="000000"/>
              <w:right w:val="single" w:sz="4" w:space="0" w:color="000000"/>
            </w:tcBorders>
            <w:shd w:val="clear" w:color="auto" w:fill="C0C0C0"/>
          </w:tcPr>
          <w:p w14:paraId="4647DDD3" w14:textId="77777777" w:rsidR="001B42C2" w:rsidRDefault="00AE0C2C">
            <w:pPr>
              <w:rPr>
                <w:rFonts w:ascii="Verdana" w:eastAsia="Verdana" w:hAnsi="Verdana" w:cs="Verdana"/>
                <w:sz w:val="20"/>
                <w:szCs w:val="20"/>
              </w:rPr>
            </w:pPr>
            <w:r>
              <w:rPr>
                <w:rFonts w:ascii="Verdana" w:eastAsia="Verdana" w:hAnsi="Verdana" w:cs="Verdana"/>
                <w:b/>
                <w:sz w:val="20"/>
                <w:szCs w:val="20"/>
              </w:rPr>
              <w:t>Sources of information to support you with this Assignment</w:t>
            </w:r>
          </w:p>
        </w:tc>
        <w:tc>
          <w:tcPr>
            <w:tcW w:w="6908" w:type="dxa"/>
            <w:tcBorders>
              <w:left w:val="single" w:sz="4" w:space="0" w:color="000000"/>
            </w:tcBorders>
          </w:tcPr>
          <w:p w14:paraId="4D3B5C5A" w14:textId="36244BE7" w:rsidR="006C1EF1" w:rsidRPr="00CA2892" w:rsidRDefault="00CA2892" w:rsidP="005E1C2A">
            <w:pPr>
              <w:rPr>
                <w:rFonts w:ascii="Verdana" w:hAnsi="Verdana"/>
                <w:sz w:val="20"/>
                <w:szCs w:val="20"/>
              </w:rPr>
            </w:pPr>
            <w:r w:rsidRPr="00CA2892">
              <w:rPr>
                <w:rFonts w:ascii="Verdana" w:hAnsi="Verdana"/>
                <w:sz w:val="20"/>
                <w:szCs w:val="20"/>
              </w:rPr>
              <w:t>Links and videos provided on the relevant ALO site by your teacher</w:t>
            </w:r>
          </w:p>
          <w:p w14:paraId="7952BF3C" w14:textId="77777777" w:rsidR="006C1EF1" w:rsidRDefault="006C1EF1" w:rsidP="006C1EF1">
            <w:pPr>
              <w:rPr>
                <w:rFonts w:ascii="Verdana" w:eastAsia="Verdana" w:hAnsi="Verdana" w:cs="Verdana"/>
                <w:sz w:val="20"/>
                <w:szCs w:val="20"/>
              </w:rPr>
            </w:pPr>
          </w:p>
          <w:p w14:paraId="767F5921" w14:textId="77777777" w:rsidR="001B42C2" w:rsidRDefault="001B42C2" w:rsidP="00CA457E">
            <w:pPr>
              <w:rPr>
                <w:rFonts w:ascii="Verdana" w:eastAsia="Verdana" w:hAnsi="Verdana" w:cs="Verdana"/>
                <w:sz w:val="20"/>
                <w:szCs w:val="20"/>
              </w:rPr>
            </w:pPr>
          </w:p>
        </w:tc>
      </w:tr>
    </w:tbl>
    <w:p w14:paraId="1FB4EEF7" w14:textId="77777777" w:rsidR="001B42C2" w:rsidRDefault="001B42C2">
      <w:pPr>
        <w:widowControl w:val="0"/>
      </w:pPr>
    </w:p>
    <w:tbl>
      <w:tblPr>
        <w:tblStyle w:val="a4"/>
        <w:tblW w:w="97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894"/>
      </w:tblGrid>
      <w:tr w:rsidR="001B42C2" w14:paraId="5673F8B2" w14:textId="77777777" w:rsidTr="00CA2892">
        <w:tc>
          <w:tcPr>
            <w:tcW w:w="2835" w:type="dxa"/>
            <w:shd w:val="clear" w:color="auto" w:fill="CCCCCC"/>
            <w:tcMar>
              <w:top w:w="100" w:type="dxa"/>
              <w:left w:w="100" w:type="dxa"/>
              <w:bottom w:w="100" w:type="dxa"/>
              <w:right w:w="100" w:type="dxa"/>
            </w:tcMar>
          </w:tcPr>
          <w:p w14:paraId="7B40343F" w14:textId="77777777" w:rsidR="001B42C2" w:rsidRDefault="00AE0C2C">
            <w:pPr>
              <w:rPr>
                <w:sz w:val="20"/>
                <w:szCs w:val="20"/>
              </w:rPr>
            </w:pPr>
            <w:r>
              <w:rPr>
                <w:rFonts w:ascii="Verdana" w:eastAsia="Verdana" w:hAnsi="Verdana" w:cs="Verdana"/>
                <w:b/>
                <w:sz w:val="20"/>
                <w:szCs w:val="20"/>
              </w:rPr>
              <w:t>Other assessment materials attached to this Assignment Brief</w:t>
            </w:r>
          </w:p>
        </w:tc>
        <w:tc>
          <w:tcPr>
            <w:tcW w:w="6894" w:type="dxa"/>
            <w:shd w:val="clear" w:color="auto" w:fill="auto"/>
            <w:tcMar>
              <w:top w:w="100" w:type="dxa"/>
              <w:left w:w="100" w:type="dxa"/>
              <w:bottom w:w="100" w:type="dxa"/>
              <w:right w:w="100" w:type="dxa"/>
            </w:tcMar>
          </w:tcPr>
          <w:p w14:paraId="69214FC4" w14:textId="1DB2A63D" w:rsidR="001B42C2" w:rsidRPr="00CA2892" w:rsidRDefault="005E1C2A">
            <w:pPr>
              <w:widowControl w:val="0"/>
              <w:spacing w:line="240" w:lineRule="auto"/>
              <w:rPr>
                <w:rFonts w:ascii="Verdana" w:eastAsia="Verdana" w:hAnsi="Verdana" w:cs="Verdana"/>
                <w:sz w:val="20"/>
                <w:szCs w:val="20"/>
              </w:rPr>
            </w:pPr>
            <w:r w:rsidRPr="00CA2892">
              <w:rPr>
                <w:rFonts w:ascii="Verdana" w:hAnsi="Verdana"/>
                <w:sz w:val="20"/>
                <w:szCs w:val="20"/>
              </w:rPr>
              <w:t>Sample object-oriented programs covering all concepts in the unit specification</w:t>
            </w:r>
          </w:p>
          <w:p w14:paraId="3DFE0E36" w14:textId="44F64BE7" w:rsidR="001B42C2" w:rsidRDefault="001B42C2">
            <w:pPr>
              <w:rPr>
                <w:rFonts w:ascii="Verdana" w:eastAsia="Verdana" w:hAnsi="Verdana" w:cs="Verdana"/>
                <w:sz w:val="20"/>
                <w:szCs w:val="20"/>
              </w:rPr>
            </w:pPr>
          </w:p>
        </w:tc>
      </w:tr>
    </w:tbl>
    <w:p w14:paraId="6B68BC86" w14:textId="77777777" w:rsidR="001B42C2" w:rsidRDefault="001B42C2">
      <w:pPr>
        <w:spacing w:line="240" w:lineRule="auto"/>
        <w:rPr>
          <w:rFonts w:ascii="Verdana" w:eastAsia="Verdana" w:hAnsi="Verdana" w:cs="Verdana"/>
          <w:sz w:val="20"/>
          <w:szCs w:val="20"/>
        </w:rPr>
      </w:pPr>
    </w:p>
    <w:tbl>
      <w:tblPr>
        <w:tblStyle w:val="a5"/>
        <w:tblW w:w="9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13"/>
      </w:tblGrid>
      <w:tr w:rsidR="001B42C2" w14:paraId="4807F451" w14:textId="77777777">
        <w:tc>
          <w:tcPr>
            <w:tcW w:w="9813" w:type="dxa"/>
            <w:tcBorders>
              <w:left w:val="nil"/>
              <w:bottom w:val="single" w:sz="4" w:space="0" w:color="000000"/>
              <w:right w:val="nil"/>
            </w:tcBorders>
          </w:tcPr>
          <w:p w14:paraId="2C154BC1" w14:textId="77777777" w:rsidR="001B42C2" w:rsidRDefault="001B42C2">
            <w:pPr>
              <w:keepNext/>
              <w:spacing w:before="80" w:after="60" w:line="240" w:lineRule="auto"/>
              <w:ind w:right="851"/>
              <w:rPr>
                <w:rFonts w:ascii="Verdana" w:eastAsia="Verdana" w:hAnsi="Verdana" w:cs="Verdana"/>
                <w:sz w:val="20"/>
                <w:szCs w:val="20"/>
              </w:rPr>
            </w:pPr>
          </w:p>
        </w:tc>
      </w:tr>
      <w:tr w:rsidR="001B42C2" w14:paraId="24C4C0BA" w14:textId="77777777">
        <w:tc>
          <w:tcPr>
            <w:tcW w:w="9813" w:type="dxa"/>
            <w:tcBorders>
              <w:left w:val="nil"/>
              <w:right w:val="nil"/>
            </w:tcBorders>
            <w:shd w:val="clear" w:color="auto" w:fill="262626"/>
          </w:tcPr>
          <w:p w14:paraId="7434B305" w14:textId="77777777" w:rsidR="001B42C2" w:rsidRDefault="001B42C2">
            <w:pPr>
              <w:spacing w:line="240" w:lineRule="auto"/>
              <w:rPr>
                <w:rFonts w:ascii="Verdana" w:eastAsia="Verdana" w:hAnsi="Verdana" w:cs="Verdana"/>
                <w:color w:val="FFFFFF"/>
                <w:sz w:val="20"/>
                <w:szCs w:val="20"/>
              </w:rPr>
            </w:pPr>
          </w:p>
        </w:tc>
      </w:tr>
    </w:tbl>
    <w:p w14:paraId="2B22676E" w14:textId="77777777" w:rsidR="001B42C2" w:rsidRDefault="001B42C2">
      <w:pPr>
        <w:spacing w:line="240" w:lineRule="auto"/>
      </w:pPr>
    </w:p>
    <w:sectPr w:rsidR="001B42C2">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EBDAA" w14:textId="77777777" w:rsidR="00290990" w:rsidRDefault="00290990">
      <w:pPr>
        <w:spacing w:line="240" w:lineRule="auto"/>
      </w:pPr>
      <w:r>
        <w:separator/>
      </w:r>
    </w:p>
  </w:endnote>
  <w:endnote w:type="continuationSeparator" w:id="0">
    <w:p w14:paraId="317BE4C6" w14:textId="77777777" w:rsidR="00290990" w:rsidRDefault="00290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99041" w14:textId="77777777" w:rsidR="001B42C2" w:rsidRDefault="001B42C2">
    <w:pPr>
      <w:spacing w:before="1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6A1DA" w14:textId="77777777" w:rsidR="00290990" w:rsidRDefault="00290990">
      <w:pPr>
        <w:spacing w:line="240" w:lineRule="auto"/>
      </w:pPr>
      <w:r>
        <w:separator/>
      </w:r>
    </w:p>
  </w:footnote>
  <w:footnote w:type="continuationSeparator" w:id="0">
    <w:p w14:paraId="02B371FE" w14:textId="77777777" w:rsidR="00290990" w:rsidRDefault="002909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17119" w14:textId="77777777" w:rsidR="007C57C6" w:rsidRDefault="007C57C6">
    <w:pPr>
      <w:tabs>
        <w:tab w:val="center" w:pos="4153"/>
        <w:tab w:val="right" w:pos="8306"/>
      </w:tabs>
      <w:spacing w:before="170" w:line="240" w:lineRule="auto"/>
      <w:rPr>
        <w:rFonts w:ascii="Verdana" w:eastAsia="Verdana" w:hAnsi="Verdana" w:cs="Verdana"/>
        <w:noProof/>
        <w:sz w:val="20"/>
        <w:szCs w:val="20"/>
      </w:rPr>
    </w:pPr>
  </w:p>
  <w:p w14:paraId="1F1C96CA" w14:textId="77777777" w:rsidR="001B42C2" w:rsidRDefault="007C57C6">
    <w:pPr>
      <w:tabs>
        <w:tab w:val="center" w:pos="4153"/>
        <w:tab w:val="right" w:pos="8306"/>
      </w:tabs>
      <w:spacing w:before="170" w:line="240" w:lineRule="auto"/>
      <w:rPr>
        <w:rFonts w:ascii="Verdana" w:eastAsia="Verdana" w:hAnsi="Verdana" w:cs="Verdana"/>
        <w:sz w:val="20"/>
        <w:szCs w:val="20"/>
      </w:rPr>
    </w:pPr>
    <w:r w:rsidRPr="007C57C6">
      <w:rPr>
        <w:rFonts w:ascii="Verdana" w:eastAsia="Verdana" w:hAnsi="Verdana" w:cs="Verdana"/>
        <w:noProof/>
        <w:sz w:val="20"/>
        <w:szCs w:val="20"/>
      </w:rPr>
      <w:drawing>
        <wp:inline distT="0" distB="0" distL="0" distR="0" wp14:anchorId="21AB5D18" wp14:editId="461F2B4C">
          <wp:extent cx="1751637" cy="838112"/>
          <wp:effectExtent l="0" t="0" r="1270" b="635"/>
          <wp:docPr id="2" name="Picture 2" descr="C:\Users\localuser\Desktop\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user\Desktop\Activat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6711" t="26231" r="14413" b="27162"/>
                  <a:stretch/>
                </pic:blipFill>
                <pic:spPr bwMode="auto">
                  <a:xfrm>
                    <a:off x="0" y="0"/>
                    <a:ext cx="1752965" cy="838747"/>
                  </a:xfrm>
                  <a:prstGeom prst="rect">
                    <a:avLst/>
                  </a:prstGeom>
                  <a:noFill/>
                  <a:ln>
                    <a:noFill/>
                  </a:ln>
                  <a:extLst>
                    <a:ext uri="{53640926-AAD7-44D8-BBD7-CCE9431645EC}">
                      <a14:shadowObscured xmlns:a14="http://schemas.microsoft.com/office/drawing/2010/main"/>
                    </a:ext>
                  </a:extLst>
                </pic:spPr>
              </pic:pic>
            </a:graphicData>
          </a:graphic>
        </wp:inline>
      </w:drawing>
    </w:r>
  </w:p>
  <w:p w14:paraId="26D17A88" w14:textId="77777777" w:rsidR="001B42C2" w:rsidRDefault="001B42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BD3"/>
    <w:multiLevelType w:val="multilevel"/>
    <w:tmpl w:val="002C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2A6C1D"/>
    <w:multiLevelType w:val="multilevel"/>
    <w:tmpl w:val="921EEC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7ACA5F64"/>
    <w:multiLevelType w:val="multilevel"/>
    <w:tmpl w:val="97BA23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C372C20"/>
    <w:multiLevelType w:val="multilevel"/>
    <w:tmpl w:val="09C8A0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CF220E2"/>
    <w:multiLevelType w:val="multilevel"/>
    <w:tmpl w:val="5FD84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C2"/>
    <w:rsid w:val="000A5E9F"/>
    <w:rsid w:val="000F085F"/>
    <w:rsid w:val="001604F3"/>
    <w:rsid w:val="00192F2E"/>
    <w:rsid w:val="001B42C2"/>
    <w:rsid w:val="00251103"/>
    <w:rsid w:val="00290990"/>
    <w:rsid w:val="002941F9"/>
    <w:rsid w:val="002D1923"/>
    <w:rsid w:val="004D3E03"/>
    <w:rsid w:val="005C1DD8"/>
    <w:rsid w:val="005E1C2A"/>
    <w:rsid w:val="005F38E4"/>
    <w:rsid w:val="006C1EF1"/>
    <w:rsid w:val="007307A9"/>
    <w:rsid w:val="007C57C6"/>
    <w:rsid w:val="007C5E91"/>
    <w:rsid w:val="00802E21"/>
    <w:rsid w:val="00837178"/>
    <w:rsid w:val="008B6FB0"/>
    <w:rsid w:val="008C2978"/>
    <w:rsid w:val="008D5A9A"/>
    <w:rsid w:val="008F2FAB"/>
    <w:rsid w:val="009A5F4D"/>
    <w:rsid w:val="009D3D38"/>
    <w:rsid w:val="009E6476"/>
    <w:rsid w:val="00A0777C"/>
    <w:rsid w:val="00AE0C2C"/>
    <w:rsid w:val="00B140E9"/>
    <w:rsid w:val="00B53D25"/>
    <w:rsid w:val="00B64F7C"/>
    <w:rsid w:val="00B94DC0"/>
    <w:rsid w:val="00C10EA9"/>
    <w:rsid w:val="00C56990"/>
    <w:rsid w:val="00C6456E"/>
    <w:rsid w:val="00CA2892"/>
    <w:rsid w:val="00CA457E"/>
    <w:rsid w:val="00CE5E3F"/>
    <w:rsid w:val="00CF6FFF"/>
    <w:rsid w:val="00DA4F26"/>
    <w:rsid w:val="00E22872"/>
    <w:rsid w:val="00E8118E"/>
    <w:rsid w:val="00EE0925"/>
    <w:rsid w:val="00F04FFF"/>
    <w:rsid w:val="00F31973"/>
    <w:rsid w:val="00FC58F0"/>
    <w:rsid w:val="00FE5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54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paragraph" w:styleId="BalloonText">
    <w:name w:val="Balloon Text"/>
    <w:basedOn w:val="Normal"/>
    <w:link w:val="BalloonTextChar"/>
    <w:uiPriority w:val="99"/>
    <w:semiHidden/>
    <w:unhideWhenUsed/>
    <w:rsid w:val="00CE5E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3F"/>
    <w:rPr>
      <w:rFonts w:ascii="Tahoma" w:hAnsi="Tahoma" w:cs="Tahoma"/>
      <w:sz w:val="16"/>
      <w:szCs w:val="16"/>
    </w:rPr>
  </w:style>
  <w:style w:type="table" w:styleId="TableGrid">
    <w:name w:val="Table Grid"/>
    <w:basedOn w:val="TableNormal"/>
    <w:uiPriority w:val="59"/>
    <w:rsid w:val="002941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7C6"/>
    <w:pPr>
      <w:tabs>
        <w:tab w:val="center" w:pos="4513"/>
        <w:tab w:val="right" w:pos="9026"/>
      </w:tabs>
      <w:spacing w:line="240" w:lineRule="auto"/>
    </w:pPr>
  </w:style>
  <w:style w:type="character" w:customStyle="1" w:styleId="HeaderChar">
    <w:name w:val="Header Char"/>
    <w:basedOn w:val="DefaultParagraphFont"/>
    <w:link w:val="Header"/>
    <w:uiPriority w:val="99"/>
    <w:rsid w:val="007C57C6"/>
  </w:style>
  <w:style w:type="paragraph" w:styleId="Footer">
    <w:name w:val="footer"/>
    <w:basedOn w:val="Normal"/>
    <w:link w:val="FooterChar"/>
    <w:uiPriority w:val="99"/>
    <w:unhideWhenUsed/>
    <w:rsid w:val="007C57C6"/>
    <w:pPr>
      <w:tabs>
        <w:tab w:val="center" w:pos="4513"/>
        <w:tab w:val="right" w:pos="9026"/>
      </w:tabs>
      <w:spacing w:line="240" w:lineRule="auto"/>
    </w:pPr>
  </w:style>
  <w:style w:type="character" w:customStyle="1" w:styleId="FooterChar">
    <w:name w:val="Footer Char"/>
    <w:basedOn w:val="DefaultParagraphFont"/>
    <w:link w:val="Footer"/>
    <w:uiPriority w:val="99"/>
    <w:rsid w:val="007C57C6"/>
  </w:style>
  <w:style w:type="paragraph" w:customStyle="1" w:styleId="Normal1">
    <w:name w:val="Normal1"/>
    <w:rsid w:val="00192F2E"/>
    <w:pPr>
      <w:pBdr>
        <w:top w:val="none" w:sz="0" w:space="0" w:color="auto"/>
        <w:left w:val="none" w:sz="0" w:space="0" w:color="auto"/>
        <w:bottom w:val="none" w:sz="0" w:space="0" w:color="auto"/>
        <w:right w:val="none" w:sz="0" w:space="0" w:color="auto"/>
        <w:between w:val="none" w:sz="0" w:space="0" w:color="auto"/>
      </w:pBdr>
      <w:spacing w:line="240" w:lineRule="auto"/>
    </w:pPr>
    <w:rPr>
      <w:rFonts w:ascii="Verdana" w:eastAsia="Verdana" w:hAnsi="Verdana" w:cs="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paragraph" w:styleId="BalloonText">
    <w:name w:val="Balloon Text"/>
    <w:basedOn w:val="Normal"/>
    <w:link w:val="BalloonTextChar"/>
    <w:uiPriority w:val="99"/>
    <w:semiHidden/>
    <w:unhideWhenUsed/>
    <w:rsid w:val="00CE5E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3F"/>
    <w:rPr>
      <w:rFonts w:ascii="Tahoma" w:hAnsi="Tahoma" w:cs="Tahoma"/>
      <w:sz w:val="16"/>
      <w:szCs w:val="16"/>
    </w:rPr>
  </w:style>
  <w:style w:type="table" w:styleId="TableGrid">
    <w:name w:val="Table Grid"/>
    <w:basedOn w:val="TableNormal"/>
    <w:uiPriority w:val="59"/>
    <w:rsid w:val="002941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7C6"/>
    <w:pPr>
      <w:tabs>
        <w:tab w:val="center" w:pos="4513"/>
        <w:tab w:val="right" w:pos="9026"/>
      </w:tabs>
      <w:spacing w:line="240" w:lineRule="auto"/>
    </w:pPr>
  </w:style>
  <w:style w:type="character" w:customStyle="1" w:styleId="HeaderChar">
    <w:name w:val="Header Char"/>
    <w:basedOn w:val="DefaultParagraphFont"/>
    <w:link w:val="Header"/>
    <w:uiPriority w:val="99"/>
    <w:rsid w:val="007C57C6"/>
  </w:style>
  <w:style w:type="paragraph" w:styleId="Footer">
    <w:name w:val="footer"/>
    <w:basedOn w:val="Normal"/>
    <w:link w:val="FooterChar"/>
    <w:uiPriority w:val="99"/>
    <w:unhideWhenUsed/>
    <w:rsid w:val="007C57C6"/>
    <w:pPr>
      <w:tabs>
        <w:tab w:val="center" w:pos="4513"/>
        <w:tab w:val="right" w:pos="9026"/>
      </w:tabs>
      <w:spacing w:line="240" w:lineRule="auto"/>
    </w:pPr>
  </w:style>
  <w:style w:type="character" w:customStyle="1" w:styleId="FooterChar">
    <w:name w:val="Footer Char"/>
    <w:basedOn w:val="DefaultParagraphFont"/>
    <w:link w:val="Footer"/>
    <w:uiPriority w:val="99"/>
    <w:rsid w:val="007C57C6"/>
  </w:style>
  <w:style w:type="paragraph" w:customStyle="1" w:styleId="Normal1">
    <w:name w:val="Normal1"/>
    <w:rsid w:val="00192F2E"/>
    <w:pPr>
      <w:pBdr>
        <w:top w:val="none" w:sz="0" w:space="0" w:color="auto"/>
        <w:left w:val="none" w:sz="0" w:space="0" w:color="auto"/>
        <w:bottom w:val="none" w:sz="0" w:space="0" w:color="auto"/>
        <w:right w:val="none" w:sz="0" w:space="0" w:color="auto"/>
        <w:between w:val="none" w:sz="0" w:space="0" w:color="auto"/>
      </w:pBdr>
      <w:spacing w:line="240" w:lineRule="auto"/>
    </w:pPr>
    <w:rPr>
      <w:rFonts w:ascii="Verdana" w:eastAsia="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Activate Learning</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Collins</dc:creator>
  <cp:lastModifiedBy>Dion Van Overdijk</cp:lastModifiedBy>
  <cp:revision>9</cp:revision>
  <dcterms:created xsi:type="dcterms:W3CDTF">2018-10-23T10:06:00Z</dcterms:created>
  <dcterms:modified xsi:type="dcterms:W3CDTF">2018-11-23T08:26:00Z</dcterms:modified>
</cp:coreProperties>
</file>