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Case Study 1</w:t>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How Does a Bike-Share Navigate Speedy Success?</w:t>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b w:val="1"/>
          <w:rtl w:val="0"/>
        </w:rPr>
        <w:t xml:space="preserve">Scenario</w:t>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ind w:firstLine="720"/>
        <w:rPr/>
      </w:pPr>
      <w:r w:rsidDel="00000000" w:rsidR="00000000" w:rsidRPr="00000000">
        <w:rPr>
          <w:rtl w:val="0"/>
        </w:rPr>
        <w:t xml:space="preserve">You are a junior data analyst working in the marketing analyst team at Cyclistic, a bike-share company in Chicago. The director of marketing believes the company’s future success depends on maximizing the number of annual memberships. Therefore, your team wants to understand how casual riders and annual members use Cyclistic bikes differently. From these insights, your team will design a new marketing strategy to convert casual riders into annual members. But first, Cyclistic executives must approve your recommendations, so they must be backed up with compelling data insights and professional data visualization.</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b w:val="1"/>
        </w:rPr>
      </w:pPr>
      <w:r w:rsidDel="00000000" w:rsidR="00000000" w:rsidRPr="00000000">
        <w:rPr>
          <w:b w:val="1"/>
          <w:rtl w:val="0"/>
        </w:rPr>
        <w:t xml:space="preserve">Ask</w:t>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How do annual members and casual riders use Cyclistic bikes differently?</w:t>
      </w:r>
    </w:p>
    <w:p w:rsidR="00000000" w:rsidDel="00000000" w:rsidP="00000000" w:rsidRDefault="00000000" w:rsidRPr="00000000" w14:paraId="0000000B">
      <w:pPr>
        <w:spacing w:line="480" w:lineRule="auto"/>
        <w:rPr/>
      </w:pPr>
      <w:r w:rsidDel="00000000" w:rsidR="00000000" w:rsidRPr="00000000">
        <w:rPr>
          <w:rtl w:val="0"/>
        </w:rPr>
        <w:t xml:space="preserve">The business task is to understand how annual members and casual riders use Cyclistic bikes differently.</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Why would casual riders buy Cyclistic annual memberships?</w:t>
      </w:r>
    </w:p>
    <w:p w:rsidR="00000000" w:rsidDel="00000000" w:rsidP="00000000" w:rsidRDefault="00000000" w:rsidRPr="00000000" w14:paraId="0000000D">
      <w:pPr>
        <w:spacing w:line="480" w:lineRule="auto"/>
        <w:ind w:left="0" w:firstLine="0"/>
        <w:rPr/>
      </w:pPr>
      <w:r w:rsidDel="00000000" w:rsidR="00000000" w:rsidRPr="00000000">
        <w:rPr>
          <w:rtl w:val="0"/>
        </w:rPr>
        <w:t xml:space="preserve">The business task is to understand how to make annual memberships appeal more to casual riders.</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How can Cyclistic use digital media to influence casual riders to become members?</w:t>
      </w:r>
    </w:p>
    <w:p w:rsidR="00000000" w:rsidDel="00000000" w:rsidP="00000000" w:rsidRDefault="00000000" w:rsidRPr="00000000" w14:paraId="0000000F">
      <w:pPr>
        <w:spacing w:line="480" w:lineRule="auto"/>
        <w:ind w:left="0" w:firstLine="0"/>
        <w:rPr/>
      </w:pPr>
      <w:r w:rsidDel="00000000" w:rsidR="00000000" w:rsidRPr="00000000">
        <w:rPr>
          <w:rtl w:val="0"/>
        </w:rPr>
        <w:t xml:space="preserve">The business task is to understand casual riders' demographic and habits so that we can target them better with advertising.</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spacing w:line="480" w:lineRule="auto"/>
        <w:ind w:left="0" w:firstLine="0"/>
        <w:jc w:val="center"/>
        <w:rPr>
          <w:b w:val="1"/>
        </w:rPr>
      </w:pPr>
      <w:r w:rsidDel="00000000" w:rsidR="00000000" w:rsidRPr="00000000">
        <w:rPr>
          <w:b w:val="1"/>
          <w:rtl w:val="0"/>
        </w:rPr>
        <w:t xml:space="preserve">Prepare</w:t>
      </w:r>
    </w:p>
    <w:p w:rsidR="00000000" w:rsidDel="00000000" w:rsidP="00000000" w:rsidRDefault="00000000" w:rsidRPr="00000000" w14:paraId="00000013">
      <w:pPr>
        <w:spacing w:line="480" w:lineRule="auto"/>
        <w:ind w:left="0" w:firstLine="0"/>
        <w:rPr/>
      </w:pPr>
      <w:r w:rsidDel="00000000" w:rsidR="00000000" w:rsidRPr="00000000">
        <w:rPr>
          <w:rtl w:val="0"/>
        </w:rPr>
      </w:r>
    </w:p>
    <w:p w:rsidR="00000000" w:rsidDel="00000000" w:rsidP="00000000" w:rsidRDefault="00000000" w:rsidRPr="00000000" w14:paraId="00000014">
      <w:pPr>
        <w:spacing w:line="480" w:lineRule="auto"/>
        <w:ind w:left="0" w:firstLine="0"/>
        <w:rPr/>
      </w:pPr>
      <w:r w:rsidDel="00000000" w:rsidR="00000000" w:rsidRPr="00000000">
        <w:rPr>
          <w:rtl w:val="0"/>
        </w:rPr>
        <w:t xml:space="preserve">We will be using Cyclistic’s historical trip data to analyze and identify trends, starting from Jan 2022 to Dec 2022 (most recent 12 months available).</w:t>
      </w:r>
    </w:p>
    <w:p w:rsidR="00000000" w:rsidDel="00000000" w:rsidP="00000000" w:rsidRDefault="00000000" w:rsidRPr="00000000" w14:paraId="00000015">
      <w:pPr>
        <w:spacing w:line="480" w:lineRule="auto"/>
        <w:ind w:left="0" w:firstLine="0"/>
        <w:rPr/>
      </w:pPr>
      <w:r w:rsidDel="00000000" w:rsidR="00000000" w:rsidRPr="00000000">
        <w:rPr>
          <w:rtl w:val="0"/>
        </w:rPr>
        <w:t xml:space="preserve">All files have been extracted into separate folders for each month and sorted chronologically.</w:t>
      </w:r>
    </w:p>
    <w:p w:rsidR="00000000" w:rsidDel="00000000" w:rsidP="00000000" w:rsidRDefault="00000000" w:rsidRPr="00000000" w14:paraId="00000016">
      <w:pPr>
        <w:spacing w:line="480" w:lineRule="auto"/>
        <w:ind w:left="0" w:firstLine="0"/>
        <w:rPr/>
      </w:pPr>
      <w:r w:rsidDel="00000000" w:rsidR="00000000" w:rsidRPr="00000000">
        <w:rPr>
          <w:rtl w:val="0"/>
        </w:rPr>
        <w:t xml:space="preserve">Naming conventions have also been improved to reduce confusion for other team members.</w:t>
      </w:r>
    </w:p>
    <w:p w:rsidR="00000000" w:rsidDel="00000000" w:rsidP="00000000" w:rsidRDefault="00000000" w:rsidRPr="00000000" w14:paraId="00000017">
      <w:pPr>
        <w:spacing w:line="480" w:lineRule="auto"/>
        <w:ind w:left="0" w:firstLine="0"/>
        <w:rPr/>
      </w:pPr>
      <w:r w:rsidDel="00000000" w:rsidR="00000000" w:rsidRPr="00000000">
        <w:rPr>
          <w:rtl w:val="0"/>
        </w:rPr>
        <w:t xml:space="preserve">Old name : 202205-divvy-tripdata</w:t>
        <w:br w:type="textWrapping"/>
        <w:t xml:space="preserve">New name : 2022-05</w:t>
      </w:r>
    </w:p>
    <w:p w:rsidR="00000000" w:rsidDel="00000000" w:rsidP="00000000" w:rsidRDefault="00000000" w:rsidRPr="00000000" w14:paraId="00000018">
      <w:pPr>
        <w:spacing w:line="480" w:lineRule="auto"/>
        <w:ind w:left="0" w:firstLine="0"/>
        <w:rPr/>
      </w:pPr>
      <w:r w:rsidDel="00000000" w:rsidR="00000000" w:rsidRPr="00000000">
        <w:rPr>
          <w:rtl w:val="0"/>
        </w:rPr>
        <w:t xml:space="preserve">The Data has been made available by Motivate international Inc.</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spacing w:line="480" w:lineRule="auto"/>
        <w:ind w:left="0" w:firstLine="0"/>
        <w:jc w:val="center"/>
        <w:rPr>
          <w:b w:val="1"/>
        </w:rPr>
      </w:pPr>
      <w:r w:rsidDel="00000000" w:rsidR="00000000" w:rsidRPr="00000000">
        <w:rPr>
          <w:b w:val="1"/>
          <w:rtl w:val="0"/>
        </w:rPr>
        <w:t xml:space="preserve">Process</w:t>
      </w:r>
    </w:p>
    <w:p w:rsidR="00000000" w:rsidDel="00000000" w:rsidP="00000000" w:rsidRDefault="00000000" w:rsidRPr="00000000" w14:paraId="0000001B">
      <w:pPr>
        <w:spacing w:line="480" w:lineRule="auto"/>
        <w:ind w:left="0" w:firstLine="0"/>
        <w:jc w:val="center"/>
        <w:rPr/>
      </w:pPr>
      <w:r w:rsidDel="00000000" w:rsidR="00000000" w:rsidRPr="00000000">
        <w:rPr>
          <w:rtl w:val="0"/>
        </w:rPr>
      </w:r>
    </w:p>
    <w:p w:rsidR="00000000" w:rsidDel="00000000" w:rsidP="00000000" w:rsidRDefault="00000000" w:rsidRPr="00000000" w14:paraId="0000001C">
      <w:pPr>
        <w:spacing w:line="480" w:lineRule="auto"/>
        <w:ind w:left="0" w:firstLine="0"/>
        <w:rPr/>
      </w:pPr>
      <w:r w:rsidDel="00000000" w:rsidR="00000000" w:rsidRPr="00000000">
        <w:rPr>
          <w:rtl w:val="0"/>
        </w:rPr>
        <w:t xml:space="preserve">I chose to use Rstudio to process the data since it seemed way too much for spreadsheets.</w:t>
      </w:r>
    </w:p>
    <w:p w:rsidR="00000000" w:rsidDel="00000000" w:rsidP="00000000" w:rsidRDefault="00000000" w:rsidRPr="00000000" w14:paraId="0000001D">
      <w:pPr>
        <w:spacing w:line="480" w:lineRule="auto"/>
        <w:ind w:left="0" w:firstLine="0"/>
        <w:rPr/>
      </w:pPr>
      <w:r w:rsidDel="00000000" w:rsidR="00000000" w:rsidRPr="00000000">
        <w:rPr>
          <w:rtl w:val="0"/>
        </w:rPr>
        <w:t xml:space="preserve">These are the steps I took:</w:t>
      </w:r>
    </w:p>
    <w:p w:rsidR="00000000" w:rsidDel="00000000" w:rsidP="00000000" w:rsidRDefault="00000000" w:rsidRPr="00000000" w14:paraId="0000001E">
      <w:pPr>
        <w:numPr>
          <w:ilvl w:val="0"/>
          <w:numId w:val="4"/>
        </w:numPr>
        <w:spacing w:line="480" w:lineRule="auto"/>
        <w:ind w:left="720" w:hanging="360"/>
        <w:rPr>
          <w:u w:val="none"/>
        </w:rPr>
      </w:pPr>
      <w:r w:rsidDel="00000000" w:rsidR="00000000" w:rsidRPr="00000000">
        <w:rPr>
          <w:rtl w:val="0"/>
        </w:rPr>
        <w:t xml:space="preserve">Installing and loading the necessary packages for the task.</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#Installing the necessary packages</w:t>
      </w:r>
    </w:p>
    <w:p w:rsidR="00000000" w:rsidDel="00000000" w:rsidP="00000000" w:rsidRDefault="00000000" w:rsidRPr="00000000" w14:paraId="00000021">
      <w:pPr>
        <w:ind w:left="0" w:firstLine="0"/>
        <w:rPr/>
      </w:pPr>
      <w:r w:rsidDel="00000000" w:rsidR="00000000" w:rsidRPr="00000000">
        <w:rPr>
          <w:rtl w:val="0"/>
        </w:rPr>
        <w:t xml:space="preserve">install.packages('tidyverse')</w:t>
      </w:r>
    </w:p>
    <w:p w:rsidR="00000000" w:rsidDel="00000000" w:rsidP="00000000" w:rsidRDefault="00000000" w:rsidRPr="00000000" w14:paraId="00000022">
      <w:pPr>
        <w:ind w:left="0" w:firstLine="0"/>
        <w:rPr/>
      </w:pPr>
      <w:r w:rsidDel="00000000" w:rsidR="00000000" w:rsidRPr="00000000">
        <w:rPr>
          <w:rtl w:val="0"/>
        </w:rPr>
        <w:t xml:space="preserve">install.packages('janitor')</w:t>
      </w:r>
    </w:p>
    <w:p w:rsidR="00000000" w:rsidDel="00000000" w:rsidP="00000000" w:rsidRDefault="00000000" w:rsidRPr="00000000" w14:paraId="00000023">
      <w:pPr>
        <w:ind w:left="0" w:firstLine="0"/>
        <w:rPr/>
      </w:pPr>
      <w:r w:rsidDel="00000000" w:rsidR="00000000" w:rsidRPr="00000000">
        <w:rPr>
          <w:rtl w:val="0"/>
        </w:rPr>
        <w:t xml:space="preserve">install.packages('lubridate')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#Loading the necessary packages</w:t>
      </w:r>
    </w:p>
    <w:p w:rsidR="00000000" w:rsidDel="00000000" w:rsidP="00000000" w:rsidRDefault="00000000" w:rsidRPr="00000000" w14:paraId="00000026">
      <w:pPr>
        <w:ind w:left="0" w:firstLine="0"/>
        <w:rPr/>
      </w:pPr>
      <w:r w:rsidDel="00000000" w:rsidR="00000000" w:rsidRPr="00000000">
        <w:rPr>
          <w:rtl w:val="0"/>
        </w:rPr>
        <w:t xml:space="preserve">library('tidyverse')</w:t>
      </w:r>
    </w:p>
    <w:p w:rsidR="00000000" w:rsidDel="00000000" w:rsidP="00000000" w:rsidRDefault="00000000" w:rsidRPr="00000000" w14:paraId="00000027">
      <w:pPr>
        <w:ind w:left="0" w:firstLine="0"/>
        <w:rPr/>
      </w:pPr>
      <w:r w:rsidDel="00000000" w:rsidR="00000000" w:rsidRPr="00000000">
        <w:rPr>
          <w:rtl w:val="0"/>
        </w:rPr>
        <w:t xml:space="preserve">library('janitor')</w:t>
      </w:r>
    </w:p>
    <w:p w:rsidR="00000000" w:rsidDel="00000000" w:rsidP="00000000" w:rsidRDefault="00000000" w:rsidRPr="00000000" w14:paraId="00000028">
      <w:pPr>
        <w:ind w:left="0" w:firstLine="0"/>
        <w:rPr/>
      </w:pPr>
      <w:r w:rsidDel="00000000" w:rsidR="00000000" w:rsidRPr="00000000">
        <w:rPr>
          <w:rtl w:val="0"/>
        </w:rPr>
        <w:t xml:space="preserve">library('lubridate')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4"/>
        </w:numPr>
        <w:spacing w:line="480" w:lineRule="auto"/>
        <w:ind w:left="720" w:hanging="360"/>
        <w:rPr>
          <w:u w:val="none"/>
        </w:rPr>
      </w:pPr>
      <w:r w:rsidDel="00000000" w:rsidR="00000000" w:rsidRPr="00000000">
        <w:rPr>
          <w:rtl w:val="0"/>
        </w:rPr>
        <w:t xml:space="preserve">The next step is to import all the data that was provided and assign it new names so that it’s much easier to use.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#Importing data and assigning it simplified names</w:t>
      </w:r>
    </w:p>
    <w:p w:rsidR="00000000" w:rsidDel="00000000" w:rsidP="00000000" w:rsidRDefault="00000000" w:rsidRPr="00000000" w14:paraId="0000002D">
      <w:pPr>
        <w:ind w:left="0" w:firstLine="0"/>
        <w:rPr/>
      </w:pPr>
      <w:r w:rsidDel="00000000" w:rsidR="00000000" w:rsidRPr="00000000">
        <w:rPr>
          <w:rtl w:val="0"/>
        </w:rPr>
        <w:t xml:space="preserve">Jan2022 &lt;- read_csv("divvy-tripdata/2022-01/2022-01.csv")</w:t>
      </w:r>
    </w:p>
    <w:p w:rsidR="00000000" w:rsidDel="00000000" w:rsidP="00000000" w:rsidRDefault="00000000" w:rsidRPr="00000000" w14:paraId="0000002E">
      <w:pPr>
        <w:ind w:left="0" w:firstLine="0"/>
        <w:rPr/>
      </w:pPr>
      <w:r w:rsidDel="00000000" w:rsidR="00000000" w:rsidRPr="00000000">
        <w:rPr>
          <w:rtl w:val="0"/>
        </w:rPr>
        <w:t xml:space="preserve">Feb2022 &lt;- read_csv("divvy-tripdata/2022-02/2022-02.csv")</w:t>
      </w:r>
    </w:p>
    <w:p w:rsidR="00000000" w:rsidDel="00000000" w:rsidP="00000000" w:rsidRDefault="00000000" w:rsidRPr="00000000" w14:paraId="0000002F">
      <w:pPr>
        <w:ind w:left="0" w:firstLine="0"/>
        <w:rPr/>
      </w:pPr>
      <w:r w:rsidDel="00000000" w:rsidR="00000000" w:rsidRPr="00000000">
        <w:rPr>
          <w:rtl w:val="0"/>
        </w:rPr>
        <w:t xml:space="preserve">Mar2022 &lt;- read_csv("divvy-tripdata/2022-03/2022-03.csv")</w:t>
      </w:r>
    </w:p>
    <w:p w:rsidR="00000000" w:rsidDel="00000000" w:rsidP="00000000" w:rsidRDefault="00000000" w:rsidRPr="00000000" w14:paraId="00000030">
      <w:pPr>
        <w:ind w:left="0" w:firstLine="0"/>
        <w:rPr/>
      </w:pPr>
      <w:r w:rsidDel="00000000" w:rsidR="00000000" w:rsidRPr="00000000">
        <w:rPr>
          <w:rtl w:val="0"/>
        </w:rPr>
        <w:t xml:space="preserve">Apr2022 &lt;- read_csv("divvy-tripdata/2022-04/2022-04.csv")</w:t>
      </w:r>
    </w:p>
    <w:p w:rsidR="00000000" w:rsidDel="00000000" w:rsidP="00000000" w:rsidRDefault="00000000" w:rsidRPr="00000000" w14:paraId="00000031">
      <w:pPr>
        <w:ind w:left="0" w:firstLine="0"/>
        <w:rPr/>
      </w:pPr>
      <w:r w:rsidDel="00000000" w:rsidR="00000000" w:rsidRPr="00000000">
        <w:rPr>
          <w:rtl w:val="0"/>
        </w:rPr>
        <w:t xml:space="preserve">May2022 &lt;- read_csv("divvy-tripdata/2022-05/2022-05.csv")</w:t>
      </w:r>
    </w:p>
    <w:p w:rsidR="00000000" w:rsidDel="00000000" w:rsidP="00000000" w:rsidRDefault="00000000" w:rsidRPr="00000000" w14:paraId="00000032">
      <w:pPr>
        <w:ind w:left="0" w:firstLine="0"/>
        <w:rPr/>
      </w:pPr>
      <w:r w:rsidDel="00000000" w:rsidR="00000000" w:rsidRPr="00000000">
        <w:rPr>
          <w:rtl w:val="0"/>
        </w:rPr>
        <w:t xml:space="preserve">June2022 &lt;- read_csv("divvy-tripdata/2022-06/2022-06.csv")</w:t>
      </w:r>
    </w:p>
    <w:p w:rsidR="00000000" w:rsidDel="00000000" w:rsidP="00000000" w:rsidRDefault="00000000" w:rsidRPr="00000000" w14:paraId="00000033">
      <w:pPr>
        <w:ind w:left="0" w:firstLine="0"/>
        <w:rPr/>
      </w:pPr>
      <w:r w:rsidDel="00000000" w:rsidR="00000000" w:rsidRPr="00000000">
        <w:rPr>
          <w:rtl w:val="0"/>
        </w:rPr>
        <w:t xml:space="preserve">July2022 &lt;- read_csv("divvy-tripdata/2022-07/2022-07.csv")</w:t>
      </w:r>
    </w:p>
    <w:p w:rsidR="00000000" w:rsidDel="00000000" w:rsidP="00000000" w:rsidRDefault="00000000" w:rsidRPr="00000000" w14:paraId="00000034">
      <w:pPr>
        <w:ind w:left="0" w:firstLine="0"/>
        <w:rPr/>
      </w:pPr>
      <w:r w:rsidDel="00000000" w:rsidR="00000000" w:rsidRPr="00000000">
        <w:rPr>
          <w:rtl w:val="0"/>
        </w:rPr>
        <w:t xml:space="preserve">Aug2022 &lt;- read_csv("divvy-tripdata/2022-08/2022-08.csv")</w:t>
      </w:r>
    </w:p>
    <w:p w:rsidR="00000000" w:rsidDel="00000000" w:rsidP="00000000" w:rsidRDefault="00000000" w:rsidRPr="00000000" w14:paraId="00000035">
      <w:pPr>
        <w:ind w:left="0" w:firstLine="0"/>
        <w:rPr/>
      </w:pPr>
      <w:r w:rsidDel="00000000" w:rsidR="00000000" w:rsidRPr="00000000">
        <w:rPr>
          <w:rtl w:val="0"/>
        </w:rPr>
        <w:t xml:space="preserve">Sep2022 &lt;- read_csv("divvy-tripdata/2022-09/2022-09.csv")</w:t>
      </w:r>
    </w:p>
    <w:p w:rsidR="00000000" w:rsidDel="00000000" w:rsidP="00000000" w:rsidRDefault="00000000" w:rsidRPr="00000000" w14:paraId="00000036">
      <w:pPr>
        <w:ind w:left="0" w:firstLine="0"/>
        <w:rPr/>
      </w:pPr>
      <w:r w:rsidDel="00000000" w:rsidR="00000000" w:rsidRPr="00000000">
        <w:rPr>
          <w:rtl w:val="0"/>
        </w:rPr>
        <w:t xml:space="preserve">Oct2022 &lt;- read_csv("divvy-tripdata/2022-10/2022-10.csv")</w:t>
      </w:r>
    </w:p>
    <w:p w:rsidR="00000000" w:rsidDel="00000000" w:rsidP="00000000" w:rsidRDefault="00000000" w:rsidRPr="00000000" w14:paraId="00000037">
      <w:pPr>
        <w:ind w:left="0" w:firstLine="0"/>
        <w:rPr/>
      </w:pPr>
      <w:r w:rsidDel="00000000" w:rsidR="00000000" w:rsidRPr="00000000">
        <w:rPr>
          <w:rtl w:val="0"/>
        </w:rPr>
        <w:t xml:space="preserve">Nov2022 &lt;- read_csv("divvy-tripdata/2022-11/2022-11.csv")</w:t>
      </w:r>
    </w:p>
    <w:p w:rsidR="00000000" w:rsidDel="00000000" w:rsidP="00000000" w:rsidRDefault="00000000" w:rsidRPr="00000000" w14:paraId="00000038">
      <w:pPr>
        <w:ind w:left="0" w:firstLine="0"/>
        <w:rPr/>
      </w:pPr>
      <w:r w:rsidDel="00000000" w:rsidR="00000000" w:rsidRPr="00000000">
        <w:rPr>
          <w:rtl w:val="0"/>
        </w:rPr>
        <w:t xml:space="preserve">Dec2022 &lt;- read_csv("divvy-tripdata/2022-12/2022-12.csv")</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4"/>
        </w:numPr>
        <w:spacing w:line="480" w:lineRule="auto"/>
        <w:ind w:left="720" w:hanging="360"/>
        <w:rPr>
          <w:u w:val="none"/>
        </w:rPr>
      </w:pPr>
      <w:r w:rsidDel="00000000" w:rsidR="00000000" w:rsidRPr="00000000">
        <w:rPr>
          <w:rtl w:val="0"/>
        </w:rPr>
        <w:t xml:space="preserve">Next, I wanted to merge all these data sets into one data frame but first I must confirm that the data sets are compatible for such a merge.</w:t>
      </w:r>
    </w:p>
    <w:p w:rsidR="00000000" w:rsidDel="00000000" w:rsidP="00000000" w:rsidRDefault="00000000" w:rsidRPr="00000000" w14:paraId="0000003B">
      <w:pPr>
        <w:spacing w:line="480" w:lineRule="auto"/>
        <w:ind w:left="720" w:firstLine="0"/>
        <w:rPr/>
      </w:pPr>
      <w:r w:rsidDel="00000000" w:rsidR="00000000" w:rsidRPr="00000000">
        <w:rPr>
          <w:rtl w:val="0"/>
        </w:rPr>
        <w:t xml:space="preserve">This entails any extra or missing columns, data types, and any other discrepancy.</w:t>
      </w:r>
    </w:p>
    <w:p w:rsidR="00000000" w:rsidDel="00000000" w:rsidP="00000000" w:rsidRDefault="00000000" w:rsidRPr="00000000" w14:paraId="0000003C">
      <w:pPr>
        <w:spacing w:line="480" w:lineRule="auto"/>
        <w:ind w:left="720" w:firstLine="0"/>
        <w:rPr/>
      </w:pPr>
      <w:r w:rsidDel="00000000" w:rsidR="00000000" w:rsidRPr="00000000">
        <w:rPr>
          <w:rtl w:val="0"/>
        </w:rPr>
        <w:t xml:space="preserve">I decided to use the str() function to perform this verification.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#Inspecting data structure to verify its format</w:t>
      </w:r>
    </w:p>
    <w:p w:rsidR="00000000" w:rsidDel="00000000" w:rsidP="00000000" w:rsidRDefault="00000000" w:rsidRPr="00000000" w14:paraId="0000003F">
      <w:pPr>
        <w:ind w:left="0" w:firstLine="0"/>
        <w:rPr/>
      </w:pPr>
      <w:r w:rsidDel="00000000" w:rsidR="00000000" w:rsidRPr="00000000">
        <w:rPr>
          <w:rtl w:val="0"/>
        </w:rPr>
        <w:t xml:space="preserve">str(Jan2022)</w:t>
      </w:r>
    </w:p>
    <w:p w:rsidR="00000000" w:rsidDel="00000000" w:rsidP="00000000" w:rsidRDefault="00000000" w:rsidRPr="00000000" w14:paraId="00000040">
      <w:pPr>
        <w:ind w:left="0" w:firstLine="0"/>
        <w:rPr/>
      </w:pPr>
      <w:r w:rsidDel="00000000" w:rsidR="00000000" w:rsidRPr="00000000">
        <w:rPr>
          <w:rtl w:val="0"/>
        </w:rPr>
        <w:t xml:space="preserve">str(Feb2022)</w:t>
      </w:r>
    </w:p>
    <w:p w:rsidR="00000000" w:rsidDel="00000000" w:rsidP="00000000" w:rsidRDefault="00000000" w:rsidRPr="00000000" w14:paraId="00000041">
      <w:pPr>
        <w:ind w:left="0" w:firstLine="0"/>
        <w:rPr/>
      </w:pPr>
      <w:r w:rsidDel="00000000" w:rsidR="00000000" w:rsidRPr="00000000">
        <w:rPr>
          <w:rtl w:val="0"/>
        </w:rPr>
        <w:t xml:space="preserve">str(Mar2022)</w:t>
      </w:r>
    </w:p>
    <w:p w:rsidR="00000000" w:rsidDel="00000000" w:rsidP="00000000" w:rsidRDefault="00000000" w:rsidRPr="00000000" w14:paraId="00000042">
      <w:pPr>
        <w:ind w:left="0" w:firstLine="0"/>
        <w:rPr/>
      </w:pPr>
      <w:r w:rsidDel="00000000" w:rsidR="00000000" w:rsidRPr="00000000">
        <w:rPr>
          <w:rtl w:val="0"/>
        </w:rPr>
        <w:t xml:space="preserve">str(Apr2022)</w:t>
      </w:r>
    </w:p>
    <w:p w:rsidR="00000000" w:rsidDel="00000000" w:rsidP="00000000" w:rsidRDefault="00000000" w:rsidRPr="00000000" w14:paraId="00000043">
      <w:pPr>
        <w:ind w:left="0" w:firstLine="0"/>
        <w:rPr/>
      </w:pPr>
      <w:r w:rsidDel="00000000" w:rsidR="00000000" w:rsidRPr="00000000">
        <w:rPr>
          <w:rtl w:val="0"/>
        </w:rPr>
        <w:t xml:space="preserve">str(May2022)</w:t>
      </w:r>
    </w:p>
    <w:p w:rsidR="00000000" w:rsidDel="00000000" w:rsidP="00000000" w:rsidRDefault="00000000" w:rsidRPr="00000000" w14:paraId="00000044">
      <w:pPr>
        <w:ind w:left="0" w:firstLine="0"/>
        <w:rPr/>
      </w:pPr>
      <w:r w:rsidDel="00000000" w:rsidR="00000000" w:rsidRPr="00000000">
        <w:rPr>
          <w:rtl w:val="0"/>
        </w:rPr>
        <w:t xml:space="preserve">str(June2022)</w:t>
      </w:r>
    </w:p>
    <w:p w:rsidR="00000000" w:rsidDel="00000000" w:rsidP="00000000" w:rsidRDefault="00000000" w:rsidRPr="00000000" w14:paraId="00000045">
      <w:pPr>
        <w:ind w:left="0" w:firstLine="0"/>
        <w:rPr/>
      </w:pPr>
      <w:r w:rsidDel="00000000" w:rsidR="00000000" w:rsidRPr="00000000">
        <w:rPr>
          <w:rtl w:val="0"/>
        </w:rPr>
        <w:t xml:space="preserve">str(July2022)</w:t>
      </w:r>
    </w:p>
    <w:p w:rsidR="00000000" w:rsidDel="00000000" w:rsidP="00000000" w:rsidRDefault="00000000" w:rsidRPr="00000000" w14:paraId="00000046">
      <w:pPr>
        <w:ind w:left="0" w:firstLine="0"/>
        <w:rPr/>
      </w:pPr>
      <w:r w:rsidDel="00000000" w:rsidR="00000000" w:rsidRPr="00000000">
        <w:rPr>
          <w:rtl w:val="0"/>
        </w:rPr>
        <w:t xml:space="preserve">str(Aug2022)</w:t>
      </w:r>
    </w:p>
    <w:p w:rsidR="00000000" w:rsidDel="00000000" w:rsidP="00000000" w:rsidRDefault="00000000" w:rsidRPr="00000000" w14:paraId="00000047">
      <w:pPr>
        <w:ind w:left="0" w:firstLine="0"/>
        <w:rPr/>
      </w:pPr>
      <w:r w:rsidDel="00000000" w:rsidR="00000000" w:rsidRPr="00000000">
        <w:rPr>
          <w:rtl w:val="0"/>
        </w:rPr>
        <w:t xml:space="preserve">str(Sep2022)</w:t>
      </w:r>
    </w:p>
    <w:p w:rsidR="00000000" w:rsidDel="00000000" w:rsidP="00000000" w:rsidRDefault="00000000" w:rsidRPr="00000000" w14:paraId="00000048">
      <w:pPr>
        <w:ind w:left="0" w:firstLine="0"/>
        <w:rPr/>
      </w:pPr>
      <w:r w:rsidDel="00000000" w:rsidR="00000000" w:rsidRPr="00000000">
        <w:rPr>
          <w:rtl w:val="0"/>
        </w:rPr>
        <w:t xml:space="preserve">str(Oct2022)</w:t>
      </w:r>
    </w:p>
    <w:p w:rsidR="00000000" w:rsidDel="00000000" w:rsidP="00000000" w:rsidRDefault="00000000" w:rsidRPr="00000000" w14:paraId="00000049">
      <w:pPr>
        <w:ind w:left="0" w:firstLine="0"/>
        <w:rPr/>
      </w:pPr>
      <w:r w:rsidDel="00000000" w:rsidR="00000000" w:rsidRPr="00000000">
        <w:rPr>
          <w:rtl w:val="0"/>
        </w:rPr>
        <w:t xml:space="preserve">str(Nov2022)</w:t>
      </w:r>
    </w:p>
    <w:p w:rsidR="00000000" w:rsidDel="00000000" w:rsidP="00000000" w:rsidRDefault="00000000" w:rsidRPr="00000000" w14:paraId="0000004A">
      <w:pPr>
        <w:ind w:left="0" w:firstLine="0"/>
        <w:rPr/>
      </w:pPr>
      <w:r w:rsidDel="00000000" w:rsidR="00000000" w:rsidRPr="00000000">
        <w:rPr>
          <w:rtl w:val="0"/>
        </w:rPr>
        <w:t xml:space="preserve">str(Dec2022)</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spacing w:line="480" w:lineRule="auto"/>
        <w:ind w:left="0" w:firstLine="0"/>
        <w:rPr/>
      </w:pPr>
      <w:r w:rsidDel="00000000" w:rsidR="00000000" w:rsidRPr="00000000">
        <w:rPr>
          <w:rtl w:val="0"/>
        </w:rPr>
        <w:t xml:space="preserve">Luckily, the data already matched in terms of type as well as columns so there was no need to transform or adjust anything prior to the merge.</w:t>
      </w:r>
    </w:p>
    <w:p w:rsidR="00000000" w:rsidDel="00000000" w:rsidP="00000000" w:rsidRDefault="00000000" w:rsidRPr="00000000" w14:paraId="0000004D">
      <w:pPr>
        <w:numPr>
          <w:ilvl w:val="0"/>
          <w:numId w:val="4"/>
        </w:numPr>
        <w:spacing w:line="480" w:lineRule="auto"/>
        <w:ind w:left="720" w:hanging="360"/>
        <w:rPr>
          <w:u w:val="none"/>
        </w:rPr>
      </w:pPr>
      <w:r w:rsidDel="00000000" w:rsidR="00000000" w:rsidRPr="00000000">
        <w:rPr>
          <w:rtl w:val="0"/>
        </w:rPr>
        <w:t xml:space="preserve">Next we merge all datasets into one table that we can call tripdata_df, and we do so using the bind_rows function.</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#Creating data frame of all the data</w:t>
      </w:r>
    </w:p>
    <w:p w:rsidR="00000000" w:rsidDel="00000000" w:rsidP="00000000" w:rsidRDefault="00000000" w:rsidRPr="00000000" w14:paraId="00000050">
      <w:pPr>
        <w:ind w:left="0" w:firstLine="0"/>
        <w:rPr/>
      </w:pPr>
      <w:r w:rsidDel="00000000" w:rsidR="00000000" w:rsidRPr="00000000">
        <w:rPr>
          <w:rtl w:val="0"/>
        </w:rPr>
        <w:t xml:space="preserve">tripdata_df &lt;- data.frame()</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#Merging all rows of our data under shared columns</w:t>
      </w:r>
    </w:p>
    <w:p w:rsidR="00000000" w:rsidDel="00000000" w:rsidP="00000000" w:rsidRDefault="00000000" w:rsidRPr="00000000" w14:paraId="00000053">
      <w:pPr>
        <w:ind w:left="0" w:firstLine="0"/>
        <w:rPr/>
      </w:pPr>
      <w:r w:rsidDel="00000000" w:rsidR="00000000" w:rsidRPr="00000000">
        <w:rPr>
          <w:rtl w:val="0"/>
        </w:rPr>
        <w:t xml:space="preserve">tripdata_df &lt;- bind_rows(Jan2022, Feb2022, Mar2022, Apr2022, May2022, June2022, July2022, Aug2022, Sep2022, Oct2022, Nov2022, Dec2022)</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numPr>
          <w:ilvl w:val="0"/>
          <w:numId w:val="4"/>
        </w:numPr>
        <w:spacing w:line="480" w:lineRule="auto"/>
        <w:ind w:left="720" w:hanging="360"/>
        <w:rPr>
          <w:u w:val="none"/>
        </w:rPr>
      </w:pPr>
      <w:r w:rsidDel="00000000" w:rsidR="00000000" w:rsidRPr="00000000">
        <w:rPr>
          <w:rtl w:val="0"/>
        </w:rPr>
        <w:t xml:space="preserve">Now that we have our data frame, we can finally apply functions to our entire data. </w:t>
      </w:r>
    </w:p>
    <w:p w:rsidR="00000000" w:rsidDel="00000000" w:rsidP="00000000" w:rsidRDefault="00000000" w:rsidRPr="00000000" w14:paraId="00000056">
      <w:pPr>
        <w:spacing w:line="480" w:lineRule="auto"/>
        <w:ind w:left="720" w:firstLine="0"/>
        <w:rPr/>
      </w:pPr>
      <w:r w:rsidDel="00000000" w:rsidR="00000000" w:rsidRPr="00000000">
        <w:rPr>
          <w:rtl w:val="0"/>
        </w:rPr>
        <w:t xml:space="preserve">We start with cleaning names and removing nulls.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#Cleaning and removing any spaces or parentheses</w:t>
      </w:r>
    </w:p>
    <w:p w:rsidR="00000000" w:rsidDel="00000000" w:rsidP="00000000" w:rsidRDefault="00000000" w:rsidRPr="00000000" w14:paraId="00000059">
      <w:pPr>
        <w:ind w:left="0" w:firstLine="0"/>
        <w:rPr/>
      </w:pPr>
      <w:r w:rsidDel="00000000" w:rsidR="00000000" w:rsidRPr="00000000">
        <w:rPr>
          <w:rtl w:val="0"/>
        </w:rPr>
        <w:t xml:space="preserve">tripdata_df &lt;- clean_names(tripdata_df)</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#Removing all rows and columns from data frame that are composed of NA values</w:t>
      </w:r>
    </w:p>
    <w:p w:rsidR="00000000" w:rsidDel="00000000" w:rsidP="00000000" w:rsidRDefault="00000000" w:rsidRPr="00000000" w14:paraId="0000005C">
      <w:pPr>
        <w:ind w:left="0" w:firstLine="0"/>
        <w:rPr/>
      </w:pPr>
      <w:r w:rsidDel="00000000" w:rsidR="00000000" w:rsidRPr="00000000">
        <w:rPr>
          <w:rtl w:val="0"/>
        </w:rPr>
        <w:t xml:space="preserve">remove_empty(tripdata_df, which = c())</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4"/>
        </w:numPr>
        <w:spacing w:line="480" w:lineRule="auto"/>
        <w:ind w:left="720" w:hanging="360"/>
        <w:rPr>
          <w:u w:val="none"/>
        </w:rPr>
      </w:pPr>
      <w:r w:rsidDel="00000000" w:rsidR="00000000" w:rsidRPr="00000000">
        <w:rPr>
          <w:rtl w:val="0"/>
        </w:rPr>
        <w:t xml:space="preserve">Now that the data is ready to be used, we must look back to our business task and figure out if any additional data manipulation is required.</w:t>
        <w:br w:type="textWrapping"/>
        <w:t xml:space="preserve">We conclude that it would be useful to add new columns to our data frame that include “day of the week”, “start hour”, “month”, and “trip duration”.</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#Extracting the time in "hour" format from a column inside the data frame</w:t>
      </w:r>
    </w:p>
    <w:p w:rsidR="00000000" w:rsidDel="00000000" w:rsidP="00000000" w:rsidRDefault="00000000" w:rsidRPr="00000000" w14:paraId="00000061">
      <w:pPr>
        <w:ind w:left="0" w:firstLine="0"/>
        <w:rPr/>
      </w:pPr>
      <w:r w:rsidDel="00000000" w:rsidR="00000000" w:rsidRPr="00000000">
        <w:rPr>
          <w:rtl w:val="0"/>
        </w:rPr>
        <w:t xml:space="preserve">tripdata_df$starting_hour &lt;- format(as.POSIXct(tripdata_df$started_at), '%H')</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#Extracting the date from a column inside the data frame</w:t>
      </w:r>
    </w:p>
    <w:p w:rsidR="00000000" w:rsidDel="00000000" w:rsidP="00000000" w:rsidRDefault="00000000" w:rsidRPr="00000000" w14:paraId="00000064">
      <w:pPr>
        <w:ind w:left="0" w:firstLine="0"/>
        <w:rPr/>
      </w:pPr>
      <w:r w:rsidDel="00000000" w:rsidR="00000000" w:rsidRPr="00000000">
        <w:rPr>
          <w:rtl w:val="0"/>
        </w:rPr>
        <w:t xml:space="preserve">tripdata_df$month &lt;- format(as.Date(tripdata_df$started_at), '%m')</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#Calculates the time difference between two columns within a data frame and displays it in desired unit</w:t>
      </w:r>
    </w:p>
    <w:p w:rsidR="00000000" w:rsidDel="00000000" w:rsidP="00000000" w:rsidRDefault="00000000" w:rsidRPr="00000000" w14:paraId="00000067">
      <w:pPr>
        <w:ind w:left="0" w:firstLine="0"/>
        <w:rPr/>
      </w:pPr>
      <w:r w:rsidDel="00000000" w:rsidR="00000000" w:rsidRPr="00000000">
        <w:rPr>
          <w:rtl w:val="0"/>
        </w:rPr>
        <w:t xml:space="preserve">tripdata_df$trip_duration &lt;- difftime(tripdata_df$ended_at, tripdata_df$started_at, units = 'sec')</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4"/>
        </w:numPr>
        <w:spacing w:line="480" w:lineRule="auto"/>
        <w:ind w:left="720" w:hanging="360"/>
        <w:rPr>
          <w:u w:val="none"/>
        </w:rPr>
      </w:pPr>
      <w:r w:rsidDel="00000000" w:rsidR="00000000" w:rsidRPr="00000000">
        <w:rPr>
          <w:rtl w:val="0"/>
        </w:rPr>
        <w:t xml:space="preserve">Our final step is to clean the data one last time and put everything we got in a new data frame.This data frame excludes any trip duration of 0 or less seconds.</w:t>
        <w:br w:type="textWrapping"/>
        <w:t xml:space="preserve">We also add the “day of the week” here after creating “cleaned_df”</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#Creating a new data frame that excludes any row with trip duration of 0 seconds or less</w:t>
      </w:r>
    </w:p>
    <w:p w:rsidR="00000000" w:rsidDel="00000000" w:rsidP="00000000" w:rsidRDefault="00000000" w:rsidRPr="00000000" w14:paraId="0000006C">
      <w:pPr>
        <w:ind w:left="0" w:firstLine="0"/>
        <w:rPr/>
      </w:pPr>
      <w:r w:rsidDel="00000000" w:rsidR="00000000" w:rsidRPr="00000000">
        <w:rPr>
          <w:rtl w:val="0"/>
        </w:rPr>
        <w:t xml:space="preserve">Cleaned_df &lt;- tripdata_df[!(tripdata_df$trip_duration &lt;= 0),]</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#Extracting the day from the date column </w:t>
      </w:r>
    </w:p>
    <w:p w:rsidR="00000000" w:rsidDel="00000000" w:rsidP="00000000" w:rsidRDefault="00000000" w:rsidRPr="00000000" w14:paraId="0000006F">
      <w:pPr>
        <w:rPr/>
      </w:pPr>
      <w:r w:rsidDel="00000000" w:rsidR="00000000" w:rsidRPr="00000000">
        <w:rPr>
          <w:rtl w:val="0"/>
        </w:rPr>
        <w:t xml:space="preserve">day_of_the_week &lt;- wday(tripdata_df$started_at, label = T, abbr = T)</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jc w:val="center"/>
        <w:rPr>
          <w:b w:val="1"/>
        </w:rPr>
      </w:pPr>
      <w:r w:rsidDel="00000000" w:rsidR="00000000" w:rsidRPr="00000000">
        <w:rPr>
          <w:b w:val="1"/>
          <w:rtl w:val="0"/>
        </w:rPr>
        <w:t xml:space="preserve">Analyze &amp; Share</w:t>
      </w:r>
    </w:p>
    <w:p w:rsidR="00000000" w:rsidDel="00000000" w:rsidP="00000000" w:rsidRDefault="00000000" w:rsidRPr="00000000" w14:paraId="00000072">
      <w:pPr>
        <w:ind w:left="0" w:firstLine="0"/>
        <w:jc w:val="center"/>
        <w:rPr/>
      </w:pPr>
      <w:r w:rsidDel="00000000" w:rsidR="00000000" w:rsidRPr="00000000">
        <w:rPr>
          <w:rtl w:val="0"/>
        </w:rPr>
      </w:r>
    </w:p>
    <w:p w:rsidR="00000000" w:rsidDel="00000000" w:rsidP="00000000" w:rsidRDefault="00000000" w:rsidRPr="00000000" w14:paraId="00000073">
      <w:pPr>
        <w:spacing w:line="480" w:lineRule="auto"/>
        <w:ind w:left="0" w:firstLine="0"/>
        <w:rPr/>
      </w:pPr>
      <w:r w:rsidDel="00000000" w:rsidR="00000000" w:rsidRPr="00000000">
        <w:rPr>
          <w:rtl w:val="0"/>
        </w:rPr>
        <w:t xml:space="preserve">It’s very important to always think about the business task at every stage of the analysis.</w:t>
      </w:r>
    </w:p>
    <w:p w:rsidR="00000000" w:rsidDel="00000000" w:rsidP="00000000" w:rsidRDefault="00000000" w:rsidRPr="00000000" w14:paraId="00000074">
      <w:pPr>
        <w:spacing w:line="480" w:lineRule="auto"/>
        <w:ind w:left="0" w:firstLine="0"/>
        <w:rPr/>
      </w:pPr>
      <w:r w:rsidDel="00000000" w:rsidR="00000000" w:rsidRPr="00000000">
        <w:rPr>
          <w:rtl w:val="0"/>
        </w:rPr>
        <w:t xml:space="preserve">The questions asked were:</w:t>
      </w:r>
    </w:p>
    <w:p w:rsidR="00000000" w:rsidDel="00000000" w:rsidP="00000000" w:rsidRDefault="00000000" w:rsidRPr="00000000" w14:paraId="00000075">
      <w:pPr>
        <w:numPr>
          <w:ilvl w:val="0"/>
          <w:numId w:val="2"/>
        </w:numPr>
        <w:spacing w:line="480" w:lineRule="auto"/>
        <w:ind w:left="720" w:hanging="360"/>
      </w:pPr>
      <w:r w:rsidDel="00000000" w:rsidR="00000000" w:rsidRPr="00000000">
        <w:rPr>
          <w:rtl w:val="0"/>
        </w:rPr>
        <w:t xml:space="preserve">How do annual members and casual riders use Cyclistic bikes differently?</w:t>
      </w:r>
    </w:p>
    <w:p w:rsidR="00000000" w:rsidDel="00000000" w:rsidP="00000000" w:rsidRDefault="00000000" w:rsidRPr="00000000" w14:paraId="00000076">
      <w:pPr>
        <w:numPr>
          <w:ilvl w:val="0"/>
          <w:numId w:val="2"/>
        </w:numPr>
        <w:spacing w:line="480" w:lineRule="auto"/>
        <w:ind w:left="720" w:hanging="360"/>
      </w:pPr>
      <w:r w:rsidDel="00000000" w:rsidR="00000000" w:rsidRPr="00000000">
        <w:rPr>
          <w:rtl w:val="0"/>
        </w:rPr>
        <w:t xml:space="preserve">Why would casual riders buy Cyclistic annual memberships?</w:t>
      </w:r>
    </w:p>
    <w:p w:rsidR="00000000" w:rsidDel="00000000" w:rsidP="00000000" w:rsidRDefault="00000000" w:rsidRPr="00000000" w14:paraId="00000077">
      <w:pPr>
        <w:numPr>
          <w:ilvl w:val="0"/>
          <w:numId w:val="2"/>
        </w:numPr>
        <w:spacing w:line="480" w:lineRule="auto"/>
        <w:ind w:left="720" w:hanging="360"/>
      </w:pPr>
      <w:r w:rsidDel="00000000" w:rsidR="00000000" w:rsidRPr="00000000">
        <w:rPr>
          <w:rtl w:val="0"/>
        </w:rPr>
        <w:t xml:space="preserve">How can Cyclistic use digital media to influence casual riders to become members?</w:t>
      </w:r>
    </w:p>
    <w:p w:rsidR="00000000" w:rsidDel="00000000" w:rsidP="00000000" w:rsidRDefault="00000000" w:rsidRPr="00000000" w14:paraId="00000078">
      <w:pPr>
        <w:spacing w:line="480" w:lineRule="auto"/>
        <w:ind w:left="0" w:firstLine="0"/>
        <w:rPr/>
      </w:pPr>
      <w:r w:rsidDel="00000000" w:rsidR="00000000" w:rsidRPr="00000000">
        <w:rPr>
          <w:rtl w:val="0"/>
        </w:rPr>
        <w:t xml:space="preserve">To answer these questions, we must first understand how annual members and casual riders use Cyclistic bikes differently.</w:t>
      </w:r>
    </w:p>
    <w:p w:rsidR="00000000" w:rsidDel="00000000" w:rsidP="00000000" w:rsidRDefault="00000000" w:rsidRPr="00000000" w14:paraId="00000079">
      <w:pPr>
        <w:spacing w:line="480" w:lineRule="auto"/>
        <w:ind w:left="0" w:firstLine="0"/>
        <w:rPr/>
      </w:pPr>
      <w:r w:rsidDel="00000000" w:rsidR="00000000" w:rsidRPr="00000000">
        <w:rPr>
          <w:rtl w:val="0"/>
        </w:rPr>
        <w:t xml:space="preserve">We will be using both visual and descriptive analysis to understand the relationships that exist within our data.</w:t>
      </w:r>
    </w:p>
    <w:p w:rsidR="00000000" w:rsidDel="00000000" w:rsidP="00000000" w:rsidRDefault="00000000" w:rsidRPr="00000000" w14:paraId="0000007A">
      <w:pPr>
        <w:spacing w:line="480" w:lineRule="auto"/>
        <w:ind w:left="0" w:firstLine="0"/>
        <w:rPr/>
      </w:pPr>
      <w:r w:rsidDel="00000000" w:rsidR="00000000" w:rsidRPr="00000000">
        <w:rPr>
          <w:rtl w:val="0"/>
        </w:rPr>
        <w:t xml:space="preserve">For our visual analysis: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#Graphing number of rides by member type, then saving it</w:t>
      </w:r>
    </w:p>
    <w:p w:rsidR="00000000" w:rsidDel="00000000" w:rsidP="00000000" w:rsidRDefault="00000000" w:rsidRPr="00000000" w14:paraId="0000007D">
      <w:pPr>
        <w:ind w:left="0" w:firstLine="0"/>
        <w:rPr/>
      </w:pPr>
      <w:r w:rsidDel="00000000" w:rsidR="00000000" w:rsidRPr="00000000">
        <w:rPr>
          <w:rtl w:val="0"/>
        </w:rPr>
        <w:t xml:space="preserve">#Using scipen to remove scientific notation, and position = dodge to make sure member and casual don't stack on top of each other</w:t>
      </w:r>
    </w:p>
    <w:p w:rsidR="00000000" w:rsidDel="00000000" w:rsidP="00000000" w:rsidRDefault="00000000" w:rsidRPr="00000000" w14:paraId="0000007E">
      <w:pPr>
        <w:ind w:left="0" w:firstLine="0"/>
        <w:rPr/>
      </w:pPr>
      <w:r w:rsidDel="00000000" w:rsidR="00000000" w:rsidRPr="00000000">
        <w:rPr>
          <w:rtl w:val="0"/>
        </w:rPr>
        <w:t xml:space="preserve">options(scipen = 999)</w:t>
      </w:r>
    </w:p>
    <w:p w:rsidR="00000000" w:rsidDel="00000000" w:rsidP="00000000" w:rsidRDefault="00000000" w:rsidRPr="00000000" w14:paraId="0000007F">
      <w:pPr>
        <w:ind w:left="0" w:firstLine="0"/>
        <w:rPr/>
      </w:pPr>
      <w:r w:rsidDel="00000000" w:rsidR="00000000" w:rsidRPr="00000000">
        <w:rPr>
          <w:rtl w:val="0"/>
        </w:rPr>
        <w:t xml:space="preserve">ggplot(data = Cleaned_df) +</w:t>
      </w:r>
    </w:p>
    <w:p w:rsidR="00000000" w:rsidDel="00000000" w:rsidP="00000000" w:rsidRDefault="00000000" w:rsidRPr="00000000" w14:paraId="00000080">
      <w:pPr>
        <w:ind w:left="0" w:firstLine="0"/>
        <w:rPr/>
      </w:pPr>
      <w:r w:rsidDel="00000000" w:rsidR="00000000" w:rsidRPr="00000000">
        <w:rPr>
          <w:rtl w:val="0"/>
        </w:rPr>
        <w:t xml:space="preserve">  aes(x = day_of_the_week, fill = member_casual) +</w:t>
      </w:r>
    </w:p>
    <w:p w:rsidR="00000000" w:rsidDel="00000000" w:rsidP="00000000" w:rsidRDefault="00000000" w:rsidRPr="00000000" w14:paraId="00000081">
      <w:pPr>
        <w:ind w:left="0" w:firstLine="0"/>
        <w:rPr/>
      </w:pPr>
      <w:r w:rsidDel="00000000" w:rsidR="00000000" w:rsidRPr="00000000">
        <w:rPr>
          <w:rtl w:val="0"/>
        </w:rPr>
        <w:t xml:space="preserve">  geom_bar(position = 'dodge') +</w:t>
      </w:r>
    </w:p>
    <w:p w:rsidR="00000000" w:rsidDel="00000000" w:rsidP="00000000" w:rsidRDefault="00000000" w:rsidRPr="00000000" w14:paraId="00000082">
      <w:pPr>
        <w:ind w:left="0" w:firstLine="0"/>
        <w:rPr/>
      </w:pPr>
      <w:r w:rsidDel="00000000" w:rsidR="00000000" w:rsidRPr="00000000">
        <w:rPr>
          <w:rtl w:val="0"/>
        </w:rPr>
        <w:t xml:space="preserve">  labs(x = 'Day of the week', y = 'Number of rides', fill = 'Member type', title = 'Number of rides by member type')</w:t>
      </w:r>
    </w:p>
    <w:p w:rsidR="00000000" w:rsidDel="00000000" w:rsidP="00000000" w:rsidRDefault="00000000" w:rsidRPr="00000000" w14:paraId="00000083">
      <w:pPr>
        <w:ind w:left="0" w:firstLine="0"/>
        <w:rPr/>
      </w:pPr>
      <w:r w:rsidDel="00000000" w:rsidR="00000000" w:rsidRPr="00000000">
        <w:rPr>
          <w:rtl w:val="0"/>
        </w:rPr>
        <w:t xml:space="preserve">ggsave("number_of_rides_by_member_type.png")</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drawing>
          <wp:inline distB="114300" distT="114300" distL="114300" distR="114300">
            <wp:extent cx="5943600" cy="3987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480" w:lineRule="auto"/>
        <w:ind w:left="0" w:firstLine="0"/>
        <w:rPr/>
      </w:pPr>
      <w:r w:rsidDel="00000000" w:rsidR="00000000" w:rsidRPr="00000000">
        <w:rPr>
          <w:rtl w:val="0"/>
        </w:rPr>
        <w:t xml:space="preserve">During the week, members tend to use Cyclistic bikes almost twice as much as casuals; however on the weekend both members and casuals use Cyclistic bikes at the same rate.</w:t>
      </w:r>
    </w:p>
    <w:p w:rsidR="00000000" w:rsidDel="00000000" w:rsidP="00000000" w:rsidRDefault="00000000" w:rsidRPr="00000000" w14:paraId="00000087">
      <w:pPr>
        <w:spacing w:line="480" w:lineRule="auto"/>
        <w:ind w:left="0" w:firstLine="0"/>
        <w:rPr/>
      </w:pPr>
      <w:r w:rsidDel="00000000" w:rsidR="00000000" w:rsidRPr="00000000">
        <w:rPr>
          <w:rtl w:val="0"/>
        </w:rPr>
        <w:t xml:space="preserve">This can indicate that the members are using these bikes to commute to work or school during the weekdays; however on the weekends their use of these bikes becomes the same as the casuals.</w:t>
      </w:r>
    </w:p>
    <w:p w:rsidR="00000000" w:rsidDel="00000000" w:rsidP="00000000" w:rsidRDefault="00000000" w:rsidRPr="00000000" w14:paraId="00000088">
      <w:pPr>
        <w:ind w:left="0" w:firstLine="0"/>
        <w:rPr/>
      </w:pPr>
      <w:r w:rsidDel="00000000" w:rsidR="00000000" w:rsidRPr="00000000">
        <w:rPr>
          <w:rtl w:val="0"/>
        </w:rPr>
        <w:t xml:space="preserve">#Graphing number of rides per month, then saving it</w:t>
      </w:r>
    </w:p>
    <w:p w:rsidR="00000000" w:rsidDel="00000000" w:rsidP="00000000" w:rsidRDefault="00000000" w:rsidRPr="00000000" w14:paraId="00000089">
      <w:pPr>
        <w:ind w:left="0" w:firstLine="0"/>
        <w:rPr/>
      </w:pPr>
      <w:r w:rsidDel="00000000" w:rsidR="00000000" w:rsidRPr="00000000">
        <w:rPr>
          <w:rtl w:val="0"/>
        </w:rPr>
        <w:t xml:space="preserve">ggplot(data = Cleaned_df)+</w:t>
      </w:r>
    </w:p>
    <w:p w:rsidR="00000000" w:rsidDel="00000000" w:rsidP="00000000" w:rsidRDefault="00000000" w:rsidRPr="00000000" w14:paraId="0000008A">
      <w:pPr>
        <w:ind w:left="0" w:firstLine="0"/>
        <w:rPr/>
      </w:pPr>
      <w:r w:rsidDel="00000000" w:rsidR="00000000" w:rsidRPr="00000000">
        <w:rPr>
          <w:rtl w:val="0"/>
        </w:rPr>
        <w:t xml:space="preserve">  aes(x = month, fill = member_casual)+</w:t>
      </w:r>
    </w:p>
    <w:p w:rsidR="00000000" w:rsidDel="00000000" w:rsidP="00000000" w:rsidRDefault="00000000" w:rsidRPr="00000000" w14:paraId="0000008B">
      <w:pPr>
        <w:ind w:left="0" w:firstLine="0"/>
        <w:rPr/>
      </w:pPr>
      <w:r w:rsidDel="00000000" w:rsidR="00000000" w:rsidRPr="00000000">
        <w:rPr>
          <w:rtl w:val="0"/>
        </w:rPr>
        <w:t xml:space="preserve">  geom_bar(position = 'dodge')+</w:t>
      </w:r>
    </w:p>
    <w:p w:rsidR="00000000" w:rsidDel="00000000" w:rsidP="00000000" w:rsidRDefault="00000000" w:rsidRPr="00000000" w14:paraId="0000008C">
      <w:pPr>
        <w:ind w:left="0" w:firstLine="0"/>
        <w:rPr/>
      </w:pPr>
      <w:r w:rsidDel="00000000" w:rsidR="00000000" w:rsidRPr="00000000">
        <w:rPr>
          <w:rtl w:val="0"/>
        </w:rPr>
        <w:t xml:space="preserve">  labs(x = 'Month', y = 'Number of rides', fill = 'Member type', title = 'Number of rides per month')</w:t>
      </w:r>
    </w:p>
    <w:p w:rsidR="00000000" w:rsidDel="00000000" w:rsidP="00000000" w:rsidRDefault="00000000" w:rsidRPr="00000000" w14:paraId="0000008D">
      <w:pPr>
        <w:ind w:left="0" w:firstLine="0"/>
        <w:rPr/>
      </w:pPr>
      <w:r w:rsidDel="00000000" w:rsidR="00000000" w:rsidRPr="00000000">
        <w:rPr>
          <w:rtl w:val="0"/>
        </w:rPr>
        <w:t xml:space="preserve">ggsave("number_of_rides_per_month.png")</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drawing>
          <wp:inline distB="114300" distT="114300" distL="114300" distR="114300">
            <wp:extent cx="5943600" cy="3987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480" w:lineRule="auto"/>
        <w:ind w:left="0" w:firstLine="0"/>
        <w:rPr/>
      </w:pPr>
      <w:r w:rsidDel="00000000" w:rsidR="00000000" w:rsidRPr="00000000">
        <w:rPr>
          <w:rtl w:val="0"/>
        </w:rPr>
        <w:t xml:space="preserve">After observing this graph of the number of rides per month for each type of member, we can clearly see that the use of bikes is greatly less for the colder months such as January, February, March, April, November, and December. This is especially true for casual members. In the warmer months during the year such as June and July, it’s clear that both members and casuals are using bikes at a similar rate. This relationship is proof that biking is a seasonal activity; however members are still using bikes throughout the whole year more consistently than casuals. This indicates the value in converting casuals into members.</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#Graphing the hourly use of bikes throughout the week, then saving it</w:t>
      </w:r>
    </w:p>
    <w:p w:rsidR="00000000" w:rsidDel="00000000" w:rsidP="00000000" w:rsidRDefault="00000000" w:rsidRPr="00000000" w14:paraId="00000093">
      <w:pPr>
        <w:ind w:left="0" w:firstLine="0"/>
        <w:rPr/>
      </w:pPr>
      <w:r w:rsidDel="00000000" w:rsidR="00000000" w:rsidRPr="00000000">
        <w:rPr>
          <w:rtl w:val="0"/>
        </w:rPr>
        <w:t xml:space="preserve">ggplot(data = Cleaned_df)+</w:t>
      </w:r>
    </w:p>
    <w:p w:rsidR="00000000" w:rsidDel="00000000" w:rsidP="00000000" w:rsidRDefault="00000000" w:rsidRPr="00000000" w14:paraId="00000094">
      <w:pPr>
        <w:ind w:left="0" w:firstLine="0"/>
        <w:rPr/>
      </w:pPr>
      <w:r w:rsidDel="00000000" w:rsidR="00000000" w:rsidRPr="00000000">
        <w:rPr>
          <w:rtl w:val="0"/>
        </w:rPr>
        <w:t xml:space="preserve">  aes(x = starting_hour, fill = member_casual)+</w:t>
      </w:r>
    </w:p>
    <w:p w:rsidR="00000000" w:rsidDel="00000000" w:rsidP="00000000" w:rsidRDefault="00000000" w:rsidRPr="00000000" w14:paraId="00000095">
      <w:pPr>
        <w:ind w:left="0" w:firstLine="0"/>
        <w:rPr/>
      </w:pPr>
      <w:r w:rsidDel="00000000" w:rsidR="00000000" w:rsidRPr="00000000">
        <w:rPr>
          <w:rtl w:val="0"/>
        </w:rPr>
        <w:t xml:space="preserve">  facet_wrap(day_of_the_week)+</w:t>
      </w:r>
    </w:p>
    <w:p w:rsidR="00000000" w:rsidDel="00000000" w:rsidP="00000000" w:rsidRDefault="00000000" w:rsidRPr="00000000" w14:paraId="00000096">
      <w:pPr>
        <w:ind w:left="0" w:firstLine="0"/>
        <w:rPr/>
      </w:pPr>
      <w:r w:rsidDel="00000000" w:rsidR="00000000" w:rsidRPr="00000000">
        <w:rPr>
          <w:rtl w:val="0"/>
        </w:rPr>
        <w:t xml:space="preserve">  geom_bar()+</w:t>
      </w:r>
    </w:p>
    <w:p w:rsidR="00000000" w:rsidDel="00000000" w:rsidP="00000000" w:rsidRDefault="00000000" w:rsidRPr="00000000" w14:paraId="00000097">
      <w:pPr>
        <w:ind w:left="0" w:firstLine="0"/>
        <w:rPr/>
      </w:pPr>
      <w:r w:rsidDel="00000000" w:rsidR="00000000" w:rsidRPr="00000000">
        <w:rPr>
          <w:rtl w:val="0"/>
        </w:rPr>
        <w:t xml:space="preserve">  labs(x = 'Starting hour', y = 'Number of rides', fill = 'Member type', title = 'Hourly use of bikes during the week')+</w:t>
      </w:r>
    </w:p>
    <w:p w:rsidR="00000000" w:rsidDel="00000000" w:rsidP="00000000" w:rsidRDefault="00000000" w:rsidRPr="00000000" w14:paraId="00000098">
      <w:pPr>
        <w:ind w:left="0" w:firstLine="0"/>
        <w:rPr/>
      </w:pPr>
      <w:r w:rsidDel="00000000" w:rsidR="00000000" w:rsidRPr="00000000">
        <w:rPr>
          <w:rtl w:val="0"/>
        </w:rPr>
        <w:t xml:space="preserve">  theme(axis.text = element_text(size = 5))</w:t>
      </w:r>
    </w:p>
    <w:p w:rsidR="00000000" w:rsidDel="00000000" w:rsidP="00000000" w:rsidRDefault="00000000" w:rsidRPr="00000000" w14:paraId="00000099">
      <w:pPr>
        <w:ind w:left="0" w:firstLine="0"/>
        <w:rPr/>
      </w:pPr>
      <w:r w:rsidDel="00000000" w:rsidR="00000000" w:rsidRPr="00000000">
        <w:rPr>
          <w:rtl w:val="0"/>
        </w:rPr>
        <w:t xml:space="preserve">ggsave("Hourly_use_of_bikes_during_the_week.png", dpi = 1000)</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drawing>
          <wp:inline distB="114300" distT="114300" distL="114300" distR="114300">
            <wp:extent cx="5943600" cy="3987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480" w:lineRule="auto"/>
        <w:ind w:left="0" w:firstLine="0"/>
        <w:rPr/>
      </w:pPr>
      <w:r w:rsidDel="00000000" w:rsidR="00000000" w:rsidRPr="00000000">
        <w:rPr>
          <w:rtl w:val="0"/>
        </w:rPr>
        <w:t xml:space="preserve">After observing the series of graphs that were generated by the facet_wrap function of the hourly use of bikes on all seven days of the week. We can clearly see that both members and casuals are actively using the bikes around the same time each day for a similar amount of rides. This observation is especially true on the weekdays; however the casuals are using the bikes much more frequently during the weekends than the members at almost double the rate.</w:t>
      </w:r>
    </w:p>
    <w:p w:rsidR="00000000" w:rsidDel="00000000" w:rsidP="00000000" w:rsidRDefault="00000000" w:rsidRPr="00000000" w14:paraId="0000009D">
      <w:pPr>
        <w:spacing w:line="480" w:lineRule="auto"/>
        <w:ind w:left="0" w:firstLine="0"/>
        <w:rPr/>
      </w:pPr>
      <w:r w:rsidDel="00000000" w:rsidR="00000000" w:rsidRPr="00000000">
        <w:rPr>
          <w:rtl w:val="0"/>
        </w:rPr>
        <w:t xml:space="preserve">The reason for this can be that casuals are using the bikes for leisure purposes while members use it for transportation mostly.</w:t>
      </w:r>
    </w:p>
    <w:p w:rsidR="00000000" w:rsidDel="00000000" w:rsidP="00000000" w:rsidRDefault="00000000" w:rsidRPr="00000000" w14:paraId="0000009E">
      <w:pPr>
        <w:spacing w:line="480" w:lineRule="auto"/>
        <w:ind w:left="0" w:firstLine="0"/>
        <w:rPr/>
      </w:pPr>
      <w:r w:rsidDel="00000000" w:rsidR="00000000" w:rsidRPr="00000000">
        <w:rPr>
          <w:rtl w:val="0"/>
        </w:rPr>
        <w:t xml:space="preserve">For our descriptive analysis: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#Using aggregate to compare trip duration to member type on each day of the week</w:t>
      </w:r>
    </w:p>
    <w:p w:rsidR="00000000" w:rsidDel="00000000" w:rsidP="00000000" w:rsidRDefault="00000000" w:rsidRPr="00000000" w14:paraId="000000A1">
      <w:pPr>
        <w:ind w:left="0" w:firstLine="0"/>
        <w:rPr/>
      </w:pPr>
      <w:r w:rsidDel="00000000" w:rsidR="00000000" w:rsidRPr="00000000">
        <w:rPr>
          <w:rtl w:val="0"/>
        </w:rPr>
        <w:t xml:space="preserve">aggregate(Cleaned_df$trip_duration ~ Cleaned_df$member_casual + day_of_the_week, FUN = mean)</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Cleaned_df$member_casual day_of_the_week Cleaned_df$trip_duration</w:t>
      </w:r>
    </w:p>
    <w:p w:rsidR="00000000" w:rsidDel="00000000" w:rsidP="00000000" w:rsidRDefault="00000000" w:rsidRPr="00000000" w14:paraId="000000A4">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casual             Sun           2043.6343 secs</w:t>
      </w:r>
    </w:p>
    <w:p w:rsidR="00000000" w:rsidDel="00000000" w:rsidP="00000000" w:rsidRDefault="00000000" w:rsidRPr="00000000" w14:paraId="000000A5">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2                    member             Sun            841.9355 secs</w:t>
      </w:r>
    </w:p>
    <w:p w:rsidR="00000000" w:rsidDel="00000000" w:rsidP="00000000" w:rsidRDefault="00000000" w:rsidRPr="00000000" w14:paraId="000000A6">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3                    casual             Mon           1751.3805 secs</w:t>
      </w:r>
    </w:p>
    <w:p w:rsidR="00000000" w:rsidDel="00000000" w:rsidP="00000000" w:rsidRDefault="00000000" w:rsidRPr="00000000" w14:paraId="000000A7">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                    member             Mon            736.2531 secs</w:t>
      </w:r>
    </w:p>
    <w:p w:rsidR="00000000" w:rsidDel="00000000" w:rsidP="00000000" w:rsidRDefault="00000000" w:rsidRPr="00000000" w14:paraId="000000A8">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5                    casual             Tue           1549.5189 secs</w:t>
      </w:r>
    </w:p>
    <w:p w:rsidR="00000000" w:rsidDel="00000000" w:rsidP="00000000" w:rsidRDefault="00000000" w:rsidRPr="00000000" w14:paraId="000000A9">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6                    member             Tue            727.8171 secs</w:t>
      </w:r>
    </w:p>
    <w:p w:rsidR="00000000" w:rsidDel="00000000" w:rsidP="00000000" w:rsidRDefault="00000000" w:rsidRPr="00000000" w14:paraId="000000AA">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7                    casual             Wed           1485.1319 secs</w:t>
      </w:r>
    </w:p>
    <w:p w:rsidR="00000000" w:rsidDel="00000000" w:rsidP="00000000" w:rsidRDefault="00000000" w:rsidRPr="00000000" w14:paraId="000000AB">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8                    member             Wed            726.3364 secs</w:t>
      </w:r>
    </w:p>
    <w:p w:rsidR="00000000" w:rsidDel="00000000" w:rsidP="00000000" w:rsidRDefault="00000000" w:rsidRPr="00000000" w14:paraId="000000AC">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                    casual             Thu           1533.0238 secs</w:t>
      </w:r>
    </w:p>
    <w:p w:rsidR="00000000" w:rsidDel="00000000" w:rsidP="00000000" w:rsidRDefault="00000000" w:rsidRPr="00000000" w14:paraId="000000AD">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10                   member             Thu            737.6191 secs</w:t>
      </w:r>
    </w:p>
    <w:p w:rsidR="00000000" w:rsidDel="00000000" w:rsidP="00000000" w:rsidRDefault="00000000" w:rsidRPr="00000000" w14:paraId="000000AE">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11                   casual             Fri           1682.8110 secs</w:t>
      </w:r>
    </w:p>
    <w:p w:rsidR="00000000" w:rsidDel="00000000" w:rsidP="00000000" w:rsidRDefault="00000000" w:rsidRPr="00000000" w14:paraId="000000AF">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12                   member             Fri            751.8978 secs</w:t>
      </w:r>
    </w:p>
    <w:p w:rsidR="00000000" w:rsidDel="00000000" w:rsidP="00000000" w:rsidRDefault="00000000" w:rsidRPr="00000000" w14:paraId="000000B0">
      <w:pPr>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13                   casual             Sat           1957.0725 secs</w:t>
      </w:r>
    </w:p>
    <w:p w:rsidR="00000000" w:rsidDel="00000000" w:rsidP="00000000" w:rsidRDefault="00000000" w:rsidRPr="00000000" w14:paraId="000000B1">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14                   member             Sat            848.4573 secs</w:t>
      </w:r>
    </w:p>
    <w:p w:rsidR="00000000" w:rsidDel="00000000" w:rsidP="00000000" w:rsidRDefault="00000000" w:rsidRPr="00000000" w14:paraId="000000B2">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B3">
      <w:pPr>
        <w:spacing w:line="480" w:lineRule="auto"/>
        <w:rPr/>
      </w:pPr>
      <w:r w:rsidDel="00000000" w:rsidR="00000000" w:rsidRPr="00000000">
        <w:rPr>
          <w:rtl w:val="0"/>
        </w:rPr>
        <w:t xml:space="preserve">When observing the results of our aggregate function, it’s clear that the trip duration for casuals is much higher than it is for members. This is true for every day of the week.</w:t>
      </w:r>
    </w:p>
    <w:p w:rsidR="00000000" w:rsidDel="00000000" w:rsidP="00000000" w:rsidRDefault="00000000" w:rsidRPr="00000000" w14:paraId="000000B4">
      <w:pPr>
        <w:spacing w:line="480" w:lineRule="auto"/>
        <w:rPr/>
      </w:pPr>
      <w:r w:rsidDel="00000000" w:rsidR="00000000" w:rsidRPr="00000000">
        <w:rPr>
          <w:rtl w:val="0"/>
        </w:rPr>
        <w:t xml:space="preserve">Longer trips are often for leisure purposes which further confirms our hypothesis from before.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#counting the number of times each station used then sorting it to find out the most popular stations per member type</w:t>
      </w:r>
    </w:p>
    <w:p w:rsidR="00000000" w:rsidDel="00000000" w:rsidP="00000000" w:rsidRDefault="00000000" w:rsidRPr="00000000" w14:paraId="000000B7">
      <w:pPr>
        <w:rPr/>
      </w:pPr>
      <w:r w:rsidDel="00000000" w:rsidR="00000000" w:rsidRPr="00000000">
        <w:rPr>
          <w:rtl w:val="0"/>
        </w:rPr>
        <w:t xml:space="preserve">count(filter(Cleaned_df, member_casual =='member'), start_station_name, sort = 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949494"/>
          <w:sz w:val="20"/>
          <w:szCs w:val="20"/>
          <w:highlight w:val="white"/>
          <w:rtl w:val="0"/>
        </w:rPr>
        <w:t xml:space="preserve"># A tibble: 1,497 × 2</w:t>
      </w: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start_station_name                n</w:t>
      </w:r>
    </w:p>
    <w:p w:rsidR="00000000" w:rsidDel="00000000" w:rsidP="00000000" w:rsidRDefault="00000000" w:rsidRPr="00000000" w14:paraId="000000B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&lt;chr&gt;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&lt;int&gt;</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cc0000"/>
          <w:sz w:val="20"/>
          <w:szCs w:val="20"/>
          <w:highlight w:val="white"/>
          <w:rtl w:val="0"/>
        </w:rPr>
        <w:t xml:space="preserve">NA</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u w:val="single"/>
          <w:rtl w:val="0"/>
        </w:rPr>
        <w:t xml:space="preserve">485</w:t>
      </w:r>
      <w:r w:rsidDel="00000000" w:rsidR="00000000" w:rsidRPr="00000000">
        <w:rPr>
          <w:rFonts w:ascii="Courier New" w:cs="Courier New" w:eastAsia="Courier New" w:hAnsi="Courier New"/>
          <w:sz w:val="20"/>
          <w:szCs w:val="20"/>
          <w:highlight w:val="white"/>
          <w:rtl w:val="0"/>
        </w:rPr>
        <w:t xml:space="preserve">645</w:t>
      </w:r>
    </w:p>
    <w:p w:rsidR="00000000" w:rsidDel="00000000" w:rsidP="00000000" w:rsidRDefault="00000000" w:rsidRPr="00000000" w14:paraId="000000B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2</w:t>
      </w:r>
      <w:r w:rsidDel="00000000" w:rsidR="00000000" w:rsidRPr="00000000">
        <w:rPr>
          <w:rFonts w:ascii="Courier New" w:cs="Courier New" w:eastAsia="Courier New" w:hAnsi="Courier New"/>
          <w:sz w:val="20"/>
          <w:szCs w:val="20"/>
          <w:highlight w:val="white"/>
          <w:rtl w:val="0"/>
        </w:rPr>
        <w:t xml:space="preserve"> Kingsbury St &amp; Kinzie St      </w:t>
      </w:r>
      <w:r w:rsidDel="00000000" w:rsidR="00000000" w:rsidRPr="00000000">
        <w:rPr>
          <w:rFonts w:ascii="Courier New" w:cs="Courier New" w:eastAsia="Courier New" w:hAnsi="Courier New"/>
          <w:sz w:val="20"/>
          <w:szCs w:val="20"/>
          <w:highlight w:val="white"/>
          <w:u w:val="single"/>
          <w:rtl w:val="0"/>
        </w:rPr>
        <w:t xml:space="preserve">24</w:t>
      </w:r>
      <w:r w:rsidDel="00000000" w:rsidR="00000000" w:rsidRPr="00000000">
        <w:rPr>
          <w:rFonts w:ascii="Courier New" w:cs="Courier New" w:eastAsia="Courier New" w:hAnsi="Courier New"/>
          <w:sz w:val="20"/>
          <w:szCs w:val="20"/>
          <w:highlight w:val="white"/>
          <w:rtl w:val="0"/>
        </w:rPr>
        <w:t xml:space="preserve">936</w:t>
      </w:r>
    </w:p>
    <w:p w:rsidR="00000000" w:rsidDel="00000000" w:rsidP="00000000" w:rsidRDefault="00000000" w:rsidRPr="00000000" w14:paraId="000000B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3</w:t>
      </w:r>
      <w:r w:rsidDel="00000000" w:rsidR="00000000" w:rsidRPr="00000000">
        <w:rPr>
          <w:rFonts w:ascii="Courier New" w:cs="Courier New" w:eastAsia="Courier New" w:hAnsi="Courier New"/>
          <w:sz w:val="20"/>
          <w:szCs w:val="20"/>
          <w:highlight w:val="white"/>
          <w:rtl w:val="0"/>
        </w:rPr>
        <w:t xml:space="preserve"> Clark St &amp; Elm St             </w:t>
      </w:r>
      <w:r w:rsidDel="00000000" w:rsidR="00000000" w:rsidRPr="00000000">
        <w:rPr>
          <w:rFonts w:ascii="Courier New" w:cs="Courier New" w:eastAsia="Courier New" w:hAnsi="Courier New"/>
          <w:sz w:val="20"/>
          <w:szCs w:val="20"/>
          <w:highlight w:val="white"/>
          <w:u w:val="single"/>
          <w:rtl w:val="0"/>
        </w:rPr>
        <w:t xml:space="preserve">22</w:t>
      </w:r>
      <w:r w:rsidDel="00000000" w:rsidR="00000000" w:rsidRPr="00000000">
        <w:rPr>
          <w:rFonts w:ascii="Courier New" w:cs="Courier New" w:eastAsia="Courier New" w:hAnsi="Courier New"/>
          <w:sz w:val="20"/>
          <w:szCs w:val="20"/>
          <w:highlight w:val="white"/>
          <w:rtl w:val="0"/>
        </w:rPr>
        <w:t xml:space="preserve">037</w:t>
      </w:r>
    </w:p>
    <w:p w:rsidR="00000000" w:rsidDel="00000000" w:rsidP="00000000" w:rsidRDefault="00000000" w:rsidRPr="00000000" w14:paraId="000000B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4</w:t>
      </w:r>
      <w:r w:rsidDel="00000000" w:rsidR="00000000" w:rsidRPr="00000000">
        <w:rPr>
          <w:rFonts w:ascii="Courier New" w:cs="Courier New" w:eastAsia="Courier New" w:hAnsi="Courier New"/>
          <w:sz w:val="20"/>
          <w:szCs w:val="20"/>
          <w:highlight w:val="white"/>
          <w:rtl w:val="0"/>
        </w:rPr>
        <w:t xml:space="preserve"> Wells St &amp; Concord Ln         </w:t>
      </w:r>
      <w:r w:rsidDel="00000000" w:rsidR="00000000" w:rsidRPr="00000000">
        <w:rPr>
          <w:rFonts w:ascii="Courier New" w:cs="Courier New" w:eastAsia="Courier New" w:hAnsi="Courier New"/>
          <w:sz w:val="20"/>
          <w:szCs w:val="20"/>
          <w:highlight w:val="white"/>
          <w:u w:val="single"/>
          <w:rtl w:val="0"/>
        </w:rPr>
        <w:t xml:space="preserve">21</w:t>
      </w:r>
      <w:r w:rsidDel="00000000" w:rsidR="00000000" w:rsidRPr="00000000">
        <w:rPr>
          <w:rFonts w:ascii="Courier New" w:cs="Courier New" w:eastAsia="Courier New" w:hAnsi="Courier New"/>
          <w:sz w:val="20"/>
          <w:szCs w:val="20"/>
          <w:highlight w:val="white"/>
          <w:rtl w:val="0"/>
        </w:rPr>
        <w:t xml:space="preserve">298</w:t>
      </w:r>
    </w:p>
    <w:p w:rsidR="00000000" w:rsidDel="00000000" w:rsidP="00000000" w:rsidRDefault="00000000" w:rsidRPr="00000000" w14:paraId="000000C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5</w:t>
      </w:r>
      <w:r w:rsidDel="00000000" w:rsidR="00000000" w:rsidRPr="00000000">
        <w:rPr>
          <w:rFonts w:ascii="Courier New" w:cs="Courier New" w:eastAsia="Courier New" w:hAnsi="Courier New"/>
          <w:sz w:val="20"/>
          <w:szCs w:val="20"/>
          <w:highlight w:val="white"/>
          <w:rtl w:val="0"/>
        </w:rPr>
        <w:t xml:space="preserve"> University Ave &amp; 57th St      </w:t>
      </w:r>
      <w:r w:rsidDel="00000000" w:rsidR="00000000" w:rsidRPr="00000000">
        <w:rPr>
          <w:rFonts w:ascii="Courier New" w:cs="Courier New" w:eastAsia="Courier New" w:hAnsi="Courier New"/>
          <w:sz w:val="20"/>
          <w:szCs w:val="20"/>
          <w:highlight w:val="white"/>
          <w:u w:val="single"/>
          <w:rtl w:val="0"/>
        </w:rPr>
        <w:t xml:space="preserve">19</w:t>
      </w:r>
      <w:r w:rsidDel="00000000" w:rsidR="00000000" w:rsidRPr="00000000">
        <w:rPr>
          <w:rFonts w:ascii="Courier New" w:cs="Courier New" w:eastAsia="Courier New" w:hAnsi="Courier New"/>
          <w:sz w:val="20"/>
          <w:szCs w:val="20"/>
          <w:highlight w:val="white"/>
          <w:rtl w:val="0"/>
        </w:rPr>
        <w:t xml:space="preserve">949</w:t>
      </w:r>
    </w:p>
    <w:p w:rsidR="00000000" w:rsidDel="00000000" w:rsidP="00000000" w:rsidRDefault="00000000" w:rsidRPr="00000000" w14:paraId="000000C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6</w:t>
      </w:r>
      <w:r w:rsidDel="00000000" w:rsidR="00000000" w:rsidRPr="00000000">
        <w:rPr>
          <w:rFonts w:ascii="Courier New" w:cs="Courier New" w:eastAsia="Courier New" w:hAnsi="Courier New"/>
          <w:sz w:val="20"/>
          <w:szCs w:val="20"/>
          <w:highlight w:val="white"/>
          <w:rtl w:val="0"/>
        </w:rPr>
        <w:t xml:space="preserve"> Clinton St &amp; Washington Blvd  </w:t>
      </w:r>
      <w:r w:rsidDel="00000000" w:rsidR="00000000" w:rsidRPr="00000000">
        <w:rPr>
          <w:rFonts w:ascii="Courier New" w:cs="Courier New" w:eastAsia="Courier New" w:hAnsi="Courier New"/>
          <w:sz w:val="20"/>
          <w:szCs w:val="20"/>
          <w:highlight w:val="white"/>
          <w:u w:val="single"/>
          <w:rtl w:val="0"/>
        </w:rPr>
        <w:t xml:space="preserve">19</w:t>
      </w:r>
      <w:r w:rsidDel="00000000" w:rsidR="00000000" w:rsidRPr="00000000">
        <w:rPr>
          <w:rFonts w:ascii="Courier New" w:cs="Courier New" w:eastAsia="Courier New" w:hAnsi="Courier New"/>
          <w:sz w:val="20"/>
          <w:szCs w:val="20"/>
          <w:highlight w:val="white"/>
          <w:rtl w:val="0"/>
        </w:rPr>
        <w:t xml:space="preserve">827</w:t>
      </w:r>
    </w:p>
    <w:p w:rsidR="00000000" w:rsidDel="00000000" w:rsidP="00000000" w:rsidRDefault="00000000" w:rsidRPr="00000000" w14:paraId="000000C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7</w:t>
      </w:r>
      <w:r w:rsidDel="00000000" w:rsidR="00000000" w:rsidRPr="00000000">
        <w:rPr>
          <w:rFonts w:ascii="Courier New" w:cs="Courier New" w:eastAsia="Courier New" w:hAnsi="Courier New"/>
          <w:sz w:val="20"/>
          <w:szCs w:val="20"/>
          <w:highlight w:val="white"/>
          <w:rtl w:val="0"/>
        </w:rPr>
        <w:t xml:space="preserve"> Ellis Ave &amp; 60th St           </w:t>
      </w:r>
      <w:r w:rsidDel="00000000" w:rsidR="00000000" w:rsidRPr="00000000">
        <w:rPr>
          <w:rFonts w:ascii="Courier New" w:cs="Courier New" w:eastAsia="Courier New" w:hAnsi="Courier New"/>
          <w:sz w:val="20"/>
          <w:szCs w:val="20"/>
          <w:highlight w:val="white"/>
          <w:u w:val="single"/>
          <w:rtl w:val="0"/>
        </w:rPr>
        <w:t xml:space="preserve">19</w:t>
      </w:r>
      <w:r w:rsidDel="00000000" w:rsidR="00000000" w:rsidRPr="00000000">
        <w:rPr>
          <w:rFonts w:ascii="Courier New" w:cs="Courier New" w:eastAsia="Courier New" w:hAnsi="Courier New"/>
          <w:sz w:val="20"/>
          <w:szCs w:val="20"/>
          <w:highlight w:val="white"/>
          <w:rtl w:val="0"/>
        </w:rPr>
        <w:t xml:space="preserve">501</w:t>
      </w:r>
    </w:p>
    <w:p w:rsidR="00000000" w:rsidDel="00000000" w:rsidP="00000000" w:rsidRDefault="00000000" w:rsidRPr="00000000" w14:paraId="000000C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8</w:t>
      </w:r>
      <w:r w:rsidDel="00000000" w:rsidR="00000000" w:rsidRPr="00000000">
        <w:rPr>
          <w:rFonts w:ascii="Courier New" w:cs="Courier New" w:eastAsia="Courier New" w:hAnsi="Courier New"/>
          <w:sz w:val="20"/>
          <w:szCs w:val="20"/>
          <w:highlight w:val="white"/>
          <w:rtl w:val="0"/>
        </w:rPr>
        <w:t xml:space="preserve"> Loomis St &amp; Lexington St      </w:t>
      </w:r>
      <w:r w:rsidDel="00000000" w:rsidR="00000000" w:rsidRPr="00000000">
        <w:rPr>
          <w:rFonts w:ascii="Courier New" w:cs="Courier New" w:eastAsia="Courier New" w:hAnsi="Courier New"/>
          <w:sz w:val="20"/>
          <w:szCs w:val="20"/>
          <w:highlight w:val="white"/>
          <w:u w:val="single"/>
          <w:rtl w:val="0"/>
        </w:rPr>
        <w:t xml:space="preserve">19</w:t>
      </w:r>
      <w:r w:rsidDel="00000000" w:rsidR="00000000" w:rsidRPr="00000000">
        <w:rPr>
          <w:rFonts w:ascii="Courier New" w:cs="Courier New" w:eastAsia="Courier New" w:hAnsi="Courier New"/>
          <w:sz w:val="20"/>
          <w:szCs w:val="20"/>
          <w:highlight w:val="white"/>
          <w:rtl w:val="0"/>
        </w:rPr>
        <w:t xml:space="preserve">128</w:t>
      </w:r>
    </w:p>
    <w:p w:rsidR="00000000" w:rsidDel="00000000" w:rsidP="00000000" w:rsidRDefault="00000000" w:rsidRPr="00000000" w14:paraId="000000C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9</w:t>
      </w:r>
      <w:r w:rsidDel="00000000" w:rsidR="00000000" w:rsidRPr="00000000">
        <w:rPr>
          <w:rFonts w:ascii="Courier New" w:cs="Courier New" w:eastAsia="Courier New" w:hAnsi="Courier New"/>
          <w:sz w:val="20"/>
          <w:szCs w:val="20"/>
          <w:highlight w:val="white"/>
          <w:rtl w:val="0"/>
        </w:rPr>
        <w:t xml:space="preserve"> Wells St &amp; Elm St             </w:t>
      </w:r>
      <w:r w:rsidDel="00000000" w:rsidR="00000000" w:rsidRPr="00000000">
        <w:rPr>
          <w:rFonts w:ascii="Courier New" w:cs="Courier New" w:eastAsia="Courier New" w:hAnsi="Courier New"/>
          <w:sz w:val="20"/>
          <w:szCs w:val="20"/>
          <w:highlight w:val="white"/>
          <w:u w:val="single"/>
          <w:rtl w:val="0"/>
        </w:rPr>
        <w:t xml:space="preserve">18</w:t>
      </w:r>
      <w:r w:rsidDel="00000000" w:rsidR="00000000" w:rsidRPr="00000000">
        <w:rPr>
          <w:rFonts w:ascii="Courier New" w:cs="Courier New" w:eastAsia="Courier New" w:hAnsi="Courier New"/>
          <w:sz w:val="20"/>
          <w:szCs w:val="20"/>
          <w:highlight w:val="white"/>
          <w:rtl w:val="0"/>
        </w:rPr>
        <w:t xml:space="preserve">986</w:t>
      </w:r>
    </w:p>
    <w:p w:rsidR="00000000" w:rsidDel="00000000" w:rsidP="00000000" w:rsidRDefault="00000000" w:rsidRPr="00000000" w14:paraId="000000C5">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 Clinton St &amp; Madison St       </w:t>
      </w:r>
      <w:r w:rsidDel="00000000" w:rsidR="00000000" w:rsidRPr="00000000">
        <w:rPr>
          <w:rFonts w:ascii="Courier New" w:cs="Courier New" w:eastAsia="Courier New" w:hAnsi="Courier New"/>
          <w:sz w:val="20"/>
          <w:szCs w:val="20"/>
          <w:highlight w:val="white"/>
          <w:u w:val="single"/>
          <w:rtl w:val="0"/>
        </w:rPr>
        <w:t xml:space="preserve">18</w:t>
      </w:r>
      <w:r w:rsidDel="00000000" w:rsidR="00000000" w:rsidRPr="00000000">
        <w:rPr>
          <w:rFonts w:ascii="Courier New" w:cs="Courier New" w:eastAsia="Courier New" w:hAnsi="Courier New"/>
          <w:sz w:val="20"/>
          <w:szCs w:val="20"/>
          <w:highlight w:val="white"/>
          <w:rtl w:val="0"/>
        </w:rPr>
        <w:t xml:space="preserve">931</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count(filter(Cleaned_df, member_casual =='member'), end_station_name, sort = 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949494"/>
          <w:sz w:val="20"/>
          <w:szCs w:val="20"/>
          <w:highlight w:val="white"/>
          <w:rtl w:val="0"/>
        </w:rPr>
        <w:t xml:space="preserve"># A tibble: 1,483 × 2</w:t>
      </w:r>
      <w:r w:rsidDel="00000000" w:rsidR="00000000" w:rsidRPr="00000000">
        <w:rPr>
          <w:rtl w:val="0"/>
        </w:rPr>
      </w:r>
    </w:p>
    <w:p w:rsidR="00000000" w:rsidDel="00000000" w:rsidP="00000000" w:rsidRDefault="00000000" w:rsidRPr="00000000" w14:paraId="000000C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end_station_name                  n</w:t>
      </w:r>
    </w:p>
    <w:p w:rsidR="00000000" w:rsidDel="00000000" w:rsidP="00000000" w:rsidRDefault="00000000" w:rsidRPr="00000000" w14:paraId="000000C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&lt;chr&gt;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&lt;int&gt;</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cc0000"/>
          <w:sz w:val="20"/>
          <w:szCs w:val="20"/>
          <w:highlight w:val="white"/>
          <w:rtl w:val="0"/>
        </w:rPr>
        <w:t xml:space="preserve">NA</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u w:val="single"/>
          <w:rtl w:val="0"/>
        </w:rPr>
        <w:t xml:space="preserve">483</w:t>
      </w:r>
      <w:r w:rsidDel="00000000" w:rsidR="00000000" w:rsidRPr="00000000">
        <w:rPr>
          <w:rFonts w:ascii="Courier New" w:cs="Courier New" w:eastAsia="Courier New" w:hAnsi="Courier New"/>
          <w:sz w:val="20"/>
          <w:szCs w:val="20"/>
          <w:highlight w:val="white"/>
          <w:rtl w:val="0"/>
        </w:rPr>
        <w:t xml:space="preserve">758</w:t>
      </w:r>
    </w:p>
    <w:p w:rsidR="00000000" w:rsidDel="00000000" w:rsidP="00000000" w:rsidRDefault="00000000" w:rsidRPr="00000000" w14:paraId="000000C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2</w:t>
      </w:r>
      <w:r w:rsidDel="00000000" w:rsidR="00000000" w:rsidRPr="00000000">
        <w:rPr>
          <w:rFonts w:ascii="Courier New" w:cs="Courier New" w:eastAsia="Courier New" w:hAnsi="Courier New"/>
          <w:sz w:val="20"/>
          <w:szCs w:val="20"/>
          <w:highlight w:val="white"/>
          <w:rtl w:val="0"/>
        </w:rPr>
        <w:t xml:space="preserve"> Kingsbury St &amp; Kinzie St      </w:t>
      </w:r>
      <w:r w:rsidDel="00000000" w:rsidR="00000000" w:rsidRPr="00000000">
        <w:rPr>
          <w:rFonts w:ascii="Courier New" w:cs="Courier New" w:eastAsia="Courier New" w:hAnsi="Courier New"/>
          <w:sz w:val="20"/>
          <w:szCs w:val="20"/>
          <w:highlight w:val="white"/>
          <w:u w:val="single"/>
          <w:rtl w:val="0"/>
        </w:rPr>
        <w:t xml:space="preserve">24</w:t>
      </w:r>
      <w:r w:rsidDel="00000000" w:rsidR="00000000" w:rsidRPr="00000000">
        <w:rPr>
          <w:rFonts w:ascii="Courier New" w:cs="Courier New" w:eastAsia="Courier New" w:hAnsi="Courier New"/>
          <w:sz w:val="20"/>
          <w:szCs w:val="20"/>
          <w:highlight w:val="white"/>
          <w:rtl w:val="0"/>
        </w:rPr>
        <w:t xml:space="preserve">636</w:t>
      </w:r>
    </w:p>
    <w:p w:rsidR="00000000" w:rsidDel="00000000" w:rsidP="00000000" w:rsidRDefault="00000000" w:rsidRPr="00000000" w14:paraId="000000C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3</w:t>
      </w:r>
      <w:r w:rsidDel="00000000" w:rsidR="00000000" w:rsidRPr="00000000">
        <w:rPr>
          <w:rFonts w:ascii="Courier New" w:cs="Courier New" w:eastAsia="Courier New" w:hAnsi="Courier New"/>
          <w:sz w:val="20"/>
          <w:szCs w:val="20"/>
          <w:highlight w:val="white"/>
          <w:rtl w:val="0"/>
        </w:rPr>
        <w:t xml:space="preserve"> Clark St &amp; Elm St             </w:t>
      </w:r>
      <w:r w:rsidDel="00000000" w:rsidR="00000000" w:rsidRPr="00000000">
        <w:rPr>
          <w:rFonts w:ascii="Courier New" w:cs="Courier New" w:eastAsia="Courier New" w:hAnsi="Courier New"/>
          <w:sz w:val="20"/>
          <w:szCs w:val="20"/>
          <w:highlight w:val="white"/>
          <w:u w:val="single"/>
          <w:rtl w:val="0"/>
        </w:rPr>
        <w:t xml:space="preserve">22</w:t>
      </w:r>
      <w:r w:rsidDel="00000000" w:rsidR="00000000" w:rsidRPr="00000000">
        <w:rPr>
          <w:rFonts w:ascii="Courier New" w:cs="Courier New" w:eastAsia="Courier New" w:hAnsi="Courier New"/>
          <w:sz w:val="20"/>
          <w:szCs w:val="20"/>
          <w:highlight w:val="white"/>
          <w:rtl w:val="0"/>
        </w:rPr>
        <w:t xml:space="preserve">364</w:t>
      </w:r>
    </w:p>
    <w:p w:rsidR="00000000" w:rsidDel="00000000" w:rsidP="00000000" w:rsidRDefault="00000000" w:rsidRPr="00000000" w14:paraId="000000C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4</w:t>
      </w:r>
      <w:r w:rsidDel="00000000" w:rsidR="00000000" w:rsidRPr="00000000">
        <w:rPr>
          <w:rFonts w:ascii="Courier New" w:cs="Courier New" w:eastAsia="Courier New" w:hAnsi="Courier New"/>
          <w:sz w:val="20"/>
          <w:szCs w:val="20"/>
          <w:highlight w:val="white"/>
          <w:rtl w:val="0"/>
        </w:rPr>
        <w:t xml:space="preserve"> Wells St &amp; Concord Ln         </w:t>
      </w:r>
      <w:r w:rsidDel="00000000" w:rsidR="00000000" w:rsidRPr="00000000">
        <w:rPr>
          <w:rFonts w:ascii="Courier New" w:cs="Courier New" w:eastAsia="Courier New" w:hAnsi="Courier New"/>
          <w:sz w:val="20"/>
          <w:szCs w:val="20"/>
          <w:highlight w:val="white"/>
          <w:u w:val="single"/>
          <w:rtl w:val="0"/>
        </w:rPr>
        <w:t xml:space="preserve">21</w:t>
      </w:r>
      <w:r w:rsidDel="00000000" w:rsidR="00000000" w:rsidRPr="00000000">
        <w:rPr>
          <w:rFonts w:ascii="Courier New" w:cs="Courier New" w:eastAsia="Courier New" w:hAnsi="Courier New"/>
          <w:sz w:val="20"/>
          <w:szCs w:val="20"/>
          <w:highlight w:val="white"/>
          <w:rtl w:val="0"/>
        </w:rPr>
        <w:t xml:space="preserve">914</w:t>
      </w:r>
    </w:p>
    <w:p w:rsidR="00000000" w:rsidDel="00000000" w:rsidP="00000000" w:rsidRDefault="00000000" w:rsidRPr="00000000" w14:paraId="000000D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5</w:t>
      </w:r>
      <w:r w:rsidDel="00000000" w:rsidR="00000000" w:rsidRPr="00000000">
        <w:rPr>
          <w:rFonts w:ascii="Courier New" w:cs="Courier New" w:eastAsia="Courier New" w:hAnsi="Courier New"/>
          <w:sz w:val="20"/>
          <w:szCs w:val="20"/>
          <w:highlight w:val="white"/>
          <w:rtl w:val="0"/>
        </w:rPr>
        <w:t xml:space="preserve"> University Ave &amp; 57th St      </w:t>
      </w:r>
      <w:r w:rsidDel="00000000" w:rsidR="00000000" w:rsidRPr="00000000">
        <w:rPr>
          <w:rFonts w:ascii="Courier New" w:cs="Courier New" w:eastAsia="Courier New" w:hAnsi="Courier New"/>
          <w:sz w:val="20"/>
          <w:szCs w:val="20"/>
          <w:highlight w:val="white"/>
          <w:u w:val="single"/>
          <w:rtl w:val="0"/>
        </w:rPr>
        <w:t xml:space="preserve">20</w:t>
      </w:r>
      <w:r w:rsidDel="00000000" w:rsidR="00000000" w:rsidRPr="00000000">
        <w:rPr>
          <w:rFonts w:ascii="Courier New" w:cs="Courier New" w:eastAsia="Courier New" w:hAnsi="Courier New"/>
          <w:sz w:val="20"/>
          <w:szCs w:val="20"/>
          <w:highlight w:val="white"/>
          <w:rtl w:val="0"/>
        </w:rPr>
        <w:t xml:space="preserve">531</w:t>
      </w:r>
    </w:p>
    <w:p w:rsidR="00000000" w:rsidDel="00000000" w:rsidP="00000000" w:rsidRDefault="00000000" w:rsidRPr="00000000" w14:paraId="000000D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6</w:t>
      </w:r>
      <w:r w:rsidDel="00000000" w:rsidR="00000000" w:rsidRPr="00000000">
        <w:rPr>
          <w:rFonts w:ascii="Courier New" w:cs="Courier New" w:eastAsia="Courier New" w:hAnsi="Courier New"/>
          <w:sz w:val="20"/>
          <w:szCs w:val="20"/>
          <w:highlight w:val="white"/>
          <w:rtl w:val="0"/>
        </w:rPr>
        <w:t xml:space="preserve"> Clinton St &amp; Washington Blvd  </w:t>
      </w:r>
      <w:r w:rsidDel="00000000" w:rsidR="00000000" w:rsidRPr="00000000">
        <w:rPr>
          <w:rFonts w:ascii="Courier New" w:cs="Courier New" w:eastAsia="Courier New" w:hAnsi="Courier New"/>
          <w:sz w:val="20"/>
          <w:szCs w:val="20"/>
          <w:highlight w:val="white"/>
          <w:u w:val="single"/>
          <w:rtl w:val="0"/>
        </w:rPr>
        <w:t xml:space="preserve">20</w:t>
      </w:r>
      <w:r w:rsidDel="00000000" w:rsidR="00000000" w:rsidRPr="00000000">
        <w:rPr>
          <w:rFonts w:ascii="Courier New" w:cs="Courier New" w:eastAsia="Courier New" w:hAnsi="Courier New"/>
          <w:sz w:val="20"/>
          <w:szCs w:val="20"/>
          <w:highlight w:val="white"/>
          <w:rtl w:val="0"/>
        </w:rPr>
        <w:t xml:space="preserve">529</w:t>
      </w:r>
    </w:p>
    <w:p w:rsidR="00000000" w:rsidDel="00000000" w:rsidP="00000000" w:rsidRDefault="00000000" w:rsidRPr="00000000" w14:paraId="000000D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7</w:t>
      </w:r>
      <w:r w:rsidDel="00000000" w:rsidR="00000000" w:rsidRPr="00000000">
        <w:rPr>
          <w:rFonts w:ascii="Courier New" w:cs="Courier New" w:eastAsia="Courier New" w:hAnsi="Courier New"/>
          <w:sz w:val="20"/>
          <w:szCs w:val="20"/>
          <w:highlight w:val="white"/>
          <w:rtl w:val="0"/>
        </w:rPr>
        <w:t xml:space="preserve"> Clinton St &amp; Madison St       </w:t>
      </w:r>
      <w:r w:rsidDel="00000000" w:rsidR="00000000" w:rsidRPr="00000000">
        <w:rPr>
          <w:rFonts w:ascii="Courier New" w:cs="Courier New" w:eastAsia="Courier New" w:hAnsi="Courier New"/>
          <w:sz w:val="20"/>
          <w:szCs w:val="20"/>
          <w:highlight w:val="white"/>
          <w:u w:val="single"/>
          <w:rtl w:val="0"/>
        </w:rPr>
        <w:t xml:space="preserve">19</w:t>
      </w:r>
      <w:r w:rsidDel="00000000" w:rsidR="00000000" w:rsidRPr="00000000">
        <w:rPr>
          <w:rFonts w:ascii="Courier New" w:cs="Courier New" w:eastAsia="Courier New" w:hAnsi="Courier New"/>
          <w:sz w:val="20"/>
          <w:szCs w:val="20"/>
          <w:highlight w:val="white"/>
          <w:rtl w:val="0"/>
        </w:rPr>
        <w:t xml:space="preserve">725</w:t>
      </w:r>
    </w:p>
    <w:p w:rsidR="00000000" w:rsidDel="00000000" w:rsidP="00000000" w:rsidRDefault="00000000" w:rsidRPr="00000000" w14:paraId="000000D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8</w:t>
      </w:r>
      <w:r w:rsidDel="00000000" w:rsidR="00000000" w:rsidRPr="00000000">
        <w:rPr>
          <w:rFonts w:ascii="Courier New" w:cs="Courier New" w:eastAsia="Courier New" w:hAnsi="Courier New"/>
          <w:sz w:val="20"/>
          <w:szCs w:val="20"/>
          <w:highlight w:val="white"/>
          <w:rtl w:val="0"/>
        </w:rPr>
        <w:t xml:space="preserve"> Ellis Ave &amp; 60th St           </w:t>
      </w:r>
      <w:r w:rsidDel="00000000" w:rsidR="00000000" w:rsidRPr="00000000">
        <w:rPr>
          <w:rFonts w:ascii="Courier New" w:cs="Courier New" w:eastAsia="Courier New" w:hAnsi="Courier New"/>
          <w:sz w:val="20"/>
          <w:szCs w:val="20"/>
          <w:highlight w:val="white"/>
          <w:u w:val="single"/>
          <w:rtl w:val="0"/>
        </w:rPr>
        <w:t xml:space="preserve">19</w:t>
      </w:r>
      <w:r w:rsidDel="00000000" w:rsidR="00000000" w:rsidRPr="00000000">
        <w:rPr>
          <w:rFonts w:ascii="Courier New" w:cs="Courier New" w:eastAsia="Courier New" w:hAnsi="Courier New"/>
          <w:sz w:val="20"/>
          <w:szCs w:val="20"/>
          <w:highlight w:val="white"/>
          <w:rtl w:val="0"/>
        </w:rPr>
        <w:t xml:space="preserve">197</w:t>
      </w:r>
    </w:p>
    <w:p w:rsidR="00000000" w:rsidDel="00000000" w:rsidP="00000000" w:rsidRDefault="00000000" w:rsidRPr="00000000" w14:paraId="000000D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9</w:t>
      </w:r>
      <w:r w:rsidDel="00000000" w:rsidR="00000000" w:rsidRPr="00000000">
        <w:rPr>
          <w:rFonts w:ascii="Courier New" w:cs="Courier New" w:eastAsia="Courier New" w:hAnsi="Courier New"/>
          <w:sz w:val="20"/>
          <w:szCs w:val="20"/>
          <w:highlight w:val="white"/>
          <w:rtl w:val="0"/>
        </w:rPr>
        <w:t xml:space="preserve"> Loomis St &amp; Lexington St      </w:t>
      </w:r>
      <w:r w:rsidDel="00000000" w:rsidR="00000000" w:rsidRPr="00000000">
        <w:rPr>
          <w:rFonts w:ascii="Courier New" w:cs="Courier New" w:eastAsia="Courier New" w:hAnsi="Courier New"/>
          <w:sz w:val="20"/>
          <w:szCs w:val="20"/>
          <w:highlight w:val="white"/>
          <w:u w:val="single"/>
          <w:rtl w:val="0"/>
        </w:rPr>
        <w:t xml:space="preserve">18</w:t>
      </w:r>
      <w:r w:rsidDel="00000000" w:rsidR="00000000" w:rsidRPr="00000000">
        <w:rPr>
          <w:rFonts w:ascii="Courier New" w:cs="Courier New" w:eastAsia="Courier New" w:hAnsi="Courier New"/>
          <w:sz w:val="20"/>
          <w:szCs w:val="20"/>
          <w:highlight w:val="white"/>
          <w:rtl w:val="0"/>
        </w:rPr>
        <w:t xml:space="preserve">903</w:t>
      </w:r>
    </w:p>
    <w:p w:rsidR="00000000" w:rsidDel="00000000" w:rsidP="00000000" w:rsidRDefault="00000000" w:rsidRPr="00000000" w14:paraId="000000D5">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 Wells St &amp; Elm St             </w:t>
      </w:r>
      <w:r w:rsidDel="00000000" w:rsidR="00000000" w:rsidRPr="00000000">
        <w:rPr>
          <w:rFonts w:ascii="Courier New" w:cs="Courier New" w:eastAsia="Courier New" w:hAnsi="Courier New"/>
          <w:sz w:val="20"/>
          <w:szCs w:val="20"/>
          <w:highlight w:val="white"/>
          <w:u w:val="single"/>
          <w:rtl w:val="0"/>
        </w:rPr>
        <w:t xml:space="preserve">18</w:t>
      </w:r>
      <w:r w:rsidDel="00000000" w:rsidR="00000000" w:rsidRPr="00000000">
        <w:rPr>
          <w:rFonts w:ascii="Courier New" w:cs="Courier New" w:eastAsia="Courier New" w:hAnsi="Courier New"/>
          <w:sz w:val="20"/>
          <w:szCs w:val="20"/>
          <w:highlight w:val="white"/>
          <w:rtl w:val="0"/>
        </w:rPr>
        <w:t xml:space="preserve">721</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count(filter(Cleaned_df, member_casual =='casual'), start_station_name, sort = 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949494"/>
          <w:sz w:val="20"/>
          <w:szCs w:val="20"/>
          <w:highlight w:val="white"/>
          <w:rtl w:val="0"/>
        </w:rPr>
        <w:t xml:space="preserve"># A tibble: 1,599 × 2</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start_station_name                      n</w:t>
      </w:r>
    </w:p>
    <w:p w:rsidR="00000000" w:rsidDel="00000000" w:rsidP="00000000" w:rsidRDefault="00000000" w:rsidRPr="00000000" w14:paraId="000000D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&lt;chr&gt;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&lt;int&gt;</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cc0000"/>
          <w:sz w:val="20"/>
          <w:szCs w:val="20"/>
          <w:highlight w:val="white"/>
          <w:rtl w:val="0"/>
        </w:rPr>
        <w:t xml:space="preserve">NA</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u w:val="single"/>
          <w:rtl w:val="0"/>
        </w:rPr>
        <w:t xml:space="preserve">347</w:t>
      </w:r>
      <w:r w:rsidDel="00000000" w:rsidR="00000000" w:rsidRPr="00000000">
        <w:rPr>
          <w:rFonts w:ascii="Courier New" w:cs="Courier New" w:eastAsia="Courier New" w:hAnsi="Courier New"/>
          <w:sz w:val="20"/>
          <w:szCs w:val="20"/>
          <w:highlight w:val="white"/>
          <w:rtl w:val="0"/>
        </w:rPr>
        <w:t xml:space="preserve">393</w:t>
      </w:r>
    </w:p>
    <w:p w:rsidR="00000000" w:rsidDel="00000000" w:rsidP="00000000" w:rsidRDefault="00000000" w:rsidRPr="00000000" w14:paraId="000000D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2</w:t>
      </w:r>
      <w:r w:rsidDel="00000000" w:rsidR="00000000" w:rsidRPr="00000000">
        <w:rPr>
          <w:rFonts w:ascii="Courier New" w:cs="Courier New" w:eastAsia="Courier New" w:hAnsi="Courier New"/>
          <w:sz w:val="20"/>
          <w:szCs w:val="20"/>
          <w:highlight w:val="white"/>
          <w:rtl w:val="0"/>
        </w:rPr>
        <w:t xml:space="preserve"> Streeter Dr &amp; Grand Ave             </w:t>
      </w:r>
      <w:r w:rsidDel="00000000" w:rsidR="00000000" w:rsidRPr="00000000">
        <w:rPr>
          <w:rFonts w:ascii="Courier New" w:cs="Courier New" w:eastAsia="Courier New" w:hAnsi="Courier New"/>
          <w:sz w:val="20"/>
          <w:szCs w:val="20"/>
          <w:highlight w:val="white"/>
          <w:u w:val="single"/>
          <w:rtl w:val="0"/>
        </w:rPr>
        <w:t xml:space="preserve">58</w:t>
      </w:r>
      <w:r w:rsidDel="00000000" w:rsidR="00000000" w:rsidRPr="00000000">
        <w:rPr>
          <w:rFonts w:ascii="Courier New" w:cs="Courier New" w:eastAsia="Courier New" w:hAnsi="Courier New"/>
          <w:sz w:val="20"/>
          <w:szCs w:val="20"/>
          <w:highlight w:val="white"/>
          <w:rtl w:val="0"/>
        </w:rPr>
        <w:t xml:space="preserve">083</w:t>
      </w:r>
    </w:p>
    <w:p w:rsidR="00000000" w:rsidDel="00000000" w:rsidP="00000000" w:rsidRDefault="00000000" w:rsidRPr="00000000" w14:paraId="000000D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3</w:t>
      </w:r>
      <w:r w:rsidDel="00000000" w:rsidR="00000000" w:rsidRPr="00000000">
        <w:rPr>
          <w:rFonts w:ascii="Courier New" w:cs="Courier New" w:eastAsia="Courier New" w:hAnsi="Courier New"/>
          <w:sz w:val="20"/>
          <w:szCs w:val="20"/>
          <w:highlight w:val="white"/>
          <w:rtl w:val="0"/>
        </w:rPr>
        <w:t xml:space="preserve"> DuSable Lake Shore Dr &amp; Monroe St   </w:t>
      </w:r>
      <w:r w:rsidDel="00000000" w:rsidR="00000000" w:rsidRPr="00000000">
        <w:rPr>
          <w:rFonts w:ascii="Courier New" w:cs="Courier New" w:eastAsia="Courier New" w:hAnsi="Courier New"/>
          <w:sz w:val="20"/>
          <w:szCs w:val="20"/>
          <w:highlight w:val="white"/>
          <w:u w:val="single"/>
          <w:rtl w:val="0"/>
        </w:rPr>
        <w:t xml:space="preserve">31</w:t>
      </w:r>
      <w:r w:rsidDel="00000000" w:rsidR="00000000" w:rsidRPr="00000000">
        <w:rPr>
          <w:rFonts w:ascii="Courier New" w:cs="Courier New" w:eastAsia="Courier New" w:hAnsi="Courier New"/>
          <w:sz w:val="20"/>
          <w:szCs w:val="20"/>
          <w:highlight w:val="white"/>
          <w:rtl w:val="0"/>
        </w:rPr>
        <w:t xml:space="preserve">860</w:t>
      </w:r>
    </w:p>
    <w:p w:rsidR="00000000" w:rsidDel="00000000" w:rsidP="00000000" w:rsidRDefault="00000000" w:rsidRPr="00000000" w14:paraId="000000D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4</w:t>
      </w:r>
      <w:r w:rsidDel="00000000" w:rsidR="00000000" w:rsidRPr="00000000">
        <w:rPr>
          <w:rFonts w:ascii="Courier New" w:cs="Courier New" w:eastAsia="Courier New" w:hAnsi="Courier New"/>
          <w:sz w:val="20"/>
          <w:szCs w:val="20"/>
          <w:highlight w:val="white"/>
          <w:rtl w:val="0"/>
        </w:rPr>
        <w:t xml:space="preserve"> Millennium Park                     </w:t>
      </w:r>
      <w:r w:rsidDel="00000000" w:rsidR="00000000" w:rsidRPr="00000000">
        <w:rPr>
          <w:rFonts w:ascii="Courier New" w:cs="Courier New" w:eastAsia="Courier New" w:hAnsi="Courier New"/>
          <w:sz w:val="20"/>
          <w:szCs w:val="20"/>
          <w:highlight w:val="white"/>
          <w:u w:val="single"/>
          <w:rtl w:val="0"/>
        </w:rPr>
        <w:t xml:space="preserve">25</w:t>
      </w:r>
      <w:r w:rsidDel="00000000" w:rsidR="00000000" w:rsidRPr="00000000">
        <w:rPr>
          <w:rFonts w:ascii="Courier New" w:cs="Courier New" w:eastAsia="Courier New" w:hAnsi="Courier New"/>
          <w:sz w:val="20"/>
          <w:szCs w:val="20"/>
          <w:highlight w:val="white"/>
          <w:rtl w:val="0"/>
        </w:rPr>
        <w:t xml:space="preserve">524</w:t>
      </w:r>
    </w:p>
    <w:p w:rsidR="00000000" w:rsidDel="00000000" w:rsidP="00000000" w:rsidRDefault="00000000" w:rsidRPr="00000000" w14:paraId="000000E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5</w:t>
      </w:r>
      <w:r w:rsidDel="00000000" w:rsidR="00000000" w:rsidRPr="00000000">
        <w:rPr>
          <w:rFonts w:ascii="Courier New" w:cs="Courier New" w:eastAsia="Courier New" w:hAnsi="Courier New"/>
          <w:sz w:val="20"/>
          <w:szCs w:val="20"/>
          <w:highlight w:val="white"/>
          <w:rtl w:val="0"/>
        </w:rPr>
        <w:t xml:space="preserve"> Michigan Ave &amp; Oak St               </w:t>
      </w:r>
      <w:r w:rsidDel="00000000" w:rsidR="00000000" w:rsidRPr="00000000">
        <w:rPr>
          <w:rFonts w:ascii="Courier New" w:cs="Courier New" w:eastAsia="Courier New" w:hAnsi="Courier New"/>
          <w:sz w:val="20"/>
          <w:szCs w:val="20"/>
          <w:highlight w:val="white"/>
          <w:u w:val="single"/>
          <w:rtl w:val="0"/>
        </w:rPr>
        <w:t xml:space="preserve">25</w:t>
      </w:r>
      <w:r w:rsidDel="00000000" w:rsidR="00000000" w:rsidRPr="00000000">
        <w:rPr>
          <w:rFonts w:ascii="Courier New" w:cs="Courier New" w:eastAsia="Courier New" w:hAnsi="Courier New"/>
          <w:sz w:val="20"/>
          <w:szCs w:val="20"/>
          <w:highlight w:val="white"/>
          <w:rtl w:val="0"/>
        </w:rPr>
        <w:t xml:space="preserve">264</w:t>
      </w:r>
    </w:p>
    <w:p w:rsidR="00000000" w:rsidDel="00000000" w:rsidP="00000000" w:rsidRDefault="00000000" w:rsidRPr="00000000" w14:paraId="000000E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6</w:t>
      </w:r>
      <w:r w:rsidDel="00000000" w:rsidR="00000000" w:rsidRPr="00000000">
        <w:rPr>
          <w:rFonts w:ascii="Courier New" w:cs="Courier New" w:eastAsia="Courier New" w:hAnsi="Courier New"/>
          <w:sz w:val="20"/>
          <w:szCs w:val="20"/>
          <w:highlight w:val="white"/>
          <w:rtl w:val="0"/>
        </w:rPr>
        <w:t xml:space="preserve"> DuSable Lake Shore Dr &amp; North Blvd  </w:t>
      </w:r>
      <w:r w:rsidDel="00000000" w:rsidR="00000000" w:rsidRPr="00000000">
        <w:rPr>
          <w:rFonts w:ascii="Courier New" w:cs="Courier New" w:eastAsia="Courier New" w:hAnsi="Courier New"/>
          <w:sz w:val="20"/>
          <w:szCs w:val="20"/>
          <w:highlight w:val="white"/>
          <w:u w:val="single"/>
          <w:rtl w:val="0"/>
        </w:rPr>
        <w:t xml:space="preserve">23</w:t>
      </w:r>
      <w:r w:rsidDel="00000000" w:rsidR="00000000" w:rsidRPr="00000000">
        <w:rPr>
          <w:rFonts w:ascii="Courier New" w:cs="Courier New" w:eastAsia="Courier New" w:hAnsi="Courier New"/>
          <w:sz w:val="20"/>
          <w:szCs w:val="20"/>
          <w:highlight w:val="white"/>
          <w:rtl w:val="0"/>
        </w:rPr>
        <w:t xml:space="preserve">655</w:t>
      </w:r>
    </w:p>
    <w:p w:rsidR="00000000" w:rsidDel="00000000" w:rsidP="00000000" w:rsidRDefault="00000000" w:rsidRPr="00000000" w14:paraId="000000E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7</w:t>
      </w:r>
      <w:r w:rsidDel="00000000" w:rsidR="00000000" w:rsidRPr="00000000">
        <w:rPr>
          <w:rFonts w:ascii="Courier New" w:cs="Courier New" w:eastAsia="Courier New" w:hAnsi="Courier New"/>
          <w:sz w:val="20"/>
          <w:szCs w:val="20"/>
          <w:highlight w:val="white"/>
          <w:rtl w:val="0"/>
        </w:rPr>
        <w:t xml:space="preserve"> Shedd Aquarium                      </w:t>
      </w:r>
      <w:r w:rsidDel="00000000" w:rsidR="00000000" w:rsidRPr="00000000">
        <w:rPr>
          <w:rFonts w:ascii="Courier New" w:cs="Courier New" w:eastAsia="Courier New" w:hAnsi="Courier New"/>
          <w:sz w:val="20"/>
          <w:szCs w:val="20"/>
          <w:highlight w:val="white"/>
          <w:u w:val="single"/>
          <w:rtl w:val="0"/>
        </w:rPr>
        <w:t xml:space="preserve">20</w:t>
      </w:r>
      <w:r w:rsidDel="00000000" w:rsidR="00000000" w:rsidRPr="00000000">
        <w:rPr>
          <w:rFonts w:ascii="Courier New" w:cs="Courier New" w:eastAsia="Courier New" w:hAnsi="Courier New"/>
          <w:sz w:val="20"/>
          <w:szCs w:val="20"/>
          <w:highlight w:val="white"/>
          <w:rtl w:val="0"/>
        </w:rPr>
        <w:t xml:space="preserve">265</w:t>
      </w:r>
    </w:p>
    <w:p w:rsidR="00000000" w:rsidDel="00000000" w:rsidP="00000000" w:rsidRDefault="00000000" w:rsidRPr="00000000" w14:paraId="000000E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8</w:t>
      </w:r>
      <w:r w:rsidDel="00000000" w:rsidR="00000000" w:rsidRPr="00000000">
        <w:rPr>
          <w:rFonts w:ascii="Courier New" w:cs="Courier New" w:eastAsia="Courier New" w:hAnsi="Courier New"/>
          <w:sz w:val="20"/>
          <w:szCs w:val="20"/>
          <w:highlight w:val="white"/>
          <w:rtl w:val="0"/>
        </w:rPr>
        <w:t xml:space="preserve"> Theater on the Lake                 </w:t>
      </w:r>
      <w:r w:rsidDel="00000000" w:rsidR="00000000" w:rsidRPr="00000000">
        <w:rPr>
          <w:rFonts w:ascii="Courier New" w:cs="Courier New" w:eastAsia="Courier New" w:hAnsi="Courier New"/>
          <w:sz w:val="20"/>
          <w:szCs w:val="20"/>
          <w:highlight w:val="white"/>
          <w:u w:val="single"/>
          <w:rtl w:val="0"/>
        </w:rPr>
        <w:t xml:space="preserve">18</w:t>
      </w:r>
      <w:r w:rsidDel="00000000" w:rsidR="00000000" w:rsidRPr="00000000">
        <w:rPr>
          <w:rFonts w:ascii="Courier New" w:cs="Courier New" w:eastAsia="Courier New" w:hAnsi="Courier New"/>
          <w:sz w:val="20"/>
          <w:szCs w:val="20"/>
          <w:highlight w:val="white"/>
          <w:rtl w:val="0"/>
        </w:rPr>
        <w:t xml:space="preserve">450</w:t>
      </w:r>
    </w:p>
    <w:p w:rsidR="00000000" w:rsidDel="00000000" w:rsidP="00000000" w:rsidRDefault="00000000" w:rsidRPr="00000000" w14:paraId="000000E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9</w:t>
      </w:r>
      <w:r w:rsidDel="00000000" w:rsidR="00000000" w:rsidRPr="00000000">
        <w:rPr>
          <w:rFonts w:ascii="Courier New" w:cs="Courier New" w:eastAsia="Courier New" w:hAnsi="Courier New"/>
          <w:sz w:val="20"/>
          <w:szCs w:val="20"/>
          <w:highlight w:val="white"/>
          <w:rtl w:val="0"/>
        </w:rPr>
        <w:t xml:space="preserve"> Wells St &amp; Concord Ln               </w:t>
      </w:r>
      <w:r w:rsidDel="00000000" w:rsidR="00000000" w:rsidRPr="00000000">
        <w:rPr>
          <w:rFonts w:ascii="Courier New" w:cs="Courier New" w:eastAsia="Courier New" w:hAnsi="Courier New"/>
          <w:sz w:val="20"/>
          <w:szCs w:val="20"/>
          <w:highlight w:val="white"/>
          <w:u w:val="single"/>
          <w:rtl w:val="0"/>
        </w:rPr>
        <w:t xml:space="preserve">16</w:t>
      </w:r>
      <w:r w:rsidDel="00000000" w:rsidR="00000000" w:rsidRPr="00000000">
        <w:rPr>
          <w:rFonts w:ascii="Courier New" w:cs="Courier New" w:eastAsia="Courier New" w:hAnsi="Courier New"/>
          <w:sz w:val="20"/>
          <w:szCs w:val="20"/>
          <w:highlight w:val="white"/>
          <w:rtl w:val="0"/>
        </w:rPr>
        <w:t xml:space="preserve">215</w:t>
      </w:r>
    </w:p>
    <w:p w:rsidR="00000000" w:rsidDel="00000000" w:rsidP="00000000" w:rsidRDefault="00000000" w:rsidRPr="00000000" w14:paraId="000000E5">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 Dusable Harbor                      </w:t>
      </w:r>
      <w:r w:rsidDel="00000000" w:rsidR="00000000" w:rsidRPr="00000000">
        <w:rPr>
          <w:rFonts w:ascii="Courier New" w:cs="Courier New" w:eastAsia="Courier New" w:hAnsi="Courier New"/>
          <w:sz w:val="20"/>
          <w:szCs w:val="20"/>
          <w:highlight w:val="white"/>
          <w:u w:val="single"/>
          <w:rtl w:val="0"/>
        </w:rPr>
        <w:t xml:space="preserve">14</w:t>
      </w:r>
      <w:r w:rsidDel="00000000" w:rsidR="00000000" w:rsidRPr="00000000">
        <w:rPr>
          <w:rFonts w:ascii="Courier New" w:cs="Courier New" w:eastAsia="Courier New" w:hAnsi="Courier New"/>
          <w:sz w:val="20"/>
          <w:szCs w:val="20"/>
          <w:highlight w:val="white"/>
          <w:rtl w:val="0"/>
        </w:rPr>
        <w:t xml:space="preserve">101</w:t>
      </w:r>
    </w:p>
    <w:p w:rsidR="00000000" w:rsidDel="00000000" w:rsidP="00000000" w:rsidRDefault="00000000" w:rsidRPr="00000000" w14:paraId="000000E6">
      <w:pP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0"/>
          <w:szCs w:val="20"/>
          <w:highlight w:val="white"/>
        </w:rPr>
      </w:pPr>
      <w:r w:rsidDel="00000000" w:rsidR="00000000" w:rsidRPr="00000000">
        <w:rPr>
          <w:rtl w:val="0"/>
        </w:rPr>
        <w:t xml:space="preserve">count(filter(Cleaned_df, member_casual =='casual'), end_station_name, sort = T)</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949494"/>
          <w:sz w:val="20"/>
          <w:szCs w:val="20"/>
          <w:highlight w:val="white"/>
          <w:rtl w:val="0"/>
        </w:rPr>
        <w:t xml:space="preserve"># A tibble: 1,617 × 2</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end_station_name                        n</w:t>
      </w:r>
    </w:p>
    <w:p w:rsidR="00000000" w:rsidDel="00000000" w:rsidP="00000000" w:rsidRDefault="00000000" w:rsidRPr="00000000" w14:paraId="000000EB">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&lt;chr&gt;</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i w:val="1"/>
          <w:color w:val="949494"/>
          <w:sz w:val="20"/>
          <w:szCs w:val="20"/>
          <w:highlight w:val="white"/>
          <w:rtl w:val="0"/>
        </w:rPr>
        <w:t xml:space="preserve">&lt;int&gt;</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1</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cc0000"/>
          <w:sz w:val="20"/>
          <w:szCs w:val="20"/>
          <w:highlight w:val="white"/>
          <w:rtl w:val="0"/>
        </w:rPr>
        <w:t xml:space="preserve">NA</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z w:val="20"/>
          <w:szCs w:val="20"/>
          <w:highlight w:val="white"/>
          <w:u w:val="single"/>
          <w:rtl w:val="0"/>
        </w:rPr>
        <w:t xml:space="preserve">408</w:t>
      </w:r>
      <w:r w:rsidDel="00000000" w:rsidR="00000000" w:rsidRPr="00000000">
        <w:rPr>
          <w:rFonts w:ascii="Courier New" w:cs="Courier New" w:eastAsia="Courier New" w:hAnsi="Courier New"/>
          <w:sz w:val="20"/>
          <w:szCs w:val="20"/>
          <w:highlight w:val="white"/>
          <w:rtl w:val="0"/>
        </w:rPr>
        <w:t xml:space="preserve">778</w:t>
      </w:r>
    </w:p>
    <w:p w:rsidR="00000000" w:rsidDel="00000000" w:rsidP="00000000" w:rsidRDefault="00000000" w:rsidRPr="00000000" w14:paraId="000000ED">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2</w:t>
      </w:r>
      <w:r w:rsidDel="00000000" w:rsidR="00000000" w:rsidRPr="00000000">
        <w:rPr>
          <w:rFonts w:ascii="Courier New" w:cs="Courier New" w:eastAsia="Courier New" w:hAnsi="Courier New"/>
          <w:sz w:val="20"/>
          <w:szCs w:val="20"/>
          <w:highlight w:val="white"/>
          <w:rtl w:val="0"/>
        </w:rPr>
        <w:t xml:space="preserve"> Streeter Dr &amp; Grand Ave             </w:t>
      </w:r>
      <w:r w:rsidDel="00000000" w:rsidR="00000000" w:rsidRPr="00000000">
        <w:rPr>
          <w:rFonts w:ascii="Courier New" w:cs="Courier New" w:eastAsia="Courier New" w:hAnsi="Courier New"/>
          <w:sz w:val="20"/>
          <w:szCs w:val="20"/>
          <w:highlight w:val="white"/>
          <w:u w:val="single"/>
          <w:rtl w:val="0"/>
        </w:rPr>
        <w:t xml:space="preserve">59</w:t>
      </w:r>
      <w:r w:rsidDel="00000000" w:rsidR="00000000" w:rsidRPr="00000000">
        <w:rPr>
          <w:rFonts w:ascii="Courier New" w:cs="Courier New" w:eastAsia="Courier New" w:hAnsi="Courier New"/>
          <w:sz w:val="20"/>
          <w:szCs w:val="20"/>
          <w:highlight w:val="white"/>
          <w:rtl w:val="0"/>
        </w:rPr>
        <w:t xml:space="preserve">870</w:t>
      </w:r>
    </w:p>
    <w:p w:rsidR="00000000" w:rsidDel="00000000" w:rsidP="00000000" w:rsidRDefault="00000000" w:rsidRPr="00000000" w14:paraId="000000EE">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3</w:t>
      </w:r>
      <w:r w:rsidDel="00000000" w:rsidR="00000000" w:rsidRPr="00000000">
        <w:rPr>
          <w:rFonts w:ascii="Courier New" w:cs="Courier New" w:eastAsia="Courier New" w:hAnsi="Courier New"/>
          <w:sz w:val="20"/>
          <w:szCs w:val="20"/>
          <w:highlight w:val="white"/>
          <w:rtl w:val="0"/>
        </w:rPr>
        <w:t xml:space="preserve"> DuSable Lake Shore Dr &amp; Monroe St   </w:t>
      </w:r>
      <w:r w:rsidDel="00000000" w:rsidR="00000000" w:rsidRPr="00000000">
        <w:rPr>
          <w:rFonts w:ascii="Courier New" w:cs="Courier New" w:eastAsia="Courier New" w:hAnsi="Courier New"/>
          <w:sz w:val="20"/>
          <w:szCs w:val="20"/>
          <w:highlight w:val="white"/>
          <w:u w:val="single"/>
          <w:rtl w:val="0"/>
        </w:rPr>
        <w:t xml:space="preserve">29</w:t>
      </w:r>
      <w:r w:rsidDel="00000000" w:rsidR="00000000" w:rsidRPr="00000000">
        <w:rPr>
          <w:rFonts w:ascii="Courier New" w:cs="Courier New" w:eastAsia="Courier New" w:hAnsi="Courier New"/>
          <w:sz w:val="20"/>
          <w:szCs w:val="20"/>
          <w:highlight w:val="white"/>
          <w:rtl w:val="0"/>
        </w:rPr>
        <w:t xml:space="preserve">602</w:t>
      </w:r>
    </w:p>
    <w:p w:rsidR="00000000" w:rsidDel="00000000" w:rsidP="00000000" w:rsidRDefault="00000000" w:rsidRPr="00000000" w14:paraId="000000EF">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4</w:t>
      </w:r>
      <w:r w:rsidDel="00000000" w:rsidR="00000000" w:rsidRPr="00000000">
        <w:rPr>
          <w:rFonts w:ascii="Courier New" w:cs="Courier New" w:eastAsia="Courier New" w:hAnsi="Courier New"/>
          <w:sz w:val="20"/>
          <w:szCs w:val="20"/>
          <w:highlight w:val="white"/>
          <w:rtl w:val="0"/>
        </w:rPr>
        <w:t xml:space="preserve"> Millennium Park                     </w:t>
      </w:r>
      <w:r w:rsidDel="00000000" w:rsidR="00000000" w:rsidRPr="00000000">
        <w:rPr>
          <w:rFonts w:ascii="Courier New" w:cs="Courier New" w:eastAsia="Courier New" w:hAnsi="Courier New"/>
          <w:sz w:val="20"/>
          <w:szCs w:val="20"/>
          <w:highlight w:val="white"/>
          <w:u w:val="single"/>
          <w:rtl w:val="0"/>
        </w:rPr>
        <w:t xml:space="preserve">26</w:t>
      </w:r>
      <w:r w:rsidDel="00000000" w:rsidR="00000000" w:rsidRPr="00000000">
        <w:rPr>
          <w:rFonts w:ascii="Courier New" w:cs="Courier New" w:eastAsia="Courier New" w:hAnsi="Courier New"/>
          <w:sz w:val="20"/>
          <w:szCs w:val="20"/>
          <w:highlight w:val="white"/>
          <w:rtl w:val="0"/>
        </w:rPr>
        <w:t xml:space="preserve">675</w:t>
      </w:r>
    </w:p>
    <w:p w:rsidR="00000000" w:rsidDel="00000000" w:rsidP="00000000" w:rsidRDefault="00000000" w:rsidRPr="00000000" w14:paraId="000000F0">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5</w:t>
      </w:r>
      <w:r w:rsidDel="00000000" w:rsidR="00000000" w:rsidRPr="00000000">
        <w:rPr>
          <w:rFonts w:ascii="Courier New" w:cs="Courier New" w:eastAsia="Courier New" w:hAnsi="Courier New"/>
          <w:sz w:val="20"/>
          <w:szCs w:val="20"/>
          <w:highlight w:val="white"/>
          <w:rtl w:val="0"/>
        </w:rPr>
        <w:t xml:space="preserve"> Michigan Ave &amp; Oak St               </w:t>
      </w:r>
      <w:r w:rsidDel="00000000" w:rsidR="00000000" w:rsidRPr="00000000">
        <w:rPr>
          <w:rFonts w:ascii="Courier New" w:cs="Courier New" w:eastAsia="Courier New" w:hAnsi="Courier New"/>
          <w:sz w:val="20"/>
          <w:szCs w:val="20"/>
          <w:highlight w:val="white"/>
          <w:u w:val="single"/>
          <w:rtl w:val="0"/>
        </w:rPr>
        <w:t xml:space="preserve">26</w:t>
      </w:r>
      <w:r w:rsidDel="00000000" w:rsidR="00000000" w:rsidRPr="00000000">
        <w:rPr>
          <w:rFonts w:ascii="Courier New" w:cs="Courier New" w:eastAsia="Courier New" w:hAnsi="Courier New"/>
          <w:sz w:val="20"/>
          <w:szCs w:val="20"/>
          <w:highlight w:val="white"/>
          <w:rtl w:val="0"/>
        </w:rPr>
        <w:t xml:space="preserve">449</w:t>
      </w:r>
    </w:p>
    <w:p w:rsidR="00000000" w:rsidDel="00000000" w:rsidP="00000000" w:rsidRDefault="00000000" w:rsidRPr="00000000" w14:paraId="000000F1">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6</w:t>
      </w:r>
      <w:r w:rsidDel="00000000" w:rsidR="00000000" w:rsidRPr="00000000">
        <w:rPr>
          <w:rFonts w:ascii="Courier New" w:cs="Courier New" w:eastAsia="Courier New" w:hAnsi="Courier New"/>
          <w:sz w:val="20"/>
          <w:szCs w:val="20"/>
          <w:highlight w:val="white"/>
          <w:rtl w:val="0"/>
        </w:rPr>
        <w:t xml:space="preserve"> DuSable Lake Shore Dr &amp; North Blvd  </w:t>
      </w:r>
      <w:r w:rsidDel="00000000" w:rsidR="00000000" w:rsidRPr="00000000">
        <w:rPr>
          <w:rFonts w:ascii="Courier New" w:cs="Courier New" w:eastAsia="Courier New" w:hAnsi="Courier New"/>
          <w:sz w:val="20"/>
          <w:szCs w:val="20"/>
          <w:highlight w:val="white"/>
          <w:u w:val="single"/>
          <w:rtl w:val="0"/>
        </w:rPr>
        <w:t xml:space="preserve">26</w:t>
      </w:r>
      <w:r w:rsidDel="00000000" w:rsidR="00000000" w:rsidRPr="00000000">
        <w:rPr>
          <w:rFonts w:ascii="Courier New" w:cs="Courier New" w:eastAsia="Courier New" w:hAnsi="Courier New"/>
          <w:sz w:val="20"/>
          <w:szCs w:val="20"/>
          <w:highlight w:val="white"/>
          <w:rtl w:val="0"/>
        </w:rPr>
        <w:t xml:space="preserve">143</w:t>
      </w:r>
    </w:p>
    <w:p w:rsidR="00000000" w:rsidDel="00000000" w:rsidP="00000000" w:rsidRDefault="00000000" w:rsidRPr="00000000" w14:paraId="000000F2">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7</w:t>
      </w:r>
      <w:r w:rsidDel="00000000" w:rsidR="00000000" w:rsidRPr="00000000">
        <w:rPr>
          <w:rFonts w:ascii="Courier New" w:cs="Courier New" w:eastAsia="Courier New" w:hAnsi="Courier New"/>
          <w:sz w:val="20"/>
          <w:szCs w:val="20"/>
          <w:highlight w:val="white"/>
          <w:rtl w:val="0"/>
        </w:rPr>
        <w:t xml:space="preserve"> Theater on the Lake                 </w:t>
      </w:r>
      <w:r w:rsidDel="00000000" w:rsidR="00000000" w:rsidRPr="00000000">
        <w:rPr>
          <w:rFonts w:ascii="Courier New" w:cs="Courier New" w:eastAsia="Courier New" w:hAnsi="Courier New"/>
          <w:sz w:val="20"/>
          <w:szCs w:val="20"/>
          <w:highlight w:val="white"/>
          <w:u w:val="single"/>
          <w:rtl w:val="0"/>
        </w:rPr>
        <w:t xml:space="preserve">19</w:t>
      </w:r>
      <w:r w:rsidDel="00000000" w:rsidR="00000000" w:rsidRPr="00000000">
        <w:rPr>
          <w:rFonts w:ascii="Courier New" w:cs="Courier New" w:eastAsia="Courier New" w:hAnsi="Courier New"/>
          <w:sz w:val="20"/>
          <w:szCs w:val="20"/>
          <w:highlight w:val="white"/>
          <w:rtl w:val="0"/>
        </w:rPr>
        <w:t xml:space="preserve">417</w:t>
      </w:r>
    </w:p>
    <w:p w:rsidR="00000000" w:rsidDel="00000000" w:rsidP="00000000" w:rsidRDefault="00000000" w:rsidRPr="00000000" w14:paraId="000000F3">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8</w:t>
      </w:r>
      <w:r w:rsidDel="00000000" w:rsidR="00000000" w:rsidRPr="00000000">
        <w:rPr>
          <w:rFonts w:ascii="Courier New" w:cs="Courier New" w:eastAsia="Courier New" w:hAnsi="Courier New"/>
          <w:sz w:val="20"/>
          <w:szCs w:val="20"/>
          <w:highlight w:val="white"/>
          <w:rtl w:val="0"/>
        </w:rPr>
        <w:t xml:space="preserve"> Shedd Aquarium                      </w:t>
      </w:r>
      <w:r w:rsidDel="00000000" w:rsidR="00000000" w:rsidRPr="00000000">
        <w:rPr>
          <w:rFonts w:ascii="Courier New" w:cs="Courier New" w:eastAsia="Courier New" w:hAnsi="Courier New"/>
          <w:sz w:val="20"/>
          <w:szCs w:val="20"/>
          <w:highlight w:val="white"/>
          <w:u w:val="single"/>
          <w:rtl w:val="0"/>
        </w:rPr>
        <w:t xml:space="preserve">18</w:t>
      </w:r>
      <w:r w:rsidDel="00000000" w:rsidR="00000000" w:rsidRPr="00000000">
        <w:rPr>
          <w:rFonts w:ascii="Courier New" w:cs="Courier New" w:eastAsia="Courier New" w:hAnsi="Courier New"/>
          <w:sz w:val="20"/>
          <w:szCs w:val="20"/>
          <w:highlight w:val="white"/>
          <w:rtl w:val="0"/>
        </w:rPr>
        <w:t xml:space="preserve">631</w:t>
      </w:r>
    </w:p>
    <w:p w:rsidR="00000000" w:rsidDel="00000000" w:rsidP="00000000" w:rsidRDefault="00000000" w:rsidRPr="00000000" w14:paraId="000000F4">
      <w:pP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 9</w:t>
      </w:r>
      <w:r w:rsidDel="00000000" w:rsidR="00000000" w:rsidRPr="00000000">
        <w:rPr>
          <w:rFonts w:ascii="Courier New" w:cs="Courier New" w:eastAsia="Courier New" w:hAnsi="Courier New"/>
          <w:sz w:val="20"/>
          <w:szCs w:val="20"/>
          <w:highlight w:val="white"/>
          <w:rtl w:val="0"/>
        </w:rPr>
        <w:t xml:space="preserve"> Wells St &amp; Concord Ln               </w:t>
      </w:r>
      <w:r w:rsidDel="00000000" w:rsidR="00000000" w:rsidRPr="00000000">
        <w:rPr>
          <w:rFonts w:ascii="Courier New" w:cs="Courier New" w:eastAsia="Courier New" w:hAnsi="Courier New"/>
          <w:sz w:val="20"/>
          <w:szCs w:val="20"/>
          <w:highlight w:val="white"/>
          <w:u w:val="single"/>
          <w:rtl w:val="0"/>
        </w:rPr>
        <w:t xml:space="preserve">15</w:t>
      </w:r>
      <w:r w:rsidDel="00000000" w:rsidR="00000000" w:rsidRPr="00000000">
        <w:rPr>
          <w:rFonts w:ascii="Courier New" w:cs="Courier New" w:eastAsia="Courier New" w:hAnsi="Courier New"/>
          <w:sz w:val="20"/>
          <w:szCs w:val="20"/>
          <w:highlight w:val="white"/>
          <w:rtl w:val="0"/>
        </w:rPr>
        <w:t xml:space="preserve">506</w:t>
      </w:r>
    </w:p>
    <w:p w:rsidR="00000000" w:rsidDel="00000000" w:rsidP="00000000" w:rsidRDefault="00000000" w:rsidRPr="00000000" w14:paraId="000000F5">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bcbcbc"/>
          <w:sz w:val="20"/>
          <w:szCs w:val="20"/>
          <w:highlight w:val="white"/>
          <w:rtl w:val="0"/>
        </w:rPr>
        <w:t xml:space="preserve">10</w:t>
      </w:r>
      <w:r w:rsidDel="00000000" w:rsidR="00000000" w:rsidRPr="00000000">
        <w:rPr>
          <w:rFonts w:ascii="Courier New" w:cs="Courier New" w:eastAsia="Courier New" w:hAnsi="Courier New"/>
          <w:sz w:val="20"/>
          <w:szCs w:val="20"/>
          <w:highlight w:val="white"/>
          <w:rtl w:val="0"/>
        </w:rPr>
        <w:t xml:space="preserve"> Clark St &amp; Armitage Ave             </w:t>
      </w:r>
      <w:r w:rsidDel="00000000" w:rsidR="00000000" w:rsidRPr="00000000">
        <w:rPr>
          <w:rFonts w:ascii="Courier New" w:cs="Courier New" w:eastAsia="Courier New" w:hAnsi="Courier New"/>
          <w:sz w:val="20"/>
          <w:szCs w:val="20"/>
          <w:highlight w:val="white"/>
          <w:u w:val="single"/>
          <w:rtl w:val="0"/>
        </w:rPr>
        <w:t xml:space="preserve">13</w:t>
      </w:r>
      <w:r w:rsidDel="00000000" w:rsidR="00000000" w:rsidRPr="00000000">
        <w:rPr>
          <w:rFonts w:ascii="Courier New" w:cs="Courier New" w:eastAsia="Courier New" w:hAnsi="Courier New"/>
          <w:sz w:val="20"/>
          <w:szCs w:val="20"/>
          <w:highlight w:val="white"/>
          <w:rtl w:val="0"/>
        </w:rPr>
        <w:t xml:space="preserve">849</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line="480" w:lineRule="auto"/>
        <w:rPr/>
      </w:pPr>
      <w:r w:rsidDel="00000000" w:rsidR="00000000" w:rsidRPr="00000000">
        <w:rPr>
          <w:rtl w:val="0"/>
        </w:rPr>
        <w:t xml:space="preserve">When observing the results of our count functions, it’s clear that “Kingsbury St &amp; Kinzie St” is the most popular start and end station for members. While “Streeter Dr &amp; Grand Ave” is the most popular start and end station for casuals.</w:t>
      </w:r>
    </w:p>
    <w:p w:rsidR="00000000" w:rsidDel="00000000" w:rsidP="00000000" w:rsidRDefault="00000000" w:rsidRPr="00000000" w14:paraId="000000F8">
      <w:pPr>
        <w:jc w:val="center"/>
        <w:rPr>
          <w:b w:val="1"/>
        </w:rPr>
      </w:pPr>
      <w:r w:rsidDel="00000000" w:rsidR="00000000" w:rsidRPr="00000000">
        <w:rPr>
          <w:b w:val="1"/>
          <w:rtl w:val="0"/>
        </w:rPr>
        <w:t xml:space="preserve">Act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spacing w:line="480" w:lineRule="auto"/>
        <w:rPr/>
      </w:pPr>
      <w:r w:rsidDel="00000000" w:rsidR="00000000" w:rsidRPr="00000000">
        <w:rPr>
          <w:rtl w:val="0"/>
        </w:rPr>
        <w:t xml:space="preserve">One final time, let’s refer back to our business task questions.</w:t>
      </w:r>
    </w:p>
    <w:p w:rsidR="00000000" w:rsidDel="00000000" w:rsidP="00000000" w:rsidRDefault="00000000" w:rsidRPr="00000000" w14:paraId="000000FB">
      <w:pPr>
        <w:numPr>
          <w:ilvl w:val="0"/>
          <w:numId w:val="3"/>
        </w:numPr>
        <w:spacing w:line="480" w:lineRule="auto"/>
        <w:ind w:left="720" w:hanging="360"/>
        <w:rPr>
          <w:u w:val="none"/>
        </w:rPr>
      </w:pPr>
      <w:r w:rsidDel="00000000" w:rsidR="00000000" w:rsidRPr="00000000">
        <w:rPr>
          <w:rtl w:val="0"/>
        </w:rPr>
        <w:t xml:space="preserve">How do annual members and casual riders use Cyclistic bikes differently?</w:t>
      </w:r>
    </w:p>
    <w:p w:rsidR="00000000" w:rsidDel="00000000" w:rsidP="00000000" w:rsidRDefault="00000000" w:rsidRPr="00000000" w14:paraId="000000FC">
      <w:pPr>
        <w:spacing w:line="480" w:lineRule="auto"/>
        <w:rPr/>
      </w:pPr>
      <w:r w:rsidDel="00000000" w:rsidR="00000000" w:rsidRPr="00000000">
        <w:rPr>
          <w:rtl w:val="0"/>
        </w:rPr>
      </w:r>
    </w:p>
    <w:p w:rsidR="00000000" w:rsidDel="00000000" w:rsidP="00000000" w:rsidRDefault="00000000" w:rsidRPr="00000000" w14:paraId="000000FD">
      <w:pPr>
        <w:spacing w:line="480" w:lineRule="auto"/>
        <w:rPr/>
      </w:pPr>
      <w:r w:rsidDel="00000000" w:rsidR="00000000" w:rsidRPr="00000000">
        <w:rPr>
          <w:rtl w:val="0"/>
        </w:rPr>
        <w:t xml:space="preserve">The business task is to understand how annual members and casual riders use Cyclistic bikes differently. Based on our analysis, we learned that casuals are mainly composed of tourists or individuals that love to spend weekends sightseeing and enjoying the outdoors. We also have learned that annual members are mainly composed of working adults or students that use the bikes as a form of transportation while sometimes also enjoying sightseeing and the outdoors on the weekend.</w:t>
      </w:r>
    </w:p>
    <w:p w:rsidR="00000000" w:rsidDel="00000000" w:rsidP="00000000" w:rsidRDefault="00000000" w:rsidRPr="00000000" w14:paraId="000000FE">
      <w:pPr>
        <w:numPr>
          <w:ilvl w:val="0"/>
          <w:numId w:val="3"/>
        </w:numPr>
        <w:spacing w:line="480" w:lineRule="auto"/>
        <w:ind w:left="720" w:hanging="360"/>
        <w:rPr>
          <w:u w:val="none"/>
        </w:rPr>
      </w:pPr>
      <w:r w:rsidDel="00000000" w:rsidR="00000000" w:rsidRPr="00000000">
        <w:rPr>
          <w:rtl w:val="0"/>
        </w:rPr>
        <w:t xml:space="preserve">Why would casual riders buy Cyclistic annual memberships?</w:t>
      </w:r>
    </w:p>
    <w:p w:rsidR="00000000" w:rsidDel="00000000" w:rsidP="00000000" w:rsidRDefault="00000000" w:rsidRPr="00000000" w14:paraId="000000FF">
      <w:pPr>
        <w:spacing w:line="480" w:lineRule="auto"/>
        <w:rPr/>
      </w:pPr>
      <w:r w:rsidDel="00000000" w:rsidR="00000000" w:rsidRPr="00000000">
        <w:rPr>
          <w:rtl w:val="0"/>
        </w:rPr>
        <w:t xml:space="preserve">The business task is to understand how to make annual memberships appeal more to casual riders. Based on our analysis, we learned that casuals enjoy using our services since it seems that the majority of their use happens to be for leisure purposes. We also know it’s greatly beneficial for us to convert casual members to annual members so that even during colder months in the year, we can still expect their business. In conclusion, the best method to convert casual users to annual members is to offer them a special promotion. Casuals clearly enjoy the services provided but perhaps don’t think the commitment behind the membership is worth it in terms of saving money.</w:t>
      </w:r>
    </w:p>
    <w:p w:rsidR="00000000" w:rsidDel="00000000" w:rsidP="00000000" w:rsidRDefault="00000000" w:rsidRPr="00000000" w14:paraId="00000100">
      <w:pPr>
        <w:numPr>
          <w:ilvl w:val="0"/>
          <w:numId w:val="3"/>
        </w:numPr>
        <w:spacing w:line="480" w:lineRule="auto"/>
        <w:ind w:left="720" w:hanging="360"/>
        <w:rPr>
          <w:u w:val="none"/>
        </w:rPr>
      </w:pPr>
      <w:r w:rsidDel="00000000" w:rsidR="00000000" w:rsidRPr="00000000">
        <w:rPr>
          <w:rtl w:val="0"/>
        </w:rPr>
        <w:t xml:space="preserve">How can Cyclistic use digital media to influence casual riders to become members?</w:t>
      </w:r>
    </w:p>
    <w:p w:rsidR="00000000" w:rsidDel="00000000" w:rsidP="00000000" w:rsidRDefault="00000000" w:rsidRPr="00000000" w14:paraId="00000101">
      <w:pPr>
        <w:spacing w:line="480" w:lineRule="auto"/>
        <w:rPr/>
      </w:pPr>
      <w:r w:rsidDel="00000000" w:rsidR="00000000" w:rsidRPr="00000000">
        <w:rPr>
          <w:rtl w:val="0"/>
        </w:rPr>
        <w:t xml:space="preserve">The business task is to understand casual riders' demographic and habits so that we can target them better with advertising. Based on our analysis it’s clear that casual riders mainly consist of tourists or individuals that love to spend weekends sightseeing and enjoying the outdoors. We also know that casual riders use our services the most in the months of June and July. We also know that they’re most active on the weekends and between the hours of 12:00 pm to 8:00pm.</w:t>
      </w:r>
    </w:p>
    <w:p w:rsidR="00000000" w:rsidDel="00000000" w:rsidP="00000000" w:rsidRDefault="00000000" w:rsidRPr="00000000" w14:paraId="00000102">
      <w:pPr>
        <w:spacing w:line="480" w:lineRule="auto"/>
        <w:rPr/>
      </w:pPr>
      <w:r w:rsidDel="00000000" w:rsidR="00000000" w:rsidRPr="00000000">
        <w:rPr>
          <w:rtl w:val="0"/>
        </w:rPr>
        <w:t xml:space="preserve">Finally, we know their favorite stations in order of most popular to least popular. Advertising to our casual riders using these parameters should be very effective.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