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259" w:rsidRPr="003174A8" w:rsidRDefault="00777500" w:rsidP="00777500">
      <w:pPr>
        <w:jc w:val="center"/>
        <w:rPr>
          <w:b/>
          <w:sz w:val="32"/>
          <w:szCs w:val="32"/>
          <w:lang w:val="es-419"/>
        </w:rPr>
      </w:pPr>
      <w:r>
        <w:rPr>
          <w:b/>
          <w:sz w:val="32"/>
          <w:szCs w:val="32"/>
          <w:lang w:val="es-419"/>
        </w:rPr>
        <w:t>Manual de Usuario TecnoWork</w:t>
      </w:r>
    </w:p>
    <w:p w:rsidR="00EF0C1D" w:rsidRPr="003174A8" w:rsidRDefault="001F2259" w:rsidP="00806B6B">
      <w:pPr>
        <w:pStyle w:val="Prrafodelista"/>
        <w:numPr>
          <w:ilvl w:val="0"/>
          <w:numId w:val="1"/>
        </w:numPr>
        <w:rPr>
          <w:b/>
          <w:sz w:val="32"/>
          <w:szCs w:val="32"/>
          <w:lang w:val="es-419"/>
        </w:rPr>
      </w:pPr>
      <w:r w:rsidRPr="003174A8">
        <w:rPr>
          <w:b/>
          <w:sz w:val="32"/>
          <w:szCs w:val="32"/>
          <w:lang w:val="es-419"/>
        </w:rPr>
        <w:t>Introducción</w:t>
      </w:r>
    </w:p>
    <w:p w:rsidR="00EF0C1D" w:rsidRDefault="00EF0C1D" w:rsidP="00EF0C1D">
      <w:pPr>
        <w:pStyle w:val="Prrafodelista"/>
        <w:rPr>
          <w:b/>
          <w:lang w:val="es-419"/>
        </w:rPr>
      </w:pPr>
    </w:p>
    <w:p w:rsidR="00806B6B" w:rsidRPr="003174A8" w:rsidRDefault="001F2259" w:rsidP="00777500">
      <w:pPr>
        <w:pStyle w:val="Prrafodelista"/>
        <w:jc w:val="both"/>
        <w:rPr>
          <w:b/>
          <w:sz w:val="28"/>
          <w:szCs w:val="28"/>
          <w:lang w:val="es-419"/>
        </w:rPr>
      </w:pPr>
      <w:r w:rsidRPr="003174A8">
        <w:rPr>
          <w:sz w:val="28"/>
          <w:szCs w:val="28"/>
          <w:lang w:val="es-419"/>
        </w:rPr>
        <w:t>En este documento se describirá el funcionamie</w:t>
      </w:r>
      <w:r w:rsidR="00205B03">
        <w:rPr>
          <w:sz w:val="28"/>
          <w:szCs w:val="28"/>
          <w:lang w:val="es-419"/>
        </w:rPr>
        <w:t xml:space="preserve">nto de la plataforma </w:t>
      </w:r>
      <w:proofErr w:type="spellStart"/>
      <w:r w:rsidR="00205B03">
        <w:rPr>
          <w:sz w:val="28"/>
          <w:szCs w:val="28"/>
          <w:lang w:val="es-419"/>
        </w:rPr>
        <w:t>T</w:t>
      </w:r>
      <w:r w:rsidR="00CB596F">
        <w:rPr>
          <w:sz w:val="28"/>
          <w:szCs w:val="28"/>
          <w:lang w:val="es-419"/>
        </w:rPr>
        <w:t>ec</w:t>
      </w:r>
      <w:r w:rsidR="00806B6B" w:rsidRPr="003174A8">
        <w:rPr>
          <w:sz w:val="28"/>
          <w:szCs w:val="28"/>
          <w:lang w:val="es-419"/>
        </w:rPr>
        <w:t>nowork</w:t>
      </w:r>
      <w:proofErr w:type="spellEnd"/>
      <w:r w:rsidR="00806B6B" w:rsidRPr="003174A8">
        <w:rPr>
          <w:sz w:val="28"/>
          <w:szCs w:val="28"/>
          <w:lang w:val="es-419"/>
        </w:rPr>
        <w:t>, con información que pueda ayudar a los usuarios a</w:t>
      </w:r>
      <w:r w:rsidR="00D7464C" w:rsidRPr="003174A8">
        <w:rPr>
          <w:sz w:val="28"/>
          <w:szCs w:val="28"/>
          <w:lang w:val="es-419"/>
        </w:rPr>
        <w:t xml:space="preserve"> informarse sobre el funcionamiento completo de la plataforma y para</w:t>
      </w:r>
      <w:r w:rsidR="00806B6B" w:rsidRPr="003174A8">
        <w:rPr>
          <w:sz w:val="28"/>
          <w:szCs w:val="28"/>
          <w:lang w:val="es-419"/>
        </w:rPr>
        <w:t xml:space="preserve"> resolver cualquier duda que se tenga sobre esta. </w:t>
      </w:r>
    </w:p>
    <w:p w:rsidR="00806B6B" w:rsidRPr="003174A8" w:rsidRDefault="00806B6B" w:rsidP="00777500">
      <w:pPr>
        <w:pStyle w:val="Prrafodelista"/>
        <w:jc w:val="both"/>
        <w:rPr>
          <w:b/>
          <w:sz w:val="28"/>
          <w:szCs w:val="28"/>
          <w:lang w:val="es-419"/>
        </w:rPr>
      </w:pPr>
    </w:p>
    <w:p w:rsidR="00806B6B" w:rsidRPr="003174A8" w:rsidRDefault="00806B6B" w:rsidP="00777500">
      <w:pPr>
        <w:pStyle w:val="Prrafodelista"/>
        <w:jc w:val="both"/>
        <w:rPr>
          <w:sz w:val="28"/>
          <w:szCs w:val="28"/>
          <w:lang w:val="es-419"/>
        </w:rPr>
      </w:pPr>
      <w:r w:rsidRPr="003174A8">
        <w:rPr>
          <w:sz w:val="28"/>
          <w:szCs w:val="28"/>
          <w:lang w:val="es-419"/>
        </w:rPr>
        <w:t>Este sistema de información está diseñado por aprendices SENA para ayudar a los Egresados SENA a conseguir empleo más fácilmente.</w:t>
      </w:r>
    </w:p>
    <w:p w:rsidR="00D7464C" w:rsidRPr="003174A8" w:rsidRDefault="00D7464C" w:rsidP="00777500">
      <w:pPr>
        <w:pStyle w:val="Prrafodelista"/>
        <w:jc w:val="both"/>
        <w:rPr>
          <w:sz w:val="28"/>
          <w:szCs w:val="28"/>
          <w:lang w:val="es-419"/>
        </w:rPr>
      </w:pPr>
    </w:p>
    <w:p w:rsidR="00D7464C" w:rsidRPr="003174A8" w:rsidRDefault="00D7464C" w:rsidP="00777500">
      <w:pPr>
        <w:pStyle w:val="Prrafodelista"/>
        <w:jc w:val="both"/>
        <w:rPr>
          <w:sz w:val="28"/>
          <w:szCs w:val="28"/>
          <w:lang w:val="es-419"/>
        </w:rPr>
      </w:pPr>
      <w:r w:rsidRPr="003174A8">
        <w:rPr>
          <w:sz w:val="28"/>
          <w:szCs w:val="28"/>
          <w:lang w:val="es-419"/>
        </w:rPr>
        <w:t>Para mayor claridad de información se emplearan recursos visuales como imágenes de la plataforma.</w:t>
      </w: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EF0C1D" w:rsidRDefault="00EF0C1D" w:rsidP="00EF0C1D">
      <w:pPr>
        <w:rPr>
          <w:lang w:val="es-419"/>
        </w:rPr>
      </w:pPr>
    </w:p>
    <w:p w:rsidR="007E6D12" w:rsidRPr="003174A8" w:rsidRDefault="00EF0C1D" w:rsidP="00EF0C1D">
      <w:pPr>
        <w:pStyle w:val="Prrafodelista"/>
        <w:numPr>
          <w:ilvl w:val="0"/>
          <w:numId w:val="1"/>
        </w:numPr>
        <w:rPr>
          <w:sz w:val="32"/>
          <w:szCs w:val="32"/>
          <w:lang w:val="es-419"/>
        </w:rPr>
      </w:pPr>
      <w:r w:rsidRPr="003174A8">
        <w:rPr>
          <w:b/>
          <w:sz w:val="32"/>
          <w:szCs w:val="32"/>
          <w:lang w:val="es-419"/>
        </w:rPr>
        <w:t>Objetivo de este Manual</w:t>
      </w:r>
      <w:r w:rsidR="007E6D12" w:rsidRPr="003174A8">
        <w:rPr>
          <w:b/>
          <w:sz w:val="32"/>
          <w:szCs w:val="32"/>
          <w:lang w:val="es-419"/>
        </w:rPr>
        <w:t>:</w:t>
      </w:r>
    </w:p>
    <w:p w:rsidR="00EF0C1D" w:rsidRDefault="00EF0C1D" w:rsidP="007E6D12">
      <w:pPr>
        <w:pStyle w:val="Prrafodelista"/>
        <w:rPr>
          <w:sz w:val="28"/>
          <w:szCs w:val="28"/>
          <w:lang w:val="es-419"/>
        </w:rPr>
      </w:pPr>
    </w:p>
    <w:p w:rsidR="007E6D12" w:rsidRPr="003174A8" w:rsidRDefault="007E6D12" w:rsidP="00777500">
      <w:pPr>
        <w:pStyle w:val="Prrafodelista"/>
        <w:jc w:val="both"/>
        <w:rPr>
          <w:sz w:val="28"/>
          <w:szCs w:val="28"/>
          <w:lang w:val="es-419"/>
        </w:rPr>
      </w:pPr>
      <w:r w:rsidRPr="003174A8">
        <w:rPr>
          <w:sz w:val="28"/>
          <w:szCs w:val="28"/>
          <w:lang w:val="es-419"/>
        </w:rPr>
        <w:t>El objetivo de este manual es informar sobre el funcionamiento de la plataforma en su totalidad, describiendo como crear una cuenta, los servicios que ofrece, métodos de pago, calidad de servicio, ubicación para el servicio y Perfil del usuario.</w:t>
      </w:r>
    </w:p>
    <w:p w:rsidR="007E6D12" w:rsidRPr="003174A8" w:rsidRDefault="007E6D12" w:rsidP="00777500">
      <w:pPr>
        <w:pStyle w:val="Prrafodelista"/>
        <w:jc w:val="both"/>
        <w:rPr>
          <w:sz w:val="28"/>
          <w:szCs w:val="28"/>
          <w:lang w:val="es-419"/>
        </w:rPr>
      </w:pPr>
    </w:p>
    <w:p w:rsidR="007E6D12" w:rsidRPr="003174A8" w:rsidRDefault="007E6D12" w:rsidP="00777500">
      <w:pPr>
        <w:pStyle w:val="Prrafodelista"/>
        <w:jc w:val="both"/>
        <w:rPr>
          <w:sz w:val="28"/>
          <w:szCs w:val="28"/>
          <w:lang w:val="es-419"/>
        </w:rPr>
      </w:pPr>
      <w:r w:rsidRPr="003174A8">
        <w:rPr>
          <w:sz w:val="28"/>
          <w:szCs w:val="28"/>
          <w:lang w:val="es-419"/>
        </w:rPr>
        <w:t>A su vez este manual de usuario aclarara la mayoría de dudas que se le presenten a cualquier usuario</w:t>
      </w:r>
    </w:p>
    <w:p w:rsidR="00EF0C1D" w:rsidRPr="00EF0C1D" w:rsidRDefault="00EF0C1D" w:rsidP="00EF0C1D">
      <w:pPr>
        <w:rPr>
          <w:lang w:val="es-419"/>
        </w:rPr>
      </w:pPr>
    </w:p>
    <w:p w:rsidR="00D7464C" w:rsidRDefault="00D7464C"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EF0C1D" w:rsidRDefault="00EF0C1D" w:rsidP="00806B6B">
      <w:pPr>
        <w:pStyle w:val="Prrafodelista"/>
        <w:rPr>
          <w:lang w:val="es-419"/>
        </w:rPr>
      </w:pPr>
    </w:p>
    <w:p w:rsidR="00D7464C" w:rsidRPr="00806B6B" w:rsidRDefault="00D7464C" w:rsidP="00806B6B">
      <w:pPr>
        <w:pStyle w:val="Prrafodelista"/>
        <w:rPr>
          <w:lang w:val="es-419"/>
        </w:rPr>
      </w:pPr>
    </w:p>
    <w:p w:rsidR="00806B6B" w:rsidRDefault="00806B6B" w:rsidP="00806B6B">
      <w:pPr>
        <w:rPr>
          <w:b/>
          <w:lang w:val="es-419"/>
        </w:rPr>
      </w:pPr>
    </w:p>
    <w:p w:rsidR="003174A8" w:rsidRPr="003174A8" w:rsidRDefault="003174A8" w:rsidP="003174A8">
      <w:pPr>
        <w:pStyle w:val="Prrafodelista"/>
        <w:numPr>
          <w:ilvl w:val="0"/>
          <w:numId w:val="1"/>
        </w:numPr>
        <w:rPr>
          <w:b/>
          <w:sz w:val="32"/>
          <w:szCs w:val="32"/>
          <w:lang w:val="es-419"/>
        </w:rPr>
      </w:pPr>
      <w:r w:rsidRPr="003174A8">
        <w:rPr>
          <w:b/>
          <w:sz w:val="32"/>
          <w:szCs w:val="32"/>
          <w:lang w:val="es-419"/>
        </w:rPr>
        <w:t xml:space="preserve">Dirigido A </w:t>
      </w:r>
    </w:p>
    <w:p w:rsidR="00806B6B" w:rsidRDefault="00806B6B" w:rsidP="003174A8">
      <w:pPr>
        <w:pStyle w:val="Prrafodelista"/>
        <w:rPr>
          <w:sz w:val="28"/>
          <w:szCs w:val="28"/>
          <w:lang w:val="es-419"/>
        </w:rPr>
      </w:pPr>
    </w:p>
    <w:p w:rsidR="003174A8" w:rsidRPr="003174A8" w:rsidRDefault="003174A8" w:rsidP="003174A8">
      <w:pPr>
        <w:pStyle w:val="Prrafodelista"/>
        <w:rPr>
          <w:lang w:val="es-419"/>
        </w:rPr>
      </w:pPr>
      <w:r>
        <w:rPr>
          <w:sz w:val="28"/>
          <w:szCs w:val="28"/>
          <w:lang w:val="es-419"/>
        </w:rPr>
        <w:t>Este Manual de Usuario está dirigido a todos los usuarios que utilizaran o utilizan esta plataforma de manera constante.</w:t>
      </w: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943032" w:rsidRDefault="00943032" w:rsidP="00943032">
      <w:pPr>
        <w:rPr>
          <w:b/>
          <w:lang w:val="es-419"/>
        </w:rPr>
      </w:pPr>
    </w:p>
    <w:p w:rsidR="00777500" w:rsidRDefault="00777500" w:rsidP="00943032">
      <w:pPr>
        <w:rPr>
          <w:b/>
          <w:lang w:val="es-419"/>
        </w:rPr>
      </w:pPr>
    </w:p>
    <w:p w:rsidR="00777500" w:rsidRDefault="00777500" w:rsidP="00943032">
      <w:pPr>
        <w:rPr>
          <w:b/>
          <w:lang w:val="es-419"/>
        </w:rPr>
      </w:pPr>
    </w:p>
    <w:p w:rsidR="00777500" w:rsidRDefault="00777500" w:rsidP="00943032">
      <w:pPr>
        <w:rPr>
          <w:b/>
          <w:lang w:val="es-419"/>
        </w:rPr>
      </w:pPr>
    </w:p>
    <w:p w:rsidR="003B3C5C" w:rsidRPr="003B3C5C" w:rsidRDefault="003B3C5C" w:rsidP="003B3C5C">
      <w:pPr>
        <w:rPr>
          <w:b/>
          <w:lang w:val="es-419"/>
        </w:rPr>
      </w:pPr>
    </w:p>
    <w:p w:rsidR="00806B6B" w:rsidRDefault="00806B6B" w:rsidP="00806B6B">
      <w:pPr>
        <w:pStyle w:val="Prrafodelista"/>
        <w:rPr>
          <w:b/>
          <w:lang w:val="es-419"/>
        </w:rPr>
      </w:pPr>
    </w:p>
    <w:p w:rsidR="00806B6B" w:rsidRPr="00806B6B" w:rsidRDefault="00806B6B" w:rsidP="00806B6B">
      <w:pPr>
        <w:pStyle w:val="Prrafodelista"/>
        <w:rPr>
          <w:b/>
          <w:lang w:val="es-419"/>
        </w:rPr>
      </w:pPr>
    </w:p>
    <w:p w:rsidR="003B3C5C" w:rsidRPr="00777500" w:rsidRDefault="003B3C5C" w:rsidP="00777500">
      <w:pPr>
        <w:pStyle w:val="Prrafodelista"/>
        <w:numPr>
          <w:ilvl w:val="0"/>
          <w:numId w:val="1"/>
        </w:numPr>
        <w:rPr>
          <w:b/>
          <w:lang w:val="es-419"/>
        </w:rPr>
      </w:pPr>
      <w:r>
        <w:rPr>
          <w:b/>
          <w:sz w:val="32"/>
          <w:szCs w:val="32"/>
          <w:lang w:val="es-419"/>
        </w:rPr>
        <w:lastRenderedPageBreak/>
        <w:t>Página Principal</w:t>
      </w:r>
    </w:p>
    <w:p w:rsidR="003B3C5C" w:rsidRPr="003B3C5C" w:rsidRDefault="00205B03" w:rsidP="00777500">
      <w:pPr>
        <w:pStyle w:val="Prrafodelista"/>
        <w:jc w:val="both"/>
        <w:rPr>
          <w:sz w:val="28"/>
          <w:szCs w:val="28"/>
          <w:lang w:val="es-419"/>
        </w:rPr>
      </w:pPr>
      <w:r>
        <w:rPr>
          <w:b/>
          <w:noProof/>
          <w:lang w:val="es-CO" w:eastAsia="es-CO"/>
        </w:rPr>
        <w:drawing>
          <wp:anchor distT="0" distB="0" distL="114300" distR="114300" simplePos="0" relativeHeight="251663360" behindDoc="0" locked="0" layoutInCell="1" allowOverlap="1">
            <wp:simplePos x="0" y="0"/>
            <wp:positionH relativeFrom="margin">
              <wp:align>center</wp:align>
            </wp:positionH>
            <wp:positionV relativeFrom="paragraph">
              <wp:posOffset>2468549</wp:posOffset>
            </wp:positionV>
            <wp:extent cx="5907405" cy="2919095"/>
            <wp:effectExtent l="0" t="0" r="0" b="0"/>
            <wp:wrapThrough wrapText="bothSides">
              <wp:wrapPolygon edited="0">
                <wp:start x="0" y="0"/>
                <wp:lineTo x="0" y="21426"/>
                <wp:lineTo x="21523" y="21426"/>
                <wp:lineTo x="2152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7405" cy="2919095"/>
                    </a:xfrm>
                    <a:prstGeom prst="rect">
                      <a:avLst/>
                    </a:prstGeom>
                  </pic:spPr>
                </pic:pic>
              </a:graphicData>
            </a:graphic>
            <wp14:sizeRelH relativeFrom="page">
              <wp14:pctWidth>0</wp14:pctWidth>
            </wp14:sizeRelH>
            <wp14:sizeRelV relativeFrom="page">
              <wp14:pctHeight>0</wp14:pctHeight>
            </wp14:sizeRelV>
          </wp:anchor>
        </w:drawing>
      </w:r>
      <w:r w:rsidR="003B3C5C">
        <w:rPr>
          <w:sz w:val="28"/>
          <w:szCs w:val="28"/>
          <w:lang w:val="es-419"/>
        </w:rPr>
        <w:t xml:space="preserve">Esta es la </w:t>
      </w:r>
      <w:r w:rsidR="001933BF">
        <w:rPr>
          <w:sz w:val="28"/>
          <w:szCs w:val="28"/>
          <w:lang w:val="es-419"/>
        </w:rPr>
        <w:t>página</w:t>
      </w:r>
      <w:r w:rsidR="003B3C5C">
        <w:rPr>
          <w:sz w:val="28"/>
          <w:szCs w:val="28"/>
          <w:lang w:val="es-419"/>
        </w:rPr>
        <w:t xml:space="preserve"> principal donde se podrá encontrar </w:t>
      </w:r>
      <w:r w:rsidR="001933BF">
        <w:rPr>
          <w:sz w:val="28"/>
          <w:szCs w:val="28"/>
          <w:lang w:val="es-419"/>
        </w:rPr>
        <w:t>toda la información principal de la plataforma, también en la parte superior encontraremos un menú con las pestañas de inicio, Catálogo de servicios, ¿Quiénes somos?, Ayuda y soporte e inicio de sesión, también se encontrara un slider con imágenes alusivas a los servicios que se pueden encontrar en la plataforma,</w:t>
      </w:r>
      <w:r>
        <w:rPr>
          <w:sz w:val="28"/>
          <w:szCs w:val="28"/>
          <w:lang w:val="es-419"/>
        </w:rPr>
        <w:t xml:space="preserve"> en la parte superior derecha se podrá encontrar las redes sociales para contactar con los administradores de la plataforma</w:t>
      </w:r>
      <w:r w:rsidR="001933BF">
        <w:rPr>
          <w:sz w:val="28"/>
          <w:szCs w:val="28"/>
          <w:lang w:val="es-419"/>
        </w:rPr>
        <w:t xml:space="preserve"> </w:t>
      </w:r>
      <w:r>
        <w:rPr>
          <w:sz w:val="28"/>
          <w:szCs w:val="28"/>
          <w:lang w:val="es-419"/>
        </w:rPr>
        <w:t>,</w:t>
      </w:r>
      <w:r w:rsidR="001933BF">
        <w:rPr>
          <w:sz w:val="28"/>
          <w:szCs w:val="28"/>
          <w:lang w:val="es-419"/>
        </w:rPr>
        <w:t>a su vez en la parte inferior del slider se podrá encontrar dos pestañas para registrarse como cliente o como egresado.</w:t>
      </w:r>
    </w:p>
    <w:p w:rsidR="003B3C5C" w:rsidRPr="003B3C5C" w:rsidRDefault="003B3C5C" w:rsidP="003B3C5C">
      <w:pPr>
        <w:pStyle w:val="Prrafodelista"/>
        <w:rPr>
          <w:b/>
          <w:lang w:val="es-419"/>
        </w:rPr>
      </w:pPr>
    </w:p>
    <w:p w:rsidR="00806B6B" w:rsidRPr="00182236" w:rsidRDefault="00205B03" w:rsidP="00182236">
      <w:pPr>
        <w:pStyle w:val="Prrafodelista"/>
        <w:numPr>
          <w:ilvl w:val="0"/>
          <w:numId w:val="4"/>
        </w:numPr>
        <w:rPr>
          <w:sz w:val="28"/>
          <w:szCs w:val="28"/>
          <w:lang w:val="es-419"/>
        </w:rPr>
      </w:pPr>
      <w:r w:rsidRPr="00182236">
        <w:rPr>
          <w:sz w:val="28"/>
          <w:szCs w:val="28"/>
          <w:lang w:val="es-419"/>
        </w:rPr>
        <w:t xml:space="preserve">En la parte inferior se podrá encontrar el </w:t>
      </w:r>
      <w:proofErr w:type="spellStart"/>
      <w:r w:rsidRPr="00182236">
        <w:rPr>
          <w:sz w:val="28"/>
          <w:szCs w:val="28"/>
          <w:lang w:val="es-419"/>
        </w:rPr>
        <w:t>footer</w:t>
      </w:r>
      <w:proofErr w:type="spellEnd"/>
      <w:r w:rsidRPr="00182236">
        <w:rPr>
          <w:sz w:val="28"/>
          <w:szCs w:val="28"/>
          <w:lang w:val="es-419"/>
        </w:rPr>
        <w:t xml:space="preserve"> con información para comunicarse con los administradores de la plataforma incluyendo teléfono celular, Email y dirección.</w:t>
      </w:r>
    </w:p>
    <w:p w:rsidR="00205B03" w:rsidRDefault="00205B03" w:rsidP="00806B6B">
      <w:pPr>
        <w:rPr>
          <w:sz w:val="28"/>
          <w:szCs w:val="28"/>
          <w:lang w:val="es-419"/>
        </w:rPr>
      </w:pPr>
    </w:p>
    <w:p w:rsidR="00182236" w:rsidRDefault="00205B03" w:rsidP="00806B6B">
      <w:pPr>
        <w:rPr>
          <w:sz w:val="28"/>
          <w:szCs w:val="28"/>
          <w:lang w:val="es-419"/>
        </w:rPr>
      </w:pPr>
      <w:r>
        <w:rPr>
          <w:noProof/>
          <w:sz w:val="28"/>
          <w:szCs w:val="28"/>
          <w:lang w:val="es-CO" w:eastAsia="es-CO"/>
        </w:rPr>
        <w:drawing>
          <wp:inline distT="0" distB="0" distL="0" distR="0">
            <wp:extent cx="5400040" cy="7981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2.PNG"/>
                    <pic:cNvPicPr/>
                  </pic:nvPicPr>
                  <pic:blipFill>
                    <a:blip r:embed="rId9">
                      <a:extLst>
                        <a:ext uri="{28A0092B-C50C-407E-A947-70E740481C1C}">
                          <a14:useLocalDpi xmlns:a14="http://schemas.microsoft.com/office/drawing/2010/main" val="0"/>
                        </a:ext>
                      </a:extLst>
                    </a:blip>
                    <a:stretch>
                      <a:fillRect/>
                    </a:stretch>
                  </pic:blipFill>
                  <pic:spPr>
                    <a:xfrm>
                      <a:off x="0" y="0"/>
                      <a:ext cx="5400040" cy="798195"/>
                    </a:xfrm>
                    <a:prstGeom prst="rect">
                      <a:avLst/>
                    </a:prstGeom>
                  </pic:spPr>
                </pic:pic>
              </a:graphicData>
            </a:graphic>
          </wp:inline>
        </w:drawing>
      </w:r>
    </w:p>
    <w:p w:rsidR="00182236" w:rsidRDefault="00182236" w:rsidP="00182236">
      <w:pPr>
        <w:rPr>
          <w:sz w:val="28"/>
          <w:szCs w:val="28"/>
          <w:lang w:val="es-419"/>
        </w:rPr>
      </w:pPr>
    </w:p>
    <w:p w:rsidR="00205B03" w:rsidRDefault="00205B03" w:rsidP="00182236">
      <w:pPr>
        <w:rPr>
          <w:sz w:val="28"/>
          <w:szCs w:val="28"/>
          <w:lang w:val="es-419"/>
        </w:rPr>
      </w:pPr>
    </w:p>
    <w:p w:rsidR="00182236" w:rsidRPr="00182236" w:rsidRDefault="00182236" w:rsidP="00182236">
      <w:pPr>
        <w:pStyle w:val="Prrafodelista"/>
        <w:numPr>
          <w:ilvl w:val="0"/>
          <w:numId w:val="1"/>
        </w:numPr>
        <w:rPr>
          <w:sz w:val="32"/>
          <w:szCs w:val="32"/>
          <w:lang w:val="es-419"/>
        </w:rPr>
      </w:pPr>
      <w:r w:rsidRPr="00182236">
        <w:rPr>
          <w:b/>
          <w:sz w:val="32"/>
          <w:szCs w:val="32"/>
          <w:lang w:val="es-419"/>
        </w:rPr>
        <w:lastRenderedPageBreak/>
        <w:t>Catálogo de Servicios</w:t>
      </w:r>
    </w:p>
    <w:p w:rsidR="00182236" w:rsidRDefault="00182236" w:rsidP="00182236">
      <w:pPr>
        <w:pStyle w:val="Prrafodelista"/>
        <w:rPr>
          <w:b/>
          <w:sz w:val="28"/>
          <w:szCs w:val="28"/>
          <w:lang w:val="es-419"/>
        </w:rPr>
      </w:pPr>
    </w:p>
    <w:p w:rsidR="00E13A0D" w:rsidRDefault="00E13A0D" w:rsidP="00182236">
      <w:pPr>
        <w:pStyle w:val="Prrafodelista"/>
        <w:rPr>
          <w:sz w:val="28"/>
          <w:szCs w:val="28"/>
          <w:lang w:val="es-419"/>
        </w:rPr>
      </w:pPr>
    </w:p>
    <w:p w:rsidR="00182236" w:rsidRDefault="00182236" w:rsidP="00182236">
      <w:pPr>
        <w:pStyle w:val="Prrafodelista"/>
        <w:rPr>
          <w:sz w:val="28"/>
          <w:szCs w:val="28"/>
          <w:lang w:val="es-419"/>
        </w:rPr>
      </w:pPr>
      <w:r>
        <w:rPr>
          <w:sz w:val="28"/>
          <w:szCs w:val="28"/>
          <w:lang w:val="es-419"/>
        </w:rPr>
        <w:t>Al entrar en la pestaña catálogo de servicios se encontraran todos los títulos que utiliza la plataforma con todos los servicios que pueden realizar cada uno de los títulos con su respectiva descripción.</w:t>
      </w:r>
    </w:p>
    <w:p w:rsidR="00182236" w:rsidRDefault="00182236" w:rsidP="00182236">
      <w:pPr>
        <w:pStyle w:val="Prrafodelista"/>
        <w:rPr>
          <w:sz w:val="28"/>
          <w:szCs w:val="28"/>
          <w:lang w:val="es-419"/>
        </w:rPr>
      </w:pPr>
    </w:p>
    <w:p w:rsidR="00182236" w:rsidRPr="00182236" w:rsidRDefault="00182236" w:rsidP="00182236">
      <w:pPr>
        <w:pStyle w:val="Prrafodelista"/>
        <w:rPr>
          <w:sz w:val="28"/>
          <w:szCs w:val="28"/>
          <w:lang w:val="es-419"/>
        </w:rPr>
      </w:pPr>
      <w:r>
        <w:rPr>
          <w:noProof/>
          <w:sz w:val="28"/>
          <w:szCs w:val="28"/>
          <w:lang w:val="es-CO" w:eastAsia="es-CO"/>
        </w:rPr>
        <w:drawing>
          <wp:anchor distT="0" distB="0" distL="114300" distR="114300" simplePos="0" relativeHeight="251668480" behindDoc="0" locked="0" layoutInCell="1" allowOverlap="1">
            <wp:simplePos x="0" y="0"/>
            <wp:positionH relativeFrom="margin">
              <wp:align>center</wp:align>
            </wp:positionH>
            <wp:positionV relativeFrom="paragraph">
              <wp:posOffset>83</wp:posOffset>
            </wp:positionV>
            <wp:extent cx="3999506" cy="3870171"/>
            <wp:effectExtent l="0" t="0" r="1270" b="0"/>
            <wp:wrapThrough wrapText="bothSides">
              <wp:wrapPolygon edited="0">
                <wp:start x="0" y="0"/>
                <wp:lineTo x="0" y="21479"/>
                <wp:lineTo x="21504" y="21479"/>
                <wp:lineTo x="2150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3.PNG"/>
                    <pic:cNvPicPr/>
                  </pic:nvPicPr>
                  <pic:blipFill>
                    <a:blip r:embed="rId10">
                      <a:extLst>
                        <a:ext uri="{28A0092B-C50C-407E-A947-70E740481C1C}">
                          <a14:useLocalDpi xmlns:a14="http://schemas.microsoft.com/office/drawing/2010/main" val="0"/>
                        </a:ext>
                      </a:extLst>
                    </a:blip>
                    <a:stretch>
                      <a:fillRect/>
                    </a:stretch>
                  </pic:blipFill>
                  <pic:spPr>
                    <a:xfrm>
                      <a:off x="0" y="0"/>
                      <a:ext cx="3999506" cy="3870171"/>
                    </a:xfrm>
                    <a:prstGeom prst="rect">
                      <a:avLst/>
                    </a:prstGeom>
                  </pic:spPr>
                </pic:pic>
              </a:graphicData>
            </a:graphic>
            <wp14:sizeRelH relativeFrom="page">
              <wp14:pctWidth>0</wp14:pctWidth>
            </wp14:sizeRelH>
            <wp14:sizeRelV relativeFrom="page">
              <wp14:pctHeight>0</wp14:pctHeight>
            </wp14:sizeRelV>
          </wp:anchor>
        </w:drawing>
      </w:r>
    </w:p>
    <w:p w:rsidR="00182236" w:rsidRDefault="00182236" w:rsidP="00182236">
      <w:pPr>
        <w:pStyle w:val="Prrafodelista"/>
        <w:rPr>
          <w:sz w:val="28"/>
          <w:szCs w:val="28"/>
          <w:lang w:val="es-419"/>
        </w:rPr>
      </w:pPr>
    </w:p>
    <w:p w:rsidR="00182236" w:rsidRPr="00182236" w:rsidRDefault="00182236" w:rsidP="00182236">
      <w:pPr>
        <w:rPr>
          <w:lang w:val="es-419"/>
        </w:rPr>
      </w:pPr>
    </w:p>
    <w:p w:rsidR="00182236" w:rsidRPr="00182236" w:rsidRDefault="00182236" w:rsidP="00182236">
      <w:pPr>
        <w:rPr>
          <w:lang w:val="es-419"/>
        </w:rPr>
      </w:pPr>
    </w:p>
    <w:p w:rsidR="00182236" w:rsidRDefault="00182236" w:rsidP="00182236">
      <w:pPr>
        <w:rPr>
          <w:lang w:val="es-419"/>
        </w:rPr>
      </w:pPr>
    </w:p>
    <w:p w:rsidR="00CB596F" w:rsidRDefault="00CB596F" w:rsidP="00182236">
      <w:pPr>
        <w:rPr>
          <w:lang w:val="es-419"/>
        </w:rPr>
      </w:pPr>
    </w:p>
    <w:p w:rsidR="00CB596F" w:rsidRDefault="00CB596F" w:rsidP="00182236">
      <w:pPr>
        <w:rPr>
          <w:lang w:val="es-419"/>
        </w:rPr>
      </w:pPr>
    </w:p>
    <w:p w:rsidR="00CB596F" w:rsidRDefault="00CB596F" w:rsidP="00182236">
      <w:pPr>
        <w:rPr>
          <w:lang w:val="es-419"/>
        </w:rPr>
      </w:pPr>
    </w:p>
    <w:p w:rsidR="00CB596F" w:rsidRDefault="00CB596F" w:rsidP="00182236">
      <w:pPr>
        <w:rPr>
          <w:lang w:val="es-419"/>
        </w:rPr>
      </w:pPr>
    </w:p>
    <w:p w:rsidR="00CB596F" w:rsidRDefault="00CB596F"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E13A0D" w:rsidRDefault="00E13A0D" w:rsidP="00182236">
      <w:pPr>
        <w:rPr>
          <w:lang w:val="es-419"/>
        </w:rPr>
      </w:pPr>
    </w:p>
    <w:p w:rsidR="00182236" w:rsidRDefault="00CB596F" w:rsidP="00182236">
      <w:pPr>
        <w:pStyle w:val="Prrafodelista"/>
        <w:numPr>
          <w:ilvl w:val="0"/>
          <w:numId w:val="1"/>
        </w:numPr>
        <w:rPr>
          <w:b/>
          <w:sz w:val="32"/>
          <w:szCs w:val="32"/>
          <w:lang w:val="es-419"/>
        </w:rPr>
      </w:pPr>
      <w:r>
        <w:rPr>
          <w:b/>
          <w:sz w:val="32"/>
          <w:szCs w:val="32"/>
          <w:lang w:val="es-419"/>
        </w:rPr>
        <w:lastRenderedPageBreak/>
        <w:t>¿Quiénes somos?</w:t>
      </w:r>
    </w:p>
    <w:p w:rsidR="00CB596F" w:rsidRDefault="00CB596F" w:rsidP="00CB596F">
      <w:pPr>
        <w:pStyle w:val="Prrafodelista"/>
        <w:rPr>
          <w:b/>
          <w:sz w:val="32"/>
          <w:szCs w:val="32"/>
          <w:lang w:val="es-419"/>
        </w:rPr>
      </w:pPr>
    </w:p>
    <w:p w:rsidR="00CB596F" w:rsidRDefault="00CB596F" w:rsidP="00CB596F">
      <w:pPr>
        <w:pStyle w:val="Prrafodelista"/>
        <w:rPr>
          <w:sz w:val="28"/>
          <w:szCs w:val="28"/>
          <w:lang w:val="es-419"/>
        </w:rPr>
      </w:pPr>
      <w:r>
        <w:rPr>
          <w:sz w:val="28"/>
          <w:szCs w:val="28"/>
          <w:lang w:val="es-419"/>
        </w:rPr>
        <w:t xml:space="preserve">En la pestaña quienes somos se encontrara toda la información de la plataforma </w:t>
      </w:r>
      <w:proofErr w:type="spellStart"/>
      <w:r>
        <w:rPr>
          <w:sz w:val="28"/>
          <w:szCs w:val="28"/>
          <w:lang w:val="es-419"/>
        </w:rPr>
        <w:t>Tecnowork</w:t>
      </w:r>
      <w:proofErr w:type="spellEnd"/>
      <w:r>
        <w:rPr>
          <w:sz w:val="28"/>
          <w:szCs w:val="28"/>
          <w:lang w:val="es-419"/>
        </w:rPr>
        <w:t xml:space="preserve">, información de los administradores de la plataforma, información de los creadores, y por último la Misión y la Visión de la plataforma </w:t>
      </w:r>
    </w:p>
    <w:p w:rsidR="00CB596F" w:rsidRDefault="00CB596F" w:rsidP="00CB596F">
      <w:pPr>
        <w:pStyle w:val="Prrafodelista"/>
        <w:rPr>
          <w:sz w:val="28"/>
          <w:szCs w:val="28"/>
          <w:lang w:val="es-419"/>
        </w:rPr>
      </w:pPr>
    </w:p>
    <w:p w:rsidR="00CB596F" w:rsidRDefault="00CB596F" w:rsidP="00CB596F">
      <w:pPr>
        <w:pStyle w:val="Prrafodelista"/>
        <w:rPr>
          <w:sz w:val="28"/>
          <w:szCs w:val="28"/>
          <w:lang w:val="es-419"/>
        </w:rPr>
      </w:pPr>
      <w:r>
        <w:rPr>
          <w:noProof/>
          <w:lang w:val="es-CO" w:eastAsia="es-CO"/>
        </w:rPr>
        <w:drawing>
          <wp:anchor distT="0" distB="0" distL="114300" distR="114300" simplePos="0" relativeHeight="251670528" behindDoc="0" locked="0" layoutInCell="1" allowOverlap="1" wp14:anchorId="3B78F1AE" wp14:editId="29DC7B53">
            <wp:simplePos x="0" y="0"/>
            <wp:positionH relativeFrom="margin">
              <wp:align>center</wp:align>
            </wp:positionH>
            <wp:positionV relativeFrom="paragraph">
              <wp:posOffset>1156445</wp:posOffset>
            </wp:positionV>
            <wp:extent cx="2990850" cy="1927860"/>
            <wp:effectExtent l="0" t="0" r="0" b="0"/>
            <wp:wrapThrough wrapText="bothSides">
              <wp:wrapPolygon edited="0">
                <wp:start x="0" y="0"/>
                <wp:lineTo x="0" y="21344"/>
                <wp:lineTo x="21462" y="21344"/>
                <wp:lineTo x="2146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2990850" cy="1927860"/>
                    </a:xfrm>
                    <a:prstGeom prst="rect">
                      <a:avLst/>
                    </a:prstGeom>
                  </pic:spPr>
                </pic:pic>
              </a:graphicData>
            </a:graphic>
            <wp14:sizeRelH relativeFrom="page">
              <wp14:pctWidth>0</wp14:pctWidth>
            </wp14:sizeRelH>
            <wp14:sizeRelV relativeFrom="page">
              <wp14:pctHeight>0</wp14:pctHeight>
            </wp14:sizeRelV>
          </wp:anchor>
        </w:drawing>
      </w:r>
    </w:p>
    <w:p w:rsidR="00CB596F" w:rsidRDefault="00CB596F" w:rsidP="00CB596F">
      <w:pPr>
        <w:pStyle w:val="Prrafodelista"/>
        <w:rPr>
          <w:sz w:val="28"/>
          <w:szCs w:val="28"/>
          <w:lang w:val="es-419"/>
        </w:rPr>
      </w:pPr>
      <w:r>
        <w:rPr>
          <w:noProof/>
          <w:sz w:val="28"/>
          <w:szCs w:val="28"/>
          <w:lang w:val="es-CO" w:eastAsia="es-CO"/>
        </w:rPr>
        <w:drawing>
          <wp:anchor distT="0" distB="0" distL="114300" distR="114300" simplePos="0" relativeHeight="251671552" behindDoc="0" locked="0" layoutInCell="1" allowOverlap="1">
            <wp:simplePos x="0" y="0"/>
            <wp:positionH relativeFrom="margin">
              <wp:align>center</wp:align>
            </wp:positionH>
            <wp:positionV relativeFrom="paragraph">
              <wp:posOffset>-469</wp:posOffset>
            </wp:positionV>
            <wp:extent cx="4092439" cy="4214192"/>
            <wp:effectExtent l="0" t="0" r="3810" b="0"/>
            <wp:wrapThrough wrapText="bothSides">
              <wp:wrapPolygon edited="0">
                <wp:start x="0" y="0"/>
                <wp:lineTo x="0" y="21483"/>
                <wp:lineTo x="21520" y="21483"/>
                <wp:lineTo x="2152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4.PNG"/>
                    <pic:cNvPicPr/>
                  </pic:nvPicPr>
                  <pic:blipFill>
                    <a:blip r:embed="rId12">
                      <a:extLst>
                        <a:ext uri="{28A0092B-C50C-407E-A947-70E740481C1C}">
                          <a14:useLocalDpi xmlns:a14="http://schemas.microsoft.com/office/drawing/2010/main" val="0"/>
                        </a:ext>
                      </a:extLst>
                    </a:blip>
                    <a:stretch>
                      <a:fillRect/>
                    </a:stretch>
                  </pic:blipFill>
                  <pic:spPr>
                    <a:xfrm>
                      <a:off x="0" y="0"/>
                      <a:ext cx="4092439" cy="4214192"/>
                    </a:xfrm>
                    <a:prstGeom prst="rect">
                      <a:avLst/>
                    </a:prstGeom>
                  </pic:spPr>
                </pic:pic>
              </a:graphicData>
            </a:graphic>
            <wp14:sizeRelH relativeFrom="page">
              <wp14:pctWidth>0</wp14:pctWidth>
            </wp14:sizeRelH>
            <wp14:sizeRelV relativeFrom="page">
              <wp14:pctHeight>0</wp14:pctHeight>
            </wp14:sizeRelV>
          </wp:anchor>
        </w:drawing>
      </w: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Pr="00CB596F" w:rsidRDefault="00CB596F" w:rsidP="00CB596F">
      <w:pPr>
        <w:rPr>
          <w:lang w:val="es-419"/>
        </w:rPr>
      </w:pPr>
    </w:p>
    <w:p w:rsidR="00CB596F" w:rsidRDefault="00CB596F" w:rsidP="00CB596F">
      <w:pPr>
        <w:rPr>
          <w:lang w:val="es-419"/>
        </w:rPr>
      </w:pPr>
    </w:p>
    <w:p w:rsidR="00E13A0D" w:rsidRDefault="00E13A0D" w:rsidP="00CB596F">
      <w:pPr>
        <w:rPr>
          <w:lang w:val="es-419"/>
        </w:rPr>
      </w:pPr>
    </w:p>
    <w:p w:rsidR="00E13A0D" w:rsidRDefault="00E13A0D" w:rsidP="00CB596F">
      <w:pPr>
        <w:rPr>
          <w:lang w:val="es-419"/>
        </w:rPr>
      </w:pPr>
    </w:p>
    <w:p w:rsidR="00E13A0D" w:rsidRDefault="00E13A0D" w:rsidP="00CB596F">
      <w:pPr>
        <w:rPr>
          <w:lang w:val="es-419"/>
        </w:rPr>
      </w:pPr>
    </w:p>
    <w:p w:rsidR="00E13A0D" w:rsidRDefault="00E13A0D" w:rsidP="00CB596F">
      <w:pPr>
        <w:rPr>
          <w:lang w:val="es-419"/>
        </w:rPr>
      </w:pPr>
    </w:p>
    <w:p w:rsidR="00E13A0D" w:rsidRDefault="00E13A0D" w:rsidP="00CB596F">
      <w:pPr>
        <w:rPr>
          <w:lang w:val="es-419"/>
        </w:rPr>
      </w:pPr>
    </w:p>
    <w:p w:rsidR="00E13A0D" w:rsidRDefault="00E13A0D" w:rsidP="00CB596F">
      <w:pPr>
        <w:rPr>
          <w:lang w:val="es-419"/>
        </w:rPr>
      </w:pPr>
    </w:p>
    <w:p w:rsidR="00E13A0D" w:rsidRPr="00CB596F" w:rsidRDefault="00E13A0D" w:rsidP="00CB596F">
      <w:pPr>
        <w:rPr>
          <w:lang w:val="es-419"/>
        </w:rPr>
      </w:pPr>
    </w:p>
    <w:p w:rsidR="00CB596F" w:rsidRPr="00CB596F" w:rsidRDefault="00CB596F" w:rsidP="00CB596F">
      <w:pPr>
        <w:rPr>
          <w:lang w:val="es-419"/>
        </w:rPr>
      </w:pPr>
    </w:p>
    <w:p w:rsidR="00CB596F" w:rsidRDefault="00E13A0D" w:rsidP="00CB596F">
      <w:pPr>
        <w:pStyle w:val="Prrafodelista"/>
        <w:numPr>
          <w:ilvl w:val="0"/>
          <w:numId w:val="1"/>
        </w:numPr>
        <w:rPr>
          <w:b/>
          <w:sz w:val="32"/>
          <w:szCs w:val="32"/>
          <w:lang w:val="es-419"/>
        </w:rPr>
      </w:pPr>
      <w:r>
        <w:rPr>
          <w:b/>
          <w:sz w:val="32"/>
          <w:szCs w:val="32"/>
          <w:lang w:val="es-419"/>
        </w:rPr>
        <w:lastRenderedPageBreak/>
        <w:t>Preguntas Frecuentes</w:t>
      </w:r>
    </w:p>
    <w:p w:rsidR="00E13A0D" w:rsidRDefault="00E13A0D" w:rsidP="00E13A0D">
      <w:pPr>
        <w:pStyle w:val="Prrafodelista"/>
        <w:rPr>
          <w:b/>
          <w:sz w:val="32"/>
          <w:szCs w:val="32"/>
          <w:lang w:val="es-419"/>
        </w:rPr>
      </w:pPr>
    </w:p>
    <w:p w:rsidR="00E13A0D" w:rsidRDefault="00E13A0D" w:rsidP="00E13A0D">
      <w:pPr>
        <w:pStyle w:val="Prrafodelista"/>
        <w:rPr>
          <w:sz w:val="28"/>
          <w:szCs w:val="28"/>
          <w:lang w:val="es-419"/>
        </w:rPr>
      </w:pPr>
      <w:r>
        <w:rPr>
          <w:sz w:val="28"/>
          <w:szCs w:val="28"/>
          <w:lang w:val="es-419"/>
        </w:rPr>
        <w:t>En la pestaña preguntas frecuentes se encontraran varias preguntas con su respectiva respuesta para mayor comodidad y brindar una mayor información al usuario sobre el funcionamiento de la plataforma.</w:t>
      </w:r>
    </w:p>
    <w:p w:rsidR="00E13A0D" w:rsidRDefault="00E13A0D" w:rsidP="00E13A0D">
      <w:pPr>
        <w:pStyle w:val="Prrafodelista"/>
        <w:rPr>
          <w:sz w:val="28"/>
          <w:szCs w:val="28"/>
          <w:lang w:val="es-419"/>
        </w:rPr>
      </w:pPr>
      <w:r>
        <w:rPr>
          <w:noProof/>
          <w:sz w:val="28"/>
          <w:szCs w:val="28"/>
          <w:lang w:val="es-CO" w:eastAsia="es-CO"/>
        </w:rPr>
        <w:drawing>
          <wp:anchor distT="0" distB="0" distL="114300" distR="114300" simplePos="0" relativeHeight="251676672" behindDoc="0" locked="0" layoutInCell="1" allowOverlap="1">
            <wp:simplePos x="0" y="0"/>
            <wp:positionH relativeFrom="margin">
              <wp:align>center</wp:align>
            </wp:positionH>
            <wp:positionV relativeFrom="paragraph">
              <wp:posOffset>12424</wp:posOffset>
            </wp:positionV>
            <wp:extent cx="3757930" cy="2877820"/>
            <wp:effectExtent l="0" t="0" r="0" b="0"/>
            <wp:wrapThrough wrapText="bothSides">
              <wp:wrapPolygon edited="0">
                <wp:start x="0" y="0"/>
                <wp:lineTo x="0" y="21447"/>
                <wp:lineTo x="21461" y="21447"/>
                <wp:lineTo x="2146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7930" cy="2877820"/>
                    </a:xfrm>
                    <a:prstGeom prst="rect">
                      <a:avLst/>
                    </a:prstGeom>
                  </pic:spPr>
                </pic:pic>
              </a:graphicData>
            </a:graphic>
            <wp14:sizeRelH relativeFrom="page">
              <wp14:pctWidth>0</wp14:pctWidth>
            </wp14:sizeRelH>
            <wp14:sizeRelV relativeFrom="page">
              <wp14:pctHeight>0</wp14:pctHeight>
            </wp14:sizeRelV>
          </wp:anchor>
        </w:drawing>
      </w: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pStyle w:val="Prrafodelista"/>
        <w:numPr>
          <w:ilvl w:val="0"/>
          <w:numId w:val="4"/>
        </w:numPr>
        <w:tabs>
          <w:tab w:val="left" w:pos="1277"/>
        </w:tabs>
        <w:rPr>
          <w:lang w:val="es-419"/>
        </w:rPr>
      </w:pPr>
      <w:r>
        <w:rPr>
          <w:sz w:val="28"/>
          <w:szCs w:val="28"/>
          <w:lang w:val="es-419"/>
        </w:rPr>
        <w:t xml:space="preserve"> A</w:t>
      </w:r>
      <w:r w:rsidRPr="00E13A0D">
        <w:rPr>
          <w:sz w:val="28"/>
          <w:szCs w:val="28"/>
          <w:lang w:val="es-419"/>
        </w:rPr>
        <w:t xml:space="preserve"> su vez se encontrara un espacio de soporte donde el usuario podrá enviar un mensaje a los administradores sobre una pregunta, duda o sugerencia que tenga el usuario</w:t>
      </w:r>
    </w:p>
    <w:p w:rsidR="00E13A0D" w:rsidRDefault="00E13A0D" w:rsidP="00E13A0D">
      <w:pPr>
        <w:pStyle w:val="Prrafodelista"/>
        <w:tabs>
          <w:tab w:val="left" w:pos="1277"/>
        </w:tabs>
        <w:rPr>
          <w:lang w:val="es-419"/>
        </w:rPr>
      </w:pPr>
      <w:r>
        <w:rPr>
          <w:noProof/>
          <w:lang w:val="es-CO" w:eastAsia="es-CO"/>
        </w:rPr>
        <w:drawing>
          <wp:anchor distT="0" distB="0" distL="114300" distR="114300" simplePos="0" relativeHeight="251677696" behindDoc="0" locked="0" layoutInCell="1" allowOverlap="1">
            <wp:simplePos x="0" y="0"/>
            <wp:positionH relativeFrom="margin">
              <wp:align>center</wp:align>
            </wp:positionH>
            <wp:positionV relativeFrom="paragraph">
              <wp:posOffset>111318</wp:posOffset>
            </wp:positionV>
            <wp:extent cx="2114550" cy="1577975"/>
            <wp:effectExtent l="0" t="0" r="0" b="3175"/>
            <wp:wrapThrough wrapText="bothSides">
              <wp:wrapPolygon edited="0">
                <wp:start x="0" y="0"/>
                <wp:lineTo x="0" y="21383"/>
                <wp:lineTo x="21405" y="21383"/>
                <wp:lineTo x="2140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6.PNG"/>
                    <pic:cNvPicPr/>
                  </pic:nvPicPr>
                  <pic:blipFill>
                    <a:blip r:embed="rId14">
                      <a:extLst>
                        <a:ext uri="{28A0092B-C50C-407E-A947-70E740481C1C}">
                          <a14:useLocalDpi xmlns:a14="http://schemas.microsoft.com/office/drawing/2010/main" val="0"/>
                        </a:ext>
                      </a:extLst>
                    </a:blip>
                    <a:stretch>
                      <a:fillRect/>
                    </a:stretch>
                  </pic:blipFill>
                  <pic:spPr>
                    <a:xfrm>
                      <a:off x="0" y="0"/>
                      <a:ext cx="2114550" cy="1577975"/>
                    </a:xfrm>
                    <a:prstGeom prst="rect">
                      <a:avLst/>
                    </a:prstGeom>
                  </pic:spPr>
                </pic:pic>
              </a:graphicData>
            </a:graphic>
            <wp14:sizeRelH relativeFrom="page">
              <wp14:pctWidth>0</wp14:pctWidth>
            </wp14:sizeRelH>
            <wp14:sizeRelV relativeFrom="page">
              <wp14:pctHeight>0</wp14:pctHeight>
            </wp14:sizeRelV>
          </wp:anchor>
        </w:drawing>
      </w: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Pr="00E13A0D" w:rsidRDefault="00E13A0D" w:rsidP="00E13A0D">
      <w:pPr>
        <w:rPr>
          <w:lang w:val="es-419"/>
        </w:rPr>
      </w:pPr>
    </w:p>
    <w:p w:rsidR="00E13A0D" w:rsidRDefault="00E13A0D" w:rsidP="00E13A0D">
      <w:pPr>
        <w:ind w:firstLine="708"/>
        <w:rPr>
          <w:lang w:val="es-419"/>
        </w:rPr>
      </w:pPr>
    </w:p>
    <w:p w:rsidR="00E13A0D" w:rsidRDefault="00E13A0D" w:rsidP="00E13A0D">
      <w:pPr>
        <w:ind w:firstLine="708"/>
        <w:rPr>
          <w:lang w:val="es-419"/>
        </w:rPr>
      </w:pPr>
    </w:p>
    <w:p w:rsidR="00E13A0D" w:rsidRDefault="00E13A0D" w:rsidP="00E13A0D">
      <w:pPr>
        <w:ind w:firstLine="708"/>
        <w:rPr>
          <w:lang w:val="es-419"/>
        </w:rPr>
      </w:pPr>
    </w:p>
    <w:p w:rsidR="00E13A0D" w:rsidRDefault="00E13A0D" w:rsidP="00E13A0D">
      <w:pPr>
        <w:ind w:firstLine="708"/>
        <w:rPr>
          <w:lang w:val="es-419"/>
        </w:rPr>
      </w:pPr>
    </w:p>
    <w:p w:rsidR="00E13A0D" w:rsidRDefault="00E13A0D" w:rsidP="00E13A0D">
      <w:pPr>
        <w:ind w:firstLine="708"/>
        <w:rPr>
          <w:lang w:val="es-419"/>
        </w:rPr>
      </w:pPr>
    </w:p>
    <w:p w:rsidR="00E13A0D" w:rsidRPr="00E13A0D" w:rsidRDefault="00E13A0D" w:rsidP="00E13A0D">
      <w:pPr>
        <w:pStyle w:val="Prrafodelista"/>
        <w:numPr>
          <w:ilvl w:val="0"/>
          <w:numId w:val="1"/>
        </w:numPr>
        <w:rPr>
          <w:b/>
          <w:lang w:val="es-419"/>
        </w:rPr>
      </w:pPr>
      <w:r>
        <w:rPr>
          <w:b/>
          <w:sz w:val="32"/>
          <w:szCs w:val="32"/>
          <w:lang w:val="es-419"/>
        </w:rPr>
        <w:lastRenderedPageBreak/>
        <w:t>Registro Cliente</w:t>
      </w:r>
    </w:p>
    <w:p w:rsidR="00E13A0D" w:rsidRDefault="00E13A0D" w:rsidP="00E13A0D">
      <w:pPr>
        <w:pStyle w:val="Prrafodelista"/>
        <w:rPr>
          <w:b/>
          <w:sz w:val="32"/>
          <w:szCs w:val="32"/>
          <w:lang w:val="es-419"/>
        </w:rPr>
      </w:pPr>
    </w:p>
    <w:p w:rsidR="00E13A0D" w:rsidRDefault="00364DC8" w:rsidP="00E13A0D">
      <w:pPr>
        <w:pStyle w:val="Prrafodelista"/>
        <w:rPr>
          <w:sz w:val="28"/>
          <w:lang w:val="es-419"/>
        </w:rPr>
      </w:pPr>
      <w:r>
        <w:rPr>
          <w:sz w:val="28"/>
          <w:lang w:val="es-419"/>
        </w:rPr>
        <w:t xml:space="preserve">En la pestaña de registro de cliente se encontrara el formulario con sus respectivos campos para llenar, todos los campos son obligatorios, en este caso para registrarse como cliente se deberá escoger el tipo de documento de identidad, numero de documento </w:t>
      </w:r>
      <w:r w:rsidR="00252901">
        <w:rPr>
          <w:sz w:val="28"/>
          <w:lang w:val="es-419"/>
        </w:rPr>
        <w:t>válido</w:t>
      </w:r>
      <w:r>
        <w:rPr>
          <w:sz w:val="28"/>
          <w:lang w:val="es-419"/>
        </w:rPr>
        <w:t xml:space="preserve">, nombres, apellidos, fecha de nacimiento, correo electrónico (personal) contraseña con su confirmación, dirección del domicilio en el que se encuentra, teléfono celular o fijo, </w:t>
      </w:r>
      <w:r w:rsidR="00252901">
        <w:rPr>
          <w:sz w:val="28"/>
          <w:lang w:val="es-419"/>
        </w:rPr>
        <w:t xml:space="preserve">la entidad bancaria que posee actualmente con su número de cuenta y por último el tipo de pago </w:t>
      </w:r>
    </w:p>
    <w:p w:rsidR="00252901" w:rsidRPr="00E13A0D" w:rsidRDefault="00252901" w:rsidP="00E13A0D">
      <w:pPr>
        <w:pStyle w:val="Prrafodelista"/>
        <w:rPr>
          <w:sz w:val="28"/>
          <w:lang w:val="es-419"/>
        </w:rPr>
      </w:pPr>
      <w:r>
        <w:rPr>
          <w:noProof/>
          <w:sz w:val="28"/>
          <w:lang w:val="es-CO" w:eastAsia="es-CO"/>
        </w:rPr>
        <w:drawing>
          <wp:anchor distT="0" distB="0" distL="114300" distR="114300" simplePos="0" relativeHeight="251680768" behindDoc="0" locked="0" layoutInCell="1" allowOverlap="1">
            <wp:simplePos x="0" y="0"/>
            <wp:positionH relativeFrom="margin">
              <wp:align>right</wp:align>
            </wp:positionH>
            <wp:positionV relativeFrom="paragraph">
              <wp:posOffset>217170</wp:posOffset>
            </wp:positionV>
            <wp:extent cx="5010150" cy="3891280"/>
            <wp:effectExtent l="0" t="0" r="0" b="0"/>
            <wp:wrapThrough wrapText="bothSides">
              <wp:wrapPolygon edited="0">
                <wp:start x="0" y="0"/>
                <wp:lineTo x="0" y="21466"/>
                <wp:lineTo x="21518" y="21466"/>
                <wp:lineTo x="21518"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7.PNG"/>
                    <pic:cNvPicPr/>
                  </pic:nvPicPr>
                  <pic:blipFill>
                    <a:blip r:embed="rId15">
                      <a:extLst>
                        <a:ext uri="{28A0092B-C50C-407E-A947-70E740481C1C}">
                          <a14:useLocalDpi xmlns:a14="http://schemas.microsoft.com/office/drawing/2010/main" val="0"/>
                        </a:ext>
                      </a:extLst>
                    </a:blip>
                    <a:stretch>
                      <a:fillRect/>
                    </a:stretch>
                  </pic:blipFill>
                  <pic:spPr>
                    <a:xfrm>
                      <a:off x="0" y="0"/>
                      <a:ext cx="5010150" cy="3891280"/>
                    </a:xfrm>
                    <a:prstGeom prst="rect">
                      <a:avLst/>
                    </a:prstGeom>
                  </pic:spPr>
                </pic:pic>
              </a:graphicData>
            </a:graphic>
            <wp14:sizeRelH relativeFrom="page">
              <wp14:pctWidth>0</wp14:pctWidth>
            </wp14:sizeRelH>
            <wp14:sizeRelV relativeFrom="page">
              <wp14:pctHeight>0</wp14:pctHeight>
            </wp14:sizeRelV>
          </wp:anchor>
        </w:drawing>
      </w:r>
    </w:p>
    <w:p w:rsidR="005E69EB" w:rsidRDefault="005E69EB" w:rsidP="00E13A0D">
      <w:pPr>
        <w:ind w:firstLine="708"/>
        <w:rPr>
          <w:lang w:val="es-419"/>
        </w:rPr>
      </w:pPr>
    </w:p>
    <w:p w:rsidR="00252901" w:rsidRDefault="00252901" w:rsidP="00E13A0D">
      <w:pPr>
        <w:ind w:firstLine="708"/>
        <w:rPr>
          <w:lang w:val="es-419"/>
        </w:rPr>
      </w:pPr>
      <w:r>
        <w:rPr>
          <w:noProof/>
          <w:lang w:val="es-CO" w:eastAsia="es-CO"/>
        </w:rPr>
        <w:lastRenderedPageBreak/>
        <w:drawing>
          <wp:anchor distT="0" distB="0" distL="114300" distR="114300" simplePos="0" relativeHeight="251684864" behindDoc="0" locked="0" layoutInCell="1" allowOverlap="1" wp14:anchorId="3A010A53" wp14:editId="54F5D836">
            <wp:simplePos x="0" y="0"/>
            <wp:positionH relativeFrom="margin">
              <wp:align>center</wp:align>
            </wp:positionH>
            <wp:positionV relativeFrom="paragraph">
              <wp:posOffset>3982610</wp:posOffset>
            </wp:positionV>
            <wp:extent cx="2990850" cy="1927860"/>
            <wp:effectExtent l="0" t="0" r="0" b="0"/>
            <wp:wrapThrough wrapText="bothSides">
              <wp:wrapPolygon edited="0">
                <wp:start x="0" y="0"/>
                <wp:lineTo x="0" y="21344"/>
                <wp:lineTo x="21462" y="21344"/>
                <wp:lineTo x="2146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2990850" cy="1927860"/>
                    </a:xfrm>
                    <a:prstGeom prst="rect">
                      <a:avLst/>
                    </a:prstGeom>
                  </pic:spPr>
                </pic:pic>
              </a:graphicData>
            </a:graphic>
            <wp14:sizeRelH relativeFrom="page">
              <wp14:pctWidth>0</wp14:pctWidth>
            </wp14:sizeRelH>
            <wp14:sizeRelV relativeFrom="page">
              <wp14:pctHeight>0</wp14:pctHeight>
            </wp14:sizeRelV>
          </wp:anchor>
        </w:drawing>
      </w:r>
    </w:p>
    <w:p w:rsidR="00E13A0D" w:rsidRPr="00252901" w:rsidRDefault="00252901" w:rsidP="00252901">
      <w:pPr>
        <w:pStyle w:val="Prrafodelista"/>
        <w:numPr>
          <w:ilvl w:val="0"/>
          <w:numId w:val="1"/>
        </w:numPr>
        <w:rPr>
          <w:b/>
          <w:lang w:val="es-419"/>
        </w:rPr>
      </w:pPr>
      <w:r w:rsidRPr="00252901">
        <w:rPr>
          <w:b/>
          <w:sz w:val="32"/>
          <w:szCs w:val="32"/>
          <w:lang w:val="es-419"/>
        </w:rPr>
        <w:t>Registro egresado</w:t>
      </w:r>
    </w:p>
    <w:p w:rsidR="00252901" w:rsidRDefault="00252901" w:rsidP="00252901">
      <w:pPr>
        <w:pStyle w:val="Prrafodelista"/>
        <w:rPr>
          <w:b/>
          <w:sz w:val="32"/>
          <w:szCs w:val="32"/>
          <w:lang w:val="es-419"/>
        </w:rPr>
      </w:pPr>
    </w:p>
    <w:p w:rsidR="005E69EB" w:rsidRPr="005E69EB" w:rsidRDefault="00252901" w:rsidP="005E69EB">
      <w:pPr>
        <w:pStyle w:val="Prrafodelista"/>
        <w:rPr>
          <w:sz w:val="28"/>
          <w:lang w:val="es-419"/>
        </w:rPr>
      </w:pPr>
      <w:r>
        <w:rPr>
          <w:sz w:val="28"/>
          <w:lang w:val="es-419"/>
        </w:rPr>
        <w:t>En la pestaña de registro de egresado se encontrara el formulario con sus respectivos campos para llenar, todos los campos son obligatorios, en este caso para registrarse como egresado se deberá escoger el tipo de documento de identidad, numero de documento válido, nombres, apellidos, fecha de nacimiento, título que posee el egresado, correo electrónico (</w:t>
      </w:r>
      <w:proofErr w:type="spellStart"/>
      <w:r>
        <w:rPr>
          <w:sz w:val="28"/>
          <w:lang w:val="es-419"/>
        </w:rPr>
        <w:t>misena</w:t>
      </w:r>
      <w:proofErr w:type="spellEnd"/>
      <w:r>
        <w:rPr>
          <w:sz w:val="28"/>
          <w:lang w:val="es-419"/>
        </w:rPr>
        <w:t xml:space="preserve">) contraseña con su confirmación, dirección del domicilio en el que se encuentra, teléfono celular o fijo, la entidad bancaria que posee actualmente con su número y tipo de cuenta </w:t>
      </w:r>
    </w:p>
    <w:p w:rsidR="00252901" w:rsidRDefault="005E69EB" w:rsidP="00252901">
      <w:pPr>
        <w:pStyle w:val="Prrafodelista"/>
        <w:rPr>
          <w:sz w:val="28"/>
          <w:szCs w:val="28"/>
          <w:lang w:val="es-419"/>
        </w:rPr>
      </w:pPr>
      <w:r>
        <w:rPr>
          <w:noProof/>
          <w:sz w:val="28"/>
          <w:szCs w:val="28"/>
          <w:lang w:val="es-CO" w:eastAsia="es-CO"/>
        </w:rPr>
        <w:drawing>
          <wp:anchor distT="0" distB="0" distL="114300" distR="114300" simplePos="0" relativeHeight="251685888" behindDoc="0" locked="0" layoutInCell="1" allowOverlap="1">
            <wp:simplePos x="0" y="0"/>
            <wp:positionH relativeFrom="margin">
              <wp:posOffset>580365</wp:posOffset>
            </wp:positionH>
            <wp:positionV relativeFrom="paragraph">
              <wp:posOffset>19177</wp:posOffset>
            </wp:positionV>
            <wp:extent cx="4553585" cy="3909060"/>
            <wp:effectExtent l="0" t="0" r="0" b="0"/>
            <wp:wrapThrough wrapText="bothSides">
              <wp:wrapPolygon edited="0">
                <wp:start x="0" y="0"/>
                <wp:lineTo x="0" y="21474"/>
                <wp:lineTo x="21507" y="21474"/>
                <wp:lineTo x="21507"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8.PNG"/>
                    <pic:cNvPicPr/>
                  </pic:nvPicPr>
                  <pic:blipFill>
                    <a:blip r:embed="rId16">
                      <a:extLst>
                        <a:ext uri="{28A0092B-C50C-407E-A947-70E740481C1C}">
                          <a14:useLocalDpi xmlns:a14="http://schemas.microsoft.com/office/drawing/2010/main" val="0"/>
                        </a:ext>
                      </a:extLst>
                    </a:blip>
                    <a:stretch>
                      <a:fillRect/>
                    </a:stretch>
                  </pic:blipFill>
                  <pic:spPr>
                    <a:xfrm>
                      <a:off x="0" y="0"/>
                      <a:ext cx="4553585" cy="3909060"/>
                    </a:xfrm>
                    <a:prstGeom prst="rect">
                      <a:avLst/>
                    </a:prstGeom>
                  </pic:spPr>
                </pic:pic>
              </a:graphicData>
            </a:graphic>
            <wp14:sizeRelH relativeFrom="page">
              <wp14:pctWidth>0</wp14:pctWidth>
            </wp14:sizeRelH>
            <wp14:sizeRelV relativeFrom="page">
              <wp14:pctHeight>0</wp14:pctHeight>
            </wp14:sizeRelV>
          </wp:anchor>
        </w:drawing>
      </w: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Default="00252901" w:rsidP="00252901">
      <w:pPr>
        <w:pStyle w:val="Prrafodelista"/>
        <w:rPr>
          <w:sz w:val="28"/>
          <w:szCs w:val="28"/>
          <w:lang w:val="es-419"/>
        </w:rPr>
      </w:pPr>
    </w:p>
    <w:p w:rsidR="00252901" w:rsidRPr="00252901" w:rsidRDefault="00252901" w:rsidP="00252901">
      <w:pPr>
        <w:rPr>
          <w:lang w:val="es-419"/>
        </w:rPr>
      </w:pPr>
    </w:p>
    <w:p w:rsidR="00252901" w:rsidRDefault="00252901" w:rsidP="00252901">
      <w:pPr>
        <w:rPr>
          <w:b/>
          <w:lang w:val="es-419"/>
        </w:rPr>
      </w:pPr>
    </w:p>
    <w:p w:rsidR="00252901" w:rsidRDefault="00252901"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252901">
      <w:pPr>
        <w:rPr>
          <w:b/>
          <w:lang w:val="es-419"/>
        </w:rPr>
      </w:pPr>
    </w:p>
    <w:p w:rsidR="005E69EB" w:rsidRDefault="005E69EB" w:rsidP="005E69EB">
      <w:pPr>
        <w:rPr>
          <w:b/>
          <w:lang w:val="es-419"/>
        </w:rPr>
      </w:pPr>
    </w:p>
    <w:p w:rsidR="005E69EB" w:rsidRPr="005E69EB" w:rsidRDefault="005E69EB" w:rsidP="005E69EB">
      <w:pPr>
        <w:pStyle w:val="Prrafodelista"/>
        <w:numPr>
          <w:ilvl w:val="0"/>
          <w:numId w:val="1"/>
        </w:numPr>
        <w:rPr>
          <w:b/>
          <w:lang w:val="es-419"/>
        </w:rPr>
      </w:pPr>
      <w:r w:rsidRPr="005E69EB">
        <w:rPr>
          <w:b/>
          <w:sz w:val="32"/>
          <w:szCs w:val="32"/>
          <w:lang w:val="es-419"/>
        </w:rPr>
        <w:lastRenderedPageBreak/>
        <w:t>Inicio de sesión</w:t>
      </w:r>
    </w:p>
    <w:p w:rsidR="005E69EB" w:rsidRDefault="005E69EB" w:rsidP="005E69EB">
      <w:pPr>
        <w:pStyle w:val="Prrafodelista"/>
        <w:rPr>
          <w:b/>
          <w:sz w:val="32"/>
          <w:szCs w:val="32"/>
          <w:lang w:val="es-419"/>
        </w:rPr>
      </w:pPr>
    </w:p>
    <w:p w:rsidR="005E69EB" w:rsidRDefault="005E69EB" w:rsidP="005E69EB">
      <w:pPr>
        <w:pStyle w:val="Prrafodelista"/>
        <w:rPr>
          <w:sz w:val="28"/>
          <w:szCs w:val="32"/>
          <w:lang w:val="es-419"/>
        </w:rPr>
      </w:pPr>
      <w:r w:rsidRPr="005E69EB">
        <w:rPr>
          <w:sz w:val="28"/>
          <w:szCs w:val="32"/>
          <w:lang w:val="es-419"/>
        </w:rPr>
        <w:t xml:space="preserve">En la pestaña inicio de sesión se encontrara el formulario con los </w:t>
      </w:r>
      <w:r>
        <w:rPr>
          <w:sz w:val="28"/>
          <w:szCs w:val="32"/>
          <w:lang w:val="es-419"/>
        </w:rPr>
        <w:t xml:space="preserve">    </w:t>
      </w:r>
      <w:r w:rsidRPr="005E69EB">
        <w:rPr>
          <w:sz w:val="28"/>
          <w:szCs w:val="32"/>
          <w:lang w:val="es-419"/>
        </w:rPr>
        <w:t>campos correspondientes para iniciar sesión que son el correo electrónico del usuario con su contraseña</w:t>
      </w:r>
    </w:p>
    <w:p w:rsidR="005E69EB" w:rsidRPr="005E69EB" w:rsidRDefault="005E69EB" w:rsidP="005E69EB">
      <w:pPr>
        <w:pStyle w:val="Prrafodelista"/>
        <w:rPr>
          <w:b/>
          <w:lang w:val="es-419"/>
        </w:rPr>
      </w:pPr>
      <w:r>
        <w:rPr>
          <w:b/>
          <w:noProof/>
          <w:lang w:val="es-CO" w:eastAsia="es-CO"/>
        </w:rPr>
        <w:drawing>
          <wp:anchor distT="0" distB="0" distL="114300" distR="114300" simplePos="0" relativeHeight="251691008" behindDoc="0" locked="0" layoutInCell="1" allowOverlap="1">
            <wp:simplePos x="0" y="0"/>
            <wp:positionH relativeFrom="margin">
              <wp:align>center</wp:align>
            </wp:positionH>
            <wp:positionV relativeFrom="paragraph">
              <wp:posOffset>4775</wp:posOffset>
            </wp:positionV>
            <wp:extent cx="4396105" cy="2731135"/>
            <wp:effectExtent l="0" t="0" r="4445" b="0"/>
            <wp:wrapThrough wrapText="bothSides">
              <wp:wrapPolygon edited="0">
                <wp:start x="0" y="0"/>
                <wp:lineTo x="0" y="21394"/>
                <wp:lineTo x="21528" y="21394"/>
                <wp:lineTo x="2152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9.PNG"/>
                    <pic:cNvPicPr/>
                  </pic:nvPicPr>
                  <pic:blipFill>
                    <a:blip r:embed="rId17">
                      <a:extLst>
                        <a:ext uri="{28A0092B-C50C-407E-A947-70E740481C1C}">
                          <a14:useLocalDpi xmlns:a14="http://schemas.microsoft.com/office/drawing/2010/main" val="0"/>
                        </a:ext>
                      </a:extLst>
                    </a:blip>
                    <a:stretch>
                      <a:fillRect/>
                    </a:stretch>
                  </pic:blipFill>
                  <pic:spPr>
                    <a:xfrm>
                      <a:off x="0" y="0"/>
                      <a:ext cx="4396105" cy="2731135"/>
                    </a:xfrm>
                    <a:prstGeom prst="rect">
                      <a:avLst/>
                    </a:prstGeom>
                  </pic:spPr>
                </pic:pic>
              </a:graphicData>
            </a:graphic>
            <wp14:sizeRelH relativeFrom="page">
              <wp14:pctWidth>0</wp14:pctWidth>
            </wp14:sizeRelH>
            <wp14:sizeRelV relativeFrom="page">
              <wp14:pctHeight>0</wp14:pctHeight>
            </wp14:sizeRelV>
          </wp:anchor>
        </w:drawing>
      </w:r>
    </w:p>
    <w:p w:rsidR="005E69EB" w:rsidRPr="005E69EB" w:rsidRDefault="005E69EB" w:rsidP="005E69EB">
      <w:pPr>
        <w:pStyle w:val="Prrafodelista"/>
        <w:rPr>
          <w:b/>
          <w:lang w:val="es-419"/>
        </w:rPr>
      </w:pPr>
    </w:p>
    <w:p w:rsidR="005E69EB" w:rsidRPr="005E69EB" w:rsidRDefault="005E69EB" w:rsidP="005E69EB">
      <w:pPr>
        <w:pStyle w:val="Prrafodelista"/>
        <w:rPr>
          <w:b/>
          <w:lang w:val="es-419"/>
        </w:rPr>
      </w:pPr>
      <w:r w:rsidRPr="005E69EB">
        <w:rPr>
          <w:b/>
          <w:sz w:val="32"/>
          <w:szCs w:val="32"/>
          <w:lang w:val="es-419"/>
        </w:rPr>
        <w:t xml:space="preserve"> </w:t>
      </w:r>
    </w:p>
    <w:p w:rsidR="005E69EB" w:rsidRDefault="005E69EB" w:rsidP="005E69EB">
      <w:pPr>
        <w:pStyle w:val="Prrafodelista"/>
        <w:rPr>
          <w:b/>
          <w:sz w:val="32"/>
          <w:szCs w:val="32"/>
          <w:lang w:val="es-419"/>
        </w:rPr>
      </w:pPr>
    </w:p>
    <w:p w:rsidR="005E69EB" w:rsidRPr="005E69EB" w:rsidRDefault="005E69EB" w:rsidP="005E69EB">
      <w:pPr>
        <w:pStyle w:val="Prrafodelista"/>
        <w:rPr>
          <w:b/>
          <w:lang w:val="es-419"/>
        </w:rPr>
      </w:pPr>
    </w:p>
    <w:p w:rsidR="005E69EB" w:rsidRPr="005E69EB" w:rsidRDefault="005E69EB" w:rsidP="005E69EB">
      <w:pPr>
        <w:rPr>
          <w:b/>
          <w:sz w:val="32"/>
          <w:szCs w:val="32"/>
          <w:lang w:val="es-419"/>
        </w:rPr>
      </w:pPr>
    </w:p>
    <w:p w:rsidR="005E69EB" w:rsidRDefault="005E69EB" w:rsidP="005E69EB">
      <w:pPr>
        <w:ind w:left="360"/>
        <w:rPr>
          <w:b/>
          <w:sz w:val="32"/>
          <w:szCs w:val="32"/>
          <w:lang w:val="es-419"/>
        </w:rPr>
      </w:pPr>
      <w:r w:rsidRPr="005E69EB">
        <w:rPr>
          <w:b/>
          <w:sz w:val="32"/>
          <w:szCs w:val="32"/>
          <w:lang w:val="es-419"/>
        </w:rPr>
        <w:t xml:space="preserve">  </w:t>
      </w:r>
    </w:p>
    <w:p w:rsidR="005E69EB" w:rsidRDefault="005E69EB" w:rsidP="005E69EB">
      <w:pPr>
        <w:ind w:left="360"/>
        <w:rPr>
          <w:b/>
          <w:sz w:val="32"/>
          <w:szCs w:val="32"/>
          <w:lang w:val="es-419"/>
        </w:rPr>
      </w:pPr>
    </w:p>
    <w:p w:rsidR="005E69EB" w:rsidRDefault="005E69EB" w:rsidP="005E69EB">
      <w:pPr>
        <w:ind w:left="360"/>
        <w:rPr>
          <w:b/>
          <w:sz w:val="32"/>
          <w:szCs w:val="32"/>
          <w:lang w:val="es-419"/>
        </w:rPr>
      </w:pPr>
    </w:p>
    <w:p w:rsidR="005E69EB" w:rsidRDefault="005E69EB" w:rsidP="005E69EB">
      <w:pPr>
        <w:ind w:left="360"/>
        <w:rPr>
          <w:b/>
          <w:sz w:val="32"/>
          <w:szCs w:val="32"/>
          <w:lang w:val="es-419"/>
        </w:rPr>
      </w:pPr>
    </w:p>
    <w:p w:rsidR="005E69EB" w:rsidRDefault="005E69EB" w:rsidP="005E69EB">
      <w:pPr>
        <w:ind w:left="360"/>
        <w:rPr>
          <w:b/>
          <w:sz w:val="32"/>
          <w:szCs w:val="32"/>
          <w:lang w:val="es-419"/>
        </w:rPr>
      </w:pPr>
    </w:p>
    <w:p w:rsidR="005E69EB" w:rsidRDefault="00E461B0" w:rsidP="005E69EB">
      <w:pPr>
        <w:pStyle w:val="Prrafodelista"/>
        <w:numPr>
          <w:ilvl w:val="0"/>
          <w:numId w:val="4"/>
        </w:numPr>
        <w:rPr>
          <w:sz w:val="28"/>
          <w:szCs w:val="28"/>
          <w:lang w:val="es-419"/>
        </w:rPr>
      </w:pPr>
      <w:r>
        <w:rPr>
          <w:noProof/>
          <w:sz w:val="28"/>
          <w:szCs w:val="28"/>
          <w:lang w:val="es-CO" w:eastAsia="es-CO"/>
        </w:rPr>
        <w:drawing>
          <wp:anchor distT="0" distB="0" distL="114300" distR="114300" simplePos="0" relativeHeight="251692032" behindDoc="0" locked="0" layoutInCell="1" allowOverlap="1">
            <wp:simplePos x="0" y="0"/>
            <wp:positionH relativeFrom="margin">
              <wp:align>right</wp:align>
            </wp:positionH>
            <wp:positionV relativeFrom="paragraph">
              <wp:posOffset>715035</wp:posOffset>
            </wp:positionV>
            <wp:extent cx="5400040" cy="739140"/>
            <wp:effectExtent l="0" t="0" r="0" b="3810"/>
            <wp:wrapThrough wrapText="bothSides">
              <wp:wrapPolygon edited="0">
                <wp:start x="0" y="0"/>
                <wp:lineTo x="0" y="21155"/>
                <wp:lineTo x="21488" y="21155"/>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10.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73914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s-419"/>
        </w:rPr>
        <w:t>También</w:t>
      </w:r>
      <w:r w:rsidR="005E69EB">
        <w:rPr>
          <w:sz w:val="28"/>
          <w:szCs w:val="28"/>
          <w:lang w:val="es-419"/>
        </w:rPr>
        <w:t xml:space="preserve"> se encontraran dos pestañas adicionales para registrarse como egresado o como cliente </w:t>
      </w:r>
      <w:r>
        <w:rPr>
          <w:sz w:val="28"/>
          <w:szCs w:val="28"/>
          <w:lang w:val="es-419"/>
        </w:rPr>
        <w:t>en caso de que el usuario no tenga una cuenta existente</w:t>
      </w:r>
    </w:p>
    <w:p w:rsidR="00E461B0" w:rsidRPr="00777500" w:rsidRDefault="00E461B0" w:rsidP="00E461B0">
      <w:pPr>
        <w:pStyle w:val="Prrafodelista"/>
        <w:rPr>
          <w:sz w:val="28"/>
          <w:szCs w:val="28"/>
          <w:lang w:val="es-419"/>
        </w:rPr>
      </w:pPr>
      <w:bookmarkStart w:id="0" w:name="_GoBack"/>
      <w:bookmarkEnd w:id="0"/>
    </w:p>
    <w:sectPr w:rsidR="00E461B0" w:rsidRPr="00777500">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1BB" w:rsidRDefault="007D61BB" w:rsidP="00252901">
      <w:pPr>
        <w:spacing w:after="0" w:line="240" w:lineRule="auto"/>
      </w:pPr>
      <w:r>
        <w:separator/>
      </w:r>
    </w:p>
  </w:endnote>
  <w:endnote w:type="continuationSeparator" w:id="0">
    <w:p w:rsidR="007D61BB" w:rsidRDefault="007D61BB" w:rsidP="00252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500" w:rsidRDefault="00777500">
    <w:pPr>
      <w:pStyle w:val="Piedepgina"/>
    </w:pPr>
    <w:r>
      <w:rPr>
        <w:noProof/>
        <w:lang w:val="es-CO" w:eastAsia="es-CO"/>
      </w:rPr>
      <w:drawing>
        <wp:anchor distT="0" distB="0" distL="114300" distR="114300" simplePos="0" relativeHeight="251659264" behindDoc="0" locked="0" layoutInCell="1" allowOverlap="1" wp14:anchorId="72E8886B" wp14:editId="5DC66861">
          <wp:simplePos x="0" y="0"/>
          <wp:positionH relativeFrom="margin">
            <wp:align>center</wp:align>
          </wp:positionH>
          <wp:positionV relativeFrom="paragraph">
            <wp:posOffset>-1219200</wp:posOffset>
          </wp:positionV>
          <wp:extent cx="2990850" cy="1927860"/>
          <wp:effectExtent l="0" t="0" r="0" b="0"/>
          <wp:wrapThrough wrapText="bothSides">
            <wp:wrapPolygon edited="0">
              <wp:start x="0" y="0"/>
              <wp:lineTo x="0" y="21344"/>
              <wp:lineTo x="21462" y="21344"/>
              <wp:lineTo x="2146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
                    <a:extLst>
                      <a:ext uri="{28A0092B-C50C-407E-A947-70E740481C1C}">
                        <a14:useLocalDpi xmlns:a14="http://schemas.microsoft.com/office/drawing/2010/main" val="0"/>
                      </a:ext>
                    </a:extLst>
                  </a:blip>
                  <a:stretch>
                    <a:fillRect/>
                  </a:stretch>
                </pic:blipFill>
                <pic:spPr>
                  <a:xfrm>
                    <a:off x="0" y="0"/>
                    <a:ext cx="2990850" cy="19278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1BB" w:rsidRDefault="007D61BB" w:rsidP="00252901">
      <w:pPr>
        <w:spacing w:after="0" w:line="240" w:lineRule="auto"/>
      </w:pPr>
      <w:r>
        <w:separator/>
      </w:r>
    </w:p>
  </w:footnote>
  <w:footnote w:type="continuationSeparator" w:id="0">
    <w:p w:rsidR="007D61BB" w:rsidRDefault="007D61BB" w:rsidP="002529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C16B7"/>
    <w:multiLevelType w:val="hybridMultilevel"/>
    <w:tmpl w:val="9948EA24"/>
    <w:lvl w:ilvl="0" w:tplc="412E0D90">
      <w:start w:val="1"/>
      <w:numFmt w:val="decimal"/>
      <w:lvlText w:val="%1."/>
      <w:lvlJc w:val="left"/>
      <w:pPr>
        <w:ind w:left="720" w:hanging="360"/>
      </w:pPr>
      <w:rPr>
        <w:rFonts w:hint="default"/>
        <w:b/>
        <w:sz w:val="32"/>
        <w:szCs w:val="3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8F7D27"/>
    <w:multiLevelType w:val="hybridMultilevel"/>
    <w:tmpl w:val="8C589CAA"/>
    <w:lvl w:ilvl="0" w:tplc="D30E5BA0">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42430B"/>
    <w:multiLevelType w:val="hybridMultilevel"/>
    <w:tmpl w:val="742C24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EF072B1"/>
    <w:multiLevelType w:val="hybridMultilevel"/>
    <w:tmpl w:val="91B2D1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259"/>
    <w:rsid w:val="00182236"/>
    <w:rsid w:val="001933BF"/>
    <w:rsid w:val="001F2259"/>
    <w:rsid w:val="00205B03"/>
    <w:rsid w:val="00252901"/>
    <w:rsid w:val="003174A8"/>
    <w:rsid w:val="00364DC8"/>
    <w:rsid w:val="003B3C5C"/>
    <w:rsid w:val="005E69EB"/>
    <w:rsid w:val="00777500"/>
    <w:rsid w:val="007D61BB"/>
    <w:rsid w:val="007E6D12"/>
    <w:rsid w:val="00806B6B"/>
    <w:rsid w:val="0091209C"/>
    <w:rsid w:val="00943032"/>
    <w:rsid w:val="00B02707"/>
    <w:rsid w:val="00CB596F"/>
    <w:rsid w:val="00D7464C"/>
    <w:rsid w:val="00E13A0D"/>
    <w:rsid w:val="00E461B0"/>
    <w:rsid w:val="00EF0C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DF2760-8083-49AA-BF1F-7A3F2B39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259"/>
    <w:pPr>
      <w:ind w:left="720"/>
      <w:contextualSpacing/>
    </w:pPr>
  </w:style>
  <w:style w:type="paragraph" w:styleId="Sinespaciado">
    <w:name w:val="No Spacing"/>
    <w:uiPriority w:val="1"/>
    <w:qFormat/>
    <w:rsid w:val="00252901"/>
    <w:pPr>
      <w:spacing w:after="0" w:line="240" w:lineRule="auto"/>
    </w:pPr>
  </w:style>
  <w:style w:type="paragraph" w:styleId="Encabezado">
    <w:name w:val="header"/>
    <w:basedOn w:val="Normal"/>
    <w:link w:val="EncabezadoCar"/>
    <w:uiPriority w:val="99"/>
    <w:unhideWhenUsed/>
    <w:rsid w:val="002529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2901"/>
  </w:style>
  <w:style w:type="paragraph" w:styleId="Piedepgina">
    <w:name w:val="footer"/>
    <w:basedOn w:val="Normal"/>
    <w:link w:val="PiedepginaCar"/>
    <w:uiPriority w:val="99"/>
    <w:unhideWhenUsed/>
    <w:rsid w:val="002529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2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8A4F3-AD89-4751-9DE9-106E5418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671</Words>
  <Characters>3692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aDri Ovalle</cp:lastModifiedBy>
  <cp:revision>5</cp:revision>
  <cp:lastPrinted>2017-04-05T18:32:00Z</cp:lastPrinted>
  <dcterms:created xsi:type="dcterms:W3CDTF">2017-04-03T21:34:00Z</dcterms:created>
  <dcterms:modified xsi:type="dcterms:W3CDTF">2017-04-05T18:32:00Z</dcterms:modified>
</cp:coreProperties>
</file>