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CB1" w:rsidRPr="00FF7CB1" w:rsidRDefault="00FF7CB1" w:rsidP="00FF7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7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6</w:t>
      </w:r>
    </w:p>
    <w:p w:rsidR="00FF7CB1" w:rsidRPr="00FF7CB1" w:rsidRDefault="00FF7CB1" w:rsidP="00FF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NGUYÊN LÝ MẠNG THÔNG TIN DI ĐỘNG TẾ </w:t>
      </w:r>
      <w:proofErr w:type="gram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gramEnd"/>
      <w:r w:rsidRPr="00FF7CB1">
        <w:rPr>
          <w:rFonts w:ascii="Times New Roman" w:eastAsia="Times New Roman" w:hAnsi="Times New Roman" w:cs="Times New Roman"/>
          <w:sz w:val="24"/>
          <w:szCs w:val="24"/>
        </w:rPr>
        <w:br/>
        <w:t>(PRINCIPLES OF CELLULAR NETWORK)**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6.0 MỤC TIÊU (OBJECTIVES)</w:t>
      </w:r>
    </w:p>
    <w:p w:rsidR="00FF7CB1" w:rsidRPr="00FF7CB1" w:rsidRDefault="00FF7CB1" w:rsidP="00FF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tin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(Cellular Technology)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tin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(cell)</w:t>
      </w:r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(Frequency Reuse)</w:t>
      </w:r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(Handoff)</w:t>
      </w:r>
    </w:p>
    <w:p w:rsidR="00FF7CB1" w:rsidRPr="00FF7CB1" w:rsidRDefault="00FF7CB1" w:rsidP="00FF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6.1 GIỚI THIỆU (INTRODUCTION)</w:t>
      </w:r>
    </w:p>
    <w:p w:rsidR="00FF7CB1" w:rsidRPr="00FF7CB1" w:rsidRDefault="00FF7CB1" w:rsidP="00FF7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tin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Internet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ô (cell),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(Base Station),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802.11.</w:t>
      </w:r>
    </w:p>
    <w:p w:rsidR="00FF7CB1" w:rsidRPr="00FF7CB1" w:rsidRDefault="00FF7CB1" w:rsidP="00FF7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(Mobile Switching Center – MSC),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do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FDMA/TDMA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</w:p>
    <w:p w:rsidR="00FF7CB1" w:rsidRPr="00FF7CB1" w:rsidRDefault="00FF7CB1" w:rsidP="00FF7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khe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CDMA (Code Division Multiple Access)</w:t>
      </w:r>
    </w:p>
    <w:p w:rsidR="00FF7CB1" w:rsidRPr="00FF7CB1" w:rsidRDefault="00FF7CB1" w:rsidP="00FF7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Cho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cell.</w:t>
      </w:r>
    </w:p>
    <w:p w:rsidR="00FF7CB1" w:rsidRPr="00FF7CB1" w:rsidRDefault="00FF7CB1" w:rsidP="00FF7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băng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7CB1" w:rsidRPr="00FF7CB1" w:rsidRDefault="00FF7CB1" w:rsidP="00FF7C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xuôi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(Forward channel):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(Reverse channel):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6.2 NGUYÊN LÝ MẠNG TẾ BÀO (PRINCIPLES OF CELLULAR NETWORK)</w:t>
      </w:r>
    </w:p>
    <w:p w:rsidR="00FF7CB1" w:rsidRPr="00FF7CB1" w:rsidRDefault="00FF7CB1" w:rsidP="00FF7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vốn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7CB1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gram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80 km.</w:t>
      </w:r>
    </w:p>
    <w:p w:rsidR="00FF7CB1" w:rsidRPr="00FF7CB1" w:rsidRDefault="00FF7CB1" w:rsidP="00FF7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sóng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6.2.1 TỔ CHỨC MẠNG TẾ BÀO (CELLULAR NETWORK ORGANIZATION)</w:t>
      </w:r>
    </w:p>
    <w:p w:rsidR="00FF7CB1" w:rsidRPr="00FF7CB1" w:rsidRDefault="00FF7CB1" w:rsidP="00FF7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100 W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F7CB1" w:rsidRPr="00FF7CB1" w:rsidRDefault="00FF7CB1" w:rsidP="00FF7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7CB1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gram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sóng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ô (cell).</w:t>
      </w:r>
    </w:p>
    <w:p w:rsidR="00FF7CB1" w:rsidRPr="00FF7CB1" w:rsidRDefault="00FF7CB1" w:rsidP="00FF7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anten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7CB1" w:rsidRPr="00FF7CB1" w:rsidRDefault="00FF7CB1" w:rsidP="00FF7C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</w:p>
    <w:p w:rsidR="00FF7CB1" w:rsidRPr="00FF7CB1" w:rsidRDefault="00FF7CB1" w:rsidP="00FF7C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</w:p>
    <w:p w:rsidR="00FF7CB1" w:rsidRPr="00FF7CB1" w:rsidRDefault="00FF7CB1" w:rsidP="00FF7C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</w:p>
    <w:p w:rsidR="00FF7CB1" w:rsidRPr="00FF7CB1" w:rsidRDefault="00FF7CB1" w:rsidP="00FF7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kề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ở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dạng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Cell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vuông</w:t>
      </w:r>
      <w:proofErr w:type="spellEnd"/>
    </w:p>
    <w:p w:rsidR="00FF7CB1" w:rsidRPr="00FF7CB1" w:rsidRDefault="00FF7CB1" w:rsidP="00FF7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7CB1" w:rsidRPr="00FF7CB1" w:rsidRDefault="00FF7CB1" w:rsidP="00FF7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4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lân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FF7CB1" w:rsidRPr="00FF7CB1" w:rsidRDefault="00FF7CB1" w:rsidP="00FF7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4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√2d</w:t>
      </w:r>
    </w:p>
    <w:p w:rsidR="00FF7CB1" w:rsidRPr="00FF7CB1" w:rsidRDefault="00FF7CB1" w:rsidP="00FF7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Cell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lục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giác</w:t>
      </w:r>
      <w:proofErr w:type="spellEnd"/>
    </w:p>
    <w:p w:rsidR="00FF7CB1" w:rsidRPr="00FF7CB1" w:rsidRDefault="00FF7CB1" w:rsidP="00FF7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sóng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lân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F7CB1">
        <w:rPr>
          <w:rFonts w:ascii="Times New Roman" w:eastAsia="Times New Roman" w:hAnsi="Times New Roman" w:cs="Times New Roman"/>
          <w:sz w:val="24"/>
          <w:szCs w:val="24"/>
        </w:rPr>
        <w:br/>
      </w: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d = √3R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6.2.2 TÁI SỬ DỤNG TẦN SỐ (FREQUENCY REUSE)</w:t>
      </w:r>
    </w:p>
    <w:p w:rsidR="00FF7CB1" w:rsidRPr="00FF7CB1" w:rsidRDefault="00FF7CB1" w:rsidP="00FF7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7CB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proofErr w:type="gram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cẩn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cell.</w:t>
      </w:r>
    </w:p>
    <w:p w:rsidR="00FF7CB1" w:rsidRPr="00FF7CB1" w:rsidRDefault="00FF7CB1" w:rsidP="00FF7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kề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đặc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trưng</w:t>
      </w:r>
      <w:proofErr w:type="spellEnd"/>
    </w:p>
    <w:p w:rsidR="00FF7CB1" w:rsidRPr="00FF7CB1" w:rsidRDefault="00FF7CB1" w:rsidP="00FF7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7CB1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proofErr w:type="gram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F7CB1" w:rsidRPr="00FF7CB1" w:rsidRDefault="00FF7CB1" w:rsidP="00FF7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cell.</w:t>
      </w:r>
    </w:p>
    <w:p w:rsidR="00FF7CB1" w:rsidRPr="00FF7CB1" w:rsidRDefault="00FF7CB1" w:rsidP="00FF7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kề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 = √3R.</w:t>
      </w:r>
    </w:p>
    <w:p w:rsidR="00FF7CB1" w:rsidRPr="00FF7CB1" w:rsidRDefault="00FF7CB1" w:rsidP="00FF7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N=I2+J2+I×JN = I^2 + J^2 + I \times JN=I2+J2+I×J </w:t>
      </w:r>
    </w:p>
    <w:p w:rsidR="00FF7CB1" w:rsidRPr="00FF7CB1" w:rsidRDefault="00FF7CB1" w:rsidP="00FF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: 1, 3, 4, 7, 9, 12, 13, 16, 19, 21</w:t>
      </w:r>
      <w:proofErr w:type="gramStart"/>
      <w:r w:rsidRPr="00FF7CB1">
        <w:rPr>
          <w:rFonts w:ascii="Times New Roman" w:eastAsia="Times New Roman" w:hAnsi="Times New Roman" w:cs="Times New Roman"/>
          <w:sz w:val="24"/>
          <w:szCs w:val="24"/>
        </w:rPr>
        <w:t>,…</w:t>
      </w:r>
      <w:proofErr w:type="gramEnd"/>
    </w:p>
    <w:p w:rsidR="00FF7CB1" w:rsidRPr="00FF7CB1" w:rsidRDefault="00FF7CB1" w:rsidP="00FF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AMPS:</w:t>
      </w:r>
    </w:p>
    <w:p w:rsidR="00FF7CB1" w:rsidRPr="00FF7CB1" w:rsidRDefault="00FF7CB1" w:rsidP="00FF7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K = 395</w:t>
      </w:r>
    </w:p>
    <w:p w:rsidR="00FF7CB1" w:rsidRPr="00FF7CB1" w:rsidRDefault="00FF7CB1" w:rsidP="00FF7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N = 7</w:t>
      </w:r>
    </w:p>
    <w:p w:rsidR="00FF7CB1" w:rsidRPr="00FF7CB1" w:rsidRDefault="00FF7CB1" w:rsidP="00FF7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57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6.2.3 CÁC PHƯƠNG PHÁP TĂNG DUNG LƯỢNG</w:t>
      </w:r>
    </w:p>
    <w:p w:rsidR="00FF7CB1" w:rsidRPr="00FF7CB1" w:rsidRDefault="00FF7CB1" w:rsidP="00FF7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</w:p>
    <w:p w:rsidR="00FF7CB1" w:rsidRPr="00FF7CB1" w:rsidRDefault="00FF7CB1" w:rsidP="00FF7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Mượn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tần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(Frequency Borrowing)</w:t>
      </w:r>
    </w:p>
    <w:p w:rsidR="00FF7CB1" w:rsidRPr="00FF7CB1" w:rsidRDefault="00FF7CB1" w:rsidP="00FF7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Chia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cell (Cell Splitting)</w:t>
      </w:r>
    </w:p>
    <w:p w:rsidR="00FF7CB1" w:rsidRPr="00FF7CB1" w:rsidRDefault="00FF7CB1" w:rsidP="00FF7C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Macrocell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, Microcell,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Picocell</w:t>
      </w:r>
      <w:proofErr w:type="spellEnd"/>
    </w:p>
    <w:p w:rsidR="00FF7CB1" w:rsidRPr="00FF7CB1" w:rsidRDefault="00FF7CB1" w:rsidP="00FF7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sector cell (Cell Sectoring)</w:t>
      </w:r>
    </w:p>
    <w:p w:rsidR="00FF7CB1" w:rsidRPr="00FF7CB1" w:rsidRDefault="00FF7CB1" w:rsidP="00FF7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Microcell</w:t>
      </w:r>
    </w:p>
    <w:p w:rsidR="00FF7CB1" w:rsidRPr="00FF7CB1" w:rsidRDefault="00FF7CB1" w:rsidP="00FF7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6.2.4 NGUYÊN LÝ HOẠT ĐỘNG CỦA MẠNG TẾ BÀO</w:t>
      </w:r>
    </w:p>
    <w:p w:rsidR="00FF7CB1" w:rsidRPr="00FF7CB1" w:rsidRDefault="00FF7CB1" w:rsidP="00FF7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(MTSO).</w:t>
      </w:r>
    </w:p>
    <w:p w:rsidR="00FF7CB1" w:rsidRPr="00FF7CB1" w:rsidRDefault="00FF7CB1" w:rsidP="00FF7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MTSO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PSTN.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kênh</w:t>
      </w:r>
      <w:proofErr w:type="spellEnd"/>
    </w:p>
    <w:p w:rsidR="00FF7CB1" w:rsidRPr="00FF7CB1" w:rsidRDefault="00FF7CB1" w:rsidP="00FF7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khiển</w:t>
      </w:r>
      <w:proofErr w:type="spellEnd"/>
    </w:p>
    <w:p w:rsidR="00FF7CB1" w:rsidRPr="00FF7CB1" w:rsidRDefault="00FF7CB1" w:rsidP="00FF7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thoại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F7CB1" w:rsidRPr="00FF7CB1" w:rsidRDefault="00FF7CB1" w:rsidP="00FF7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xuôi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(Downlink)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(Uplink)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6.2.5 HIỆU ỨNG LAN TRUYỀN SÓNG DI ĐỘNG</w:t>
      </w:r>
    </w:p>
    <w:p w:rsidR="00FF7CB1" w:rsidRPr="00FF7CB1" w:rsidRDefault="00FF7CB1" w:rsidP="00FF7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7CB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Nhiễu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Fading</w:t>
      </w: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7CB1">
        <w:rPr>
          <w:rFonts w:ascii="Times New Roman" w:eastAsia="Times New Roman" w:hAnsi="Times New Roman" w:cs="Times New Roman"/>
          <w:b/>
          <w:bCs/>
          <w:sz w:val="36"/>
          <w:szCs w:val="36"/>
        </w:rPr>
        <w:t>6.2.6 CHUYỂN GIAO (HANDOFF)</w:t>
      </w:r>
    </w:p>
    <w:p w:rsidR="00FF7CB1" w:rsidRPr="00FF7CB1" w:rsidRDefault="00FF7CB1" w:rsidP="00FF7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Handoff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</w:p>
    <w:p w:rsidR="00FF7CB1" w:rsidRPr="00FF7CB1" w:rsidRDefault="00FF7CB1" w:rsidP="00FF7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Hard Handoff</w:t>
      </w: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(GSM, TDMA, FDMA)</w:t>
      </w:r>
    </w:p>
    <w:p w:rsidR="00FF7CB1" w:rsidRPr="00FF7CB1" w:rsidRDefault="00FF7CB1" w:rsidP="00FF7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b/>
          <w:bCs/>
          <w:sz w:val="24"/>
          <w:szCs w:val="24"/>
        </w:rPr>
        <w:t>Soft Handoff</w:t>
      </w:r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(CDMA)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chuyển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</w:p>
    <w:p w:rsidR="00FF7CB1" w:rsidRPr="00FF7CB1" w:rsidRDefault="00FF7CB1" w:rsidP="00FF7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lastRenderedPageBreak/>
        <w:t>Dựa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</w:p>
    <w:p w:rsidR="00FF7CB1" w:rsidRPr="00FF7CB1" w:rsidRDefault="00FF7CB1" w:rsidP="00FF7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(Threshold)</w:t>
      </w:r>
    </w:p>
    <w:p w:rsidR="00FF7CB1" w:rsidRPr="00FF7CB1" w:rsidRDefault="00FF7CB1" w:rsidP="00FF7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>Hysteresis</w:t>
      </w:r>
    </w:p>
    <w:p w:rsidR="00FF7CB1" w:rsidRPr="00FF7CB1" w:rsidRDefault="00FF7CB1" w:rsidP="00FF7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khiển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suất</w:t>
      </w:r>
      <w:proofErr w:type="spellEnd"/>
    </w:p>
    <w:p w:rsidR="00FF7CB1" w:rsidRPr="00FF7CB1" w:rsidRDefault="00FF7CB1" w:rsidP="00FF7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>Open-loop</w:t>
      </w:r>
    </w:p>
    <w:p w:rsidR="00FF7CB1" w:rsidRPr="00FF7CB1" w:rsidRDefault="00FF7CB1" w:rsidP="00FF7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CB1">
        <w:rPr>
          <w:rFonts w:ascii="Times New Roman" w:eastAsia="Times New Roman" w:hAnsi="Times New Roman" w:cs="Times New Roman"/>
          <w:sz w:val="24"/>
          <w:szCs w:val="24"/>
        </w:rPr>
        <w:t>Closed-loop</w:t>
      </w:r>
    </w:p>
    <w:p w:rsidR="00FF7CB1" w:rsidRPr="00FF7CB1" w:rsidRDefault="00FF7CB1" w:rsidP="00FF7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Ảnh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hưởng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FF7C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Handoff</w:t>
      </w:r>
    </w:p>
    <w:p w:rsidR="00FF7CB1" w:rsidRPr="00FF7CB1" w:rsidRDefault="00FF7CB1" w:rsidP="00FF7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rớt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</w:p>
    <w:p w:rsidR="00FF7CB1" w:rsidRPr="00FF7CB1" w:rsidRDefault="00FF7CB1" w:rsidP="00FF7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F7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7CB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:rsidR="00035AE6" w:rsidRDefault="00035AE6">
      <w:bookmarkStart w:id="0" w:name="_GoBack"/>
      <w:bookmarkEnd w:id="0"/>
    </w:p>
    <w:sectPr w:rsidR="00035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57854"/>
    <w:multiLevelType w:val="multilevel"/>
    <w:tmpl w:val="08B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14423"/>
    <w:multiLevelType w:val="multilevel"/>
    <w:tmpl w:val="6C4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83D88"/>
    <w:multiLevelType w:val="multilevel"/>
    <w:tmpl w:val="713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AE008F"/>
    <w:multiLevelType w:val="multilevel"/>
    <w:tmpl w:val="174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C86161"/>
    <w:multiLevelType w:val="multilevel"/>
    <w:tmpl w:val="3CC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322F63"/>
    <w:multiLevelType w:val="multilevel"/>
    <w:tmpl w:val="2C3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4D764E"/>
    <w:multiLevelType w:val="multilevel"/>
    <w:tmpl w:val="DAFC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AB0E57"/>
    <w:multiLevelType w:val="multilevel"/>
    <w:tmpl w:val="B40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2F7D13"/>
    <w:multiLevelType w:val="multilevel"/>
    <w:tmpl w:val="2EB6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624257"/>
    <w:multiLevelType w:val="multilevel"/>
    <w:tmpl w:val="8DE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30055E"/>
    <w:multiLevelType w:val="multilevel"/>
    <w:tmpl w:val="3F2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53276B"/>
    <w:multiLevelType w:val="multilevel"/>
    <w:tmpl w:val="E14A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134C7A"/>
    <w:multiLevelType w:val="multilevel"/>
    <w:tmpl w:val="3DF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0B4E06"/>
    <w:multiLevelType w:val="multilevel"/>
    <w:tmpl w:val="FD7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0B5FA8"/>
    <w:multiLevelType w:val="multilevel"/>
    <w:tmpl w:val="E71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513F1C"/>
    <w:multiLevelType w:val="multilevel"/>
    <w:tmpl w:val="8C2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DB6660"/>
    <w:multiLevelType w:val="multilevel"/>
    <w:tmpl w:val="8BD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956A41"/>
    <w:multiLevelType w:val="multilevel"/>
    <w:tmpl w:val="F83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4C1EA4"/>
    <w:multiLevelType w:val="multilevel"/>
    <w:tmpl w:val="547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EC3F83"/>
    <w:multiLevelType w:val="multilevel"/>
    <w:tmpl w:val="939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16"/>
  </w:num>
  <w:num w:numId="5">
    <w:abstractNumId w:val="4"/>
  </w:num>
  <w:num w:numId="6">
    <w:abstractNumId w:val="7"/>
  </w:num>
  <w:num w:numId="7">
    <w:abstractNumId w:val="19"/>
  </w:num>
  <w:num w:numId="8">
    <w:abstractNumId w:val="18"/>
  </w:num>
  <w:num w:numId="9">
    <w:abstractNumId w:val="17"/>
  </w:num>
  <w:num w:numId="10">
    <w:abstractNumId w:val="6"/>
  </w:num>
  <w:num w:numId="11">
    <w:abstractNumId w:val="3"/>
  </w:num>
  <w:num w:numId="12">
    <w:abstractNumId w:val="11"/>
  </w:num>
  <w:num w:numId="13">
    <w:abstractNumId w:val="8"/>
  </w:num>
  <w:num w:numId="14">
    <w:abstractNumId w:val="5"/>
  </w:num>
  <w:num w:numId="15">
    <w:abstractNumId w:val="12"/>
  </w:num>
  <w:num w:numId="16">
    <w:abstractNumId w:val="1"/>
  </w:num>
  <w:num w:numId="17">
    <w:abstractNumId w:val="15"/>
  </w:num>
  <w:num w:numId="18">
    <w:abstractNumId w:val="10"/>
  </w:num>
  <w:num w:numId="19">
    <w:abstractNumId w:val="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CB1"/>
    <w:rsid w:val="00035AE6"/>
    <w:rsid w:val="006B764B"/>
    <w:rsid w:val="00F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A35135-101E-49C7-946F-B5072099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7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7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7C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C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7C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7C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7CB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7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CB1"/>
    <w:rPr>
      <w:b/>
      <w:bCs/>
    </w:rPr>
  </w:style>
  <w:style w:type="character" w:customStyle="1" w:styleId="katex-mathml">
    <w:name w:val="katex-mathml"/>
    <w:basedOn w:val="DefaultParagraphFont"/>
    <w:rsid w:val="00FF7CB1"/>
  </w:style>
  <w:style w:type="character" w:customStyle="1" w:styleId="mord">
    <w:name w:val="mord"/>
    <w:basedOn w:val="DefaultParagraphFont"/>
    <w:rsid w:val="00FF7CB1"/>
  </w:style>
  <w:style w:type="character" w:customStyle="1" w:styleId="mrel">
    <w:name w:val="mrel"/>
    <w:basedOn w:val="DefaultParagraphFont"/>
    <w:rsid w:val="00FF7CB1"/>
  </w:style>
  <w:style w:type="character" w:customStyle="1" w:styleId="mbin">
    <w:name w:val="mbin"/>
    <w:basedOn w:val="DefaultParagraphFont"/>
    <w:rsid w:val="00FF7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5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2025-12-14T07:21:00Z</dcterms:created>
  <dcterms:modified xsi:type="dcterms:W3CDTF">2025-12-14T07:53:00Z</dcterms:modified>
</cp:coreProperties>
</file>