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0981" w:rsidRDefault="00622C70">
      <w:pPr>
        <w:pStyle w:val="a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请假条</w:t>
      </w:r>
    </w:p>
    <w:p w:rsidR="00160981" w:rsidRDefault="00160981">
      <w:pPr>
        <w:rPr>
          <w:rFonts w:ascii="微软雅黑" w:eastAsia="微软雅黑" w:hAnsi="微软雅黑" w:cs="微软雅黑"/>
        </w:rPr>
      </w:pPr>
    </w:p>
    <w:p w:rsidR="00160981" w:rsidRDefault="00622C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尊敬的领导：</w:t>
      </w:r>
      <w:r w:rsidR="000C7872">
        <w:rPr>
          <w:rFonts w:ascii="微软雅黑" w:eastAsia="微软雅黑" w:hAnsi="微软雅黑" w:cs="微软雅黑"/>
        </w:rPr>
        <w:t xml:space="preserve"> </w:t>
      </w:r>
    </w:p>
    <w:p w:rsidR="00160981" w:rsidRDefault="00622C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我是507学习中心负责人，因我们学习中心招新，现</w:t>
      </w:r>
      <w:r w:rsidR="000B5779">
        <w:rPr>
          <w:rFonts w:ascii="微软雅黑" w:eastAsia="微软雅黑" w:hAnsi="微软雅黑" w:cs="微软雅黑" w:hint="eastAsia"/>
        </w:rPr>
        <w:t>10</w:t>
      </w:r>
      <w:bookmarkStart w:id="0" w:name="_GoBack"/>
      <w:bookmarkEnd w:id="0"/>
      <w:r w:rsidR="000C7872">
        <w:rPr>
          <w:rFonts w:ascii="微软雅黑" w:eastAsia="微软雅黑" w:hAnsi="微软雅黑" w:cs="微软雅黑" w:hint="eastAsia"/>
        </w:rPr>
        <w:t>位同学</w:t>
      </w:r>
      <w:r w:rsidR="000C7872"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我们学习中心进行晚自习，特来申请晚自习请假条。我们学习中心会对他们进行统一指导与管理，并对他们负责，请学校放心。请假时间为2017年1</w:t>
      </w:r>
      <w:r w:rsidR="000C7872"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 w:rsidR="000C7872"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3-12月</w:t>
      </w:r>
      <w:r w:rsidR="000C7872"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6日，请予以批准。</w:t>
      </w:r>
    </w:p>
    <w:p w:rsidR="00160981" w:rsidRDefault="00160981">
      <w:pPr>
        <w:rPr>
          <w:rFonts w:ascii="微软雅黑" w:eastAsia="微软雅黑" w:hAnsi="微软雅黑" w:cs="微软雅黑"/>
        </w:rPr>
      </w:pPr>
    </w:p>
    <w:p w:rsidR="00160981" w:rsidRDefault="00622C70">
      <w:pPr>
        <w:pStyle w:val="p1"/>
        <w:widowControl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请假人：</w:t>
      </w:r>
      <w:r w:rsidR="000B5779">
        <w:rPr>
          <w:rFonts w:ascii="微软雅黑" w:eastAsia="微软雅黑" w:hAnsi="微软雅黑" w:cs="微软雅黑"/>
        </w:rPr>
        <w:t xml:space="preserve"> 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17软件332 王梦琦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 332 张甜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 332孙宇朝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 331 陈铭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 331 王战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 631 王卢彪</w:t>
      </w:r>
    </w:p>
    <w:p w:rsidR="00160981" w:rsidRDefault="00622C70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 631 刘瑞琪</w:t>
      </w:r>
    </w:p>
    <w:p w:rsidR="000C7872" w:rsidRDefault="000C7872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17软件631 蔡瑾</w:t>
      </w:r>
    </w:p>
    <w:p w:rsidR="00160981" w:rsidRDefault="000B5779">
      <w:pPr>
        <w:pStyle w:val="p1"/>
        <w:widowControl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17软件 331 </w:t>
      </w:r>
      <w:proofErr w:type="gramStart"/>
      <w:r>
        <w:rPr>
          <w:rFonts w:ascii="微软雅黑" w:eastAsia="微软雅黑" w:hAnsi="微软雅黑" w:cs="微软雅黑" w:hint="eastAsia"/>
        </w:rPr>
        <w:t>代鸿俊</w:t>
      </w:r>
      <w:proofErr w:type="gramEnd"/>
      <w:r>
        <w:rPr>
          <w:rFonts w:ascii="微软雅黑" w:eastAsia="微软雅黑" w:hAnsi="微软雅黑" w:cs="微软雅黑" w:hint="eastAsia"/>
        </w:rPr>
        <w:t>文</w:t>
      </w:r>
    </w:p>
    <w:p w:rsidR="000B5779" w:rsidRDefault="000B5779">
      <w:pPr>
        <w:pStyle w:val="p1"/>
        <w:widowControl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17软件 332 樊春梅</w:t>
      </w:r>
    </w:p>
    <w:p w:rsidR="00160981" w:rsidRDefault="00160981">
      <w:pPr>
        <w:pStyle w:val="p1"/>
        <w:widowControl/>
        <w:ind w:left="840" w:firstLine="420"/>
        <w:rPr>
          <w:rFonts w:ascii="微软雅黑" w:eastAsia="微软雅黑" w:hAnsi="微软雅黑" w:cs="微软雅黑"/>
        </w:rPr>
      </w:pPr>
    </w:p>
    <w:p w:rsidR="00160981" w:rsidRPr="000C7872" w:rsidRDefault="00622C70" w:rsidP="000C7872">
      <w:pPr>
        <w:pStyle w:val="a5"/>
        <w:widowControl/>
        <w:jc w:val="left"/>
        <w:rPr>
          <w:rStyle w:val="s1"/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160981" w:rsidRDefault="00622C70">
      <w:pPr>
        <w:wordWrap w:val="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507学习中心 </w:t>
      </w:r>
    </w:p>
    <w:p w:rsidR="00160981" w:rsidRDefault="00622C70">
      <w:pPr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2017年1</w:t>
      </w:r>
      <w:r w:rsidR="000C7872"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 w:rsidR="000C7872"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4日</w:t>
      </w:r>
    </w:p>
    <w:sectPr w:rsidR="0016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188" w:rsidRDefault="00D84188" w:rsidP="000C7872">
      <w:r>
        <w:separator/>
      </w:r>
    </w:p>
  </w:endnote>
  <w:endnote w:type="continuationSeparator" w:id="0">
    <w:p w:rsidR="00D84188" w:rsidRDefault="00D84188" w:rsidP="000C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188" w:rsidRDefault="00D84188" w:rsidP="000C7872">
      <w:r>
        <w:separator/>
      </w:r>
    </w:p>
  </w:footnote>
  <w:footnote w:type="continuationSeparator" w:id="0">
    <w:p w:rsidR="00D84188" w:rsidRDefault="00D84188" w:rsidP="000C7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81"/>
    <w:rsid w:val="000B5779"/>
    <w:rsid w:val="000C7872"/>
    <w:rsid w:val="00160981"/>
    <w:rsid w:val="00622C70"/>
    <w:rsid w:val="00924DB2"/>
    <w:rsid w:val="00D84188"/>
    <w:rsid w:val="13C55E05"/>
    <w:rsid w:val="172E5C03"/>
    <w:rsid w:val="34BF70DF"/>
    <w:rsid w:val="530C6A95"/>
    <w:rsid w:val="54FE3A65"/>
    <w:rsid w:val="651B60AA"/>
    <w:rsid w:val="7A7510AD"/>
    <w:rsid w:val="7C206379"/>
    <w:rsid w:val="7DE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Pr>
      <w:sz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1">
    <w:name w:val="s1"/>
    <w:basedOn w:val="a0"/>
    <w:qFormat/>
    <w:rPr>
      <w:rFonts w:ascii="Helvetica" w:eastAsia="Helvetica" w:hAnsi="Helvetica" w:cs="Helvetica"/>
      <w:sz w:val="24"/>
      <w:szCs w:val="24"/>
    </w:rPr>
  </w:style>
  <w:style w:type="paragraph" w:customStyle="1" w:styleId="p1">
    <w:name w:val="p1"/>
    <w:basedOn w:val="a"/>
    <w:qFormat/>
    <w:pPr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Pr>
      <w:sz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1">
    <w:name w:val="s1"/>
    <w:basedOn w:val="a0"/>
    <w:qFormat/>
    <w:rPr>
      <w:rFonts w:ascii="Helvetica" w:eastAsia="Helvetica" w:hAnsi="Helvetica" w:cs="Helvetica"/>
      <w:sz w:val="24"/>
      <w:szCs w:val="24"/>
    </w:rPr>
  </w:style>
  <w:style w:type="paragraph" w:customStyle="1" w:styleId="p1">
    <w:name w:val="p1"/>
    <w:basedOn w:val="a"/>
    <w:qFormat/>
    <w:pPr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>Lyang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1030005627@qq.com</dc:creator>
  <cp:lastModifiedBy>LYG</cp:lastModifiedBy>
  <cp:revision>3</cp:revision>
  <dcterms:created xsi:type="dcterms:W3CDTF">2017-12-14T08:49:00Z</dcterms:created>
  <dcterms:modified xsi:type="dcterms:W3CDTF">2017-12-19T07:23:00Z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