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02824" w14:textId="3B380533" w:rsidR="00781597" w:rsidRDefault="00A954EE" w:rsidP="00A954EE">
      <w:pPr>
        <w:jc w:val="center"/>
        <w:rPr>
          <w:sz w:val="40"/>
          <w:szCs w:val="44"/>
        </w:rPr>
      </w:pPr>
      <w:r w:rsidRPr="00A954EE">
        <w:rPr>
          <w:rFonts w:hint="eastAsia"/>
          <w:sz w:val="40"/>
          <w:szCs w:val="44"/>
        </w:rPr>
        <w:t>P</w:t>
      </w:r>
      <w:r w:rsidRPr="00A954EE">
        <w:rPr>
          <w:sz w:val="40"/>
          <w:szCs w:val="44"/>
        </w:rPr>
        <w:t xml:space="preserve">J1 </w:t>
      </w:r>
      <w:r w:rsidRPr="00A954EE">
        <w:rPr>
          <w:rFonts w:hint="eastAsia"/>
          <w:sz w:val="40"/>
          <w:szCs w:val="44"/>
        </w:rPr>
        <w:t>用户手册</w:t>
      </w:r>
    </w:p>
    <w:p w14:paraId="54EEBD37" w14:textId="07C57FBB" w:rsidR="00A954EE" w:rsidRDefault="00A954EE" w:rsidP="00A954EE">
      <w:pPr>
        <w:jc w:val="center"/>
        <w:rPr>
          <w:sz w:val="28"/>
          <w:szCs w:val="32"/>
        </w:rPr>
      </w:pPr>
      <w:r w:rsidRPr="00A954EE">
        <w:rPr>
          <w:rFonts w:hint="eastAsia"/>
          <w:sz w:val="28"/>
          <w:szCs w:val="32"/>
        </w:rPr>
        <w:t xml:space="preserve">吕昌泽 </w:t>
      </w:r>
      <w:r w:rsidRPr="00A954EE">
        <w:rPr>
          <w:sz w:val="28"/>
          <w:szCs w:val="32"/>
        </w:rPr>
        <w:t>18302010026</w:t>
      </w:r>
    </w:p>
    <w:p w14:paraId="77F2EDAF" w14:textId="2C791112" w:rsidR="00E8088F" w:rsidRDefault="00E8088F" w:rsidP="00D673FC">
      <w:pPr>
        <w:jc w:val="left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主界面：</w:t>
      </w:r>
    </w:p>
    <w:p w14:paraId="720C51A7" w14:textId="6881F1F8" w:rsidR="00E8088F" w:rsidRDefault="00E8088F" w:rsidP="00D673FC">
      <w:pPr>
        <w:jc w:val="lef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413B106" wp14:editId="367CB03D">
            <wp:simplePos x="0" y="0"/>
            <wp:positionH relativeFrom="margin">
              <wp:posOffset>15240</wp:posOffset>
            </wp:positionH>
            <wp:positionV relativeFrom="paragraph">
              <wp:posOffset>259080</wp:posOffset>
            </wp:positionV>
            <wp:extent cx="5273040" cy="3497580"/>
            <wp:effectExtent l="0" t="0" r="3810" b="76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初始界面：</w:t>
      </w:r>
    </w:p>
    <w:p w14:paraId="72A512E2" w14:textId="40CC65F4" w:rsidR="00D673FC" w:rsidRDefault="00E8088F" w:rsidP="00D673FC">
      <w:pPr>
        <w:jc w:val="left"/>
      </w:pPr>
      <w:r>
        <w:t>2</w:t>
      </w:r>
      <w:r w:rsidR="00D673FC">
        <w:t>.</w:t>
      </w:r>
      <w:r w:rsidR="00D673FC">
        <w:rPr>
          <w:rFonts w:hint="eastAsia"/>
        </w:rPr>
        <w:t>压缩：</w:t>
      </w:r>
    </w:p>
    <w:p w14:paraId="2B3EC587" w14:textId="75E6BC0E" w:rsidR="00D673FC" w:rsidRDefault="00D673FC" w:rsidP="00D673FC">
      <w:pPr>
        <w:ind w:firstLineChars="200" w:firstLine="420"/>
        <w:jc w:val="left"/>
      </w:pPr>
      <w:r>
        <w:t>压缩文件可以选择文件夹</w:t>
      </w:r>
      <w:r>
        <w:rPr>
          <w:rFonts w:hint="eastAsia"/>
        </w:rPr>
        <w:t>或</w:t>
      </w:r>
      <w:r>
        <w:t>文件，</w:t>
      </w:r>
      <w:r>
        <w:rPr>
          <w:rFonts w:hint="eastAsia"/>
        </w:rPr>
        <w:t>并且</w:t>
      </w:r>
      <w:r>
        <w:t>选择存放路径，输入新文件名后，按下压缩按钮即可压缩</w:t>
      </w:r>
      <w:r>
        <w:rPr>
          <w:rFonts w:hint="eastAsia"/>
        </w:rPr>
        <w:t>。</w:t>
      </w:r>
    </w:p>
    <w:p w14:paraId="2B3E2520" w14:textId="47C7BAEE" w:rsidR="00E8088F" w:rsidRDefault="0098132E" w:rsidP="00E8088F">
      <w:pPr>
        <w:jc w:val="left"/>
        <w:rPr>
          <w:rFonts w:hint="eastAsia"/>
        </w:rPr>
      </w:pPr>
      <w:r w:rsidRPr="0098132E">
        <w:drawing>
          <wp:inline distT="0" distB="0" distL="0" distR="0" wp14:anchorId="545B23DC" wp14:editId="6EDBDF3B">
            <wp:extent cx="5274310" cy="34442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B0FB" w14:textId="4F2F5A95" w:rsidR="0098132E" w:rsidRDefault="0098132E" w:rsidP="00D673FC">
      <w:pPr>
        <w:jc w:val="left"/>
        <w:rPr>
          <w:rFonts w:hint="eastAsia"/>
        </w:rPr>
      </w:pPr>
      <w:r w:rsidRPr="0098132E">
        <w:lastRenderedPageBreak/>
        <w:drawing>
          <wp:anchor distT="0" distB="0" distL="114300" distR="114300" simplePos="0" relativeHeight="251659264" behindDoc="0" locked="0" layoutInCell="1" allowOverlap="1" wp14:anchorId="45E42CE2" wp14:editId="2CFBB3D9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274310" cy="34740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压缩成功后：</w:t>
      </w:r>
    </w:p>
    <w:p w14:paraId="09A63772" w14:textId="7C9EAD34" w:rsidR="00D673FC" w:rsidRDefault="00D673FC" w:rsidP="00D673FC">
      <w:pPr>
        <w:jc w:val="left"/>
      </w:pPr>
      <w:r>
        <w:t>2.</w:t>
      </w:r>
      <w:r>
        <w:rPr>
          <w:rFonts w:hint="eastAsia"/>
        </w:rPr>
        <w:t>解压：</w:t>
      </w:r>
    </w:p>
    <w:p w14:paraId="6203E3E4" w14:textId="7072DEA9" w:rsidR="007166AF" w:rsidRDefault="00D673FC" w:rsidP="007166AF">
      <w:pPr>
        <w:jc w:val="left"/>
      </w:pPr>
      <w:r>
        <w:t>解压文件</w:t>
      </w:r>
    </w:p>
    <w:p w14:paraId="607119D5" w14:textId="33DD454F" w:rsidR="00A954EE" w:rsidRDefault="007166AF" w:rsidP="007166AF">
      <w:pPr>
        <w:jc w:val="left"/>
      </w:pPr>
      <w:r w:rsidRPr="007166AF">
        <w:drawing>
          <wp:anchor distT="0" distB="0" distL="114300" distR="114300" simplePos="0" relativeHeight="251660288" behindDoc="0" locked="0" layoutInCell="1" allowOverlap="1" wp14:anchorId="2C27383A" wp14:editId="3BFCABF4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5274310" cy="348996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73FC">
        <w:t>可以选择</w:t>
      </w:r>
      <w:r>
        <w:rPr>
          <w:rFonts w:hint="eastAsia"/>
        </w:rPr>
        <w:t>已经压缩的</w:t>
      </w:r>
      <w:r w:rsidR="00D673FC">
        <w:t>文件，选择存放路径，按下解压按钮即可</w:t>
      </w:r>
      <w:r>
        <w:rPr>
          <w:rFonts w:hint="eastAsia"/>
        </w:rPr>
        <w:t>解压</w:t>
      </w:r>
    </w:p>
    <w:p w14:paraId="55D510D7" w14:textId="4AB8AF8E" w:rsidR="007166AF" w:rsidRDefault="007166AF" w:rsidP="007166AF">
      <w:pPr>
        <w:jc w:val="left"/>
      </w:pPr>
    </w:p>
    <w:p w14:paraId="2A33BBD8" w14:textId="1DBA1E78" w:rsidR="007166AF" w:rsidRDefault="007166AF" w:rsidP="007166AF">
      <w:pPr>
        <w:jc w:val="left"/>
      </w:pPr>
    </w:p>
    <w:p w14:paraId="082FA2A3" w14:textId="267EEDCE" w:rsidR="007166AF" w:rsidRDefault="007166AF" w:rsidP="007166AF">
      <w:pPr>
        <w:jc w:val="left"/>
      </w:pPr>
    </w:p>
    <w:p w14:paraId="6E75C037" w14:textId="365BE9A7" w:rsidR="007166AF" w:rsidRDefault="007166AF" w:rsidP="007166AF">
      <w:pPr>
        <w:jc w:val="left"/>
      </w:pPr>
    </w:p>
    <w:p w14:paraId="7F1F8641" w14:textId="77777777" w:rsidR="007166AF" w:rsidRDefault="007166AF" w:rsidP="007166AF">
      <w:pPr>
        <w:jc w:val="left"/>
        <w:rPr>
          <w:rFonts w:hint="eastAsia"/>
        </w:rPr>
      </w:pPr>
      <w:bookmarkStart w:id="0" w:name="_GoBack"/>
      <w:bookmarkEnd w:id="0"/>
    </w:p>
    <w:p w14:paraId="5DE8242E" w14:textId="776E5C9A" w:rsidR="007166AF" w:rsidRDefault="007166AF" w:rsidP="007166AF">
      <w:pPr>
        <w:jc w:val="left"/>
      </w:pPr>
      <w:r>
        <w:rPr>
          <w:rFonts w:hint="eastAsia"/>
        </w:rPr>
        <w:t>解压成功后：</w:t>
      </w:r>
    </w:p>
    <w:p w14:paraId="5FE37CD9" w14:textId="7E964296" w:rsidR="007166AF" w:rsidRPr="00A954EE" w:rsidRDefault="007166AF" w:rsidP="007166AF">
      <w:pPr>
        <w:jc w:val="left"/>
        <w:rPr>
          <w:rFonts w:hint="eastAsia"/>
        </w:rPr>
      </w:pPr>
      <w:r w:rsidRPr="007166AF">
        <w:drawing>
          <wp:anchor distT="0" distB="0" distL="114300" distR="114300" simplePos="0" relativeHeight="251661312" behindDoc="0" locked="0" layoutInCell="1" allowOverlap="1" wp14:anchorId="65855F57" wp14:editId="664B47B9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274310" cy="3484880"/>
            <wp:effectExtent l="0" t="0" r="2540" b="127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166AF" w:rsidRPr="00A954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0098F"/>
    <w:multiLevelType w:val="hybridMultilevel"/>
    <w:tmpl w:val="1798957E"/>
    <w:lvl w:ilvl="0" w:tplc="A008C1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E0"/>
    <w:rsid w:val="00700EE0"/>
    <w:rsid w:val="007166AF"/>
    <w:rsid w:val="00781597"/>
    <w:rsid w:val="0098132E"/>
    <w:rsid w:val="00A954EE"/>
    <w:rsid w:val="00D673FC"/>
    <w:rsid w:val="00E80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B401A"/>
  <w15:chartTrackingRefBased/>
  <w15:docId w15:val="{70CF6DE7-6EB3-4F46-BCFB-47266E19A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73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</cp:revision>
  <dcterms:created xsi:type="dcterms:W3CDTF">2019-11-02T11:49:00Z</dcterms:created>
  <dcterms:modified xsi:type="dcterms:W3CDTF">2019-11-03T12:52:00Z</dcterms:modified>
</cp:coreProperties>
</file>