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C24" w14:textId="77777777" w:rsidR="00027148" w:rsidRDefault="002513F8" w:rsidP="00F9121F">
      <w:pPr>
        <w:pStyle w:val="2"/>
        <w:rPr>
          <w:lang w:val="en-US"/>
        </w:rPr>
      </w:pPr>
      <w:r>
        <w:rPr>
          <w:lang w:val="en-US"/>
        </w:rPr>
        <w:t>Training plan</w:t>
      </w:r>
    </w:p>
    <w:p w14:paraId="0F86C94C" w14:textId="3ED72E30" w:rsidR="002D5616" w:rsidRDefault="00F9121F" w:rsidP="00F9121F">
      <w:pPr>
        <w:pStyle w:val="2"/>
        <w:rPr>
          <w:lang w:val="en-US"/>
        </w:rPr>
      </w:pPr>
      <w:r>
        <w:rPr>
          <w:lang w:val="en-US"/>
        </w:rPr>
        <w:br/>
      </w:r>
      <w:proofErr w:type="spellStart"/>
      <w:r>
        <w:rPr>
          <w:lang w:val="en-US"/>
        </w:rPr>
        <w:t>Javascript</w:t>
      </w:r>
      <w:proofErr w:type="spellEnd"/>
    </w:p>
    <w:p w14:paraId="065EDA38" w14:textId="77777777" w:rsidR="00F9121F" w:rsidRPr="00F9121F" w:rsidRDefault="00F9121F" w:rsidP="00F9121F">
      <w:pPr>
        <w:rPr>
          <w:lang w:val="en-US"/>
        </w:rPr>
      </w:pPr>
    </w:p>
    <w:tbl>
      <w:tblPr>
        <w:tblStyle w:val="a3"/>
        <w:tblW w:w="0" w:type="auto"/>
        <w:tblLook w:val="04A0" w:firstRow="1" w:lastRow="0" w:firstColumn="1" w:lastColumn="0" w:noHBand="0" w:noVBand="1"/>
      </w:tblPr>
      <w:tblGrid>
        <w:gridCol w:w="1271"/>
        <w:gridCol w:w="2412"/>
        <w:gridCol w:w="2258"/>
        <w:gridCol w:w="1766"/>
        <w:gridCol w:w="1638"/>
      </w:tblGrid>
      <w:tr w:rsidR="00226A9D" w14:paraId="607724D0" w14:textId="6EF6033C" w:rsidTr="00226A9D">
        <w:tc>
          <w:tcPr>
            <w:tcW w:w="1271" w:type="dxa"/>
          </w:tcPr>
          <w:p w14:paraId="6CDC192E" w14:textId="10675A6B" w:rsidR="002513F8" w:rsidRDefault="002513F8">
            <w:pPr>
              <w:rPr>
                <w:lang w:val="en-US"/>
              </w:rPr>
            </w:pPr>
            <w:r>
              <w:rPr>
                <w:lang w:val="en-US"/>
              </w:rPr>
              <w:t>Theme</w:t>
            </w:r>
          </w:p>
        </w:tc>
        <w:tc>
          <w:tcPr>
            <w:tcW w:w="2412" w:type="dxa"/>
          </w:tcPr>
          <w:p w14:paraId="52BEF32B" w14:textId="092E10D7" w:rsidR="002513F8" w:rsidRDefault="002513F8">
            <w:pPr>
              <w:rPr>
                <w:lang w:val="en-US"/>
              </w:rPr>
            </w:pPr>
            <w:r>
              <w:rPr>
                <w:lang w:val="en-US"/>
              </w:rPr>
              <w:t>Description</w:t>
            </w:r>
          </w:p>
        </w:tc>
        <w:tc>
          <w:tcPr>
            <w:tcW w:w="2258" w:type="dxa"/>
          </w:tcPr>
          <w:p w14:paraId="0283A366" w14:textId="39899F4C" w:rsidR="002513F8" w:rsidRDefault="002513F8">
            <w:pPr>
              <w:rPr>
                <w:lang w:val="en-US"/>
              </w:rPr>
            </w:pPr>
            <w:r>
              <w:rPr>
                <w:lang w:val="en-US"/>
              </w:rPr>
              <w:t>Task</w:t>
            </w:r>
          </w:p>
        </w:tc>
        <w:tc>
          <w:tcPr>
            <w:tcW w:w="1766" w:type="dxa"/>
          </w:tcPr>
          <w:p w14:paraId="0F202D51" w14:textId="7EE5D1A9" w:rsidR="002513F8" w:rsidRDefault="002513F8">
            <w:pPr>
              <w:rPr>
                <w:lang w:val="en-US"/>
              </w:rPr>
            </w:pPr>
            <w:r>
              <w:rPr>
                <w:lang w:val="en-US"/>
              </w:rPr>
              <w:t>Control</w:t>
            </w:r>
          </w:p>
        </w:tc>
        <w:tc>
          <w:tcPr>
            <w:tcW w:w="1638" w:type="dxa"/>
          </w:tcPr>
          <w:p w14:paraId="6EE718E5" w14:textId="7C92134D" w:rsidR="002513F8" w:rsidRDefault="002513F8">
            <w:pPr>
              <w:rPr>
                <w:lang w:val="en-US"/>
              </w:rPr>
            </w:pPr>
            <w:r>
              <w:rPr>
                <w:lang w:val="en-US"/>
              </w:rPr>
              <w:t>Deadline</w:t>
            </w:r>
          </w:p>
        </w:tc>
      </w:tr>
      <w:tr w:rsidR="00226A9D" w14:paraId="00A68A25" w14:textId="32B2EC06" w:rsidTr="00226A9D">
        <w:tc>
          <w:tcPr>
            <w:tcW w:w="1271" w:type="dxa"/>
          </w:tcPr>
          <w:p w14:paraId="55CC2CBB" w14:textId="69D91016" w:rsidR="002513F8" w:rsidRDefault="002513F8">
            <w:pPr>
              <w:rPr>
                <w:lang w:val="en-US"/>
              </w:rPr>
            </w:pPr>
            <w:r>
              <w:rPr>
                <w:lang w:val="en-US"/>
              </w:rPr>
              <w:t>Objects in JS</w:t>
            </w:r>
          </w:p>
        </w:tc>
        <w:tc>
          <w:tcPr>
            <w:tcW w:w="2412" w:type="dxa"/>
          </w:tcPr>
          <w:p w14:paraId="722E2A71" w14:textId="77777777" w:rsidR="002513F8" w:rsidRDefault="002513F8">
            <w:pPr>
              <w:rPr>
                <w:lang w:val="en-US"/>
              </w:rPr>
            </w:pPr>
            <w:r>
              <w:rPr>
                <w:lang w:val="en-US"/>
              </w:rPr>
              <w:t>Need to learn how objects</w:t>
            </w:r>
            <w:r w:rsidR="005243CE">
              <w:rPr>
                <w:lang w:val="en-US"/>
              </w:rPr>
              <w:t xml:space="preserve"> works in JS. Reference types in JS. </w:t>
            </w:r>
          </w:p>
          <w:p w14:paraId="14DCF4BA" w14:textId="5F93CCB0" w:rsidR="005243CE" w:rsidRDefault="005243CE">
            <w:pPr>
              <w:rPr>
                <w:lang w:val="en-US"/>
              </w:rPr>
            </w:pPr>
            <w:r>
              <w:rPr>
                <w:lang w:val="en-US"/>
              </w:rPr>
              <w:t xml:space="preserve">After learning. Vlad understand object behavior in language. Know how to copy an </w:t>
            </w:r>
            <w:r w:rsidR="00AE726C">
              <w:rPr>
                <w:lang w:val="en-US"/>
              </w:rPr>
              <w:t>object and</w:t>
            </w:r>
            <w:r>
              <w:rPr>
                <w:lang w:val="en-US"/>
              </w:rPr>
              <w:t xml:space="preserve"> understand difference of the refence types with other types.</w:t>
            </w:r>
            <w:r w:rsidR="00226A9D">
              <w:rPr>
                <w:lang w:val="en-US"/>
              </w:rPr>
              <w:t xml:space="preserve"> Can create and copy objects to create a real copy.</w:t>
            </w:r>
          </w:p>
        </w:tc>
        <w:tc>
          <w:tcPr>
            <w:tcW w:w="2258" w:type="dxa"/>
          </w:tcPr>
          <w:p w14:paraId="7BA54188" w14:textId="230E59E8" w:rsidR="002513F8" w:rsidRDefault="005243CE">
            <w:pPr>
              <w:rPr>
                <w:lang w:val="en-US"/>
              </w:rPr>
            </w:pPr>
            <w:r>
              <w:rPr>
                <w:lang w:val="en-US"/>
              </w:rPr>
              <w:t xml:space="preserve">Reading </w:t>
            </w:r>
            <w:r w:rsidRPr="005243CE">
              <w:rPr>
                <w:lang w:val="en-US"/>
              </w:rPr>
              <w:t>https://javascript.info/</w:t>
            </w:r>
            <w:r>
              <w:rPr>
                <w:lang w:val="en-US"/>
              </w:rPr>
              <w:br/>
              <w:t xml:space="preserve">topics 4.1, 4.2, 4.3. And done tasks after </w:t>
            </w:r>
            <w:r w:rsidR="00AE726C">
              <w:rPr>
                <w:lang w:val="en-US"/>
              </w:rPr>
              <w:t>each</w:t>
            </w:r>
            <w:r>
              <w:rPr>
                <w:lang w:val="en-US"/>
              </w:rPr>
              <w:t xml:space="preserve"> topic</w:t>
            </w:r>
          </w:p>
        </w:tc>
        <w:tc>
          <w:tcPr>
            <w:tcW w:w="1766" w:type="dxa"/>
          </w:tcPr>
          <w:p w14:paraId="0DD006EE" w14:textId="7CD72AE5" w:rsidR="002513F8" w:rsidRDefault="00AE726C">
            <w:pPr>
              <w:rPr>
                <w:lang w:val="en-US"/>
              </w:rPr>
            </w:pPr>
            <w:r>
              <w:rPr>
                <w:lang w:val="en-US"/>
              </w:rPr>
              <w:t>Meeting with results.</w:t>
            </w:r>
          </w:p>
        </w:tc>
        <w:tc>
          <w:tcPr>
            <w:tcW w:w="1638" w:type="dxa"/>
          </w:tcPr>
          <w:p w14:paraId="15156C23" w14:textId="075D16E7" w:rsidR="002513F8" w:rsidRDefault="00AE726C">
            <w:pPr>
              <w:rPr>
                <w:lang w:val="en-US"/>
              </w:rPr>
            </w:pPr>
            <w:r>
              <w:rPr>
                <w:lang w:val="en-US"/>
              </w:rPr>
              <w:t>06.09.2022</w:t>
            </w:r>
          </w:p>
        </w:tc>
      </w:tr>
      <w:tr w:rsidR="00226A9D" w14:paraId="2911FAB2" w14:textId="71E238E7" w:rsidTr="00226A9D">
        <w:tc>
          <w:tcPr>
            <w:tcW w:w="1271" w:type="dxa"/>
          </w:tcPr>
          <w:p w14:paraId="100E4AF7" w14:textId="076E2294" w:rsidR="002513F8" w:rsidRDefault="00AE726C">
            <w:pPr>
              <w:rPr>
                <w:lang w:val="en-US"/>
              </w:rPr>
            </w:pPr>
            <w:r>
              <w:rPr>
                <w:lang w:val="en-US"/>
              </w:rPr>
              <w:t>Classes in JS</w:t>
            </w:r>
          </w:p>
        </w:tc>
        <w:tc>
          <w:tcPr>
            <w:tcW w:w="2412" w:type="dxa"/>
          </w:tcPr>
          <w:p w14:paraId="0F5EAEF1" w14:textId="50FDC272" w:rsidR="002513F8" w:rsidRDefault="00AE726C">
            <w:pPr>
              <w:rPr>
                <w:lang w:val="en-US"/>
              </w:rPr>
            </w:pPr>
            <w:r>
              <w:rPr>
                <w:lang w:val="en-US"/>
              </w:rPr>
              <w:t>Learn classes in JS. Understanding of the basic principle</w:t>
            </w:r>
            <w:r w:rsidR="00251AB4">
              <w:rPr>
                <w:lang w:val="en-US"/>
              </w:rPr>
              <w:t>s</w:t>
            </w:r>
            <w:r>
              <w:rPr>
                <w:lang w:val="en-US"/>
              </w:rPr>
              <w:t xml:space="preserve"> of OOP</w:t>
            </w:r>
            <w:r w:rsidR="00251AB4">
              <w:rPr>
                <w:lang w:val="en-US"/>
              </w:rPr>
              <w:t xml:space="preserve"> (optional)</w:t>
            </w:r>
            <w:r>
              <w:rPr>
                <w:lang w:val="en-US"/>
              </w:rPr>
              <w:t>.</w:t>
            </w:r>
            <w:r w:rsidR="00251AB4">
              <w:rPr>
                <w:lang w:val="en-US"/>
              </w:rPr>
              <w:t xml:space="preserve"> Understanding basic entities of the classes (class, access methods, static, </w:t>
            </w:r>
            <w:proofErr w:type="spellStart"/>
            <w:r w:rsidR="00251AB4">
              <w:rPr>
                <w:lang w:val="en-US"/>
              </w:rPr>
              <w:t>constuctors</w:t>
            </w:r>
            <w:proofErr w:type="spellEnd"/>
            <w:r w:rsidR="00251AB4">
              <w:rPr>
                <w:lang w:val="en-US"/>
              </w:rPr>
              <w:t>, extending)</w:t>
            </w:r>
            <w:r w:rsidR="00226A9D">
              <w:rPr>
                <w:lang w:val="en-US"/>
              </w:rPr>
              <w:t>. Can create classes, with all object entities and work with classes.</w:t>
            </w:r>
          </w:p>
        </w:tc>
        <w:tc>
          <w:tcPr>
            <w:tcW w:w="2258" w:type="dxa"/>
          </w:tcPr>
          <w:p w14:paraId="68D31BBE" w14:textId="4D48B57B" w:rsidR="002513F8" w:rsidRDefault="00251AB4">
            <w:pPr>
              <w:rPr>
                <w:lang w:val="en-US"/>
              </w:rPr>
            </w:pPr>
            <w:r>
              <w:rPr>
                <w:lang w:val="en-US"/>
              </w:rPr>
              <w:t xml:space="preserve">Reading </w:t>
            </w:r>
            <w:hyperlink r:id="rId5" w:history="1">
              <w:r w:rsidRPr="00DC6D7A">
                <w:rPr>
                  <w:rStyle w:val="a4"/>
                  <w:lang w:val="en-US"/>
                </w:rPr>
                <w:t>https://javascript.info/</w:t>
              </w:r>
            </w:hyperlink>
          </w:p>
          <w:p w14:paraId="42A54DDA" w14:textId="77777777" w:rsidR="00251AB4" w:rsidRDefault="00251AB4">
            <w:pPr>
              <w:rPr>
                <w:lang w:val="en-US"/>
              </w:rPr>
            </w:pPr>
            <w:r>
              <w:rPr>
                <w:lang w:val="en-US"/>
              </w:rPr>
              <w:t>Topics from chapter 9.</w:t>
            </w:r>
          </w:p>
          <w:p w14:paraId="3E69FDEC" w14:textId="5B2AD56B" w:rsidR="00251AB4" w:rsidRDefault="00251AB4">
            <w:pPr>
              <w:rPr>
                <w:lang w:val="en-US"/>
              </w:rPr>
            </w:pPr>
            <w:r>
              <w:rPr>
                <w:lang w:val="en-US"/>
              </w:rPr>
              <w:t>Make singleton. Functional + classes</w:t>
            </w:r>
          </w:p>
        </w:tc>
        <w:tc>
          <w:tcPr>
            <w:tcW w:w="1766" w:type="dxa"/>
          </w:tcPr>
          <w:p w14:paraId="033F28EF" w14:textId="5A9C6494" w:rsidR="002513F8" w:rsidRDefault="00636B3C">
            <w:pPr>
              <w:rPr>
                <w:lang w:val="en-US"/>
              </w:rPr>
            </w:pPr>
            <w:r>
              <w:rPr>
                <w:lang w:val="en-US"/>
              </w:rPr>
              <w:t>Meeting with results.</w:t>
            </w:r>
          </w:p>
        </w:tc>
        <w:tc>
          <w:tcPr>
            <w:tcW w:w="1638" w:type="dxa"/>
          </w:tcPr>
          <w:p w14:paraId="0EADECFB" w14:textId="74D09595" w:rsidR="002513F8" w:rsidRDefault="00636B3C">
            <w:pPr>
              <w:rPr>
                <w:lang w:val="en-US"/>
              </w:rPr>
            </w:pPr>
            <w:r>
              <w:rPr>
                <w:lang w:val="en-US"/>
              </w:rPr>
              <w:t>09.09.2022</w:t>
            </w:r>
          </w:p>
        </w:tc>
      </w:tr>
      <w:tr w:rsidR="00226A9D" w14:paraId="0C14A79B" w14:textId="416924C9" w:rsidTr="00226A9D">
        <w:tc>
          <w:tcPr>
            <w:tcW w:w="1271" w:type="dxa"/>
          </w:tcPr>
          <w:p w14:paraId="31CB360A" w14:textId="35A8F731" w:rsidR="002513F8" w:rsidRDefault="00636B3C">
            <w:pPr>
              <w:rPr>
                <w:lang w:val="en-US"/>
              </w:rPr>
            </w:pPr>
            <w:r>
              <w:rPr>
                <w:lang w:val="en-US"/>
              </w:rPr>
              <w:t>This in JS</w:t>
            </w:r>
          </w:p>
        </w:tc>
        <w:tc>
          <w:tcPr>
            <w:tcW w:w="2412" w:type="dxa"/>
          </w:tcPr>
          <w:p w14:paraId="5BE4F107" w14:textId="311D9CC6" w:rsidR="002513F8" w:rsidRDefault="00636B3C">
            <w:pPr>
              <w:rPr>
                <w:lang w:val="en-US"/>
              </w:rPr>
            </w:pPr>
            <w:r>
              <w:rPr>
                <w:lang w:val="en-US"/>
              </w:rPr>
              <w:t xml:space="preserve">Learn this and context in JS. Understanding </w:t>
            </w:r>
            <w:r w:rsidR="00226A9D">
              <w:rPr>
                <w:lang w:val="en-US"/>
              </w:rPr>
              <w:t>of context of execution, understanding how this works in the execution context. Could find out why “this” is undefined. Learn how to work with bind, call, apply functions in JS and what they done.</w:t>
            </w:r>
          </w:p>
        </w:tc>
        <w:tc>
          <w:tcPr>
            <w:tcW w:w="2258" w:type="dxa"/>
          </w:tcPr>
          <w:p w14:paraId="78FF79BF" w14:textId="0656A840" w:rsidR="002513F8" w:rsidRDefault="00226A9D">
            <w:pPr>
              <w:rPr>
                <w:lang w:val="en-US"/>
              </w:rPr>
            </w:pPr>
            <w:r>
              <w:rPr>
                <w:lang w:val="en-US"/>
              </w:rPr>
              <w:t xml:space="preserve">Reading </w:t>
            </w:r>
            <w:r w:rsidRPr="00226A9D">
              <w:rPr>
                <w:lang w:val="en-US"/>
              </w:rPr>
              <w:t>https://javascript.info/</w:t>
            </w:r>
            <w:r>
              <w:rPr>
                <w:lang w:val="en-US"/>
              </w:rPr>
              <w:br/>
              <w:t>Topics from part 4.4, 6.9, 6.10, 6.11</w:t>
            </w:r>
            <w:r w:rsidR="00F9121F">
              <w:rPr>
                <w:lang w:val="en-US"/>
              </w:rPr>
              <w:t xml:space="preserve"> and done tasks from each topic.</w:t>
            </w:r>
          </w:p>
        </w:tc>
        <w:tc>
          <w:tcPr>
            <w:tcW w:w="1766" w:type="dxa"/>
          </w:tcPr>
          <w:p w14:paraId="7BEE9D47" w14:textId="77A100C7" w:rsidR="002513F8" w:rsidRDefault="00F9121F">
            <w:pPr>
              <w:rPr>
                <w:lang w:val="en-US"/>
              </w:rPr>
            </w:pPr>
            <w:r>
              <w:rPr>
                <w:lang w:val="en-US"/>
              </w:rPr>
              <w:t>Meeting with results.</w:t>
            </w:r>
          </w:p>
        </w:tc>
        <w:tc>
          <w:tcPr>
            <w:tcW w:w="1638" w:type="dxa"/>
          </w:tcPr>
          <w:p w14:paraId="79B5176C" w14:textId="18041E77" w:rsidR="002513F8" w:rsidRDefault="00F9121F">
            <w:pPr>
              <w:rPr>
                <w:lang w:val="en-US"/>
              </w:rPr>
            </w:pPr>
            <w:r>
              <w:rPr>
                <w:lang w:val="en-US"/>
              </w:rPr>
              <w:t>13.09.2022</w:t>
            </w:r>
          </w:p>
        </w:tc>
      </w:tr>
    </w:tbl>
    <w:p w14:paraId="64276BFE" w14:textId="7600BB07" w:rsidR="002513F8" w:rsidRDefault="002513F8">
      <w:pPr>
        <w:rPr>
          <w:lang w:val="en-US"/>
        </w:rPr>
      </w:pPr>
    </w:p>
    <w:p w14:paraId="1513E45F" w14:textId="372CC87C" w:rsidR="00027148" w:rsidRDefault="00027148">
      <w:pPr>
        <w:rPr>
          <w:lang w:val="en-US"/>
        </w:rPr>
      </w:pPr>
    </w:p>
    <w:p w14:paraId="4C140AD2" w14:textId="37F008F5" w:rsidR="00027148" w:rsidRDefault="00027148">
      <w:pPr>
        <w:rPr>
          <w:lang w:val="en-US"/>
        </w:rPr>
      </w:pPr>
    </w:p>
    <w:p w14:paraId="0E9483B6" w14:textId="728D9563" w:rsidR="00027148" w:rsidRDefault="00027148">
      <w:pPr>
        <w:rPr>
          <w:lang w:val="en-US"/>
        </w:rPr>
      </w:pPr>
    </w:p>
    <w:p w14:paraId="3CA8E09D" w14:textId="35BDC55F" w:rsidR="00027148" w:rsidRDefault="00027148">
      <w:pPr>
        <w:rPr>
          <w:lang w:val="en-US"/>
        </w:rPr>
      </w:pPr>
    </w:p>
    <w:p w14:paraId="4C499B49" w14:textId="77777777" w:rsidR="00027148" w:rsidRDefault="00027148">
      <w:pPr>
        <w:rPr>
          <w:lang w:val="en-US"/>
        </w:rPr>
      </w:pPr>
    </w:p>
    <w:p w14:paraId="429C1896" w14:textId="79681BEA" w:rsidR="00F9121F" w:rsidRDefault="00F9121F">
      <w:pPr>
        <w:rPr>
          <w:lang w:val="en-US"/>
        </w:rPr>
      </w:pPr>
    </w:p>
    <w:p w14:paraId="2A03CFA7" w14:textId="76F67AD7" w:rsidR="00F9121F" w:rsidRDefault="00F9121F" w:rsidP="00F9121F">
      <w:pPr>
        <w:pStyle w:val="2"/>
        <w:rPr>
          <w:lang w:val="en-US"/>
        </w:rPr>
      </w:pPr>
      <w:r>
        <w:rPr>
          <w:lang w:val="en-US"/>
        </w:rPr>
        <w:lastRenderedPageBreak/>
        <w:t>Typescript</w:t>
      </w:r>
    </w:p>
    <w:p w14:paraId="68D3819D" w14:textId="77777777" w:rsidR="00880409" w:rsidRPr="00880409" w:rsidRDefault="00880409" w:rsidP="00880409">
      <w:pPr>
        <w:rPr>
          <w:lang w:val="en-US"/>
        </w:rPr>
      </w:pPr>
    </w:p>
    <w:tbl>
      <w:tblPr>
        <w:tblStyle w:val="a3"/>
        <w:tblW w:w="0" w:type="auto"/>
        <w:tblLook w:val="04A0" w:firstRow="1" w:lastRow="0" w:firstColumn="1" w:lastColumn="0" w:noHBand="0" w:noVBand="1"/>
      </w:tblPr>
      <w:tblGrid>
        <w:gridCol w:w="1144"/>
        <w:gridCol w:w="2332"/>
        <w:gridCol w:w="2542"/>
        <w:gridCol w:w="1653"/>
        <w:gridCol w:w="1674"/>
      </w:tblGrid>
      <w:tr w:rsidR="00F9121F" w14:paraId="2CC048DF" w14:textId="77777777" w:rsidTr="00027148">
        <w:tc>
          <w:tcPr>
            <w:tcW w:w="1144" w:type="dxa"/>
          </w:tcPr>
          <w:p w14:paraId="48068CE1" w14:textId="0685FFC3" w:rsidR="00F9121F" w:rsidRDefault="00F9121F" w:rsidP="00F9121F">
            <w:pPr>
              <w:rPr>
                <w:lang w:val="en-US"/>
              </w:rPr>
            </w:pPr>
            <w:r>
              <w:rPr>
                <w:lang w:val="en-US"/>
              </w:rPr>
              <w:t>Theme</w:t>
            </w:r>
          </w:p>
        </w:tc>
        <w:tc>
          <w:tcPr>
            <w:tcW w:w="2701" w:type="dxa"/>
          </w:tcPr>
          <w:p w14:paraId="3E577525" w14:textId="7CDF5898" w:rsidR="00F9121F" w:rsidRDefault="00F9121F" w:rsidP="00F9121F">
            <w:pPr>
              <w:rPr>
                <w:lang w:val="en-US"/>
              </w:rPr>
            </w:pPr>
            <w:r>
              <w:rPr>
                <w:lang w:val="en-US"/>
              </w:rPr>
              <w:t>Description</w:t>
            </w:r>
          </w:p>
        </w:tc>
        <w:tc>
          <w:tcPr>
            <w:tcW w:w="1826" w:type="dxa"/>
          </w:tcPr>
          <w:p w14:paraId="3C35EB60" w14:textId="1C6C0A18" w:rsidR="00F9121F" w:rsidRDefault="00F9121F" w:rsidP="00F9121F">
            <w:pPr>
              <w:rPr>
                <w:lang w:val="en-US"/>
              </w:rPr>
            </w:pPr>
            <w:r>
              <w:rPr>
                <w:lang w:val="en-US"/>
              </w:rPr>
              <w:t>Task</w:t>
            </w:r>
          </w:p>
        </w:tc>
        <w:tc>
          <w:tcPr>
            <w:tcW w:w="1835" w:type="dxa"/>
          </w:tcPr>
          <w:p w14:paraId="7B93A108" w14:textId="52658972" w:rsidR="00F9121F" w:rsidRDefault="00F9121F" w:rsidP="00F9121F">
            <w:pPr>
              <w:rPr>
                <w:lang w:val="en-US"/>
              </w:rPr>
            </w:pPr>
            <w:r>
              <w:rPr>
                <w:lang w:val="en-US"/>
              </w:rPr>
              <w:t>Control</w:t>
            </w:r>
          </w:p>
        </w:tc>
        <w:tc>
          <w:tcPr>
            <w:tcW w:w="1839" w:type="dxa"/>
          </w:tcPr>
          <w:p w14:paraId="6995A3F8" w14:textId="0B1D720D" w:rsidR="00F9121F" w:rsidRDefault="00F9121F" w:rsidP="00F9121F">
            <w:pPr>
              <w:rPr>
                <w:lang w:val="en-US"/>
              </w:rPr>
            </w:pPr>
            <w:r>
              <w:rPr>
                <w:lang w:val="en-US"/>
              </w:rPr>
              <w:t>Deadline</w:t>
            </w:r>
          </w:p>
        </w:tc>
      </w:tr>
      <w:tr w:rsidR="00F9121F" w14:paraId="39B99651" w14:textId="77777777" w:rsidTr="00027148">
        <w:tc>
          <w:tcPr>
            <w:tcW w:w="1144" w:type="dxa"/>
          </w:tcPr>
          <w:p w14:paraId="67B85C70" w14:textId="1A84D5F6" w:rsidR="00F9121F" w:rsidRDefault="00F128AC" w:rsidP="00F9121F">
            <w:pPr>
              <w:rPr>
                <w:lang w:val="en-US"/>
              </w:rPr>
            </w:pPr>
            <w:r>
              <w:rPr>
                <w:lang w:val="en-US"/>
              </w:rPr>
              <w:t>Typescript</w:t>
            </w:r>
          </w:p>
        </w:tc>
        <w:tc>
          <w:tcPr>
            <w:tcW w:w="2701" w:type="dxa"/>
          </w:tcPr>
          <w:p w14:paraId="26BF3531" w14:textId="5650D4CE" w:rsidR="00F9121F" w:rsidRDefault="00F128AC" w:rsidP="00F9121F">
            <w:pPr>
              <w:rPr>
                <w:lang w:val="en-US"/>
              </w:rPr>
            </w:pPr>
            <w:r>
              <w:rPr>
                <w:lang w:val="en-US"/>
              </w:rPr>
              <w:t xml:space="preserve">Learn how to use TypeScript. Learn about interfaces, types, </w:t>
            </w:r>
            <w:proofErr w:type="spellStart"/>
            <w:r>
              <w:rPr>
                <w:lang w:val="en-US"/>
              </w:rPr>
              <w:t>enums</w:t>
            </w:r>
            <w:proofErr w:type="spellEnd"/>
            <w:r>
              <w:rPr>
                <w:lang w:val="en-US"/>
              </w:rPr>
              <w:t xml:space="preserve">, generic types, </w:t>
            </w:r>
            <w:r w:rsidR="00027148">
              <w:rPr>
                <w:lang w:val="en-US"/>
              </w:rPr>
              <w:t xml:space="preserve">how typing work with properties (utility types). Write code using TypeScript. Use typescript to define interfaces. Use typescript to describe functions, methods, </w:t>
            </w:r>
            <w:proofErr w:type="gramStart"/>
            <w:r w:rsidR="00027148">
              <w:rPr>
                <w:lang w:val="en-US"/>
              </w:rPr>
              <w:t>another</w:t>
            </w:r>
            <w:proofErr w:type="gramEnd"/>
            <w:r w:rsidR="00027148">
              <w:rPr>
                <w:lang w:val="en-US"/>
              </w:rPr>
              <w:t xml:space="preserve"> interfaces and create complicated interface structures.</w:t>
            </w:r>
          </w:p>
        </w:tc>
        <w:tc>
          <w:tcPr>
            <w:tcW w:w="1826" w:type="dxa"/>
          </w:tcPr>
          <w:p w14:paraId="10685FFC" w14:textId="6AD67DC4" w:rsidR="00F9121F" w:rsidRDefault="00027148" w:rsidP="00F9121F">
            <w:pPr>
              <w:rPr>
                <w:lang w:val="en-US"/>
              </w:rPr>
            </w:pPr>
            <w:r>
              <w:rPr>
                <w:lang w:val="en-US"/>
              </w:rPr>
              <w:t xml:space="preserve">Complete all of the tasks from </w:t>
            </w:r>
            <w:hyperlink r:id="rId6" w:tgtFrame="_blank" w:tooltip="https://github.com/total-typescript/beginners-typescript-tutorial" w:history="1">
              <w:r w:rsidRPr="00027148">
                <w:rPr>
                  <w:rStyle w:val="a4"/>
                  <w:rFonts w:ascii="Segoe UI" w:hAnsi="Segoe UI" w:cs="Segoe UI"/>
                  <w:color w:val="auto"/>
                  <w:sz w:val="21"/>
                  <w:szCs w:val="21"/>
                  <w:u w:val="none"/>
                  <w:shd w:val="clear" w:color="auto" w:fill="292929"/>
                  <w:lang w:val="en-US"/>
                </w:rPr>
                <w:t>https://github.com/total-typescript/beginners-typescript-tutorial</w:t>
              </w:r>
            </w:hyperlink>
          </w:p>
        </w:tc>
        <w:tc>
          <w:tcPr>
            <w:tcW w:w="1835" w:type="dxa"/>
          </w:tcPr>
          <w:p w14:paraId="48200D54" w14:textId="77777777" w:rsidR="00F9121F" w:rsidRDefault="00880409" w:rsidP="00F9121F">
            <w:pPr>
              <w:rPr>
                <w:lang w:val="en-US"/>
              </w:rPr>
            </w:pPr>
            <w:r>
              <w:rPr>
                <w:lang w:val="en-US"/>
              </w:rPr>
              <w:t xml:space="preserve">Created </w:t>
            </w:r>
            <w:proofErr w:type="spellStart"/>
            <w:r>
              <w:rPr>
                <w:lang w:val="en-US"/>
              </w:rPr>
              <w:t>github</w:t>
            </w:r>
            <w:proofErr w:type="spellEnd"/>
            <w:r>
              <w:rPr>
                <w:lang w:val="en-US"/>
              </w:rPr>
              <w:t xml:space="preserve"> repository with tasks and send them on ready.</w:t>
            </w:r>
          </w:p>
          <w:p w14:paraId="0F370F75" w14:textId="5755D95E" w:rsidR="00880409" w:rsidRDefault="00880409" w:rsidP="00F9121F">
            <w:pPr>
              <w:rPr>
                <w:lang w:val="en-US"/>
              </w:rPr>
            </w:pPr>
            <w:r>
              <w:rPr>
                <w:lang w:val="en-US"/>
              </w:rPr>
              <w:t>Discussion of the tasks on deadline meeting.</w:t>
            </w:r>
          </w:p>
        </w:tc>
        <w:tc>
          <w:tcPr>
            <w:tcW w:w="1839" w:type="dxa"/>
          </w:tcPr>
          <w:p w14:paraId="4E58A4DD" w14:textId="05505C6D" w:rsidR="00F9121F" w:rsidRDefault="00880409" w:rsidP="00F9121F">
            <w:pPr>
              <w:rPr>
                <w:lang w:val="en-US"/>
              </w:rPr>
            </w:pPr>
            <w:r>
              <w:rPr>
                <w:lang w:val="en-US"/>
              </w:rPr>
              <w:t>20.09.2022</w:t>
            </w:r>
          </w:p>
        </w:tc>
      </w:tr>
    </w:tbl>
    <w:p w14:paraId="30F4A757" w14:textId="0BC18A5E" w:rsidR="00F9121F" w:rsidRDefault="00F9121F" w:rsidP="00F9121F">
      <w:pPr>
        <w:rPr>
          <w:lang w:val="en-US"/>
        </w:rPr>
      </w:pPr>
    </w:p>
    <w:p w14:paraId="1AE5EAF4" w14:textId="01734BF7" w:rsidR="002B2D78" w:rsidRDefault="002B2D78" w:rsidP="00F9121F">
      <w:pPr>
        <w:rPr>
          <w:lang w:val="en-US"/>
        </w:rPr>
      </w:pPr>
    </w:p>
    <w:p w14:paraId="3F35F47C" w14:textId="68582134" w:rsidR="002B2D78" w:rsidRDefault="002B2D78" w:rsidP="00F9121F">
      <w:pPr>
        <w:rPr>
          <w:lang w:val="en-US"/>
        </w:rPr>
      </w:pPr>
      <w:r>
        <w:rPr>
          <w:lang w:val="en-US"/>
        </w:rPr>
        <w:t>Last week - refresh memory (deadline – September 23):</w:t>
      </w:r>
    </w:p>
    <w:p w14:paraId="6D2054C5" w14:textId="75E93EDC" w:rsidR="002B2D78" w:rsidRDefault="002B2D78" w:rsidP="002B2D78">
      <w:pPr>
        <w:pStyle w:val="a6"/>
        <w:numPr>
          <w:ilvl w:val="0"/>
          <w:numId w:val="1"/>
        </w:numPr>
        <w:rPr>
          <w:lang w:val="en-US"/>
        </w:rPr>
      </w:pPr>
      <w:r>
        <w:rPr>
          <w:lang w:val="en-US"/>
        </w:rPr>
        <w:t>React lifecycle</w:t>
      </w:r>
    </w:p>
    <w:p w14:paraId="101D6C4B" w14:textId="537F68C6" w:rsidR="002B2D78" w:rsidRDefault="002B2D78" w:rsidP="002B2D78">
      <w:pPr>
        <w:pStyle w:val="a6"/>
        <w:numPr>
          <w:ilvl w:val="0"/>
          <w:numId w:val="1"/>
        </w:numPr>
        <w:rPr>
          <w:lang w:val="en-US"/>
        </w:rPr>
      </w:pPr>
      <w:r>
        <w:rPr>
          <w:lang w:val="en-US"/>
        </w:rPr>
        <w:t xml:space="preserve">React hooks </w:t>
      </w:r>
    </w:p>
    <w:p w14:paraId="59E3599B" w14:textId="7CB2D9AD" w:rsidR="002B2D78" w:rsidRDefault="002B2D78" w:rsidP="002B2D78">
      <w:pPr>
        <w:pStyle w:val="a6"/>
        <w:numPr>
          <w:ilvl w:val="0"/>
          <w:numId w:val="1"/>
        </w:numPr>
        <w:rPr>
          <w:lang w:val="en-US"/>
        </w:rPr>
      </w:pPr>
      <w:r>
        <w:rPr>
          <w:lang w:val="en-US"/>
        </w:rPr>
        <w:t>HTTP – protocol (headers)</w:t>
      </w:r>
    </w:p>
    <w:p w14:paraId="7455AC9E" w14:textId="0ED6EB82" w:rsidR="002B2D78" w:rsidRPr="002B2D78" w:rsidRDefault="002B2D78" w:rsidP="002B2D78">
      <w:pPr>
        <w:pStyle w:val="a6"/>
        <w:numPr>
          <w:ilvl w:val="0"/>
          <w:numId w:val="1"/>
        </w:numPr>
        <w:rPr>
          <w:lang w:val="en-US"/>
        </w:rPr>
      </w:pPr>
      <w:r>
        <w:rPr>
          <w:lang w:val="en-US"/>
        </w:rPr>
        <w:t xml:space="preserve">REST – methods, naming </w:t>
      </w:r>
    </w:p>
    <w:sectPr w:rsidR="002B2D78" w:rsidRPr="002B2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6642B"/>
    <w:multiLevelType w:val="hybridMultilevel"/>
    <w:tmpl w:val="9C62E9EC"/>
    <w:lvl w:ilvl="0" w:tplc="86A4E2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04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8"/>
    <w:rsid w:val="00027148"/>
    <w:rsid w:val="00226A9D"/>
    <w:rsid w:val="002513F8"/>
    <w:rsid w:val="00251AB4"/>
    <w:rsid w:val="002B2D78"/>
    <w:rsid w:val="002C00D4"/>
    <w:rsid w:val="005243CE"/>
    <w:rsid w:val="00636B3C"/>
    <w:rsid w:val="00880409"/>
    <w:rsid w:val="008C57F4"/>
    <w:rsid w:val="00AE726C"/>
    <w:rsid w:val="00CB16A6"/>
    <w:rsid w:val="00F128AC"/>
    <w:rsid w:val="00F91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DA3"/>
  <w15:chartTrackingRefBased/>
  <w15:docId w15:val="{13FD3D09-A359-4515-A86F-68C73D5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51AB4"/>
    <w:rPr>
      <w:color w:val="0563C1" w:themeColor="hyperlink"/>
      <w:u w:val="single"/>
    </w:rPr>
  </w:style>
  <w:style w:type="character" w:styleId="a5">
    <w:name w:val="Unresolved Mention"/>
    <w:basedOn w:val="a0"/>
    <w:uiPriority w:val="99"/>
    <w:semiHidden/>
    <w:unhideWhenUsed/>
    <w:rsid w:val="00251AB4"/>
    <w:rPr>
      <w:color w:val="605E5C"/>
      <w:shd w:val="clear" w:color="auto" w:fill="E1DFDD"/>
    </w:rPr>
  </w:style>
  <w:style w:type="character" w:customStyle="1" w:styleId="10">
    <w:name w:val="Заголовок 1 Знак"/>
    <w:basedOn w:val="a0"/>
    <w:link w:val="1"/>
    <w:uiPriority w:val="9"/>
    <w:rsid w:val="00F912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9121F"/>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2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tal-typescript/beginners-typescript-tutorial"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325</Words>
  <Characters>1857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любецкий</dc:creator>
  <cp:keywords/>
  <dc:description/>
  <cp:lastModifiedBy>Дмитрий любецкий</cp:lastModifiedBy>
  <cp:revision>1</cp:revision>
  <dcterms:created xsi:type="dcterms:W3CDTF">2022-09-01T12:02:00Z</dcterms:created>
  <dcterms:modified xsi:type="dcterms:W3CDTF">2022-09-01T13:03:00Z</dcterms:modified>
</cp:coreProperties>
</file>