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0E" w:rsidRDefault="00050A42">
      <w:pPr>
        <w:rPr>
          <w:sz w:val="28"/>
          <w:szCs w:val="28"/>
          <w:u w:val="single"/>
        </w:rPr>
      </w:pPr>
      <w:r w:rsidRPr="0085490E">
        <w:rPr>
          <w:sz w:val="28"/>
          <w:szCs w:val="28"/>
          <w:u w:val="single"/>
        </w:rPr>
        <w:t>Berkeley – Data Visualization and Analytics</w:t>
      </w:r>
      <w:r w:rsidR="0085490E">
        <w:rPr>
          <w:sz w:val="28"/>
          <w:szCs w:val="28"/>
          <w:u w:val="single"/>
        </w:rPr>
        <w:t xml:space="preserve"> </w:t>
      </w:r>
    </w:p>
    <w:p w:rsidR="0085490E" w:rsidRDefault="008549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Lena Corredor Jan 19, 2018</w:t>
      </w:r>
    </w:p>
    <w:p w:rsidR="00EB0FD5" w:rsidRDefault="00EB0FD5" w:rsidP="00EB0FD5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B0FD5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:rsidR="00EB0FD5" w:rsidRDefault="00E4364A" w:rsidP="00EB0FD5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Pivot1: </w:t>
      </w:r>
      <w:r w:rsidR="00BA3765">
        <w:rPr>
          <w:rFonts w:ascii="Helvetica" w:eastAsia="Times New Roman" w:hAnsi="Helvetica" w:cs="Helvetica"/>
          <w:color w:val="5C5C5C"/>
          <w:sz w:val="23"/>
          <w:szCs w:val="23"/>
        </w:rPr>
        <w:t>There is more success in the categories: theater, music and film &amp; video.</w:t>
      </w:r>
    </w:p>
    <w:p w:rsidR="00BA3765" w:rsidRDefault="00E4364A" w:rsidP="00EB0FD5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Pivot2: </w:t>
      </w:r>
      <w:r w:rsidR="00BA3765">
        <w:rPr>
          <w:rFonts w:ascii="Helvetica" w:eastAsia="Times New Roman" w:hAnsi="Helvetica" w:cs="Helvetica"/>
          <w:color w:val="5C5C5C"/>
          <w:sz w:val="23"/>
          <w:szCs w:val="23"/>
        </w:rPr>
        <w:t>Most of the Kickstarter campaigns are for plays and more than half of the plays are successful.</w:t>
      </w:r>
    </w:p>
    <w:p w:rsidR="00BA3765" w:rsidRPr="00EB0FD5" w:rsidRDefault="00E4364A" w:rsidP="00EB0FD5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Pivot3: There are more successes earlier in the year (before June) than later in the year.</w:t>
      </w:r>
    </w:p>
    <w:p w:rsidR="00EB0FD5" w:rsidRDefault="00EB0FD5" w:rsidP="00EB0FD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B0FD5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:rsidR="003F61DF" w:rsidRDefault="003F61DF" w:rsidP="00D335C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The categories may not be mutually exclusive. For example: a game </w:t>
      </w:r>
      <w:r w:rsidR="00300281">
        <w:rPr>
          <w:rFonts w:ascii="Helvetica" w:eastAsia="Times New Roman" w:hAnsi="Helvetica" w:cs="Helvetica"/>
          <w:color w:val="5C5C5C"/>
          <w:sz w:val="23"/>
          <w:szCs w:val="23"/>
        </w:rPr>
        <w:t>K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>ickstarter may also be in the technology category.</w:t>
      </w:r>
    </w:p>
    <w:p w:rsidR="003F61DF" w:rsidRDefault="00300281" w:rsidP="00D335C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The success of the Kickstarter is based on the goal amount. It’s possible that some </w:t>
      </w: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Kickstarters</w:t>
      </w:r>
      <w:proofErr w:type="spell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might set the amount to be lower than desired while others may set the amount to be higher to entice backers to pitch in more.</w:t>
      </w:r>
    </w:p>
    <w:p w:rsidR="00203CE9" w:rsidRDefault="00203CE9" w:rsidP="00D335C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The success may also depend on what stuff the backers get for pitching in. </w:t>
      </w:r>
      <w:bookmarkStart w:id="0" w:name="_GoBack"/>
      <w:bookmarkEnd w:id="0"/>
    </w:p>
    <w:p w:rsidR="00D335C3" w:rsidRDefault="004B53DB" w:rsidP="00D335C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The dataset doesn’t have region: some regions people tend to appreciate entrepreneurship than others.</w:t>
      </w:r>
    </w:p>
    <w:p w:rsidR="004B53DB" w:rsidRDefault="004B53DB" w:rsidP="00D335C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The dataset doesn’t say the age group of the backers.</w:t>
      </w:r>
    </w:p>
    <w:p w:rsidR="004B53DB" w:rsidRPr="00EB0FD5" w:rsidRDefault="00E6697E" w:rsidP="00D335C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The data set spans 9 years. In the beginning, less people use Kickstarter because they just started out. </w:t>
      </w:r>
      <w:proofErr w:type="gramStart"/>
      <w:r>
        <w:rPr>
          <w:rFonts w:ascii="Helvetica" w:eastAsia="Times New Roman" w:hAnsi="Helvetica" w:cs="Helvetica"/>
          <w:color w:val="5C5C5C"/>
          <w:sz w:val="23"/>
          <w:szCs w:val="23"/>
        </w:rPr>
        <w:t>So</w:t>
      </w:r>
      <w:proofErr w:type="gram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it’s possible there are more failures. </w:t>
      </w:r>
    </w:p>
    <w:p w:rsidR="00EB0FD5" w:rsidRDefault="00EB0FD5" w:rsidP="00EB0FD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B0FD5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:rsidR="00184DAC" w:rsidRDefault="00184DAC" w:rsidP="00184DAC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We can look at how </w:t>
      </w: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Kickstarters</w:t>
      </w:r>
      <w:proofErr w:type="spell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in US compare to other countries.</w:t>
      </w:r>
    </w:p>
    <w:p w:rsidR="00184DAC" w:rsidRDefault="00DB428E" w:rsidP="00184DAC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We can look at how the timeline affects the success of the </w:t>
      </w: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Kickstarters</w:t>
      </w:r>
      <w:proofErr w:type="spellEnd"/>
      <w:r>
        <w:rPr>
          <w:rFonts w:ascii="Helvetica" w:eastAsia="Times New Roman" w:hAnsi="Helvetica" w:cs="Helvetica"/>
          <w:color w:val="5C5C5C"/>
          <w:sz w:val="23"/>
          <w:szCs w:val="23"/>
        </w:rPr>
        <w:t>.</w:t>
      </w:r>
    </w:p>
    <w:p w:rsidR="00944E9A" w:rsidRPr="00EB0FD5" w:rsidRDefault="00944E9A" w:rsidP="00184DAC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We can see if there’s an optimal goal </w:t>
      </w:r>
      <w:r w:rsidR="008375AF">
        <w:rPr>
          <w:rFonts w:ascii="Helvetica" w:eastAsia="Times New Roman" w:hAnsi="Helvetica" w:cs="Helvetica"/>
          <w:color w:val="5C5C5C"/>
          <w:sz w:val="23"/>
          <w:szCs w:val="23"/>
        </w:rPr>
        <w:t xml:space="preserve">amount 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that tends to be successful. </w:t>
      </w:r>
    </w:p>
    <w:p w:rsidR="0085490E" w:rsidRPr="0085490E" w:rsidRDefault="0085490E">
      <w:pPr>
        <w:rPr>
          <w:sz w:val="28"/>
          <w:szCs w:val="28"/>
          <w:u w:val="single"/>
        </w:rPr>
      </w:pPr>
    </w:p>
    <w:p w:rsidR="00050A42" w:rsidRPr="00050A42" w:rsidRDefault="00050A42">
      <w:pPr>
        <w:rPr>
          <w:sz w:val="28"/>
          <w:szCs w:val="28"/>
        </w:rPr>
      </w:pPr>
    </w:p>
    <w:sectPr w:rsidR="00050A42" w:rsidRPr="0005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6AFB"/>
    <w:multiLevelType w:val="multilevel"/>
    <w:tmpl w:val="EBD4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55213"/>
    <w:multiLevelType w:val="multilevel"/>
    <w:tmpl w:val="EBD4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147C5"/>
    <w:multiLevelType w:val="multilevel"/>
    <w:tmpl w:val="139A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42"/>
    <w:rsid w:val="000051FE"/>
    <w:rsid w:val="000056E4"/>
    <w:rsid w:val="00030FF6"/>
    <w:rsid w:val="00050A42"/>
    <w:rsid w:val="00072A7A"/>
    <w:rsid w:val="000811B6"/>
    <w:rsid w:val="00083676"/>
    <w:rsid w:val="00087AEA"/>
    <w:rsid w:val="00097D11"/>
    <w:rsid w:val="000A4D58"/>
    <w:rsid w:val="000C72B7"/>
    <w:rsid w:val="000D772C"/>
    <w:rsid w:val="000F2180"/>
    <w:rsid w:val="00103B05"/>
    <w:rsid w:val="00127184"/>
    <w:rsid w:val="00161982"/>
    <w:rsid w:val="00172427"/>
    <w:rsid w:val="00184DAC"/>
    <w:rsid w:val="00187538"/>
    <w:rsid w:val="001B304A"/>
    <w:rsid w:val="001C7210"/>
    <w:rsid w:val="002026C9"/>
    <w:rsid w:val="00203CE9"/>
    <w:rsid w:val="00232FE1"/>
    <w:rsid w:val="00250DC9"/>
    <w:rsid w:val="00266CA9"/>
    <w:rsid w:val="002B05EE"/>
    <w:rsid w:val="002E1F01"/>
    <w:rsid w:val="00300281"/>
    <w:rsid w:val="003016B6"/>
    <w:rsid w:val="00325022"/>
    <w:rsid w:val="003323CB"/>
    <w:rsid w:val="003459CD"/>
    <w:rsid w:val="00352DAD"/>
    <w:rsid w:val="003626DB"/>
    <w:rsid w:val="003649BC"/>
    <w:rsid w:val="00370CD5"/>
    <w:rsid w:val="00377100"/>
    <w:rsid w:val="00383510"/>
    <w:rsid w:val="003937BC"/>
    <w:rsid w:val="00397698"/>
    <w:rsid w:val="003A6A39"/>
    <w:rsid w:val="003B22BC"/>
    <w:rsid w:val="003B40E4"/>
    <w:rsid w:val="003C5AB5"/>
    <w:rsid w:val="003D0AE0"/>
    <w:rsid w:val="003E52FE"/>
    <w:rsid w:val="003F00C0"/>
    <w:rsid w:val="003F61DF"/>
    <w:rsid w:val="004078DC"/>
    <w:rsid w:val="00407F37"/>
    <w:rsid w:val="00453ABB"/>
    <w:rsid w:val="00460D43"/>
    <w:rsid w:val="004949BA"/>
    <w:rsid w:val="004A398B"/>
    <w:rsid w:val="004A456F"/>
    <w:rsid w:val="004B53DB"/>
    <w:rsid w:val="004E260E"/>
    <w:rsid w:val="004F58A6"/>
    <w:rsid w:val="0052307B"/>
    <w:rsid w:val="005429E5"/>
    <w:rsid w:val="00551AB9"/>
    <w:rsid w:val="00552231"/>
    <w:rsid w:val="00554926"/>
    <w:rsid w:val="005657B0"/>
    <w:rsid w:val="00567EF9"/>
    <w:rsid w:val="00571D98"/>
    <w:rsid w:val="00572B3C"/>
    <w:rsid w:val="00590756"/>
    <w:rsid w:val="00594BA8"/>
    <w:rsid w:val="005951D0"/>
    <w:rsid w:val="005B07A0"/>
    <w:rsid w:val="005B312B"/>
    <w:rsid w:val="005B33D4"/>
    <w:rsid w:val="005C0340"/>
    <w:rsid w:val="005C42F3"/>
    <w:rsid w:val="005C600D"/>
    <w:rsid w:val="005E5708"/>
    <w:rsid w:val="005F0F8E"/>
    <w:rsid w:val="005F2592"/>
    <w:rsid w:val="005F38E7"/>
    <w:rsid w:val="00621AFC"/>
    <w:rsid w:val="00621E12"/>
    <w:rsid w:val="0063135C"/>
    <w:rsid w:val="0068590C"/>
    <w:rsid w:val="00693FA6"/>
    <w:rsid w:val="00697A50"/>
    <w:rsid w:val="006A5B90"/>
    <w:rsid w:val="006C5B7F"/>
    <w:rsid w:val="006D18CE"/>
    <w:rsid w:val="006D3E30"/>
    <w:rsid w:val="007172C0"/>
    <w:rsid w:val="00744A76"/>
    <w:rsid w:val="00745609"/>
    <w:rsid w:val="007601B1"/>
    <w:rsid w:val="00764519"/>
    <w:rsid w:val="007819F0"/>
    <w:rsid w:val="00794B55"/>
    <w:rsid w:val="007B5B1F"/>
    <w:rsid w:val="007E0917"/>
    <w:rsid w:val="007F7082"/>
    <w:rsid w:val="008058DE"/>
    <w:rsid w:val="00814CA1"/>
    <w:rsid w:val="00816611"/>
    <w:rsid w:val="0081683A"/>
    <w:rsid w:val="008375AF"/>
    <w:rsid w:val="0085490E"/>
    <w:rsid w:val="00864B86"/>
    <w:rsid w:val="008A34EA"/>
    <w:rsid w:val="008D1FEE"/>
    <w:rsid w:val="008D6E27"/>
    <w:rsid w:val="00906BA8"/>
    <w:rsid w:val="00914BEE"/>
    <w:rsid w:val="009316D2"/>
    <w:rsid w:val="00932E3B"/>
    <w:rsid w:val="00941562"/>
    <w:rsid w:val="00944E9A"/>
    <w:rsid w:val="009513F9"/>
    <w:rsid w:val="00967E3D"/>
    <w:rsid w:val="00996DCC"/>
    <w:rsid w:val="009A6C21"/>
    <w:rsid w:val="009B0116"/>
    <w:rsid w:val="009B38C8"/>
    <w:rsid w:val="009D3CE3"/>
    <w:rsid w:val="009E39E5"/>
    <w:rsid w:val="00A178AB"/>
    <w:rsid w:val="00A3026E"/>
    <w:rsid w:val="00A40DE0"/>
    <w:rsid w:val="00A552D1"/>
    <w:rsid w:val="00A61B37"/>
    <w:rsid w:val="00A75833"/>
    <w:rsid w:val="00A81BC5"/>
    <w:rsid w:val="00AB1C0A"/>
    <w:rsid w:val="00AB62E1"/>
    <w:rsid w:val="00AC0F7D"/>
    <w:rsid w:val="00AD5A38"/>
    <w:rsid w:val="00AE430D"/>
    <w:rsid w:val="00B22BB0"/>
    <w:rsid w:val="00B26EDD"/>
    <w:rsid w:val="00B35528"/>
    <w:rsid w:val="00B43C49"/>
    <w:rsid w:val="00B73F04"/>
    <w:rsid w:val="00B832BD"/>
    <w:rsid w:val="00B87632"/>
    <w:rsid w:val="00B87F4F"/>
    <w:rsid w:val="00B91668"/>
    <w:rsid w:val="00BA3765"/>
    <w:rsid w:val="00BA45B8"/>
    <w:rsid w:val="00BB4053"/>
    <w:rsid w:val="00BB4A26"/>
    <w:rsid w:val="00BB5BD1"/>
    <w:rsid w:val="00BB5E74"/>
    <w:rsid w:val="00BC6248"/>
    <w:rsid w:val="00BD1C0A"/>
    <w:rsid w:val="00BE45BD"/>
    <w:rsid w:val="00BF5265"/>
    <w:rsid w:val="00C00A92"/>
    <w:rsid w:val="00C22EAF"/>
    <w:rsid w:val="00C4636C"/>
    <w:rsid w:val="00C513A7"/>
    <w:rsid w:val="00C74FFF"/>
    <w:rsid w:val="00C75720"/>
    <w:rsid w:val="00C845E9"/>
    <w:rsid w:val="00C865DD"/>
    <w:rsid w:val="00C92EA5"/>
    <w:rsid w:val="00CB08A1"/>
    <w:rsid w:val="00CB35AD"/>
    <w:rsid w:val="00CB67C0"/>
    <w:rsid w:val="00CC3C8A"/>
    <w:rsid w:val="00CD6AEC"/>
    <w:rsid w:val="00CE5C62"/>
    <w:rsid w:val="00CE7477"/>
    <w:rsid w:val="00CF062A"/>
    <w:rsid w:val="00CF6836"/>
    <w:rsid w:val="00D12F88"/>
    <w:rsid w:val="00D335C3"/>
    <w:rsid w:val="00D42F02"/>
    <w:rsid w:val="00D46942"/>
    <w:rsid w:val="00D52B86"/>
    <w:rsid w:val="00D65E00"/>
    <w:rsid w:val="00D66AA3"/>
    <w:rsid w:val="00D756D6"/>
    <w:rsid w:val="00D83BDA"/>
    <w:rsid w:val="00DA5A6F"/>
    <w:rsid w:val="00DB0BE3"/>
    <w:rsid w:val="00DB428E"/>
    <w:rsid w:val="00DB72B4"/>
    <w:rsid w:val="00DB7A6E"/>
    <w:rsid w:val="00DC2040"/>
    <w:rsid w:val="00DC54F1"/>
    <w:rsid w:val="00DD234A"/>
    <w:rsid w:val="00DE1347"/>
    <w:rsid w:val="00DE36F8"/>
    <w:rsid w:val="00DE7B7D"/>
    <w:rsid w:val="00DF4A55"/>
    <w:rsid w:val="00E03202"/>
    <w:rsid w:val="00E13C1E"/>
    <w:rsid w:val="00E22026"/>
    <w:rsid w:val="00E4364A"/>
    <w:rsid w:val="00E50730"/>
    <w:rsid w:val="00E51A07"/>
    <w:rsid w:val="00E529D2"/>
    <w:rsid w:val="00E54BD9"/>
    <w:rsid w:val="00E578FE"/>
    <w:rsid w:val="00E6697E"/>
    <w:rsid w:val="00E75004"/>
    <w:rsid w:val="00E76BDD"/>
    <w:rsid w:val="00E86D74"/>
    <w:rsid w:val="00E918FC"/>
    <w:rsid w:val="00EA175F"/>
    <w:rsid w:val="00EB0FD5"/>
    <w:rsid w:val="00EB541C"/>
    <w:rsid w:val="00F02D45"/>
    <w:rsid w:val="00F036F1"/>
    <w:rsid w:val="00F3146E"/>
    <w:rsid w:val="00F34AF9"/>
    <w:rsid w:val="00F420BE"/>
    <w:rsid w:val="00F54940"/>
    <w:rsid w:val="00F66E58"/>
    <w:rsid w:val="00F910E1"/>
    <w:rsid w:val="00FB6A49"/>
    <w:rsid w:val="00FC28DB"/>
    <w:rsid w:val="00FD321D"/>
    <w:rsid w:val="00FD4057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4D53"/>
  <w15:chartTrackingRefBased/>
  <w15:docId w15:val="{3F586C6B-6B36-4AED-980C-5F5A45E0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F2915-2A87-4620-918B-F406283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15</cp:revision>
  <dcterms:created xsi:type="dcterms:W3CDTF">2018-01-20T05:04:00Z</dcterms:created>
  <dcterms:modified xsi:type="dcterms:W3CDTF">2018-01-20T05:23:00Z</dcterms:modified>
</cp:coreProperties>
</file>