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UNIVERSIDADE FEDERAL DO RIO GRANDE DO NORTE</w:t>
        <w:br w:type="textWrapping"/>
        <w:t xml:space="preserve">CENTRO DE TECNOLOGIA</w:t>
        <w:br w:type="textWrapping"/>
        <w:t xml:space="preserve">DEPARTAMENTO DE ENGENHARIA ELÉTRICA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822117" cy="928688"/>
            <wp:effectExtent b="0" l="0" r="0" t="0"/>
            <wp:wrapSquare wrapText="bothSides" distB="0" distT="0" distL="114300" distR="11430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117" cy="928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ELE0517 - SISTEMAS DIGITAIS - T01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DISCENTES: LEVY GABRIEL E NICHOLAS MEDEIROS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Documentação de um microcontrolador de 8 bits (Nickel)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zrsmvelevp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SUMÁRIO DO CONJUNTO DE INSTRUÇÕES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_xzrsmvelevpm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u5s57kgev0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CODIFICAÇÃO DAS INSTRUÇÕES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_fu5s57kgev09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rn9j9p5k8s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 DAS INSTRUÇÕES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_brn9j9p5k8sl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tap11s18p8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ASM CHART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_utap11s18p81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1glndail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COMPONENTES DO DATAPATH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_v1glndailvu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44c4freaib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OPERAÇÕES DA ALU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_344c4freaibl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ir5c5uq56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MÁQUINA DE ESTADOS DE BAIXO NÍVEL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_eir5c5uq56g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ntsoqh24fl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SAÍDAS DOS ESTADOS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_entsoqh24flc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8i2sr1iv9u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TRANSIÇÃO DOS ESTADOS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_s8i2sr1iv9u5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4p0gv3bk0m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BLOCOS DO NICKEL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_q4p0gv3bk0mb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xzrsmvelevpm" w:id="0"/>
      <w:bookmarkEnd w:id="0"/>
      <w:r w:rsidDel="00000000" w:rsidR="00000000" w:rsidRPr="00000000">
        <w:rPr>
          <w:rtl w:val="0"/>
        </w:rPr>
        <w:t xml:space="preserve">SUMÁRIO DO CONJUNTO DE INSTRUÇÕES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515"/>
        <w:gridCol w:w="2055"/>
        <w:gridCol w:w="2790"/>
        <w:gridCol w:w="765"/>
        <w:gridCol w:w="615"/>
        <w:tblGridChange w:id="0">
          <w:tblGrid>
            <w:gridCol w:w="1275"/>
            <w:gridCol w:w="1515"/>
            <w:gridCol w:w="2055"/>
            <w:gridCol w:w="2790"/>
            <w:gridCol w:w="765"/>
            <w:gridCol w:w="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Mnemônica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#Clk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RD, RS1, RS2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Soma dois registradores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 = RS1 + RS2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Z, S, C,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RD, RS1, RS2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Subtrai dois registradores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 = RS1 - RS2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Z, S, C,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RD, RS1, RS2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 entre bits dos registradores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 = RS1 x RS2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Z, S,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RD, RS1, RS2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entre bits dos registradores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 = RS1 ^ RS2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Z, S,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RD, RS1, RS2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XOR entre bits dos registradores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RD = RS1 ⊕ RS2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Z, S,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RD, RS1, RS2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NAND entre bits dos registradores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 = !(RS1 ^ RS2)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Z, S,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RD, RS1, RS2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 entre bits dos registradores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 = !(RS1 x RS2)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Z, S,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NXOR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RD, RS1, RS2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NXOR entre bits dos registradores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RD = RS1 ⊙ RS2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Z, S,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RD, RS1, RS2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Desvio à direita recuperando bit perdido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RD[6:0, 7] = RS1[7:1, 0] &gt;&gt; RS2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Z, S,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RD, RS1, RS2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Desvio à esquerda recuperando bit perdido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RD[7:1, 0] = RS1[6:0, 7] &lt;&lt; RS2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Z, S,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RD, RS1, RS2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Desvio à esquerda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RD[7:1] = RS1[6:0] &lt;&lt; RS2, RD[0]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Z, S, C,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RD, RS1, RS2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Desvio à direita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RD[6:0] = RS1[7:1] &gt;&gt; R,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S2, RD[7]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Z, S, C,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RD, RS1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Troca nibbles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 = RS1 &lt;&lt;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Z, S,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RD, RS1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Complemento de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RD = RS1 ⊙ R0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Z, S, C,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RD, RS1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Complemento de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 = R0 - RS1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Z, S, C,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RD, RS1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 de um registrador para outro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 = RS1 + 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Z, S,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RD,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Seta alguns bits do registrador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RD[W]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RD,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Limpa alguns bits do registrador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RD[W]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Z, S,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Seta todos os bits do registrador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RD = R0 ⊙ 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Limpa todos os bits do registrador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 = R0 + 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Z, S,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Limpa o registrador de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flags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 = 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RD, RS1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Espelha 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byte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RD[7:0] = RS1[0:7]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Z, S,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Incrementa 1 no registrador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 = RD 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Z, S, C,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Decrementa 1 do registrador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 = RD 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Z, S, C,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faz 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JMPI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Desvio incondicional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 =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JMPR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Pula do 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 = PC + 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RD, RS1,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Soma registrador imediatamente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 = RS1 +W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Z, S,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RD, RS1,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Subtrai registrador imediatamente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 = RS1 -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Z, S,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RD, RS1,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Operação XOR imediata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RD = RS1 ⊕ 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Z,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RS1, RS2,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Desvio se dois registradores são iguais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IF(E) PC = PC +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RS1, RS2,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Desvio se um registrador é menor que o outro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IF(L) PC = PC +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RD, RS1,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Carrega a um registrador a partir da memória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 = [RS1] + W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RS1, RS2,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 na memória de dados a partir de um registrador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+ [RS1] = RS2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RD,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Recebe dados de uma entrada externa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 =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RS1,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 dados a uma saída externa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= RS1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P,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Seta alguns bits no registrador de E/S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P[W]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P,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Limpa alguns bits no registrador de E/S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P[W] = 0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ind w:left="0" w:firstLine="0"/>
        <w:rPr/>
      </w:pPr>
      <w:bookmarkStart w:colFirst="0" w:colLast="0" w:name="_mirwo2iyg19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fu5s57kgev09" w:id="2"/>
      <w:bookmarkEnd w:id="2"/>
      <w:r w:rsidDel="00000000" w:rsidR="00000000" w:rsidRPr="00000000">
        <w:rPr>
          <w:rtl w:val="0"/>
        </w:rPr>
        <w:t xml:space="preserve">CODIFICAÇÃO DAS INSTRUÇÕES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XNOR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JMPR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JMPI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CBI</w:t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Flags: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FLZ(Z): zero flag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FLS(S): signal flag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FLC(C): carry flag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FLV(V): overflow flag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FLE(E): equal flag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FLL(L): lower than flag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brn9j9p5k8sl" w:id="3"/>
      <w:bookmarkEnd w:id="3"/>
      <w:r w:rsidDel="00000000" w:rsidR="00000000" w:rsidRPr="00000000">
        <w:rPr>
          <w:rtl w:val="0"/>
        </w:rPr>
        <w:t xml:space="preserve">FORMATO DAS INSTRUÇÕES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38525" cy="5715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00" w:lineRule="auto"/>
        <w:jc w:val="center"/>
        <w:rPr/>
      </w:pPr>
      <w:r w:rsidDel="00000000" w:rsidR="00000000" w:rsidRPr="00000000">
        <w:rPr>
          <w:rtl w:val="0"/>
        </w:rPr>
        <w:t xml:space="preserve">Figura 1 - Formato 3R (usa três registradores).</w:t>
      </w:r>
    </w:p>
    <w:p w:rsidR="00000000" w:rsidDel="00000000" w:rsidP="00000000" w:rsidRDefault="00000000" w:rsidRPr="00000000" w14:paraId="00000163">
      <w:pPr>
        <w:spacing w:after="200" w:lineRule="auto"/>
        <w:jc w:val="left"/>
        <w:rPr/>
      </w:pPr>
      <w:r w:rsidDel="00000000" w:rsidR="00000000" w:rsidRPr="00000000">
        <w:rPr>
          <w:rtl w:val="0"/>
        </w:rPr>
        <w:t xml:space="preserve">Instruções que obedecem o formato 3R:</w:t>
      </w:r>
    </w:p>
    <w:p w:rsidR="00000000" w:rsidDel="00000000" w:rsidP="00000000" w:rsidRDefault="00000000" w:rsidRPr="00000000" w14:paraId="00000164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SUB</w:t>
      </w:r>
    </w:p>
    <w:p w:rsidR="00000000" w:rsidDel="00000000" w:rsidP="00000000" w:rsidRDefault="00000000" w:rsidRPr="00000000" w14:paraId="00000166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167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XOR</w:t>
      </w:r>
    </w:p>
    <w:p w:rsidR="00000000" w:rsidDel="00000000" w:rsidP="00000000" w:rsidRDefault="00000000" w:rsidRPr="00000000" w14:paraId="00000169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NAND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NOR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NXOR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RTR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RTL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SLL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SRL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48050" cy="6096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00" w:lineRule="auto"/>
        <w:jc w:val="center"/>
        <w:rPr/>
      </w:pPr>
      <w:r w:rsidDel="00000000" w:rsidR="00000000" w:rsidRPr="00000000">
        <w:rPr>
          <w:rtl w:val="0"/>
        </w:rPr>
        <w:t xml:space="preserve">Figura 2 - Formato 2R (usa dois registradores).</w:t>
      </w:r>
    </w:p>
    <w:p w:rsidR="00000000" w:rsidDel="00000000" w:rsidP="00000000" w:rsidRDefault="00000000" w:rsidRPr="00000000" w14:paraId="00000173">
      <w:pPr>
        <w:spacing w:after="200" w:lineRule="auto"/>
        <w:jc w:val="left"/>
        <w:rPr/>
      </w:pPr>
      <w:r w:rsidDel="00000000" w:rsidR="00000000" w:rsidRPr="00000000">
        <w:rPr>
          <w:rtl w:val="0"/>
        </w:rPr>
        <w:t xml:space="preserve">Instruções que obedecem o formato 2R: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SWAP</w:t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</w:t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</w:t>
      </w:r>
    </w:p>
    <w:p w:rsidR="00000000" w:rsidDel="00000000" w:rsidP="00000000" w:rsidRDefault="00000000" w:rsidRPr="00000000" w14:paraId="0000017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MIR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48050" cy="6286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00" w:lineRule="auto"/>
        <w:jc w:val="center"/>
        <w:rPr/>
      </w:pPr>
      <w:r w:rsidDel="00000000" w:rsidR="00000000" w:rsidRPr="00000000">
        <w:rPr>
          <w:rtl w:val="0"/>
        </w:rPr>
        <w:t xml:space="preserve">Figura 3 - Formato SRW (usa um registrador e palavra imediata curta).</w:t>
      </w:r>
    </w:p>
    <w:p w:rsidR="00000000" w:rsidDel="00000000" w:rsidP="00000000" w:rsidRDefault="00000000" w:rsidRPr="00000000" w14:paraId="0000017C">
      <w:pPr>
        <w:spacing w:after="200" w:lineRule="auto"/>
        <w:rPr/>
      </w:pPr>
      <w:r w:rsidDel="00000000" w:rsidR="00000000" w:rsidRPr="00000000">
        <w:rPr>
          <w:rtl w:val="0"/>
        </w:rPr>
        <w:t xml:space="preserve">Instruções que obedecem o formato SRW:</w:t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SER</w:t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CLR</w:t>
      </w:r>
    </w:p>
    <w:p w:rsidR="00000000" w:rsidDel="00000000" w:rsidP="00000000" w:rsidRDefault="00000000" w:rsidRPr="00000000" w14:paraId="000001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</w:t>
      </w:r>
    </w:p>
    <w:p w:rsidR="00000000" w:rsidDel="00000000" w:rsidP="00000000" w:rsidRDefault="00000000" w:rsidRPr="00000000" w14:paraId="0000018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</w:t>
      </w:r>
    </w:p>
    <w:p w:rsidR="00000000" w:rsidDel="00000000" w:rsidP="00000000" w:rsidRDefault="00000000" w:rsidRPr="00000000" w14:paraId="0000018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SBR</w:t>
      </w:r>
    </w:p>
    <w:p w:rsidR="00000000" w:rsidDel="00000000" w:rsidP="00000000" w:rsidRDefault="00000000" w:rsidRPr="00000000" w14:paraId="0000018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CBR</w:t>
      </w:r>
    </w:p>
    <w:p w:rsidR="00000000" w:rsidDel="00000000" w:rsidP="00000000" w:rsidRDefault="00000000" w:rsidRPr="00000000" w14:paraId="0000018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00425" cy="571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00" w:lineRule="auto"/>
        <w:jc w:val="center"/>
        <w:rPr/>
      </w:pPr>
      <w:r w:rsidDel="00000000" w:rsidR="00000000" w:rsidRPr="00000000">
        <w:rPr>
          <w:rtl w:val="0"/>
        </w:rPr>
        <w:t xml:space="preserve">Figura 4 - Formato W (não usa registradores e palavra imediata média).</w:t>
      </w:r>
    </w:p>
    <w:p w:rsidR="00000000" w:rsidDel="00000000" w:rsidP="00000000" w:rsidRDefault="00000000" w:rsidRPr="00000000" w14:paraId="00000185">
      <w:pPr>
        <w:spacing w:after="200" w:lineRule="auto"/>
        <w:rPr/>
      </w:pPr>
      <w:r w:rsidDel="00000000" w:rsidR="00000000" w:rsidRPr="00000000">
        <w:rPr>
          <w:rtl w:val="0"/>
        </w:rPr>
        <w:t xml:space="preserve">Instruções que obedecem o formato W:</w:t>
      </w:r>
    </w:p>
    <w:p w:rsidR="00000000" w:rsidDel="00000000" w:rsidP="00000000" w:rsidRDefault="00000000" w:rsidRPr="00000000" w14:paraId="0000018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JMPR</w:t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NOP</w:t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CFR</w:t>
      </w:r>
    </w:p>
    <w:p w:rsidR="00000000" w:rsidDel="00000000" w:rsidP="00000000" w:rsidRDefault="00000000" w:rsidRPr="00000000" w14:paraId="0000018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19475" cy="59055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00" w:lineRule="auto"/>
        <w:jc w:val="center"/>
        <w:rPr/>
      </w:pPr>
      <w:r w:rsidDel="00000000" w:rsidR="00000000" w:rsidRPr="00000000">
        <w:rPr>
          <w:rtl w:val="0"/>
        </w:rPr>
        <w:t xml:space="preserve">Figura 5 - Formato WW (não usa registradores e palavra imediata longa).</w:t>
      </w:r>
    </w:p>
    <w:p w:rsidR="00000000" w:rsidDel="00000000" w:rsidP="00000000" w:rsidRDefault="00000000" w:rsidRPr="00000000" w14:paraId="0000018B">
      <w:pPr>
        <w:spacing w:after="200" w:lineRule="auto"/>
        <w:rPr/>
      </w:pPr>
      <w:r w:rsidDel="00000000" w:rsidR="00000000" w:rsidRPr="00000000">
        <w:rPr>
          <w:rtl w:val="0"/>
        </w:rPr>
        <w:t xml:space="preserve">Instruções que obedecem o formato WW:</w:t>
      </w:r>
    </w:p>
    <w:p w:rsidR="00000000" w:rsidDel="00000000" w:rsidP="00000000" w:rsidRDefault="00000000" w:rsidRPr="00000000" w14:paraId="0000018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JMPI</w:t>
      </w:r>
    </w:p>
    <w:p w:rsidR="00000000" w:rsidDel="00000000" w:rsidP="00000000" w:rsidRDefault="00000000" w:rsidRPr="00000000" w14:paraId="0000018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90825" cy="5524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00" w:lineRule="auto"/>
        <w:jc w:val="center"/>
        <w:rPr/>
      </w:pPr>
      <w:r w:rsidDel="00000000" w:rsidR="00000000" w:rsidRPr="00000000">
        <w:rPr>
          <w:rtl w:val="0"/>
        </w:rPr>
        <w:t xml:space="preserve">Figura 6 - Formato 8W2D (usa 8 bits para W e dois registradores, com um de destino).</w:t>
      </w:r>
    </w:p>
    <w:p w:rsidR="00000000" w:rsidDel="00000000" w:rsidP="00000000" w:rsidRDefault="00000000" w:rsidRPr="00000000" w14:paraId="0000018F">
      <w:pPr>
        <w:spacing w:after="200" w:lineRule="auto"/>
        <w:rPr/>
      </w:pPr>
      <w:r w:rsidDel="00000000" w:rsidR="00000000" w:rsidRPr="00000000">
        <w:rPr>
          <w:rtl w:val="0"/>
        </w:rPr>
        <w:t xml:space="preserve">Instruções que obedecem o formato 8W2D:</w:t>
      </w:r>
    </w:p>
    <w:p w:rsidR="00000000" w:rsidDel="00000000" w:rsidP="00000000" w:rsidRDefault="00000000" w:rsidRPr="00000000" w14:paraId="0000019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ADDI</w:t>
      </w:r>
    </w:p>
    <w:p w:rsidR="00000000" w:rsidDel="00000000" w:rsidP="00000000" w:rsidRDefault="00000000" w:rsidRPr="00000000" w14:paraId="0000019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SUBI</w:t>
      </w:r>
    </w:p>
    <w:p w:rsidR="00000000" w:rsidDel="00000000" w:rsidP="00000000" w:rsidRDefault="00000000" w:rsidRPr="00000000" w14:paraId="0000019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XORI</w:t>
      </w:r>
    </w:p>
    <w:p w:rsidR="00000000" w:rsidDel="00000000" w:rsidP="00000000" w:rsidRDefault="00000000" w:rsidRPr="00000000" w14:paraId="0000019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BEQ</w:t>
      </w:r>
    </w:p>
    <w:p w:rsidR="00000000" w:rsidDel="00000000" w:rsidP="00000000" w:rsidRDefault="00000000" w:rsidRPr="00000000" w14:paraId="0000019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BLT</w:t>
      </w:r>
    </w:p>
    <w:p w:rsidR="00000000" w:rsidDel="00000000" w:rsidP="00000000" w:rsidRDefault="00000000" w:rsidRPr="00000000" w14:paraId="0000019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LD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33700" cy="6096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00" w:lineRule="auto"/>
        <w:jc w:val="center"/>
        <w:rPr/>
      </w:pPr>
      <w:r w:rsidDel="00000000" w:rsidR="00000000" w:rsidRPr="00000000">
        <w:rPr>
          <w:rtl w:val="0"/>
        </w:rPr>
        <w:t xml:space="preserve">Figura 7 - Formato 8W2 (usa 8 bits para W e dois registradores).</w:t>
      </w:r>
    </w:p>
    <w:p w:rsidR="00000000" w:rsidDel="00000000" w:rsidP="00000000" w:rsidRDefault="00000000" w:rsidRPr="00000000" w14:paraId="00000199">
      <w:pPr>
        <w:spacing w:after="200" w:lineRule="auto"/>
        <w:rPr/>
      </w:pPr>
      <w:r w:rsidDel="00000000" w:rsidR="00000000" w:rsidRPr="00000000">
        <w:rPr>
          <w:rtl w:val="0"/>
        </w:rPr>
        <w:t xml:space="preserve">Instruções que obedecem o formato 8W2:</w:t>
      </w:r>
    </w:p>
    <w:p w:rsidR="00000000" w:rsidDel="00000000" w:rsidP="00000000" w:rsidRDefault="00000000" w:rsidRPr="00000000" w14:paraId="0000019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95600" cy="628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00" w:lineRule="auto"/>
        <w:jc w:val="center"/>
        <w:rPr/>
      </w:pPr>
      <w:r w:rsidDel="00000000" w:rsidR="00000000" w:rsidRPr="00000000">
        <w:rPr>
          <w:rtl w:val="0"/>
        </w:rPr>
        <w:t xml:space="preserve">Figura 8 - Formato PIN (interage com a entrada a partir de </w:t>
      </w:r>
      <w:r w:rsidDel="00000000" w:rsidR="00000000" w:rsidRPr="00000000">
        <w:rPr>
          <w:i w:val="1"/>
          <w:rtl w:val="0"/>
        </w:rPr>
        <w:t xml:space="preserve">bytes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9E">
      <w:pPr>
        <w:spacing w:after="200" w:lineRule="auto"/>
        <w:rPr/>
      </w:pPr>
      <w:r w:rsidDel="00000000" w:rsidR="00000000" w:rsidRPr="00000000">
        <w:rPr>
          <w:rtl w:val="0"/>
        </w:rPr>
        <w:t xml:space="preserve">Instruções que obedecem o formato PIN :</w:t>
      </w:r>
    </w:p>
    <w:p w:rsidR="00000000" w:rsidDel="00000000" w:rsidP="00000000" w:rsidRDefault="00000000" w:rsidRPr="00000000" w14:paraId="0000019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1A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86075" cy="6286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00" w:lineRule="auto"/>
        <w:jc w:val="center"/>
        <w:rPr/>
      </w:pPr>
      <w:r w:rsidDel="00000000" w:rsidR="00000000" w:rsidRPr="00000000">
        <w:rPr>
          <w:rtl w:val="0"/>
        </w:rPr>
        <w:t xml:space="preserve">Figura 9 - Formato POUT (interage com a saída a partir de </w:t>
      </w:r>
      <w:r w:rsidDel="00000000" w:rsidR="00000000" w:rsidRPr="00000000">
        <w:rPr>
          <w:i w:val="1"/>
          <w:rtl w:val="0"/>
        </w:rPr>
        <w:t xml:space="preserve">bytes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A2">
      <w:pPr>
        <w:spacing w:after="200" w:lineRule="auto"/>
        <w:rPr/>
      </w:pPr>
      <w:r w:rsidDel="00000000" w:rsidR="00000000" w:rsidRPr="00000000">
        <w:rPr>
          <w:rtl w:val="0"/>
        </w:rPr>
        <w:t xml:space="preserve">Instruções que obedecem o formato POUT :</w:t>
      </w:r>
    </w:p>
    <w:p w:rsidR="00000000" w:rsidDel="00000000" w:rsidP="00000000" w:rsidRDefault="00000000" w:rsidRPr="00000000" w14:paraId="000001A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OUT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57500" cy="65722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00" w:lineRule="auto"/>
        <w:jc w:val="center"/>
        <w:rPr/>
      </w:pPr>
      <w:r w:rsidDel="00000000" w:rsidR="00000000" w:rsidRPr="00000000">
        <w:rPr>
          <w:rtl w:val="0"/>
        </w:rPr>
        <w:t xml:space="preserve">Figura 10 - Formato WP (interage com a entrada/saída a partir de </w:t>
      </w:r>
      <w:r w:rsidDel="00000000" w:rsidR="00000000" w:rsidRPr="00000000">
        <w:rPr>
          <w:i w:val="1"/>
          <w:rtl w:val="0"/>
        </w:rPr>
        <w:t xml:space="preserve">bits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A7">
      <w:pPr>
        <w:spacing w:after="200" w:lineRule="auto"/>
        <w:rPr/>
      </w:pPr>
      <w:r w:rsidDel="00000000" w:rsidR="00000000" w:rsidRPr="00000000">
        <w:rPr>
          <w:rtl w:val="0"/>
        </w:rPr>
        <w:t xml:space="preserve">Instruções que obedecem o formato WP:</w:t>
      </w:r>
    </w:p>
    <w:p w:rsidR="00000000" w:rsidDel="00000000" w:rsidP="00000000" w:rsidRDefault="00000000" w:rsidRPr="00000000" w14:paraId="000001A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SBI</w:t>
      </w:r>
    </w:p>
    <w:p w:rsidR="00000000" w:rsidDel="00000000" w:rsidP="00000000" w:rsidRDefault="00000000" w:rsidRPr="00000000" w14:paraId="000001A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CBI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utap11s18p81" w:id="4"/>
      <w:bookmarkEnd w:id="4"/>
      <w:r w:rsidDel="00000000" w:rsidR="00000000" w:rsidRPr="00000000">
        <w:rPr>
          <w:rtl w:val="0"/>
        </w:rPr>
        <w:t xml:space="preserve">ASM CHART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8062912" cy="5811702"/>
            <wp:effectExtent b="1125605" l="-1125604" r="-1125604" t="1125605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62912" cy="5811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1"/>
        <w:numPr>
          <w:ilvl w:val="0"/>
          <w:numId w:val="1"/>
        </w:numPr>
        <w:ind w:left="720" w:hanging="360"/>
        <w:rPr>
          <w:i w:val="1"/>
        </w:rPr>
      </w:pPr>
      <w:bookmarkStart w:colFirst="0" w:colLast="0" w:name="_v1glndailvu" w:id="5"/>
      <w:bookmarkEnd w:id="5"/>
      <w:r w:rsidDel="00000000" w:rsidR="00000000" w:rsidRPr="00000000">
        <w:rPr>
          <w:rtl w:val="0"/>
        </w:rPr>
        <w:t xml:space="preserve">COMPONENTES DO </w:t>
      </w:r>
      <w:r w:rsidDel="00000000" w:rsidR="00000000" w:rsidRPr="00000000">
        <w:rPr>
          <w:i w:val="1"/>
          <w:rtl w:val="0"/>
        </w:rPr>
        <w:t xml:space="preserve">DATAPATH</w:t>
      </w:r>
    </w:p>
    <w:p w:rsidR="00000000" w:rsidDel="00000000" w:rsidP="00000000" w:rsidRDefault="00000000" w:rsidRPr="00000000" w14:paraId="000001B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ALU (8 bits):</w:t>
      </w:r>
    </w:p>
    <w:p w:rsidR="00000000" w:rsidDel="00000000" w:rsidP="00000000" w:rsidRDefault="00000000" w:rsidRPr="00000000" w14:paraId="000001B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Somador;</w:t>
      </w:r>
    </w:p>
    <w:p w:rsidR="00000000" w:rsidDel="00000000" w:rsidP="00000000" w:rsidRDefault="00000000" w:rsidRPr="00000000" w14:paraId="000001B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Subtrator;</w:t>
      </w:r>
    </w:p>
    <w:p w:rsidR="00000000" w:rsidDel="00000000" w:rsidP="00000000" w:rsidRDefault="00000000" w:rsidRPr="00000000" w14:paraId="000001B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bitwise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B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i w:val="1"/>
          <w:rtl w:val="0"/>
        </w:rPr>
        <w:t xml:space="preserve">bitwise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B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XOR </w:t>
      </w:r>
      <w:r w:rsidDel="00000000" w:rsidR="00000000" w:rsidRPr="00000000">
        <w:rPr>
          <w:i w:val="1"/>
          <w:rtl w:val="0"/>
        </w:rPr>
        <w:t xml:space="preserve">bitwise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B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NAND </w:t>
      </w:r>
      <w:r w:rsidDel="00000000" w:rsidR="00000000" w:rsidRPr="00000000">
        <w:rPr>
          <w:i w:val="1"/>
          <w:rtl w:val="0"/>
        </w:rPr>
        <w:t xml:space="preserve">bitwise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B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NOR </w:t>
      </w:r>
      <w:r w:rsidDel="00000000" w:rsidR="00000000" w:rsidRPr="00000000">
        <w:rPr>
          <w:i w:val="1"/>
          <w:rtl w:val="0"/>
        </w:rPr>
        <w:t xml:space="preserve">bitwise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B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XNOR </w:t>
      </w:r>
      <w:r w:rsidDel="00000000" w:rsidR="00000000" w:rsidRPr="00000000">
        <w:rPr>
          <w:i w:val="1"/>
          <w:rtl w:val="0"/>
        </w:rPr>
        <w:t xml:space="preserve">bitwise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B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Deslocador</w:t>
      </w:r>
      <w:r w:rsidDel="00000000" w:rsidR="00000000" w:rsidRPr="00000000">
        <w:rPr>
          <w:rtl w:val="0"/>
        </w:rPr>
        <w:t xml:space="preserve">/rotacionador à direita;</w:t>
      </w:r>
    </w:p>
    <w:p w:rsidR="00000000" w:rsidDel="00000000" w:rsidP="00000000" w:rsidRDefault="00000000" w:rsidRPr="00000000" w14:paraId="000001B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Deslocador</w:t>
      </w:r>
      <w:r w:rsidDel="00000000" w:rsidR="00000000" w:rsidRPr="00000000">
        <w:rPr>
          <w:rtl w:val="0"/>
        </w:rPr>
        <w:t xml:space="preserve">/rotacionador à esquerda;</w:t>
      </w:r>
    </w:p>
    <w:p w:rsidR="00000000" w:rsidDel="00000000" w:rsidP="00000000" w:rsidRDefault="00000000" w:rsidRPr="00000000" w14:paraId="000001B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Espelhamento;</w:t>
      </w:r>
    </w:p>
    <w:p w:rsidR="00000000" w:rsidDel="00000000" w:rsidP="00000000" w:rsidRDefault="00000000" w:rsidRPr="00000000" w14:paraId="000001B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Set bit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C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Clear bit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Registradores:</w:t>
      </w:r>
    </w:p>
    <w:p w:rsidR="00000000" w:rsidDel="00000000" w:rsidP="00000000" w:rsidRDefault="00000000" w:rsidRPr="00000000" w14:paraId="000001C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1 x 6 bits (State Register)</w:t>
      </w:r>
    </w:p>
    <w:p w:rsidR="00000000" w:rsidDel="00000000" w:rsidP="00000000" w:rsidRDefault="00000000" w:rsidRPr="00000000" w14:paraId="000001C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5 x 8 bits (1 de I/O e 4 internos);</w:t>
      </w:r>
    </w:p>
    <w:p w:rsidR="00000000" w:rsidDel="00000000" w:rsidP="00000000" w:rsidRDefault="00000000" w:rsidRPr="00000000" w14:paraId="000001C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1 x 12 bits (Program Counter);</w:t>
      </w:r>
    </w:p>
    <w:p w:rsidR="00000000" w:rsidDel="00000000" w:rsidP="00000000" w:rsidRDefault="00000000" w:rsidRPr="00000000" w14:paraId="000001C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1 x 16 bits (Instruction Register);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Multiplexadores:</w:t>
      </w:r>
    </w:p>
    <w:p w:rsidR="00000000" w:rsidDel="00000000" w:rsidP="00000000" w:rsidRDefault="00000000" w:rsidRPr="00000000" w14:paraId="000001C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4 x (4x1);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Blocos avulsos</w:t>
      </w:r>
    </w:p>
    <w:p w:rsidR="00000000" w:rsidDel="00000000" w:rsidP="00000000" w:rsidRDefault="00000000" w:rsidRPr="00000000" w14:paraId="000001C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2 x somadores (12 bits);</w:t>
      </w:r>
    </w:p>
    <w:p w:rsidR="00000000" w:rsidDel="00000000" w:rsidP="00000000" w:rsidRDefault="00000000" w:rsidRPr="00000000" w14:paraId="000001C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1 x comparador (8 bits);</w:t>
      </w:r>
    </w:p>
    <w:p w:rsidR="00000000" w:rsidDel="00000000" w:rsidP="00000000" w:rsidRDefault="00000000" w:rsidRPr="00000000" w14:paraId="000001C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1 x AND </w:t>
      </w:r>
      <w:r w:rsidDel="00000000" w:rsidR="00000000" w:rsidRPr="00000000">
        <w:rPr>
          <w:i w:val="1"/>
          <w:rtl w:val="0"/>
        </w:rPr>
        <w:t xml:space="preserve">bitwise</w:t>
      </w:r>
      <w:r w:rsidDel="00000000" w:rsidR="00000000" w:rsidRPr="00000000">
        <w:rPr>
          <w:rtl w:val="0"/>
        </w:rPr>
        <w:t xml:space="preserve"> (8 bits);</w:t>
      </w:r>
    </w:p>
    <w:p w:rsidR="00000000" w:rsidDel="00000000" w:rsidP="00000000" w:rsidRDefault="00000000" w:rsidRPr="00000000" w14:paraId="000001C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1 x OR </w:t>
      </w:r>
      <w:r w:rsidDel="00000000" w:rsidR="00000000" w:rsidRPr="00000000">
        <w:rPr>
          <w:i w:val="1"/>
          <w:rtl w:val="0"/>
        </w:rPr>
        <w:t xml:space="preserve">bitwise</w:t>
      </w:r>
      <w:r w:rsidDel="00000000" w:rsidR="00000000" w:rsidRPr="00000000">
        <w:rPr>
          <w:rtl w:val="0"/>
        </w:rPr>
        <w:t xml:space="preserve"> (8 bits);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Bloco de controle;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Datapath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Memória de programa (4096x16);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Memória de dados (256x8);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344c4freaibl" w:id="6"/>
      <w:bookmarkEnd w:id="6"/>
      <w:r w:rsidDel="00000000" w:rsidR="00000000" w:rsidRPr="00000000">
        <w:rPr>
          <w:rtl w:val="0"/>
        </w:rPr>
        <w:t xml:space="preserve">OPERAÇÕES DA ALU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Soma (x0);</w:t>
      </w:r>
    </w:p>
    <w:p w:rsidR="00000000" w:rsidDel="00000000" w:rsidP="00000000" w:rsidRDefault="00000000" w:rsidRPr="00000000" w14:paraId="000001D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Subtração (x1);</w:t>
      </w:r>
    </w:p>
    <w:p w:rsidR="00000000" w:rsidDel="00000000" w:rsidP="00000000" w:rsidRDefault="00000000" w:rsidRPr="00000000" w14:paraId="000001D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(x2);</w:t>
      </w:r>
    </w:p>
    <w:p w:rsidR="00000000" w:rsidDel="00000000" w:rsidP="00000000" w:rsidRDefault="00000000" w:rsidRPr="00000000" w14:paraId="000001D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OR (x3);</w:t>
      </w:r>
    </w:p>
    <w:p w:rsidR="00000000" w:rsidDel="00000000" w:rsidP="00000000" w:rsidRDefault="00000000" w:rsidRPr="00000000" w14:paraId="000001D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XOR (x4);</w:t>
      </w:r>
    </w:p>
    <w:p w:rsidR="00000000" w:rsidDel="00000000" w:rsidP="00000000" w:rsidRDefault="00000000" w:rsidRPr="00000000" w14:paraId="000001D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NAND (x5);</w:t>
      </w:r>
    </w:p>
    <w:p w:rsidR="00000000" w:rsidDel="00000000" w:rsidP="00000000" w:rsidRDefault="00000000" w:rsidRPr="00000000" w14:paraId="000001D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NOR (x6);</w:t>
      </w:r>
    </w:p>
    <w:p w:rsidR="00000000" w:rsidDel="00000000" w:rsidP="00000000" w:rsidRDefault="00000000" w:rsidRPr="00000000" w14:paraId="000001D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XNOR (x7);</w:t>
      </w:r>
    </w:p>
    <w:p w:rsidR="00000000" w:rsidDel="00000000" w:rsidP="00000000" w:rsidRDefault="00000000" w:rsidRPr="00000000" w14:paraId="000001D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Deslocar à esquerda (x8);</w:t>
      </w:r>
    </w:p>
    <w:p w:rsidR="00000000" w:rsidDel="00000000" w:rsidP="00000000" w:rsidRDefault="00000000" w:rsidRPr="00000000" w14:paraId="000001D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Deslocar à direita (x9);</w:t>
      </w:r>
    </w:p>
    <w:p w:rsidR="00000000" w:rsidDel="00000000" w:rsidP="00000000" w:rsidRDefault="00000000" w:rsidRPr="00000000" w14:paraId="000001E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Rotacionar à esquerda (xA);</w:t>
      </w:r>
    </w:p>
    <w:p w:rsidR="00000000" w:rsidDel="00000000" w:rsidP="00000000" w:rsidRDefault="00000000" w:rsidRPr="00000000" w14:paraId="000001E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Rotacionar à direita (xB);</w:t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Espelhar (xC);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Setar bits (xD);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Limpar bits (xE);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eir5c5uq56g" w:id="7"/>
      <w:bookmarkEnd w:id="7"/>
      <w:r w:rsidDel="00000000" w:rsidR="00000000" w:rsidRPr="00000000">
        <w:rPr>
          <w:rtl w:val="0"/>
        </w:rPr>
        <w:t xml:space="preserve">MÁQUINA DE ESTADOS DE BAIXO NÍVEL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2"/>
        <w:rPr/>
      </w:pPr>
      <w:bookmarkStart w:colFirst="0" w:colLast="0" w:name="_entsoqh24flc" w:id="8"/>
      <w:bookmarkEnd w:id="8"/>
      <w:r w:rsidDel="00000000" w:rsidR="00000000" w:rsidRPr="00000000">
        <w:rPr>
          <w:rtl w:val="0"/>
        </w:rPr>
        <w:t xml:space="preserve">SAÍDAS DOS ESTADOS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975"/>
        <w:gridCol w:w="7065"/>
        <w:tblGridChange w:id="0">
          <w:tblGrid>
            <w:gridCol w:w="960"/>
            <w:gridCol w:w="975"/>
            <w:gridCol w:w="7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 atual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 seguinte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Saídas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PC_clr =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I_rd = 1; PC_ld = 1; IR_ld = 1, MUX_PC=00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MUX_alu = 0000, MUX_sel = 11, RS1_add = IR[9:8], RS2_add = IR[7:6], MUX_imm = 00, R1_ld = !IR[11]IR[10], R2_ld =IR[11]!IR[10] , R3_ld = IR[11]IR[10]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MUX_alu = 0001, MUX_sel = 11, RS1_add = IR[9:8], RS2_add = IR[7:6], MUX_imm = 00, R1_ld = !IR[11]IR[10], R2_ld =IR[11]!IR[10] , R3_ld = IR[11]IR[10]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MUX_alu = 0010, MUX_sel = 11, RS1_add = IR[9:8], RS2_add = IR[7:6], MUX_imm = 00, R1_ld = !IR[11]IR[10], R2_ld =IR[11]!IR[10] , R3_ld = IR[11]IR[10]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MUX_alu = 0011, MUX_sel = 11, RS1_add = IR[9:8], RS2_add = IR[7:6], MUX_imm = 00, R1_ld = !IR[11]IR[10], R2_ld =IR[11]!IR[10] , R3_ld = IR[11]IR[10]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MUX_alu = 0100, MUX_sel = 11, RS1_add = IR[9:8], RS2_add = IR[7:6], MUX_imm = 00, R1_ld = !IR[11]IR[10], R2_ld =IR[11]!IR[10] , R3_ld = IR[11]IR[10]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MUX_alu = 0101, MUX_sel = 11, RS1_add = IR[9:8], RS2_add = IR[7:6], MUX_imm = 00, R1_ld = !IR[11]IR[10], R2_ld =IR[11]!IR[10] , R3_ld = IR[11]IR[10]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MUX_alu = 0110, MUX_sel = 11, RS1_add = IR[9:8], RS2_add = IR[7:6], MUX_imm = 00, R1_ld = !IR[11]IR[10], R2_ld =IR[11]!IR[10] , R3_ld = IR[11]IR[10]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MUX_alu = 0111, MUX_sel = 11, RS1_add = IR[9:8], RS2_add = IR[7:6], MUX_imm = 00, R1_ld = !IR[11]IR[10], R2_ld =IR[11]!IR[10] , R3_ld = IR[11]IR[10]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MUX_alu = 1000, MUX_sel = 11, RS1_add = IR[9:8], RS2_add = IR[7:6], MUX_imm = 00, R1_ld = !IR[11]IR[10], R2_ld =IR[11]!IR[10] , R3_ld = IR[11]IR[10]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MUX_alu = 1001, MUX_sel = 11, RS1_add = IR[9:8], RS2_add = IR[7:6], MUX_imm = 00, R1_ld = !IR[11]IR[10], R2_ld =IR[11]!IR[10] , R3_ld = IR[11]IR[10]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MUX_alu = 1000, MUX_sel = 11, RS1_add = IR[9:8], RS2_add = IR[7:6], MUX_imm = 00, R1_ld = !IR[11]IR[10], R2_ld =IR[11]!IR[10] , R3_ld = IR[11]IR[10]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MUX_alu = 1001, MUX_sel = 11, RS1_add = IR[9:8], RS2_add = IR[7:6], MUX_imm = 00, R1_ld = !IR[11]IR[10], R2_ld =IR[11]!IR[10] , R3_ld = IR[11]IR[10]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MUX_alu = 100X, MUX_sel = 11, RS1_add = IR[9:8], MUX_imm = 00, R1_ld = !IR[11]IR[10], R2_ld =IR[11]!IR[10] , R3_ld = IR[11]IR[10]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MUX_alu = 0111, MUX_sel = 11, RS1_add = IR[9:8], RS2_add =00, MUX_imm = 00, R1_ld = !IR[11]IR[10], R2_ld =IR[11]!IR[10] , R3_ld = IR[11]IR[10]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MUX_alu = 0001, MUX_sel = 11, RS1_add = 00, RS2_add = IR[9:8], MUX_imm = 00, R1_ld = !IR[11]IR[10], R2_ld =IR[11]!IR[10] , R3_ld = IR[11]IR[10]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MUX_alu = 0000, MUX_sel = 11, RS1_add = IR[9:8], RS2_add =00, MUX_imm = 00, R1_ld = !IR[11]IR[10], R2_ld =IR[11]!IR[10] , R3_ld = IR[11]IR[10]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MUX_alu = 1011, MUX_imm = 10, MUX_sel = 11, R1_ld = !IR[11]IR[10], R2_ld =IR[11]!IR[10] , R3_ld = IR[11]IR[10], RS1_add = IR[11:10]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MUX_alu = 1100, MUX_imm = 10, MUX_sel = 11, R1_ld = !IR[11]IR[10], R2_l]d =IR[11]!IR[10] , R3_ld = IR[11]IR[10], RS1_add = IR[11:10]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MUX_alu = 0111, MUX_sel = 11, RS1_add = 00, RS2_add =00, MUX_imm = 00, R1_ld = !IR[11]IR[10], R2_ld =IR[11]!IR[10] , R3_ld = IR[11]IR[10]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MUX_alu = 0000, MUX_sel = 11, RS1_add = 00, RS2_add =00, MUX_imm = 00, R1_ld = !IR[11]IR[10], R2_ld =IR[11]!IR[10] , R3_ld = IR[11]IR[10]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SR_clr =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MUX_alu = 1010, MUX_sel = 11, RS1_add = IR[9:8], MUX_imm = 00, R1_ld = !IR[11]IR[10], R2_ld =IR[11]!IR[10] , R3_ld = IR[11]IR[10]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MUX_alu = 0000, MUX_sel = 11, RS1_add = IR[11:10], MUX_imm = 11, R1_ld = !IR[11]IR[10], R2_ld =IR[11]!IR[10] , R3_ld = IR[11]IR[10]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MUX_alu = 0001, MUX_sel = 11, RS1_add = IR[11:10], MUX_imm = 11, R1_ld = !IR[11]IR[10], R2_ld =IR[11]!IR[10] , R3_ld = IR[11]IR[10]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JMPI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MUX_PC = 10 , PC_ld =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JMPR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MUX_PC = 11, PC_ld =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MUX_alu = 0000, MUX_sel = 11, RS1_add = IR[9:8], MUX_imm = 01, W = IR[7:0], R1_ld = !IR[11]IR[10], R2_ld =IR[11]!IR[10] , R3_ld = IR[11]IR[10]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MUX_alu = 0001, MUX_sel = 11, RS1_add = IR[9:8], MUX_imm = 01, R1_ld = !IR[11]IR[10], R2_ld =IR[11]!IR[10] , R3_ld = IR[11]IR[10]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MUX_alu = 0100, MUX_sel = 11, RS1_add = IR[9:8], MUX_imm = 01, R1_ld = !IR[11]IR[10], R2_ld =IR[11]!IR[10] , R3_ld = IR[11]IR[10]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JMPR/ 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IF(E) JMPR ELSE FETCH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JMPR/ 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IF(L) JMPR ELSE FETCH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MUX_alu = 0000, MUX_sel = 10, RS1_add = IR[9:8], MUX_imm = 01, D_rd = 1, R1_ld = !IR[11]IR[10], R2_ld =IR[11]!IR[10] , R3_ld = IR[11]IR[10]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MUX_alu = 0000, MUX_sel = 11, RS1_add = IR[11:10], MUX_imm =01, RS2_add = IR[9:8], D_wr =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MUX_sel = 01, IN_ld = 1, R1_ld = !IR[11]IR[10], R2_ld =IR[11]!IR[10] , R3_ld = IR[11]IR[10]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RS1_add = IR[11:10], OUT_ld =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MUX_alu = 1011, MUX_imm = 10, MUX_sel = 00, R1_ld = !IR[11]IR[10], R2_ld =IR[11]!IR[10] , R3_ld = IR[11]IR[10], RS1_add = IR[11:10], OUT_ld =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MUX_alu = 1100, MUX_imm = 10, MUX_sel = 00, R1_ld = !IR[11]IR[10], R2_ld =IR[11]!IR[10] , R3_ld = IR[11]IR[10], RS1_add = IR[11:10], OUT_ld =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pStyle w:val="Heading1"/>
        <w:ind w:left="0" w:firstLine="0"/>
        <w:rPr/>
      </w:pPr>
      <w:bookmarkStart w:colFirst="0" w:colLast="0" w:name="_yn6bt7bu6cr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2"/>
        <w:rPr/>
      </w:pPr>
      <w:bookmarkStart w:colFirst="0" w:colLast="0" w:name="_s8i2sr1iv9u5" w:id="10"/>
      <w:bookmarkEnd w:id="10"/>
      <w:r w:rsidDel="00000000" w:rsidR="00000000" w:rsidRPr="00000000">
        <w:rPr>
          <w:rtl w:val="0"/>
        </w:rPr>
        <w:t xml:space="preserve">TRANSIÇÃO DOS ESTADOS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885"/>
        <w:gridCol w:w="6870"/>
        <w:tblGridChange w:id="0">
          <w:tblGrid>
            <w:gridCol w:w="1245"/>
            <w:gridCol w:w="885"/>
            <w:gridCol w:w="6870"/>
          </w:tblGrid>
        </w:tblGridChange>
      </w:tblGrid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Transição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00 &amp; IR[13:12,2] = 110 &amp; IR[1:0] = 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00 &amp; IR[13:12,2] = 000 &amp; IR[1:0] = 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00 &amp; IR[13:12,2] = 000 &amp; IR[1:0] =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00 &amp; IR[13:12,2] = 000 &amp; IR[1:0] = 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00 &amp; IR[13:12,2] = 001 &amp; IR[1:0] = 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00 &amp; IR[13:12,2] = 001 &amp; IR[1:0] = 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00 &amp; IR[13:12,2] = 001 &amp; IR[1:0] =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00 &amp; IR[13:12,2] = 001 &amp; IR[1:0] = 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00 &amp; IR[13:12,2] = 010 &amp; IR[1:0] = 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00 &amp; IR[13:12,2] = 010 &amp; IR[1:0] = 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00 &amp; IR[13:12,2] = 010 &amp; IR[1:0] =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00 &amp; IR[13:12,2] = 010 &amp; IR[1:0] = 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00 &amp; IR[13:12,2] = 011 &amp; IR[1:0] = 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00 &amp; IR[13:12,2] = 011 &amp; IR[1:0] = 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00 &amp; IR[13:12,2] = 011 &amp; IR[1:0] =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00 &amp; IR[13:12,2] = 011 &amp; IR[1:0] = 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00 &amp; IR[13:12,2] = 100 &amp; IR[1:0] = 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00 &amp; IR[13:12,2] = 100 &amp; IR[1:0] = 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00 &amp; IR[13:12,2] = 100 &amp; IR[1:0] =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00 &amp; IR[13:12,2] = 100 &amp; IR[1:0] = 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00 &amp; IR[13:12,2] = 101 &amp; IR[1:0] = 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00 &amp; IR[13:12,2] = 101 &amp; IR[1:0] = 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00 &amp; IR[13:12,2] = 101 &amp; IR[1:0] =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00 &amp; IR[13:12,2] = 101 &amp; IR[1:0] = 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00 &amp; IR[13:12,2] = 000 &amp; IR[1:0] = 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JMPI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01 &amp; IR[13:12] = 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JMPR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00 &amp; IR[13:12,2] = 110 &amp; IR[1:0] = 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01 &amp; IR[13:12] = 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01 &amp; IR[13:12] = 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01 &amp; IR[13:12] =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10 &amp; IR[13:12] = 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10 &amp; IR[13:12] = 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=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 =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10 &amp; IR[13:12] =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10 &amp; IR[13:12] = 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11 &amp; IR[13:12] = 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11 &amp; IR[13:12] = 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11 &amp; IR[13:12] =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IR[15:14] = 11 &amp; IR[13:12] = 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ADD… CBI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2F2">
      <w:pPr>
        <w:pStyle w:val="Heading2"/>
        <w:rPr/>
      </w:pPr>
      <w:bookmarkStart w:colFirst="0" w:colLast="0" w:name="_3840ovqa0pt4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Heading1"/>
        <w:numPr>
          <w:ilvl w:val="0"/>
          <w:numId w:val="1"/>
        </w:numPr>
        <w:rPr>
          <w:b w:val="1"/>
        </w:rPr>
      </w:pPr>
      <w:bookmarkStart w:colFirst="0" w:colLast="0" w:name="_q4p0gv3bk0mb" w:id="12"/>
      <w:bookmarkEnd w:id="12"/>
      <w:r w:rsidDel="00000000" w:rsidR="00000000" w:rsidRPr="00000000">
        <w:rPr>
          <w:rtl w:val="0"/>
        </w:rPr>
        <w:t xml:space="preserve">DIAGRA</w:t>
      </w:r>
      <w:r w:rsidDel="00000000" w:rsidR="00000000" w:rsidRPr="00000000">
        <w:rPr>
          <w:rtl w:val="0"/>
        </w:rPr>
        <w:t xml:space="preserve">MA DE BLOCOS DO NICKEL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/>
        <w:drawing>
          <wp:inline distB="114300" distT="114300" distL="114300" distR="114300">
            <wp:extent cx="7124700" cy="5743575"/>
            <wp:effectExtent b="690562" l="-690562" r="-690562" t="690562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8"/>
                    <a:srcRect b="0" l="0" r="133" t="-325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24700" cy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9.jp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8.jp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