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64" w:rsidRPr="00836532" w:rsidRDefault="001F1494" w:rsidP="001F1494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36532">
        <w:rPr>
          <w:rFonts w:cstheme="minorHAnsi"/>
          <w:lang w:val="es-ES"/>
        </w:rPr>
        <w:t>Aumentar la producción y reducir los costos.</w:t>
      </w:r>
    </w:p>
    <w:p w:rsidR="001F1494" w:rsidRDefault="001F1494" w:rsidP="001F1494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36532">
        <w:rPr>
          <w:rFonts w:cstheme="minorHAnsi"/>
          <w:lang w:val="es-ES"/>
        </w:rPr>
        <w:t xml:space="preserve">Analizar el </w:t>
      </w:r>
      <w:proofErr w:type="gramStart"/>
      <w:r w:rsidRPr="00836532">
        <w:rPr>
          <w:rFonts w:cstheme="minorHAnsi"/>
          <w:lang w:val="es-ES"/>
        </w:rPr>
        <w:t>problema ,estudiar</w:t>
      </w:r>
      <w:proofErr w:type="gramEnd"/>
      <w:r w:rsidRPr="00836532">
        <w:rPr>
          <w:rFonts w:cstheme="minorHAnsi"/>
          <w:lang w:val="es-ES"/>
        </w:rPr>
        <w:t xml:space="preserve"> las posibles soluciones, aplicar la solución más conveniente .</w:t>
      </w:r>
    </w:p>
    <w:p w:rsidR="00EB57F3" w:rsidRPr="00836532" w:rsidRDefault="00EB57F3" w:rsidP="001F1494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Es un conjunto de instrucciones que están relacionadas entre ellas.</w:t>
      </w:r>
    </w:p>
    <w:p w:rsidR="00836532" w:rsidRPr="00EB57F3" w:rsidRDefault="001F1494" w:rsidP="00836532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36532">
        <w:rPr>
          <w:rFonts w:cstheme="minorHAnsi"/>
          <w:lang w:val="es-ES"/>
        </w:rPr>
        <w:t>Es el conjunto de componentes que se encarga de la administración y el tratamiento de la información para  organizarla  y ser usada  más adelante para alguna necesidad.</w:t>
      </w:r>
    </w:p>
    <w:p w:rsidR="00EB57F3" w:rsidRP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s-ES"/>
        </w:rPr>
      </w:pPr>
      <w:proofErr w:type="spellStart"/>
      <w:r w:rsidRPr="00EB57F3">
        <w:rPr>
          <w:rFonts w:cstheme="minorHAnsi"/>
          <w:color w:val="000000"/>
          <w:lang w:val="es-ES"/>
        </w:rPr>
        <w:t>Customer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relationship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management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systems</w:t>
      </w:r>
      <w:proofErr w:type="spellEnd"/>
    </w:p>
    <w:p w:rsidR="00EB57F3" w:rsidRPr="00EB57F3" w:rsidRDefault="00EB57F3" w:rsidP="00EB57F3">
      <w:pPr>
        <w:pStyle w:val="ListParagraph"/>
        <w:rPr>
          <w:rFonts w:cstheme="minorHAnsi"/>
          <w:color w:val="000000"/>
          <w:lang w:val="es-ES"/>
        </w:rPr>
      </w:pPr>
      <w:proofErr w:type="spellStart"/>
      <w:r w:rsidRPr="00EB57F3">
        <w:rPr>
          <w:rFonts w:cstheme="minorHAnsi"/>
          <w:color w:val="000000"/>
          <w:lang w:val="es-ES"/>
        </w:rPr>
        <w:t>Knowledge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management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system</w:t>
      </w:r>
      <w:proofErr w:type="spellEnd"/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Accounting and financial management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Collaboration support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 xml:space="preserve">Business intelligence system 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Human resource management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 xml:space="preserve">Manufacturing management system 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Supply chain management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List the six fundamental technologies an analyst needs to understand. ------ Computers / peripheral devices (hardware</w:t>
      </w:r>
      <w:proofErr w:type="gramStart"/>
      <w:r w:rsidRPr="00EB57F3">
        <w:rPr>
          <w:rFonts w:cstheme="minorHAnsi"/>
          <w:color w:val="000000"/>
        </w:rPr>
        <w:t>)‏</w:t>
      </w:r>
      <w:proofErr w:type="gramEnd"/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 xml:space="preserve">Files and database systems 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Input and output components and alternatives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Computer networks and protocols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Programming languages, operating systems, and utilities</w:t>
      </w:r>
    </w:p>
    <w:p w:rsidR="00836532" w:rsidRPr="00EB57F3" w:rsidRDefault="00EB57F3" w:rsidP="00EB57F3">
      <w:pPr>
        <w:pStyle w:val="ListParagraph"/>
        <w:rPr>
          <w:rFonts w:cstheme="minorHAnsi"/>
        </w:rPr>
      </w:pPr>
      <w:proofErr w:type="spellStart"/>
      <w:r w:rsidRPr="00EB57F3">
        <w:rPr>
          <w:rFonts w:cstheme="minorHAnsi"/>
          <w:color w:val="000000"/>
          <w:lang w:val="es-ES"/>
        </w:rPr>
        <w:t>Communication</w:t>
      </w:r>
      <w:proofErr w:type="spellEnd"/>
      <w:r w:rsidRPr="00EB57F3">
        <w:rPr>
          <w:rFonts w:cstheme="minorHAnsi"/>
          <w:color w:val="000000"/>
          <w:lang w:val="es-ES"/>
        </w:rPr>
        <w:t xml:space="preserve"> and </w:t>
      </w:r>
      <w:proofErr w:type="spellStart"/>
      <w:r w:rsidRPr="00EB57F3">
        <w:rPr>
          <w:rFonts w:cstheme="minorHAnsi"/>
          <w:color w:val="000000"/>
          <w:lang w:val="es-ES"/>
        </w:rPr>
        <w:t>collaboration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technology</w:t>
      </w:r>
      <w:proofErr w:type="spellEnd"/>
    </w:p>
    <w:p w:rsidR="00EB57F3" w:rsidRDefault="00EB57F3" w:rsidP="00EB57F3">
      <w:pPr>
        <w:pStyle w:val="ListParagraph"/>
        <w:rPr>
          <w:rFonts w:cstheme="minorHAnsi"/>
          <w:color w:val="000000"/>
        </w:rPr>
      </w:pPr>
    </w:p>
    <w:p w:rsidR="00EB57F3" w:rsidRP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</w:rPr>
      </w:pPr>
      <w:r w:rsidRPr="00EB57F3">
        <w:rPr>
          <w:rFonts w:cstheme="minorHAnsi"/>
        </w:rPr>
        <w:t>Computers / peripheral devices (hardware)‏</w:t>
      </w:r>
      <w:r>
        <w:rPr>
          <w:rFonts w:cstheme="minorHAnsi"/>
        </w:rPr>
        <w:t>,</w:t>
      </w:r>
      <w:r w:rsidRPr="00EB57F3">
        <w:rPr>
          <w:rFonts w:cstheme="minorHAnsi"/>
        </w:rPr>
        <w:t xml:space="preserve">Files and database systems </w:t>
      </w:r>
      <w:r>
        <w:rPr>
          <w:rFonts w:cstheme="minorHAnsi"/>
        </w:rPr>
        <w:t>,</w:t>
      </w:r>
      <w:r w:rsidRPr="00EB57F3">
        <w:rPr>
          <w:rFonts w:cstheme="minorHAnsi"/>
        </w:rPr>
        <w:t xml:space="preserve">Input and output components and </w:t>
      </w:r>
      <w:proofErr w:type="spellStart"/>
      <w:r w:rsidRPr="00EB57F3">
        <w:rPr>
          <w:rFonts w:cstheme="minorHAnsi"/>
        </w:rPr>
        <w:t>alternatives</w:t>
      </w:r>
      <w:r>
        <w:rPr>
          <w:rFonts w:cstheme="minorHAnsi"/>
        </w:rPr>
        <w:t>,</w:t>
      </w:r>
      <w:r w:rsidRPr="00EB57F3">
        <w:rPr>
          <w:rFonts w:cstheme="minorHAnsi"/>
        </w:rPr>
        <w:t>Computer</w:t>
      </w:r>
      <w:proofErr w:type="spellEnd"/>
      <w:r w:rsidRPr="00EB57F3">
        <w:rPr>
          <w:rFonts w:cstheme="minorHAnsi"/>
        </w:rPr>
        <w:t xml:space="preserve"> networks and </w:t>
      </w:r>
      <w:proofErr w:type="spellStart"/>
      <w:r w:rsidRPr="00EB57F3">
        <w:rPr>
          <w:rFonts w:cstheme="minorHAnsi"/>
        </w:rPr>
        <w:t>protocols</w:t>
      </w:r>
      <w:r>
        <w:rPr>
          <w:rFonts w:cstheme="minorHAnsi"/>
        </w:rPr>
        <w:t>,Programming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languages,operating</w:t>
      </w:r>
      <w:proofErr w:type="spellEnd"/>
      <w:r>
        <w:rPr>
          <w:rFonts w:cstheme="minorHAnsi"/>
        </w:rPr>
        <w:t xml:space="preserve"> systems </w:t>
      </w:r>
      <w:r w:rsidRPr="00EB57F3">
        <w:rPr>
          <w:rFonts w:cstheme="minorHAnsi"/>
        </w:rPr>
        <w:t>and utilities</w:t>
      </w:r>
      <w:r>
        <w:rPr>
          <w:rFonts w:cstheme="minorHAnsi"/>
        </w:rPr>
        <w:t xml:space="preserve"> </w:t>
      </w:r>
      <w:r w:rsidRPr="00EB57F3">
        <w:rPr>
          <w:rFonts w:cstheme="minorHAnsi"/>
        </w:rPr>
        <w:t>Communication and collaboration technology</w:t>
      </w:r>
      <w:r>
        <w:rPr>
          <w:rFonts w:cstheme="minorHAnsi"/>
        </w:rPr>
        <w:t>.</w:t>
      </w:r>
    </w:p>
    <w:p w:rsid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</w:rPr>
      </w:pPr>
      <w:r w:rsidRPr="00EB57F3">
        <w:rPr>
          <w:rFonts w:cstheme="minorHAnsi"/>
        </w:rPr>
        <w:t xml:space="preserve">Project </w:t>
      </w:r>
      <w:proofErr w:type="spellStart"/>
      <w:r w:rsidRPr="00EB57F3">
        <w:rPr>
          <w:rFonts w:cstheme="minorHAnsi"/>
        </w:rPr>
        <w:t>planning</w:t>
      </w:r>
      <w:r>
        <w:rPr>
          <w:rFonts w:cstheme="minorHAnsi"/>
        </w:rPr>
        <w:t>,</w:t>
      </w:r>
      <w:r w:rsidRPr="00EB57F3">
        <w:rPr>
          <w:rFonts w:cstheme="minorHAnsi"/>
        </w:rPr>
        <w:t>Cost</w:t>
      </w:r>
      <w:proofErr w:type="spellEnd"/>
      <w:r w:rsidRPr="00EB57F3">
        <w:rPr>
          <w:rFonts w:cstheme="minorHAnsi"/>
        </w:rPr>
        <w:t>/</w:t>
      </w:r>
      <w:proofErr w:type="spellStart"/>
      <w:r w:rsidRPr="00EB57F3">
        <w:rPr>
          <w:rFonts w:cstheme="minorHAnsi"/>
        </w:rPr>
        <w:t>benefit</w:t>
      </w:r>
      <w:r>
        <w:rPr>
          <w:rFonts w:cstheme="minorHAnsi"/>
        </w:rPr>
        <w:t>,</w:t>
      </w:r>
      <w:r w:rsidRPr="00EB57F3">
        <w:rPr>
          <w:rFonts w:cstheme="minorHAnsi"/>
        </w:rPr>
        <w:t>Interviewing</w:t>
      </w:r>
      <w:r>
        <w:rPr>
          <w:rFonts w:cstheme="minorHAnsi"/>
        </w:rPr>
        <w:t>,</w:t>
      </w:r>
      <w:r w:rsidRPr="00EB57F3">
        <w:rPr>
          <w:rFonts w:cstheme="minorHAnsi"/>
        </w:rPr>
        <w:t>Requirements</w:t>
      </w:r>
      <w:proofErr w:type="spellEnd"/>
      <w:r w:rsidRPr="00EB5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modeling,</w:t>
      </w:r>
      <w:r w:rsidRPr="00EB57F3">
        <w:rPr>
          <w:rFonts w:cstheme="minorHAnsi"/>
        </w:rPr>
        <w:t>Architectural</w:t>
      </w:r>
      <w:proofErr w:type="spellEnd"/>
      <w:r w:rsidRPr="00EB57F3">
        <w:rPr>
          <w:rFonts w:cstheme="minorHAnsi"/>
        </w:rPr>
        <w:t xml:space="preserve"> design</w:t>
      </w:r>
      <w:r>
        <w:rPr>
          <w:rFonts w:cstheme="minorHAnsi"/>
        </w:rPr>
        <w:t>.</w:t>
      </w:r>
    </w:p>
    <w:p w:rsidR="00EB57F3" w:rsidRP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</w:rPr>
      </w:pPr>
      <w:r w:rsidRPr="00EB57F3">
        <w:rPr>
          <w:rFonts w:cstheme="minorHAnsi"/>
        </w:rPr>
        <w:t>Software packages</w:t>
      </w:r>
      <w:r>
        <w:rPr>
          <w:rFonts w:cstheme="minorHAnsi"/>
        </w:rPr>
        <w:t xml:space="preserve"> , i</w:t>
      </w:r>
      <w:r w:rsidRPr="00EB57F3">
        <w:rPr>
          <w:rFonts w:cstheme="minorHAnsi"/>
        </w:rPr>
        <w:t xml:space="preserve">ntegrated development environments (IDEs) </w:t>
      </w:r>
      <w:r>
        <w:rPr>
          <w:rFonts w:cstheme="minorHAnsi"/>
        </w:rPr>
        <w:t xml:space="preserve"> ,</w:t>
      </w:r>
      <w:r w:rsidRPr="00EB57F3">
        <w:rPr>
          <w:rFonts w:cstheme="minorHAnsi"/>
        </w:rPr>
        <w:t>Computer-aided visual modeling tools</w:t>
      </w:r>
      <w:r>
        <w:rPr>
          <w:rFonts w:cstheme="minorHAnsi"/>
        </w:rPr>
        <w:t xml:space="preserve"> and </w:t>
      </w:r>
      <w:r w:rsidRPr="00EB57F3">
        <w:rPr>
          <w:rFonts w:cstheme="minorHAnsi"/>
        </w:rPr>
        <w:t>Automated testing tools</w:t>
      </w:r>
    </w:p>
    <w:p w:rsidR="00EB57F3" w:rsidRP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EB57F3">
        <w:rPr>
          <w:rFonts w:cstheme="minorHAnsi"/>
          <w:lang w:val="es-ES"/>
        </w:rPr>
        <w:t>Debe entender las estrategias, lo valores</w:t>
      </w:r>
      <w:r>
        <w:rPr>
          <w:rFonts w:cstheme="minorHAnsi"/>
          <w:lang w:val="es-ES"/>
        </w:rPr>
        <w:t>, la misión, la visión y sus tradiciones.</w:t>
      </w:r>
    </w:p>
    <w:p w:rsidR="00EB57F3" w:rsidRDefault="00EB57F3" w:rsidP="00EB57F3">
      <w:pPr>
        <w:pStyle w:val="ListParagraph"/>
        <w:rPr>
          <w:rFonts w:cstheme="minorHAnsi"/>
          <w:lang w:val="es-ES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La forma en que aprenden , como  entenderlas y como ser entendido , como piensan y como trabajan.</w:t>
      </w:r>
    </w:p>
    <w:p w:rsidR="00EB57F3" w:rsidRP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proofErr w:type="spellStart"/>
      <w:r w:rsidRPr="00EB57F3">
        <w:rPr>
          <w:rFonts w:cstheme="minorHAnsi"/>
          <w:lang w:val="es-ES"/>
        </w:rPr>
        <w:t>Programmer</w:t>
      </w:r>
      <w:proofErr w:type="spellEnd"/>
      <w:r w:rsidRPr="00EB57F3">
        <w:rPr>
          <w:rFonts w:cstheme="minorHAnsi"/>
          <w:lang w:val="es-ES"/>
        </w:rPr>
        <w:t xml:space="preserve"> </w:t>
      </w:r>
      <w:proofErr w:type="spellStart"/>
      <w:r w:rsidRPr="00EB57F3">
        <w:rPr>
          <w:rFonts w:cstheme="minorHAnsi"/>
          <w:lang w:val="es-ES"/>
        </w:rPr>
        <w:t>analyst</w:t>
      </w:r>
      <w:proofErr w:type="spellEnd"/>
    </w:p>
    <w:p w:rsidR="00EB57F3" w:rsidRDefault="00EB57F3" w:rsidP="00EB57F3">
      <w:pPr>
        <w:pStyle w:val="ListParagraph"/>
        <w:rPr>
          <w:rFonts w:cstheme="minorHAnsi"/>
        </w:rPr>
      </w:pPr>
      <w:r w:rsidRPr="00EB57F3">
        <w:rPr>
          <w:rFonts w:cstheme="minorHAnsi"/>
        </w:rPr>
        <w:t xml:space="preserve"> Business systems analyst</w:t>
      </w:r>
    </w:p>
    <w:p w:rsidR="00EB57F3" w:rsidRDefault="00EB57F3" w:rsidP="00EB57F3">
      <w:pPr>
        <w:pStyle w:val="ListParagraph"/>
        <w:rPr>
          <w:rFonts w:cstheme="minorHAnsi"/>
        </w:rPr>
      </w:pPr>
      <w:r w:rsidRPr="00EB57F3">
        <w:rPr>
          <w:rFonts w:cstheme="minorHAnsi"/>
        </w:rPr>
        <w:t xml:space="preserve"> System liaison</w:t>
      </w:r>
    </w:p>
    <w:p w:rsidR="00EB57F3" w:rsidRDefault="00EB57F3" w:rsidP="00EB57F3">
      <w:pPr>
        <w:pStyle w:val="ListParagraph"/>
        <w:rPr>
          <w:rFonts w:cstheme="minorHAnsi"/>
          <w:lang w:val="es-ES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End-user analyst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Business consultant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Systems consultant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Pr="00EB57F3">
        <w:rPr>
          <w:rFonts w:cstheme="minorHAnsi"/>
        </w:rPr>
        <w:t>Systems support analyst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Systems designer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Software engineer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System architect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Web architect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 w:rsidRPr="00EB57F3">
        <w:rPr>
          <w:rFonts w:cstheme="minorHAnsi"/>
        </w:rPr>
        <w:t xml:space="preserve"> Webmaster</w:t>
      </w:r>
    </w:p>
    <w:p w:rsid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Web developer</w:t>
      </w: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D1320">
        <w:rPr>
          <w:rFonts w:cstheme="minorHAnsi"/>
          <w:lang w:val="es-ES"/>
        </w:rPr>
        <w:t xml:space="preserve">En Proyectos especiales </w:t>
      </w:r>
      <w:r w:rsidR="008D1320" w:rsidRPr="008D1320">
        <w:rPr>
          <w:rFonts w:cstheme="minorHAnsi"/>
          <w:lang w:val="es-ES"/>
        </w:rPr>
        <w:t xml:space="preserve">en los que todos deban dar </w:t>
      </w:r>
      <w:proofErr w:type="spellStart"/>
      <w:r w:rsidR="008D1320" w:rsidRPr="008D1320">
        <w:rPr>
          <w:rFonts w:cstheme="minorHAnsi"/>
          <w:lang w:val="es-ES"/>
        </w:rPr>
        <w:t>sup</w:t>
      </w:r>
      <w:proofErr w:type="spellEnd"/>
      <w:r w:rsidR="008D1320" w:rsidRPr="008D1320">
        <w:rPr>
          <w:rFonts w:cstheme="minorHAnsi"/>
          <w:lang w:val="es-ES"/>
        </w:rPr>
        <w:t xml:space="preserve"> unto de vista como  la </w:t>
      </w:r>
      <w:proofErr w:type="spellStart"/>
      <w:r w:rsidR="008D1320" w:rsidRPr="008D1320">
        <w:rPr>
          <w:rFonts w:cstheme="minorHAnsi"/>
          <w:lang w:val="es-ES"/>
        </w:rPr>
        <w:t>reingenieria</w:t>
      </w:r>
      <w:proofErr w:type="spellEnd"/>
      <w:r w:rsidR="008D1320" w:rsidRPr="008D1320">
        <w:rPr>
          <w:rFonts w:cstheme="minorHAnsi"/>
          <w:lang w:val="es-ES"/>
        </w:rPr>
        <w:t xml:space="preserve"> de</w:t>
      </w:r>
      <w:r w:rsidR="008D1320">
        <w:rPr>
          <w:rFonts w:cstheme="minorHAnsi"/>
          <w:lang w:val="es-ES"/>
        </w:rPr>
        <w:t xml:space="preserve"> del proceso de negocio.</w:t>
      </w:r>
    </w:p>
    <w:p w:rsidR="00A001E9" w:rsidRDefault="00A001E9" w:rsidP="00A001E9">
      <w:pPr>
        <w:rPr>
          <w:rFonts w:cstheme="minorHAnsi"/>
          <w:lang w:val="es-ES"/>
        </w:rPr>
      </w:pPr>
    </w:p>
    <w:p w:rsidR="00A001E9" w:rsidRDefault="00A001E9" w:rsidP="00A001E9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Critical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Thinking</w:t>
      </w:r>
      <w:proofErr w:type="spellEnd"/>
    </w:p>
    <w:p w:rsidR="00A001E9" w:rsidRDefault="00A001E9" w:rsidP="00A001E9">
      <w:pPr>
        <w:rPr>
          <w:rFonts w:cstheme="minorHAnsi"/>
          <w:lang w:val="es-ES"/>
        </w:rPr>
      </w:pPr>
    </w:p>
    <w:p w:rsidR="00A001E9" w:rsidRDefault="00A001E9" w:rsidP="00A001E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5)</w:t>
      </w:r>
      <w:r w:rsidR="00DA63D4">
        <w:rPr>
          <w:rFonts w:cstheme="minorHAnsi"/>
          <w:lang w:val="es-ES"/>
        </w:rPr>
        <w:t xml:space="preserve">  </w:t>
      </w:r>
      <w:r>
        <w:rPr>
          <w:rFonts w:cstheme="minorHAnsi"/>
          <w:lang w:val="es-ES"/>
        </w:rPr>
        <w:t xml:space="preserve">Porque  un analista debe conocer bien a su equipo </w:t>
      </w:r>
      <w:proofErr w:type="spellStart"/>
      <w:r>
        <w:rPr>
          <w:rFonts w:cstheme="minorHAnsi"/>
          <w:lang w:val="es-ES"/>
        </w:rPr>
        <w:t>asi</w:t>
      </w:r>
      <w:proofErr w:type="spellEnd"/>
      <w:r>
        <w:rPr>
          <w:rFonts w:cstheme="minorHAnsi"/>
          <w:lang w:val="es-ES"/>
        </w:rPr>
        <w:t xml:space="preserve"> sabe desde </w:t>
      </w:r>
      <w:proofErr w:type="spellStart"/>
      <w:r>
        <w:rPr>
          <w:rFonts w:cstheme="minorHAnsi"/>
          <w:lang w:val="es-ES"/>
        </w:rPr>
        <w:t>como</w:t>
      </w:r>
      <w:proofErr w:type="spellEnd"/>
      <w:r>
        <w:rPr>
          <w:rFonts w:cstheme="minorHAnsi"/>
          <w:lang w:val="es-ES"/>
        </w:rPr>
        <w:t xml:space="preserve"> dar las noticas hasta como introducir nuevas herramientas o planes de desarrollo para aumentar el rendimiento. </w:t>
      </w:r>
    </w:p>
    <w:p w:rsidR="00DA63D4" w:rsidRDefault="00DA63D4" w:rsidP="00A001E9">
      <w:pPr>
        <w:rPr>
          <w:rFonts w:cstheme="minorHAnsi"/>
          <w:lang w:val="es-ES"/>
        </w:rPr>
      </w:pPr>
    </w:p>
    <w:p w:rsidR="00DA63D4" w:rsidRDefault="00DA63D4" w:rsidP="00A001E9">
      <w:pPr>
        <w:rPr>
          <w:rFonts w:cstheme="minorHAnsi"/>
          <w:lang w:val="es-ES"/>
        </w:rPr>
      </w:pPr>
    </w:p>
    <w:p w:rsidR="00DA63D4" w:rsidRDefault="00DA63D4" w:rsidP="00A001E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Capitulo 2:</w:t>
      </w:r>
    </w:p>
    <w:p w:rsidR="00DA63D4" w:rsidRDefault="00DA63D4" w:rsidP="00DA63D4">
      <w:pPr>
        <w:pStyle w:val="ListParagraph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Plan , análisis, diseño ,implementación y soporte.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4)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Plan: Es donde se define las propiedades del proyecto.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Análisis:  Es donde se  buscan las necesidades  del proyecto.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Diseño: Es donde se define la estructura del proyecto.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Implementacion</w:t>
      </w:r>
      <w:proofErr w:type="spellEnd"/>
      <w:r>
        <w:rPr>
          <w:rFonts w:cstheme="minorHAnsi"/>
          <w:lang w:val="es-ES"/>
        </w:rPr>
        <w:t>: Es donde se  construye , se revisa y lanza el proyecto.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Soporte: Es donde se le da mantenimiento al proyecto.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6) </w:t>
      </w:r>
      <w:r w:rsidR="0083189A">
        <w:rPr>
          <w:rFonts w:cstheme="minorHAnsi"/>
          <w:lang w:val="es-ES"/>
        </w:rPr>
        <w:t>la diferencia es que un modelo es una representación de  una idea y la herramienta es lo que usamos para definir  o crear esa idea.</w:t>
      </w:r>
    </w:p>
    <w:p w:rsidR="0083189A" w:rsidRDefault="0083189A" w:rsidP="00DA63D4">
      <w:pPr>
        <w:ind w:left="360"/>
        <w:rPr>
          <w:rFonts w:cstheme="minorHAnsi"/>
          <w:lang w:val="es-ES"/>
        </w:rPr>
      </w:pPr>
    </w:p>
    <w:p w:rsidR="0083189A" w:rsidRDefault="0083189A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8) </w:t>
      </w:r>
      <w:proofErr w:type="spellStart"/>
      <w:r w:rsidRPr="003E77B6">
        <w:rPr>
          <w:rFonts w:ascii="CAAAAA-LiberationSerif-Regular2" w:hAnsi="CAAAAA-LiberationSerif-Regular2"/>
          <w:color w:val="000000"/>
          <w:sz w:val="24"/>
          <w:szCs w:val="24"/>
          <w:shd w:val="clear" w:color="auto" w:fill="FFFFFF"/>
          <w:lang w:val="es-ES"/>
        </w:rPr>
        <w:t>structured</w:t>
      </w:r>
      <w:proofErr w:type="spellEnd"/>
      <w:r w:rsidRPr="003E77B6">
        <w:rPr>
          <w:rFonts w:ascii="CAAAAA-LiberationSerif-Regular2" w:hAnsi="CAAAAA-LiberationSerif-Regular2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3E77B6">
        <w:rPr>
          <w:rFonts w:ascii="CAAAAA-LiberationSerif-Regular2" w:hAnsi="CAAAAA-LiberationSerif-Regular2"/>
          <w:color w:val="000000"/>
          <w:sz w:val="24"/>
          <w:szCs w:val="24"/>
          <w:shd w:val="clear" w:color="auto" w:fill="FFFFFF"/>
          <w:lang w:val="es-ES"/>
        </w:rPr>
        <w:t>approach</w:t>
      </w:r>
      <w:proofErr w:type="spellEnd"/>
    </w:p>
    <w:p w:rsidR="0083189A" w:rsidRDefault="0083189A" w:rsidP="00DA63D4">
      <w:pPr>
        <w:ind w:left="360"/>
        <w:rPr>
          <w:rFonts w:cstheme="minorHAnsi"/>
          <w:lang w:val="es-ES"/>
        </w:rPr>
      </w:pPr>
    </w:p>
    <w:p w:rsidR="0083189A" w:rsidRDefault="0083189A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9) </w:t>
      </w:r>
      <w:proofErr w:type="spellStart"/>
      <w:r w:rsidRPr="003E77B6">
        <w:rPr>
          <w:rFonts w:ascii="CAAAAA-LiberationSerif-Regular2" w:hAnsi="CAAAAA-LiberationSerif-Regular2"/>
          <w:color w:val="000000"/>
          <w:sz w:val="24"/>
          <w:szCs w:val="24"/>
          <w:shd w:val="clear" w:color="auto" w:fill="FFFFFF"/>
          <w:lang w:val="es-ES"/>
        </w:rPr>
        <w:t>object-oriented</w:t>
      </w:r>
      <w:proofErr w:type="spellEnd"/>
    </w:p>
    <w:p w:rsidR="003E77B6" w:rsidRDefault="0083189A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15) el modelo de datos ,</w:t>
      </w:r>
      <w:r w:rsidR="003E77B6">
        <w:rPr>
          <w:rFonts w:cstheme="minorHAnsi"/>
          <w:lang w:val="es-ES"/>
        </w:rPr>
        <w:t xml:space="preserve"> Diagrama de entidad relación(</w:t>
      </w:r>
      <w:r>
        <w:rPr>
          <w:rFonts w:cstheme="minorHAnsi"/>
          <w:lang w:val="es-ES"/>
        </w:rPr>
        <w:t xml:space="preserve"> ERD</w:t>
      </w:r>
      <w:r w:rsidR="003E77B6">
        <w:rPr>
          <w:rFonts w:cstheme="minorHAnsi"/>
          <w:lang w:val="es-ES"/>
        </w:rPr>
        <w:t>)</w:t>
      </w:r>
    </w:p>
    <w:p w:rsidR="003E77B6" w:rsidRDefault="003E77B6" w:rsidP="00DA63D4">
      <w:pPr>
        <w:ind w:left="360"/>
        <w:rPr>
          <w:rFonts w:cstheme="minorHAnsi"/>
          <w:lang w:val="es-ES"/>
        </w:rPr>
      </w:pPr>
    </w:p>
    <w:p w:rsidR="0083189A" w:rsidRDefault="003E77B6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22)Es lo que usamos para representar  los diagramas de nuestras ideas o diseños se usan </w:t>
      </w:r>
      <w:proofErr w:type="spellStart"/>
      <w:r>
        <w:rPr>
          <w:rFonts w:cstheme="minorHAnsi"/>
          <w:lang w:val="es-ES"/>
        </w:rPr>
        <w:t>por que</w:t>
      </w:r>
      <w:proofErr w:type="spellEnd"/>
      <w:r>
        <w:rPr>
          <w:rFonts w:cstheme="minorHAnsi"/>
          <w:lang w:val="es-ES"/>
        </w:rPr>
        <w:t xml:space="preserve"> es mucho más fácil de usar y permitiendo la reducción de tiempo en la creación</w:t>
      </w:r>
      <w:r w:rsidR="0083189A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de diagramas.</w:t>
      </w:r>
    </w:p>
    <w:p w:rsidR="00B56FE3" w:rsidRDefault="00B56FE3" w:rsidP="00B56FE3">
      <w:pPr>
        <w:pStyle w:val="ListParagraph"/>
        <w:rPr>
          <w:lang w:val="es-ES"/>
        </w:rPr>
      </w:pPr>
      <w:proofErr w:type="spellStart"/>
      <w:r>
        <w:rPr>
          <w:lang w:val="es-ES"/>
        </w:rPr>
        <w:t>Critical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thinking</w:t>
      </w:r>
      <w:proofErr w:type="spellEnd"/>
    </w:p>
    <w:p w:rsidR="00B56FE3" w:rsidRDefault="00B56FE3" w:rsidP="00B56FE3">
      <w:pPr>
        <w:pStyle w:val="ListParagraph"/>
        <w:rPr>
          <w:lang w:val="es-ES"/>
        </w:rPr>
      </w:pPr>
    </w:p>
    <w:p w:rsidR="00B56FE3" w:rsidRDefault="00B56FE3" w:rsidP="00B56FE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Porque debemos conocer como comenzó todo para comprender mejor y </w:t>
      </w:r>
      <w:proofErr w:type="spellStart"/>
      <w:r>
        <w:rPr>
          <w:lang w:val="es-ES"/>
        </w:rPr>
        <w:t>el porque</w:t>
      </w:r>
      <w:proofErr w:type="spellEnd"/>
      <w:r>
        <w:rPr>
          <w:lang w:val="es-ES"/>
        </w:rPr>
        <w:t xml:space="preserve"> de las cosas muevas que usamos y aplicamos en los nuevos modelos mejorados.</w:t>
      </w:r>
    </w:p>
    <w:p w:rsidR="00B56FE3" w:rsidRPr="00DA63D4" w:rsidRDefault="00B56FE3" w:rsidP="00DA63D4">
      <w:pPr>
        <w:ind w:left="360"/>
        <w:rPr>
          <w:rFonts w:cstheme="minorHAnsi"/>
          <w:lang w:val="es-ES"/>
        </w:rPr>
      </w:pPr>
    </w:p>
    <w:p w:rsidR="00EB57F3" w:rsidRPr="008D1320" w:rsidRDefault="00EB57F3" w:rsidP="00EB57F3">
      <w:pPr>
        <w:pStyle w:val="ListParagraph"/>
        <w:rPr>
          <w:rFonts w:cstheme="minorHAnsi"/>
          <w:lang w:val="es-ES"/>
        </w:rPr>
      </w:pPr>
    </w:p>
    <w:p w:rsidR="00EB57F3" w:rsidRPr="008D1320" w:rsidRDefault="00EB57F3" w:rsidP="00EB57F3">
      <w:pPr>
        <w:pStyle w:val="ListParagraph"/>
        <w:rPr>
          <w:rFonts w:cstheme="minorHAnsi"/>
          <w:lang w:val="es-ES"/>
        </w:rPr>
      </w:pPr>
    </w:p>
    <w:p w:rsidR="00836532" w:rsidRPr="008D1320" w:rsidRDefault="00836532" w:rsidP="00836532">
      <w:pPr>
        <w:pStyle w:val="Heading3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3"/>
          <w:szCs w:val="23"/>
          <w:lang w:val="es-ES"/>
        </w:rPr>
      </w:pPr>
    </w:p>
    <w:p w:rsidR="00836532" w:rsidRPr="008D1320" w:rsidRDefault="00836532" w:rsidP="00836532">
      <w:pPr>
        <w:pStyle w:val="ListParagraph"/>
        <w:rPr>
          <w:lang w:val="es-ES"/>
        </w:rPr>
      </w:pPr>
    </w:p>
    <w:p w:rsidR="001F1494" w:rsidRPr="008D1320" w:rsidRDefault="001F1494" w:rsidP="00836532">
      <w:pPr>
        <w:shd w:val="clear" w:color="auto" w:fill="FFFFFF"/>
        <w:spacing w:after="0" w:line="250" w:lineRule="atLeast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19"/>
          <w:szCs w:val="19"/>
          <w:lang w:val="es-ES"/>
        </w:rPr>
      </w:pPr>
    </w:p>
    <w:p w:rsidR="001F1494" w:rsidRPr="008D1320" w:rsidRDefault="001F1494" w:rsidP="00836532">
      <w:pPr>
        <w:pStyle w:val="ListParagraph"/>
        <w:rPr>
          <w:lang w:val="es-ES"/>
        </w:rPr>
      </w:pPr>
    </w:p>
    <w:sectPr w:rsidR="001F1494" w:rsidRPr="008D1320" w:rsidSect="00B6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AAAA-LiberationSerif-Regular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177EB"/>
    <w:multiLevelType w:val="hybridMultilevel"/>
    <w:tmpl w:val="B096FDC0"/>
    <w:lvl w:ilvl="0" w:tplc="04090011">
      <w:start w:val="3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EC7B98"/>
    <w:multiLevelType w:val="hybridMultilevel"/>
    <w:tmpl w:val="97622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4497A"/>
    <w:multiLevelType w:val="hybridMultilevel"/>
    <w:tmpl w:val="841E1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1494"/>
    <w:rsid w:val="001F1494"/>
    <w:rsid w:val="003E77B6"/>
    <w:rsid w:val="004A7A73"/>
    <w:rsid w:val="004C0129"/>
    <w:rsid w:val="0083189A"/>
    <w:rsid w:val="00836532"/>
    <w:rsid w:val="008D1320"/>
    <w:rsid w:val="0098487A"/>
    <w:rsid w:val="00A001E9"/>
    <w:rsid w:val="00B56FE3"/>
    <w:rsid w:val="00B64993"/>
    <w:rsid w:val="00DA63D4"/>
    <w:rsid w:val="00EB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993"/>
  </w:style>
  <w:style w:type="paragraph" w:styleId="Heading3">
    <w:name w:val="heading 3"/>
    <w:basedOn w:val="Normal"/>
    <w:link w:val="Heading3Char"/>
    <w:uiPriority w:val="9"/>
    <w:qFormat/>
    <w:rsid w:val="001F1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149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Mateo Sanchez</dc:creator>
  <cp:lastModifiedBy>Luis Mateo Sanchez</cp:lastModifiedBy>
  <cp:revision>4</cp:revision>
  <dcterms:created xsi:type="dcterms:W3CDTF">2018-02-15T13:48:00Z</dcterms:created>
  <dcterms:modified xsi:type="dcterms:W3CDTF">2018-02-15T19:52:00Z</dcterms:modified>
</cp:coreProperties>
</file>