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9A" w:rsidRPr="0045409A" w:rsidRDefault="0045409A" w:rsidP="0045409A">
      <w:pPr>
        <w:pStyle w:val="Heading1"/>
        <w:rPr>
          <w:szCs w:val="18"/>
        </w:rPr>
      </w:pPr>
      <w:r w:rsidRPr="0045409A">
        <w:rPr>
          <w:szCs w:val="18"/>
        </w:rPr>
        <w:t>LAN</w:t>
      </w:r>
    </w:p>
    <w:p w:rsidR="0045409A" w:rsidRPr="0045409A" w:rsidRDefault="0045409A" w:rsidP="0045409A"/>
    <w:p w:rsidR="0045409A" w:rsidRPr="0045409A" w:rsidRDefault="0045409A" w:rsidP="0045409A">
      <w:proofErr w:type="gramStart"/>
      <w:r w:rsidRPr="009637DD">
        <w:rPr>
          <w:lang w:val="es-ES"/>
        </w:rPr>
        <w:t>son</w:t>
      </w:r>
      <w:proofErr w:type="gramEnd"/>
      <w:r w:rsidRPr="009637DD">
        <w:rPr>
          <w:lang w:val="es-ES"/>
        </w:rPr>
        <w:t xml:space="preserve"> las siglas de Local </w:t>
      </w:r>
      <w:proofErr w:type="spellStart"/>
      <w:r w:rsidRPr="009637DD">
        <w:rPr>
          <w:lang w:val="es-ES"/>
        </w:rPr>
        <w:t>Area</w:t>
      </w:r>
      <w:proofErr w:type="spellEnd"/>
      <w:r w:rsidRPr="009637DD">
        <w:rPr>
          <w:lang w:val="es-ES"/>
        </w:rPr>
        <w:t xml:space="preserve"> Network, Red de área local. </w:t>
      </w:r>
      <w:proofErr w:type="spellStart"/>
      <w:r w:rsidRPr="0045409A">
        <w:t>Una</w:t>
      </w:r>
      <w:proofErr w:type="spellEnd"/>
      <w:r w:rsidRPr="0045409A">
        <w:t xml:space="preserve"> LAN </w:t>
      </w:r>
      <w:proofErr w:type="spellStart"/>
      <w:r w:rsidRPr="0045409A">
        <w:t>es</w:t>
      </w:r>
      <w:proofErr w:type="spellEnd"/>
      <w:r w:rsidRPr="0045409A">
        <w:t xml:space="preserve"> </w:t>
      </w:r>
      <w:proofErr w:type="spellStart"/>
      <w:r w:rsidRPr="0045409A">
        <w:t>una</w:t>
      </w:r>
      <w:proofErr w:type="spellEnd"/>
      <w:r w:rsidRPr="0045409A">
        <w:t xml:space="preserve"> red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conecta</w:t>
      </w:r>
      <w:proofErr w:type="spellEnd"/>
      <w:r w:rsidRPr="0045409A">
        <w:t xml:space="preserve"> los </w:t>
      </w:r>
      <w:proofErr w:type="spellStart"/>
      <w:r w:rsidRPr="0045409A">
        <w:t>ordenadores</w:t>
      </w:r>
      <w:proofErr w:type="spellEnd"/>
      <w:r w:rsidRPr="0045409A">
        <w:t xml:space="preserve"> en </w:t>
      </w:r>
      <w:proofErr w:type="gramStart"/>
      <w:r w:rsidRPr="0045409A">
        <w:t>un</w:t>
      </w:r>
      <w:proofErr w:type="gramEnd"/>
      <w:r w:rsidRPr="0045409A">
        <w:t xml:space="preserve"> </w:t>
      </w:r>
      <w:proofErr w:type="spellStart"/>
      <w:r w:rsidRPr="0045409A">
        <w:t>área</w:t>
      </w:r>
      <w:proofErr w:type="spellEnd"/>
      <w:r w:rsidRPr="0045409A">
        <w:t xml:space="preserve"> </w:t>
      </w:r>
      <w:proofErr w:type="spellStart"/>
      <w:r w:rsidRPr="0045409A">
        <w:t>relativamente</w:t>
      </w:r>
      <w:proofErr w:type="spellEnd"/>
      <w:r w:rsidRPr="0045409A">
        <w:t xml:space="preserve"> </w:t>
      </w:r>
      <w:proofErr w:type="spellStart"/>
      <w:r w:rsidRPr="0045409A">
        <w:t>pequeña</w:t>
      </w:r>
      <w:proofErr w:type="spellEnd"/>
      <w:r w:rsidRPr="0045409A">
        <w:t xml:space="preserve"> y </w:t>
      </w:r>
      <w:proofErr w:type="spellStart"/>
      <w:r w:rsidRPr="0045409A">
        <w:t>predeterminada</w:t>
      </w:r>
      <w:proofErr w:type="spellEnd"/>
      <w:r w:rsidRPr="0045409A">
        <w:t xml:space="preserve"> (</w:t>
      </w:r>
      <w:proofErr w:type="spellStart"/>
      <w:r w:rsidRPr="0045409A">
        <w:t>como</w:t>
      </w:r>
      <w:proofErr w:type="spellEnd"/>
      <w:r w:rsidRPr="0045409A">
        <w:t xml:space="preserve"> </w:t>
      </w:r>
      <w:proofErr w:type="spellStart"/>
      <w:r w:rsidRPr="0045409A">
        <w:t>una</w:t>
      </w:r>
      <w:proofErr w:type="spellEnd"/>
      <w:r w:rsidRPr="0045409A">
        <w:t xml:space="preserve"> </w:t>
      </w:r>
      <w:proofErr w:type="spellStart"/>
      <w:r w:rsidRPr="0045409A">
        <w:t>habitación</w:t>
      </w:r>
      <w:proofErr w:type="spellEnd"/>
      <w:r w:rsidRPr="0045409A">
        <w:t xml:space="preserve">, un </w:t>
      </w:r>
      <w:proofErr w:type="spellStart"/>
      <w:r w:rsidRPr="0045409A">
        <w:t>edificio</w:t>
      </w:r>
      <w:proofErr w:type="spellEnd"/>
      <w:r w:rsidRPr="0045409A">
        <w:t xml:space="preserve">, o un </w:t>
      </w:r>
      <w:proofErr w:type="spellStart"/>
      <w:r w:rsidRPr="0045409A">
        <w:t>conjunto</w:t>
      </w:r>
      <w:proofErr w:type="spellEnd"/>
      <w:r w:rsidRPr="0045409A">
        <w:t xml:space="preserve"> de </w:t>
      </w:r>
      <w:proofErr w:type="spellStart"/>
      <w:r w:rsidRPr="0045409A">
        <w:t>edificios</w:t>
      </w:r>
      <w:proofErr w:type="spellEnd"/>
      <w:r w:rsidRPr="0045409A">
        <w:t>).</w:t>
      </w:r>
    </w:p>
    <w:p w:rsidR="0045409A" w:rsidRPr="009637DD" w:rsidRDefault="0045409A" w:rsidP="0045409A">
      <w:pPr>
        <w:rPr>
          <w:lang w:val="es-ES"/>
        </w:rPr>
      </w:pPr>
      <w:r w:rsidRPr="0045409A">
        <w:t xml:space="preserve">Las </w:t>
      </w:r>
      <w:proofErr w:type="spellStart"/>
      <w:r w:rsidRPr="0045409A">
        <w:t>redes</w:t>
      </w:r>
      <w:proofErr w:type="spellEnd"/>
      <w:r w:rsidRPr="0045409A">
        <w:t xml:space="preserve"> LAN se </w:t>
      </w:r>
      <w:proofErr w:type="spellStart"/>
      <w:r w:rsidRPr="0045409A">
        <w:t>pueden</w:t>
      </w:r>
      <w:proofErr w:type="spellEnd"/>
      <w:r w:rsidRPr="0045409A">
        <w:t xml:space="preserve"> </w:t>
      </w:r>
      <w:proofErr w:type="spellStart"/>
      <w:r w:rsidRPr="0045409A">
        <w:t>conectar</w:t>
      </w:r>
      <w:proofErr w:type="spellEnd"/>
      <w:r w:rsidRPr="0045409A">
        <w:t xml:space="preserve"> entre </w:t>
      </w:r>
      <w:proofErr w:type="spellStart"/>
      <w:proofErr w:type="gramStart"/>
      <w:r w:rsidRPr="0045409A">
        <w:t>ellas</w:t>
      </w:r>
      <w:proofErr w:type="spellEnd"/>
      <w:proofErr w:type="gramEnd"/>
      <w:r w:rsidRPr="0045409A">
        <w:t xml:space="preserve"> a </w:t>
      </w:r>
      <w:proofErr w:type="spellStart"/>
      <w:r w:rsidRPr="0045409A">
        <w:t>través</w:t>
      </w:r>
      <w:proofErr w:type="spellEnd"/>
      <w:r w:rsidRPr="0045409A">
        <w:t xml:space="preserve"> de </w:t>
      </w:r>
      <w:proofErr w:type="spellStart"/>
      <w:r w:rsidRPr="0045409A">
        <w:t>líneas</w:t>
      </w:r>
      <w:proofErr w:type="spellEnd"/>
      <w:r w:rsidRPr="0045409A">
        <w:t xml:space="preserve"> </w:t>
      </w:r>
      <w:proofErr w:type="spellStart"/>
      <w:r w:rsidRPr="0045409A">
        <w:t>telefónicas</w:t>
      </w:r>
      <w:proofErr w:type="spellEnd"/>
      <w:r w:rsidRPr="0045409A">
        <w:t xml:space="preserve"> y </w:t>
      </w:r>
      <w:proofErr w:type="spellStart"/>
      <w:r w:rsidRPr="0045409A">
        <w:t>ondas</w:t>
      </w:r>
      <w:proofErr w:type="spellEnd"/>
      <w:r w:rsidRPr="0045409A">
        <w:t xml:space="preserve"> de radio. </w:t>
      </w:r>
      <w:r w:rsidRPr="009637DD">
        <w:rPr>
          <w:lang w:val="es-ES"/>
        </w:rPr>
        <w:t xml:space="preserve">Un sistema de redes LAN conectadas de esta forma se llama una WAN, siglas del inglés de </w:t>
      </w:r>
      <w:proofErr w:type="spellStart"/>
      <w:r w:rsidRPr="009637DD">
        <w:rPr>
          <w:lang w:val="es-ES"/>
        </w:rPr>
        <w:t>wide-area</w:t>
      </w:r>
      <w:proofErr w:type="spellEnd"/>
      <w:r w:rsidRPr="009637DD">
        <w:rPr>
          <w:lang w:val="es-ES"/>
        </w:rPr>
        <w:t xml:space="preserve"> </w:t>
      </w:r>
      <w:proofErr w:type="spellStart"/>
      <w:r w:rsidRPr="009637DD">
        <w:rPr>
          <w:lang w:val="es-ES"/>
        </w:rPr>
        <w:t>network</w:t>
      </w:r>
      <w:proofErr w:type="spellEnd"/>
      <w:r w:rsidRPr="009637DD">
        <w:rPr>
          <w:lang w:val="es-ES"/>
        </w:rPr>
        <w:t>, Red de área ancha.</w:t>
      </w:r>
    </w:p>
    <w:p w:rsidR="0045409A" w:rsidRPr="0045409A" w:rsidRDefault="0045409A" w:rsidP="0045409A">
      <w:pPr>
        <w:pStyle w:val="Heading1"/>
        <w:rPr>
          <w:szCs w:val="18"/>
        </w:rPr>
      </w:pPr>
      <w:r w:rsidRPr="0045409A">
        <w:rPr>
          <w:szCs w:val="18"/>
        </w:rPr>
        <w:t>WAN</w:t>
      </w:r>
    </w:p>
    <w:p w:rsidR="0045409A" w:rsidRPr="0045409A" w:rsidRDefault="0045409A" w:rsidP="0045409A"/>
    <w:p w:rsidR="0045409A" w:rsidRPr="0045409A" w:rsidRDefault="0045409A" w:rsidP="0045409A">
      <w:r w:rsidRPr="0045409A">
        <w:t xml:space="preserve">Son </w:t>
      </w:r>
      <w:proofErr w:type="spellStart"/>
      <w:r w:rsidRPr="0045409A">
        <w:t>las</w:t>
      </w:r>
      <w:proofErr w:type="spellEnd"/>
      <w:r w:rsidRPr="0045409A">
        <w:t xml:space="preserve"> </w:t>
      </w:r>
      <w:proofErr w:type="spellStart"/>
      <w:r w:rsidRPr="0045409A">
        <w:t>siglas</w:t>
      </w:r>
      <w:proofErr w:type="spellEnd"/>
      <w:r w:rsidRPr="0045409A">
        <w:t xml:space="preserve"> de Wide Area Network, red de </w:t>
      </w:r>
      <w:proofErr w:type="spellStart"/>
      <w:r w:rsidRPr="0045409A">
        <w:t>área</w:t>
      </w:r>
      <w:proofErr w:type="spellEnd"/>
      <w:r w:rsidRPr="0045409A">
        <w:t xml:space="preserve"> </w:t>
      </w:r>
      <w:proofErr w:type="spellStart"/>
      <w:r w:rsidRPr="0045409A">
        <w:t>amplia</w:t>
      </w:r>
      <w:proofErr w:type="spellEnd"/>
      <w:r w:rsidRPr="0045409A">
        <w:t xml:space="preserve">, </w:t>
      </w:r>
      <w:proofErr w:type="spellStart"/>
      <w:r w:rsidRPr="0045409A">
        <w:t>una</w:t>
      </w:r>
      <w:proofErr w:type="spellEnd"/>
      <w:r w:rsidRPr="0045409A">
        <w:t xml:space="preserve"> red de </w:t>
      </w:r>
      <w:proofErr w:type="spellStart"/>
      <w:r w:rsidRPr="0045409A">
        <w:t>ordenadores</w:t>
      </w:r>
      <w:proofErr w:type="spellEnd"/>
      <w:r w:rsidRPr="0045409A">
        <w:t xml:space="preserve">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abarca</w:t>
      </w:r>
      <w:proofErr w:type="spellEnd"/>
      <w:r w:rsidRPr="0045409A">
        <w:t xml:space="preserve"> </w:t>
      </w:r>
      <w:proofErr w:type="gramStart"/>
      <w:r w:rsidRPr="0045409A">
        <w:t>un</w:t>
      </w:r>
      <w:proofErr w:type="gramEnd"/>
      <w:r w:rsidRPr="0045409A">
        <w:t xml:space="preserve"> </w:t>
      </w:r>
      <w:proofErr w:type="spellStart"/>
      <w:r w:rsidRPr="0045409A">
        <w:t>área</w:t>
      </w:r>
      <w:proofErr w:type="spellEnd"/>
      <w:r w:rsidRPr="0045409A">
        <w:t xml:space="preserve"> </w:t>
      </w:r>
      <w:proofErr w:type="spellStart"/>
      <w:r w:rsidRPr="0045409A">
        <w:t>geográfica</w:t>
      </w:r>
      <w:proofErr w:type="spellEnd"/>
      <w:r w:rsidRPr="0045409A">
        <w:t xml:space="preserve"> </w:t>
      </w:r>
      <w:proofErr w:type="spellStart"/>
      <w:r w:rsidRPr="0045409A">
        <w:t>relativamente</w:t>
      </w:r>
      <w:proofErr w:type="spellEnd"/>
      <w:r w:rsidRPr="0045409A">
        <w:t xml:space="preserve"> </w:t>
      </w:r>
      <w:proofErr w:type="spellStart"/>
      <w:r w:rsidRPr="0045409A">
        <w:t>grande</w:t>
      </w:r>
      <w:proofErr w:type="spellEnd"/>
      <w:r w:rsidRPr="0045409A">
        <w:t xml:space="preserve">. </w:t>
      </w:r>
      <w:proofErr w:type="spellStart"/>
      <w:r w:rsidRPr="0045409A">
        <w:t>Normalmente</w:t>
      </w:r>
      <w:proofErr w:type="spellEnd"/>
      <w:r w:rsidRPr="0045409A">
        <w:t xml:space="preserve">, </w:t>
      </w:r>
      <w:proofErr w:type="gramStart"/>
      <w:r w:rsidRPr="0045409A">
        <w:t>un</w:t>
      </w:r>
      <w:proofErr w:type="gramEnd"/>
      <w:r w:rsidRPr="0045409A">
        <w:t xml:space="preserve"> WAN </w:t>
      </w:r>
      <w:proofErr w:type="spellStart"/>
      <w:r w:rsidRPr="0045409A">
        <w:t>consiste</w:t>
      </w:r>
      <w:proofErr w:type="spellEnd"/>
      <w:r w:rsidRPr="0045409A">
        <w:t xml:space="preserve"> en dos o </w:t>
      </w:r>
      <w:proofErr w:type="spellStart"/>
      <w:r w:rsidRPr="0045409A">
        <w:t>más</w:t>
      </w:r>
      <w:proofErr w:type="spellEnd"/>
      <w:r w:rsidRPr="0045409A">
        <w:t xml:space="preserve"> </w:t>
      </w:r>
      <w:proofErr w:type="spellStart"/>
      <w:r w:rsidRPr="0045409A">
        <w:t>redes</w:t>
      </w:r>
      <w:proofErr w:type="spellEnd"/>
      <w:r w:rsidRPr="0045409A">
        <w:t xml:space="preserve"> de </w:t>
      </w:r>
      <w:proofErr w:type="spellStart"/>
      <w:r w:rsidRPr="0045409A">
        <w:t>área</w:t>
      </w:r>
      <w:proofErr w:type="spellEnd"/>
      <w:r w:rsidRPr="0045409A">
        <w:t xml:space="preserve"> local (LANs).</w:t>
      </w:r>
    </w:p>
    <w:p w:rsidR="0045409A" w:rsidRPr="0045409A" w:rsidRDefault="0045409A" w:rsidP="0045409A">
      <w:r w:rsidRPr="0045409A">
        <w:t xml:space="preserve">Los </w:t>
      </w:r>
      <w:proofErr w:type="spellStart"/>
      <w:r w:rsidRPr="0045409A">
        <w:t>ordenadores</w:t>
      </w:r>
      <w:proofErr w:type="spellEnd"/>
      <w:r w:rsidRPr="0045409A">
        <w:t xml:space="preserve"> </w:t>
      </w:r>
      <w:proofErr w:type="spellStart"/>
      <w:r w:rsidRPr="0045409A">
        <w:t>conectados</w:t>
      </w:r>
      <w:proofErr w:type="spellEnd"/>
      <w:r w:rsidRPr="0045409A">
        <w:t xml:space="preserve"> a </w:t>
      </w:r>
      <w:proofErr w:type="spellStart"/>
      <w:r w:rsidRPr="0045409A">
        <w:t>una</w:t>
      </w:r>
      <w:proofErr w:type="spellEnd"/>
      <w:r w:rsidRPr="0045409A">
        <w:t xml:space="preserve"> red de </w:t>
      </w:r>
      <w:proofErr w:type="spellStart"/>
      <w:r w:rsidRPr="0045409A">
        <w:t>área</w:t>
      </w:r>
      <w:proofErr w:type="spellEnd"/>
      <w:r w:rsidRPr="0045409A">
        <w:t xml:space="preserve"> </w:t>
      </w:r>
      <w:proofErr w:type="spellStart"/>
      <w:r w:rsidRPr="0045409A">
        <w:t>ancha</w:t>
      </w:r>
      <w:proofErr w:type="spellEnd"/>
      <w:r w:rsidRPr="0045409A">
        <w:t xml:space="preserve"> </w:t>
      </w:r>
      <w:proofErr w:type="spellStart"/>
      <w:r w:rsidRPr="0045409A">
        <w:t>normalmente</w:t>
      </w:r>
      <w:proofErr w:type="spellEnd"/>
      <w:r w:rsidRPr="0045409A">
        <w:t xml:space="preserve"> </w:t>
      </w:r>
      <w:proofErr w:type="spellStart"/>
      <w:r w:rsidRPr="0045409A">
        <w:t>están</w:t>
      </w:r>
      <w:proofErr w:type="spellEnd"/>
      <w:r w:rsidRPr="0045409A">
        <w:t xml:space="preserve"> </w:t>
      </w:r>
      <w:proofErr w:type="spellStart"/>
      <w:r w:rsidRPr="0045409A">
        <w:t>conectados</w:t>
      </w:r>
      <w:proofErr w:type="spellEnd"/>
      <w:r w:rsidRPr="0045409A">
        <w:t xml:space="preserve"> a </w:t>
      </w:r>
      <w:proofErr w:type="spellStart"/>
      <w:r w:rsidRPr="0045409A">
        <w:t>través</w:t>
      </w:r>
      <w:proofErr w:type="spellEnd"/>
      <w:r w:rsidRPr="0045409A">
        <w:t xml:space="preserve"> de </w:t>
      </w:r>
      <w:proofErr w:type="spellStart"/>
      <w:r w:rsidRPr="0045409A">
        <w:t>redes</w:t>
      </w:r>
      <w:proofErr w:type="spellEnd"/>
      <w:r w:rsidRPr="0045409A">
        <w:t xml:space="preserve"> </w:t>
      </w:r>
      <w:proofErr w:type="spellStart"/>
      <w:r w:rsidRPr="0045409A">
        <w:t>públicas</w:t>
      </w:r>
      <w:proofErr w:type="spellEnd"/>
      <w:r w:rsidRPr="0045409A">
        <w:t xml:space="preserve">, </w:t>
      </w:r>
      <w:proofErr w:type="spellStart"/>
      <w:proofErr w:type="gramStart"/>
      <w:r w:rsidRPr="0045409A">
        <w:t>como</w:t>
      </w:r>
      <w:proofErr w:type="spellEnd"/>
      <w:proofErr w:type="gramEnd"/>
      <w:r w:rsidRPr="0045409A">
        <w:t xml:space="preserve"> la red de </w:t>
      </w:r>
      <w:proofErr w:type="spellStart"/>
      <w:r w:rsidRPr="0045409A">
        <w:t>teléfono</w:t>
      </w:r>
      <w:proofErr w:type="spellEnd"/>
      <w:r w:rsidRPr="0045409A">
        <w:t xml:space="preserve">. </w:t>
      </w:r>
      <w:proofErr w:type="spellStart"/>
      <w:proofErr w:type="gramStart"/>
      <w:r w:rsidRPr="0045409A">
        <w:t>También</w:t>
      </w:r>
      <w:proofErr w:type="spellEnd"/>
      <w:r w:rsidRPr="0045409A">
        <w:t xml:space="preserve"> </w:t>
      </w:r>
      <w:proofErr w:type="spellStart"/>
      <w:r w:rsidRPr="0045409A">
        <w:t>pueden</w:t>
      </w:r>
      <w:proofErr w:type="spellEnd"/>
      <w:r w:rsidRPr="0045409A">
        <w:t xml:space="preserve"> </w:t>
      </w:r>
      <w:proofErr w:type="spellStart"/>
      <w:r w:rsidRPr="0045409A">
        <w:t>estar</w:t>
      </w:r>
      <w:proofErr w:type="spellEnd"/>
      <w:r w:rsidRPr="0045409A">
        <w:t xml:space="preserve"> </w:t>
      </w:r>
      <w:proofErr w:type="spellStart"/>
      <w:r w:rsidRPr="0045409A">
        <w:t>conectados</w:t>
      </w:r>
      <w:proofErr w:type="spellEnd"/>
      <w:r w:rsidRPr="0045409A">
        <w:t xml:space="preserve"> a </w:t>
      </w:r>
      <w:proofErr w:type="spellStart"/>
      <w:r w:rsidRPr="0045409A">
        <w:t>través</w:t>
      </w:r>
      <w:proofErr w:type="spellEnd"/>
      <w:r w:rsidRPr="0045409A">
        <w:t xml:space="preserve"> de </w:t>
      </w:r>
      <w:proofErr w:type="spellStart"/>
      <w:r w:rsidRPr="0045409A">
        <w:t>líneas</w:t>
      </w:r>
      <w:proofErr w:type="spellEnd"/>
      <w:r w:rsidRPr="0045409A">
        <w:t xml:space="preserve"> </w:t>
      </w:r>
      <w:proofErr w:type="spellStart"/>
      <w:r w:rsidRPr="0045409A">
        <w:t>alquiladas</w:t>
      </w:r>
      <w:proofErr w:type="spellEnd"/>
      <w:r w:rsidRPr="0045409A">
        <w:t xml:space="preserve"> o de </w:t>
      </w:r>
      <w:proofErr w:type="spellStart"/>
      <w:r w:rsidRPr="0045409A">
        <w:t>satélites</w:t>
      </w:r>
      <w:proofErr w:type="spellEnd"/>
      <w:r w:rsidRPr="0045409A">
        <w:t>.</w:t>
      </w:r>
      <w:proofErr w:type="gramEnd"/>
      <w:r w:rsidRPr="0045409A">
        <w:t xml:space="preserve"> El WAN </w:t>
      </w:r>
      <w:proofErr w:type="spellStart"/>
      <w:r w:rsidRPr="0045409A">
        <w:t>más</w:t>
      </w:r>
      <w:proofErr w:type="spellEnd"/>
      <w:r w:rsidRPr="0045409A">
        <w:t xml:space="preserve"> </w:t>
      </w:r>
      <w:proofErr w:type="spellStart"/>
      <w:r w:rsidRPr="0045409A">
        <w:t>grande</w:t>
      </w:r>
      <w:proofErr w:type="spellEnd"/>
      <w:r w:rsidRPr="0045409A">
        <w:t xml:space="preserve">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existe</w:t>
      </w:r>
      <w:proofErr w:type="spellEnd"/>
      <w:r w:rsidRPr="0045409A">
        <w:t xml:space="preserve"> </w:t>
      </w:r>
      <w:proofErr w:type="spellStart"/>
      <w:r w:rsidRPr="0045409A">
        <w:t>es</w:t>
      </w:r>
      <w:proofErr w:type="spellEnd"/>
      <w:r w:rsidRPr="0045409A">
        <w:t xml:space="preserve"> Internet.</w:t>
      </w:r>
    </w:p>
    <w:p w:rsidR="009637DD" w:rsidRDefault="0045409A" w:rsidP="009637DD">
      <w:pPr>
        <w:pStyle w:val="Heading1"/>
      </w:pPr>
      <w:r w:rsidRPr="0045409A">
        <w:rPr>
          <w:lang w:val="es-ES"/>
        </w:rPr>
        <w:t xml:space="preserve">La arquitectura </w:t>
      </w:r>
      <w:hyperlink r:id="rId7" w:tgtFrame="_blank" w:history="1">
        <w:proofErr w:type="spellStart"/>
        <w:r w:rsidRPr="009637DD">
          <w:t>ethernet</w:t>
        </w:r>
        <w:proofErr w:type="spellEnd"/>
      </w:hyperlink>
    </w:p>
    <w:p w:rsidR="009637DD" w:rsidRPr="009637DD" w:rsidRDefault="009637DD" w:rsidP="009637DD"/>
    <w:p w:rsidR="0045409A" w:rsidRPr="009637DD" w:rsidRDefault="0045409A" w:rsidP="0045409A">
      <w:pPr>
        <w:rPr>
          <w:lang w:val="es-ES"/>
        </w:rPr>
      </w:pPr>
      <w:proofErr w:type="gramStart"/>
      <w:r w:rsidRPr="0045409A">
        <w:rPr>
          <w:lang w:val="es-ES"/>
        </w:rPr>
        <w:t>es</w:t>
      </w:r>
      <w:proofErr w:type="gramEnd"/>
      <w:r w:rsidRPr="0045409A">
        <w:rPr>
          <w:lang w:val="es-ES"/>
        </w:rPr>
        <w:t xml:space="preserve"> el estándar (una norma técnica) para conectar un computador a una red (por lo general, Internet).  </w:t>
      </w:r>
      <w:r w:rsidRPr="009637DD">
        <w:rPr>
          <w:lang w:val="es-ES"/>
        </w:rPr>
        <w:t xml:space="preserve">La tarjeta de red que viene por lo general integrada en tu tarjeta madre, donde tu conectas el cable que va para el modem o para el </w:t>
      </w:r>
      <w:proofErr w:type="spellStart"/>
      <w:r w:rsidRPr="009637DD">
        <w:rPr>
          <w:lang w:val="es-ES"/>
        </w:rPr>
        <w:t>switch</w:t>
      </w:r>
      <w:proofErr w:type="spellEnd"/>
      <w:r w:rsidRPr="009637DD">
        <w:rPr>
          <w:lang w:val="es-ES"/>
        </w:rPr>
        <w:t xml:space="preserve"> o el </w:t>
      </w:r>
      <w:proofErr w:type="spellStart"/>
      <w:r w:rsidRPr="009637DD">
        <w:rPr>
          <w:lang w:val="es-ES"/>
        </w:rPr>
        <w:t>router</w:t>
      </w:r>
      <w:proofErr w:type="spellEnd"/>
      <w:r w:rsidRPr="009637DD">
        <w:rPr>
          <w:lang w:val="es-ES"/>
        </w:rPr>
        <w:t>, es "Ethernet".</w:t>
      </w:r>
    </w:p>
    <w:p w:rsidR="0045409A" w:rsidRPr="0045409A" w:rsidRDefault="0045409A" w:rsidP="0045409A">
      <w:r w:rsidRPr="0045409A">
        <w:t xml:space="preserve">Es </w:t>
      </w:r>
      <w:proofErr w:type="gramStart"/>
      <w:r w:rsidRPr="0045409A">
        <w:t>un</w:t>
      </w:r>
      <w:proofErr w:type="gramEnd"/>
      <w:r w:rsidRPr="0045409A">
        <w:t xml:space="preserve"> </w:t>
      </w:r>
      <w:proofErr w:type="spellStart"/>
      <w:r w:rsidRPr="0045409A">
        <w:t>estándar</w:t>
      </w:r>
      <w:proofErr w:type="spellEnd"/>
      <w:r w:rsidRPr="0045409A">
        <w:t xml:space="preserve"> de </w:t>
      </w:r>
      <w:proofErr w:type="spellStart"/>
      <w:r w:rsidRPr="0045409A">
        <w:fldChar w:fldCharType="begin"/>
      </w:r>
      <w:r w:rsidRPr="0045409A">
        <w:instrText xml:space="preserve"> HYPERLINK "http://es.wikipedia.org/wiki/Red_de_%C3%A1rea_local" \o "Red de área local"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redes</w:t>
      </w:r>
      <w:proofErr w:type="spellEnd"/>
      <w:r w:rsidRPr="0045409A">
        <w:rPr>
          <w:rStyle w:val="Hyperlink"/>
          <w:color w:val="auto"/>
          <w:u w:val="none"/>
        </w:rPr>
        <w:t xml:space="preserve"> de </w:t>
      </w:r>
      <w:proofErr w:type="spellStart"/>
      <w:r w:rsidRPr="0045409A">
        <w:rPr>
          <w:rStyle w:val="Hyperlink"/>
          <w:color w:val="auto"/>
          <w:u w:val="none"/>
        </w:rPr>
        <w:t>área</w:t>
      </w:r>
      <w:proofErr w:type="spellEnd"/>
      <w:r w:rsidRPr="0045409A">
        <w:rPr>
          <w:rStyle w:val="Hyperlink"/>
          <w:color w:val="auto"/>
          <w:u w:val="none"/>
        </w:rPr>
        <w:t xml:space="preserve"> local</w:t>
      </w:r>
      <w:r w:rsidRPr="0045409A">
        <w:fldChar w:fldCharType="end"/>
      </w:r>
      <w:r w:rsidRPr="0045409A">
        <w:t> </w:t>
      </w:r>
      <w:proofErr w:type="spellStart"/>
      <w:r w:rsidRPr="0045409A">
        <w:t>para</w:t>
      </w:r>
      <w:proofErr w:type="spellEnd"/>
      <w:r w:rsidRPr="0045409A">
        <w:t xml:space="preserve"> </w:t>
      </w:r>
      <w:proofErr w:type="spellStart"/>
      <w:r w:rsidRPr="0045409A">
        <w:t>computadores</w:t>
      </w:r>
      <w:proofErr w:type="spellEnd"/>
      <w:r w:rsidRPr="0045409A">
        <w:t xml:space="preserve"> con </w:t>
      </w:r>
      <w:proofErr w:type="spellStart"/>
      <w:r w:rsidRPr="0045409A">
        <w:t>acceso</w:t>
      </w:r>
      <w:proofErr w:type="spellEnd"/>
      <w:r w:rsidRPr="0045409A">
        <w:t xml:space="preserve"> al </w:t>
      </w:r>
      <w:proofErr w:type="spellStart"/>
      <w:r w:rsidRPr="0045409A">
        <w:t>medio</w:t>
      </w:r>
      <w:proofErr w:type="spellEnd"/>
      <w:r w:rsidRPr="0045409A">
        <w:t xml:space="preserve"> </w:t>
      </w:r>
      <w:proofErr w:type="spellStart"/>
      <w:r w:rsidRPr="0045409A">
        <w:t>por</w:t>
      </w:r>
      <w:proofErr w:type="spellEnd"/>
      <w:r w:rsidRPr="0045409A">
        <w:t xml:space="preserve"> </w:t>
      </w:r>
      <w:proofErr w:type="spellStart"/>
      <w:r w:rsidRPr="0045409A">
        <w:t>contienda</w:t>
      </w:r>
      <w:proofErr w:type="spellEnd"/>
      <w:r w:rsidRPr="0045409A">
        <w:t> </w:t>
      </w:r>
      <w:hyperlink r:id="rId8" w:tooltip="CSMA/CD" w:history="1">
        <w:r w:rsidRPr="0045409A">
          <w:rPr>
            <w:rStyle w:val="Hyperlink"/>
            <w:color w:val="auto"/>
            <w:u w:val="none"/>
          </w:rPr>
          <w:t>CSMA/CD</w:t>
        </w:r>
      </w:hyperlink>
      <w:r w:rsidRPr="0045409A">
        <w:t>. CSMA/CD (</w:t>
      </w:r>
      <w:proofErr w:type="spellStart"/>
      <w:r w:rsidRPr="0045409A">
        <w:t>Acceso</w:t>
      </w:r>
      <w:proofErr w:type="spellEnd"/>
      <w:r w:rsidRPr="0045409A">
        <w:t xml:space="preserve"> </w:t>
      </w:r>
      <w:proofErr w:type="spellStart"/>
      <w:r w:rsidRPr="0045409A">
        <w:t>Múltiple</w:t>
      </w:r>
      <w:proofErr w:type="spellEnd"/>
      <w:r w:rsidRPr="0045409A">
        <w:t xml:space="preserve"> </w:t>
      </w:r>
      <w:proofErr w:type="spellStart"/>
      <w:r w:rsidRPr="0045409A">
        <w:t>por</w:t>
      </w:r>
      <w:proofErr w:type="spellEnd"/>
      <w:r w:rsidRPr="0045409A">
        <w:t xml:space="preserve"> </w:t>
      </w:r>
      <w:proofErr w:type="spellStart"/>
      <w:r w:rsidRPr="0045409A">
        <w:t>Detección</w:t>
      </w:r>
      <w:proofErr w:type="spellEnd"/>
      <w:r w:rsidRPr="0045409A">
        <w:t xml:space="preserve"> de </w:t>
      </w:r>
      <w:proofErr w:type="spellStart"/>
      <w:r w:rsidRPr="0045409A">
        <w:t>Portadora</w:t>
      </w:r>
      <w:proofErr w:type="spellEnd"/>
      <w:r w:rsidRPr="0045409A">
        <w:t xml:space="preserve"> con </w:t>
      </w:r>
      <w:proofErr w:type="spellStart"/>
      <w:r w:rsidRPr="0045409A">
        <w:t>Detección</w:t>
      </w:r>
      <w:proofErr w:type="spellEnd"/>
      <w:r w:rsidRPr="0045409A">
        <w:t xml:space="preserve"> de </w:t>
      </w:r>
      <w:proofErr w:type="spellStart"/>
      <w:r w:rsidRPr="0045409A">
        <w:t>Colisiones</w:t>
      </w:r>
      <w:proofErr w:type="spellEnd"/>
      <w:r w:rsidRPr="0045409A">
        <w:t xml:space="preserve">), </w:t>
      </w:r>
      <w:proofErr w:type="spellStart"/>
      <w:r w:rsidRPr="0045409A">
        <w:t>es</w:t>
      </w:r>
      <w:proofErr w:type="spellEnd"/>
      <w:r w:rsidRPr="0045409A">
        <w:t xml:space="preserve"> </w:t>
      </w:r>
      <w:proofErr w:type="spellStart"/>
      <w:r w:rsidRPr="0045409A">
        <w:t>una</w:t>
      </w:r>
      <w:proofErr w:type="spellEnd"/>
      <w:r w:rsidRPr="0045409A">
        <w:t xml:space="preserve"> </w:t>
      </w:r>
      <w:proofErr w:type="spellStart"/>
      <w:r w:rsidRPr="0045409A">
        <w:t>técnica</w:t>
      </w:r>
      <w:proofErr w:type="spellEnd"/>
      <w:r w:rsidRPr="0045409A">
        <w:t xml:space="preserve"> </w:t>
      </w:r>
      <w:proofErr w:type="spellStart"/>
      <w:r w:rsidRPr="0045409A">
        <w:t>usada</w:t>
      </w:r>
      <w:proofErr w:type="spellEnd"/>
      <w:r w:rsidRPr="0045409A">
        <w:t xml:space="preserve"> en </w:t>
      </w:r>
      <w:proofErr w:type="spellStart"/>
      <w:r w:rsidRPr="0045409A">
        <w:t>redes</w:t>
      </w:r>
      <w:proofErr w:type="spellEnd"/>
      <w:r w:rsidRPr="0045409A">
        <w:t xml:space="preserve"> Ethernet </w:t>
      </w:r>
      <w:proofErr w:type="spellStart"/>
      <w:r w:rsidRPr="0045409A">
        <w:t>para</w:t>
      </w:r>
      <w:proofErr w:type="spellEnd"/>
      <w:r w:rsidRPr="0045409A">
        <w:t xml:space="preserve"> </w:t>
      </w:r>
      <w:proofErr w:type="spellStart"/>
      <w:r w:rsidRPr="0045409A">
        <w:t>mejorar</w:t>
      </w:r>
      <w:proofErr w:type="spellEnd"/>
      <w:r w:rsidRPr="0045409A">
        <w:t xml:space="preserve"> </w:t>
      </w:r>
      <w:proofErr w:type="spellStart"/>
      <w:r w:rsidRPr="0045409A">
        <w:t>sus</w:t>
      </w:r>
      <w:proofErr w:type="spellEnd"/>
      <w:r w:rsidRPr="0045409A">
        <w:t xml:space="preserve"> </w:t>
      </w:r>
      <w:proofErr w:type="spellStart"/>
      <w:r w:rsidRPr="0045409A">
        <w:t>prestaciones</w:t>
      </w:r>
      <w:proofErr w:type="spellEnd"/>
      <w:r w:rsidRPr="0045409A">
        <w:t xml:space="preserve">. El </w:t>
      </w:r>
      <w:proofErr w:type="spellStart"/>
      <w:r w:rsidRPr="0045409A">
        <w:t>nombre</w:t>
      </w:r>
      <w:proofErr w:type="spellEnd"/>
      <w:r w:rsidRPr="0045409A">
        <w:t xml:space="preserve"> </w:t>
      </w:r>
      <w:proofErr w:type="spellStart"/>
      <w:r w:rsidRPr="0045409A">
        <w:t>viene</w:t>
      </w:r>
      <w:proofErr w:type="spellEnd"/>
      <w:r w:rsidRPr="0045409A">
        <w:t xml:space="preserve"> </w:t>
      </w:r>
      <w:proofErr w:type="gramStart"/>
      <w:r w:rsidRPr="0045409A">
        <w:t>del</w:t>
      </w:r>
      <w:proofErr w:type="gramEnd"/>
      <w:r w:rsidRPr="0045409A">
        <w:t xml:space="preserve"> </w:t>
      </w:r>
      <w:proofErr w:type="spellStart"/>
      <w:r w:rsidRPr="0045409A">
        <w:t>concepto</w:t>
      </w:r>
      <w:proofErr w:type="spellEnd"/>
      <w:r w:rsidRPr="0045409A">
        <w:t xml:space="preserve"> </w:t>
      </w:r>
      <w:proofErr w:type="spellStart"/>
      <w:r w:rsidRPr="0045409A">
        <w:t>físico</w:t>
      </w:r>
      <w:proofErr w:type="spellEnd"/>
      <w:r w:rsidRPr="0045409A">
        <w:t xml:space="preserve"> de </w:t>
      </w:r>
      <w:hyperlink r:id="rId9" w:tooltip="Éter (física)" w:history="1">
        <w:r w:rsidRPr="0045409A">
          <w:rPr>
            <w:rStyle w:val="Hyperlink"/>
            <w:color w:val="auto"/>
            <w:u w:val="none"/>
          </w:rPr>
          <w:t>ether</w:t>
        </w:r>
      </w:hyperlink>
      <w:r w:rsidRPr="0045409A">
        <w:t xml:space="preserve">. Ethernet define </w:t>
      </w:r>
      <w:proofErr w:type="spellStart"/>
      <w:r w:rsidRPr="0045409A">
        <w:t>las</w:t>
      </w:r>
      <w:proofErr w:type="spellEnd"/>
      <w:r w:rsidRPr="0045409A">
        <w:t xml:space="preserve"> </w:t>
      </w:r>
      <w:proofErr w:type="spellStart"/>
      <w:r w:rsidRPr="0045409A">
        <w:t>características</w:t>
      </w:r>
      <w:proofErr w:type="spellEnd"/>
      <w:r w:rsidRPr="0045409A">
        <w:t xml:space="preserve"> de </w:t>
      </w:r>
      <w:proofErr w:type="spellStart"/>
      <w:r w:rsidRPr="0045409A">
        <w:t>cableado</w:t>
      </w:r>
      <w:proofErr w:type="spellEnd"/>
      <w:r w:rsidRPr="0045409A">
        <w:t xml:space="preserve"> y </w:t>
      </w:r>
      <w:proofErr w:type="spellStart"/>
      <w:r w:rsidRPr="0045409A">
        <w:t>señalización</w:t>
      </w:r>
      <w:proofErr w:type="spellEnd"/>
      <w:r w:rsidRPr="0045409A">
        <w:t xml:space="preserve"> de </w:t>
      </w:r>
      <w:proofErr w:type="spellStart"/>
      <w:r w:rsidRPr="0045409A">
        <w:fldChar w:fldCharType="begin"/>
      </w:r>
      <w:r w:rsidRPr="0045409A">
        <w:instrText xml:space="preserve"> HYPERLINK "http://es.wikipedia.org/wiki/Nivel_f%C3%ADsico" \o "Nivel físico"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nivel</w:t>
      </w:r>
      <w:proofErr w:type="spellEnd"/>
      <w:r w:rsidRPr="0045409A">
        <w:rPr>
          <w:rStyle w:val="Hyperlink"/>
          <w:color w:val="auto"/>
          <w:u w:val="none"/>
        </w:rPr>
        <w:t xml:space="preserve"> </w:t>
      </w:r>
      <w:proofErr w:type="spellStart"/>
      <w:r w:rsidRPr="0045409A">
        <w:rPr>
          <w:rStyle w:val="Hyperlink"/>
          <w:color w:val="auto"/>
          <w:u w:val="none"/>
        </w:rPr>
        <w:t>físico</w:t>
      </w:r>
      <w:proofErr w:type="spellEnd"/>
      <w:r w:rsidRPr="0045409A">
        <w:fldChar w:fldCharType="end"/>
      </w:r>
      <w:r w:rsidRPr="0045409A">
        <w:t xml:space="preserve"> y los </w:t>
      </w:r>
      <w:proofErr w:type="spellStart"/>
      <w:r w:rsidRPr="0045409A">
        <w:t>formatos</w:t>
      </w:r>
      <w:proofErr w:type="spellEnd"/>
      <w:r w:rsidRPr="0045409A">
        <w:t xml:space="preserve"> de </w:t>
      </w:r>
      <w:proofErr w:type="spellStart"/>
      <w:r w:rsidRPr="0045409A">
        <w:fldChar w:fldCharType="begin"/>
      </w:r>
      <w:r w:rsidRPr="0045409A">
        <w:instrText xml:space="preserve"> HYPERLINK "http://es.wikipedia.org/wiki/Trama_de_red" \o "Trama de red"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tramas</w:t>
      </w:r>
      <w:proofErr w:type="spellEnd"/>
      <w:r w:rsidRPr="0045409A">
        <w:rPr>
          <w:rStyle w:val="Hyperlink"/>
          <w:color w:val="auto"/>
          <w:u w:val="none"/>
        </w:rPr>
        <w:t xml:space="preserve"> de </w:t>
      </w:r>
      <w:proofErr w:type="spellStart"/>
      <w:r w:rsidRPr="0045409A">
        <w:rPr>
          <w:rStyle w:val="Hyperlink"/>
          <w:color w:val="auto"/>
          <w:u w:val="none"/>
        </w:rPr>
        <w:t>datos</w:t>
      </w:r>
      <w:r w:rsidRPr="0045409A">
        <w:fldChar w:fldCharType="end"/>
      </w:r>
      <w:proofErr w:type="gramStart"/>
      <w:r w:rsidRPr="0045409A">
        <w:t>del</w:t>
      </w:r>
      <w:proofErr w:type="spellEnd"/>
      <w:proofErr w:type="gramEnd"/>
      <w:r w:rsidRPr="0045409A">
        <w:t> </w:t>
      </w:r>
      <w:proofErr w:type="spellStart"/>
      <w:r w:rsidRPr="0045409A">
        <w:fldChar w:fldCharType="begin"/>
      </w:r>
      <w:r w:rsidRPr="0045409A">
        <w:instrText xml:space="preserve"> HYPERLINK "http://es.wikipedia.org/wiki/Nivel_de_enlace_de_datos" \o "Nivel de enlace de datos"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nivel</w:t>
      </w:r>
      <w:proofErr w:type="spellEnd"/>
      <w:r w:rsidRPr="0045409A">
        <w:rPr>
          <w:rStyle w:val="Hyperlink"/>
          <w:color w:val="auto"/>
          <w:u w:val="none"/>
        </w:rPr>
        <w:t xml:space="preserve"> de enlace de </w:t>
      </w:r>
      <w:proofErr w:type="spellStart"/>
      <w:r w:rsidRPr="0045409A">
        <w:rPr>
          <w:rStyle w:val="Hyperlink"/>
          <w:color w:val="auto"/>
          <w:u w:val="none"/>
        </w:rPr>
        <w:t>datos</w:t>
      </w:r>
      <w:proofErr w:type="spellEnd"/>
      <w:r w:rsidRPr="0045409A">
        <w:fldChar w:fldCharType="end"/>
      </w:r>
      <w:r w:rsidRPr="0045409A">
        <w:t> del </w:t>
      </w:r>
      <w:proofErr w:type="spellStart"/>
      <w:r w:rsidRPr="0045409A">
        <w:fldChar w:fldCharType="begin"/>
      </w:r>
      <w:r w:rsidRPr="0045409A">
        <w:instrText xml:space="preserve"> HYPERLINK "http://es.wikipedia.org/wiki/Modelo_OSI" \o "Modelo OSI"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modelo</w:t>
      </w:r>
      <w:proofErr w:type="spellEnd"/>
      <w:r w:rsidRPr="0045409A">
        <w:rPr>
          <w:rStyle w:val="Hyperlink"/>
          <w:color w:val="auto"/>
          <w:u w:val="none"/>
        </w:rPr>
        <w:t xml:space="preserve"> OSI</w:t>
      </w:r>
      <w:r w:rsidRPr="0045409A">
        <w:fldChar w:fldCharType="end"/>
      </w:r>
      <w:r w:rsidRPr="0045409A">
        <w:t>.</w:t>
      </w:r>
    </w:p>
    <w:p w:rsidR="0045409A" w:rsidRPr="0045409A" w:rsidRDefault="0045409A" w:rsidP="0045409A">
      <w:r w:rsidRPr="0045409A">
        <w:rPr>
          <w:lang w:val="es-ES"/>
        </w:rPr>
        <w:t xml:space="preserve">La Ethernet se tomó como base para la redacción del estándar internacional IEEE 802.3. </w:t>
      </w:r>
      <w:proofErr w:type="spellStart"/>
      <w:r w:rsidRPr="0045409A">
        <w:t>Usualmente</w:t>
      </w:r>
      <w:proofErr w:type="spellEnd"/>
      <w:r w:rsidRPr="0045409A">
        <w:t xml:space="preserve"> se </w:t>
      </w:r>
      <w:proofErr w:type="spellStart"/>
      <w:r w:rsidRPr="0045409A">
        <w:t>toman</w:t>
      </w:r>
      <w:proofErr w:type="spellEnd"/>
      <w:r w:rsidRPr="0045409A">
        <w:t xml:space="preserve"> Ethernet e IEEE 802.3 </w:t>
      </w:r>
      <w:proofErr w:type="spellStart"/>
      <w:proofErr w:type="gramStart"/>
      <w:r w:rsidRPr="0045409A">
        <w:t>como</w:t>
      </w:r>
      <w:proofErr w:type="spellEnd"/>
      <w:proofErr w:type="gramEnd"/>
      <w:r w:rsidRPr="0045409A">
        <w:t xml:space="preserve"> </w:t>
      </w:r>
      <w:proofErr w:type="spellStart"/>
      <w:r w:rsidRPr="0045409A">
        <w:t>sinónimos</w:t>
      </w:r>
      <w:proofErr w:type="spellEnd"/>
      <w:r w:rsidRPr="0045409A">
        <w:t xml:space="preserve">. </w:t>
      </w:r>
      <w:proofErr w:type="spellStart"/>
      <w:proofErr w:type="gramStart"/>
      <w:r w:rsidRPr="0045409A">
        <w:t>Ambas</w:t>
      </w:r>
      <w:proofErr w:type="spellEnd"/>
      <w:r w:rsidRPr="0045409A">
        <w:t xml:space="preserve"> se </w:t>
      </w:r>
      <w:proofErr w:type="spellStart"/>
      <w:r w:rsidRPr="0045409A">
        <w:t>diferencian</w:t>
      </w:r>
      <w:proofErr w:type="spellEnd"/>
      <w:r w:rsidRPr="0045409A">
        <w:t xml:space="preserve"> en </w:t>
      </w:r>
      <w:proofErr w:type="spellStart"/>
      <w:r w:rsidRPr="0045409A">
        <w:t>uno</w:t>
      </w:r>
      <w:proofErr w:type="spellEnd"/>
      <w:r w:rsidRPr="0045409A">
        <w:t xml:space="preserve"> de los </w:t>
      </w:r>
      <w:proofErr w:type="spellStart"/>
      <w:r w:rsidRPr="0045409A">
        <w:t>campos</w:t>
      </w:r>
      <w:proofErr w:type="spellEnd"/>
      <w:r w:rsidRPr="0045409A">
        <w:t xml:space="preserve"> de la </w:t>
      </w:r>
      <w:proofErr w:type="spellStart"/>
      <w:r w:rsidRPr="0045409A">
        <w:t>trama</w:t>
      </w:r>
      <w:proofErr w:type="spellEnd"/>
      <w:r w:rsidRPr="0045409A">
        <w:t xml:space="preserve"> de </w:t>
      </w:r>
      <w:proofErr w:type="spellStart"/>
      <w:r w:rsidRPr="0045409A">
        <w:t>datos</w:t>
      </w:r>
      <w:proofErr w:type="spellEnd"/>
      <w:r w:rsidRPr="0045409A">
        <w:t>.</w:t>
      </w:r>
      <w:proofErr w:type="gramEnd"/>
      <w:r w:rsidRPr="0045409A">
        <w:t xml:space="preserve"> </w:t>
      </w:r>
      <w:proofErr w:type="gramStart"/>
      <w:r w:rsidRPr="0045409A">
        <w:t xml:space="preserve">Las </w:t>
      </w:r>
      <w:proofErr w:type="spellStart"/>
      <w:r w:rsidRPr="0045409A">
        <w:t>tramas</w:t>
      </w:r>
      <w:proofErr w:type="spellEnd"/>
      <w:r w:rsidRPr="0045409A">
        <w:t xml:space="preserve"> Ethernet e IEEE 802.3 </w:t>
      </w:r>
      <w:proofErr w:type="spellStart"/>
      <w:r w:rsidRPr="0045409A">
        <w:t>pueden</w:t>
      </w:r>
      <w:proofErr w:type="spellEnd"/>
      <w:r w:rsidRPr="0045409A">
        <w:t xml:space="preserve"> </w:t>
      </w:r>
      <w:proofErr w:type="spellStart"/>
      <w:r w:rsidRPr="0045409A">
        <w:t>coexistir</w:t>
      </w:r>
      <w:proofErr w:type="spellEnd"/>
      <w:r w:rsidRPr="0045409A">
        <w:t xml:space="preserve"> en la </w:t>
      </w:r>
      <w:proofErr w:type="spellStart"/>
      <w:r w:rsidRPr="0045409A">
        <w:t>misma</w:t>
      </w:r>
      <w:proofErr w:type="spellEnd"/>
      <w:r w:rsidRPr="0045409A">
        <w:t xml:space="preserve"> red.</w:t>
      </w:r>
      <w:proofErr w:type="gramEnd"/>
    </w:p>
    <w:p w:rsidR="009637DD" w:rsidRDefault="009637DD" w:rsidP="009637DD">
      <w:pPr>
        <w:pStyle w:val="Subtitle"/>
        <w:rPr>
          <w:color w:val="auto"/>
        </w:rPr>
      </w:pPr>
    </w:p>
    <w:p w:rsidR="0045409A" w:rsidRPr="0045409A" w:rsidRDefault="0045409A" w:rsidP="009637DD">
      <w:pPr>
        <w:pStyle w:val="Subtitle"/>
      </w:pPr>
      <w:r w:rsidRPr="0045409A">
        <w:rPr>
          <w:color w:val="auto"/>
        </w:rPr>
        <w:lastRenderedPageBreak/>
        <w:br/>
      </w:r>
      <w:r w:rsidRPr="0045409A">
        <w:t>VENTAJAS:</w:t>
      </w:r>
    </w:p>
    <w:p w:rsidR="0045409A" w:rsidRPr="0045409A" w:rsidRDefault="0045409A" w:rsidP="0045409A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45409A">
        <w:rPr>
          <w:lang w:val="es-ES"/>
        </w:rPr>
        <w:t>Esta</w:t>
      </w:r>
      <w:proofErr w:type="spellEnd"/>
      <w:r w:rsidRPr="0045409A">
        <w:rPr>
          <w:lang w:val="es-ES"/>
        </w:rPr>
        <w:t xml:space="preserve"> conformada por un </w:t>
      </w:r>
      <w:proofErr w:type="spellStart"/>
      <w:r w:rsidRPr="0045409A">
        <w:rPr>
          <w:lang w:val="es-ES"/>
        </w:rPr>
        <w:t>switch</w:t>
      </w:r>
      <w:proofErr w:type="spellEnd"/>
      <w:r w:rsidRPr="0045409A">
        <w:rPr>
          <w:lang w:val="es-ES"/>
        </w:rPr>
        <w:t xml:space="preserve"> es mucho más rápida y segura que una </w:t>
      </w:r>
      <w:proofErr w:type="spellStart"/>
      <w:r w:rsidRPr="0045409A">
        <w:rPr>
          <w:lang w:val="es-ES"/>
        </w:rPr>
        <w:t>wi</w:t>
      </w:r>
      <w:proofErr w:type="spellEnd"/>
      <w:r w:rsidRPr="0045409A">
        <w:rPr>
          <w:lang w:val="es-ES"/>
        </w:rPr>
        <w:t>-fi, ya que estas alcanzan velocidades reales de 300Mbps</w:t>
      </w:r>
    </w:p>
    <w:p w:rsidR="0045409A" w:rsidRPr="0045409A" w:rsidRDefault="0045409A" w:rsidP="0045409A">
      <w:pPr>
        <w:pStyle w:val="ListParagraph"/>
        <w:numPr>
          <w:ilvl w:val="0"/>
          <w:numId w:val="3"/>
        </w:numPr>
        <w:rPr>
          <w:lang w:val="es-ES"/>
        </w:rPr>
      </w:pPr>
      <w:r w:rsidRPr="0045409A">
        <w:rPr>
          <w:lang w:val="es-ES"/>
        </w:rPr>
        <w:t xml:space="preserve">La instalación es </w:t>
      </w:r>
      <w:proofErr w:type="spellStart"/>
      <w:r w:rsidRPr="0045409A">
        <w:rPr>
          <w:lang w:val="es-ES"/>
        </w:rPr>
        <w:t>mas</w:t>
      </w:r>
      <w:proofErr w:type="spellEnd"/>
      <w:r w:rsidRPr="0045409A">
        <w:rPr>
          <w:lang w:val="es-ES"/>
        </w:rPr>
        <w:t xml:space="preserve"> sencilla</w:t>
      </w:r>
    </w:p>
    <w:p w:rsidR="0045409A" w:rsidRPr="009637DD" w:rsidRDefault="0045409A" w:rsidP="0045409A">
      <w:pPr>
        <w:pStyle w:val="ListParagraph"/>
        <w:numPr>
          <w:ilvl w:val="0"/>
          <w:numId w:val="3"/>
        </w:numPr>
        <w:rPr>
          <w:lang w:val="es-ES"/>
        </w:rPr>
      </w:pPr>
      <w:r w:rsidRPr="0045409A">
        <w:rPr>
          <w:lang w:val="es-ES"/>
        </w:rPr>
        <w:t>Es mucho más económica.</w:t>
      </w:r>
      <w:r w:rsidRPr="009637DD">
        <w:rPr>
          <w:lang w:val="es-ES"/>
        </w:rPr>
        <w:br/>
      </w:r>
    </w:p>
    <w:p w:rsidR="0045409A" w:rsidRPr="0045409A" w:rsidRDefault="0045409A" w:rsidP="0045409A">
      <w:pPr>
        <w:pStyle w:val="Subtitle"/>
      </w:pPr>
      <w:r w:rsidRPr="0045409A">
        <w:t>DESVENTAJAS:</w:t>
      </w:r>
    </w:p>
    <w:p w:rsidR="0045409A" w:rsidRPr="0045409A" w:rsidRDefault="0045409A" w:rsidP="0045409A"/>
    <w:p w:rsidR="0045409A" w:rsidRPr="0045409A" w:rsidRDefault="0045409A" w:rsidP="0045409A">
      <w:pPr>
        <w:pStyle w:val="ListParagraph"/>
        <w:numPr>
          <w:ilvl w:val="0"/>
          <w:numId w:val="4"/>
        </w:numPr>
        <w:rPr>
          <w:lang w:val="es-ES"/>
        </w:rPr>
      </w:pPr>
      <w:r w:rsidRPr="0045409A">
        <w:rPr>
          <w:lang w:val="es-ES"/>
        </w:rPr>
        <w:t>Cuando el receptor no entiende el mensaje de la manera en la que fue emitido.</w:t>
      </w:r>
    </w:p>
    <w:p w:rsidR="0045409A" w:rsidRPr="0045409A" w:rsidRDefault="0045409A" w:rsidP="0045409A">
      <w:pPr>
        <w:pStyle w:val="ListParagraph"/>
        <w:numPr>
          <w:ilvl w:val="0"/>
          <w:numId w:val="4"/>
        </w:numPr>
        <w:rPr>
          <w:lang w:val="es-ES"/>
        </w:rPr>
      </w:pPr>
      <w:r w:rsidRPr="0045409A">
        <w:rPr>
          <w:lang w:val="es-ES"/>
        </w:rPr>
        <w:t>No se da el proceso de comunicación eficaz.</w:t>
      </w:r>
    </w:p>
    <w:p w:rsidR="0045409A" w:rsidRPr="0045409A" w:rsidRDefault="0045409A" w:rsidP="0045409A">
      <w:pPr>
        <w:rPr>
          <w:lang w:val="es-ES"/>
        </w:rPr>
      </w:pPr>
    </w:p>
    <w:p w:rsidR="0045409A" w:rsidRPr="0045409A" w:rsidRDefault="0045409A" w:rsidP="0045409A"/>
    <w:p w:rsidR="0045409A" w:rsidRDefault="0045409A" w:rsidP="0045409A">
      <w:pPr>
        <w:pStyle w:val="Heading3"/>
        <w:rPr>
          <w:lang w:val="es-ES"/>
        </w:rPr>
      </w:pPr>
      <w:proofErr w:type="spellStart"/>
      <w:r w:rsidRPr="0045409A">
        <w:rPr>
          <w:lang w:val="es-ES"/>
        </w:rPr>
        <w:t>Token</w:t>
      </w:r>
      <w:proofErr w:type="spellEnd"/>
      <w:r w:rsidRPr="0045409A">
        <w:rPr>
          <w:lang w:val="es-ES"/>
        </w:rPr>
        <w:t xml:space="preserve"> Ring</w:t>
      </w:r>
    </w:p>
    <w:p w:rsidR="0045409A" w:rsidRPr="0045409A" w:rsidRDefault="0045409A" w:rsidP="0045409A">
      <w:pPr>
        <w:rPr>
          <w:lang w:val="es-ES"/>
        </w:rPr>
      </w:pPr>
    </w:p>
    <w:p w:rsidR="0045409A" w:rsidRPr="0045409A" w:rsidRDefault="0045409A" w:rsidP="0045409A">
      <w:pPr>
        <w:rPr>
          <w:lang w:val="es-ES"/>
        </w:rPr>
      </w:pPr>
      <w:r w:rsidRPr="0045409A">
        <w:rPr>
          <w:lang w:val="es-ES"/>
        </w:rPr>
        <w:t>Tiene una topología de </w:t>
      </w:r>
      <w:hyperlink r:id="rId10" w:tooltip="Red en anillo" w:history="1">
        <w:r w:rsidRPr="0045409A">
          <w:rPr>
            <w:rStyle w:val="Hyperlink"/>
            <w:color w:val="auto"/>
            <w:u w:val="none"/>
            <w:lang w:val="es-ES"/>
          </w:rPr>
          <w:t>red en anillo</w:t>
        </w:r>
      </w:hyperlink>
      <w:r w:rsidRPr="0045409A">
        <w:rPr>
          <w:lang w:val="es-ES"/>
        </w:rPr>
        <w:t> lógica y una topología física de </w:t>
      </w:r>
      <w:hyperlink r:id="rId11" w:tooltip="Red en estrella" w:history="1">
        <w:r w:rsidRPr="0045409A">
          <w:rPr>
            <w:rStyle w:val="Hyperlink"/>
            <w:color w:val="auto"/>
            <w:u w:val="none"/>
            <w:lang w:val="es-ES"/>
          </w:rPr>
          <w:t xml:space="preserve">red en </w:t>
        </w:r>
        <w:proofErr w:type="spellStart"/>
        <w:r w:rsidRPr="0045409A">
          <w:rPr>
            <w:rStyle w:val="Hyperlink"/>
            <w:color w:val="auto"/>
            <w:u w:val="none"/>
            <w:lang w:val="es-ES"/>
          </w:rPr>
          <w:t>estrella</w:t>
        </w:r>
      </w:hyperlink>
      <w:r w:rsidRPr="0045409A">
        <w:rPr>
          <w:lang w:val="es-ES"/>
        </w:rPr>
        <w:t>.Las</w:t>
      </w:r>
      <w:proofErr w:type="spellEnd"/>
      <w:r w:rsidRPr="0045409A">
        <w:rPr>
          <w:lang w:val="es-ES"/>
        </w:rPr>
        <w:t xml:space="preserve"> redes </w:t>
      </w:r>
      <w:proofErr w:type="spellStart"/>
      <w:r w:rsidRPr="0045409A">
        <w:rPr>
          <w:lang w:val="es-ES"/>
        </w:rPr>
        <w:t>Token</w:t>
      </w:r>
      <w:proofErr w:type="spellEnd"/>
      <w:r w:rsidRPr="0045409A">
        <w:rPr>
          <w:lang w:val="es-ES"/>
        </w:rPr>
        <w:t xml:space="preserve"> Ring son redes de tipo deterministas, al contrario de las redes </w:t>
      </w:r>
      <w:hyperlink r:id="rId12" w:tooltip="Ethernet" w:history="1">
        <w:r w:rsidRPr="0045409A">
          <w:rPr>
            <w:rStyle w:val="Hyperlink"/>
            <w:color w:val="auto"/>
            <w:u w:val="none"/>
            <w:lang w:val="es-ES"/>
          </w:rPr>
          <w:t>Ethernet</w:t>
        </w:r>
      </w:hyperlink>
      <w:r w:rsidRPr="0045409A">
        <w:rPr>
          <w:lang w:val="es-ES"/>
        </w:rPr>
        <w:t xml:space="preserve">. </w:t>
      </w:r>
      <w:r w:rsidRPr="0045409A">
        <w:t xml:space="preserve">En </w:t>
      </w:r>
      <w:proofErr w:type="spellStart"/>
      <w:proofErr w:type="gramStart"/>
      <w:r w:rsidRPr="0045409A">
        <w:t>ellas</w:t>
      </w:r>
      <w:proofErr w:type="spellEnd"/>
      <w:proofErr w:type="gramEnd"/>
      <w:r w:rsidRPr="0045409A">
        <w:t xml:space="preserve">, el </w:t>
      </w:r>
      <w:proofErr w:type="spellStart"/>
      <w:r w:rsidRPr="0045409A">
        <w:t>acceso</w:t>
      </w:r>
      <w:proofErr w:type="spellEnd"/>
      <w:r w:rsidRPr="0045409A">
        <w:t xml:space="preserve"> al </w:t>
      </w:r>
      <w:proofErr w:type="spellStart"/>
      <w:r w:rsidRPr="0045409A">
        <w:t>medio</w:t>
      </w:r>
      <w:proofErr w:type="spellEnd"/>
      <w:r w:rsidRPr="0045409A">
        <w:t xml:space="preserve"> </w:t>
      </w:r>
      <w:proofErr w:type="spellStart"/>
      <w:r w:rsidRPr="0045409A">
        <w:t>está</w:t>
      </w:r>
      <w:proofErr w:type="spellEnd"/>
      <w:r w:rsidRPr="0045409A">
        <w:t xml:space="preserve"> </w:t>
      </w:r>
      <w:proofErr w:type="spellStart"/>
      <w:r w:rsidRPr="0045409A">
        <w:t>controlado</w:t>
      </w:r>
      <w:proofErr w:type="spellEnd"/>
      <w:r w:rsidRPr="0045409A">
        <w:t xml:space="preserve">, </w:t>
      </w:r>
      <w:proofErr w:type="spellStart"/>
      <w:r w:rsidRPr="0045409A">
        <w:t>por</w:t>
      </w:r>
      <w:proofErr w:type="spellEnd"/>
      <w:r w:rsidRPr="0045409A">
        <w:t xml:space="preserve"> lo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solamente</w:t>
      </w:r>
      <w:proofErr w:type="spellEnd"/>
      <w:r w:rsidRPr="0045409A">
        <w:t xml:space="preserve"> </w:t>
      </w:r>
      <w:proofErr w:type="spellStart"/>
      <w:r w:rsidRPr="0045409A">
        <w:t>puede</w:t>
      </w:r>
      <w:proofErr w:type="spellEnd"/>
      <w:r w:rsidRPr="0045409A">
        <w:t xml:space="preserve"> </w:t>
      </w:r>
      <w:proofErr w:type="spellStart"/>
      <w:r w:rsidRPr="0045409A">
        <w:t>transmitir</w:t>
      </w:r>
      <w:proofErr w:type="spellEnd"/>
      <w:r w:rsidRPr="0045409A">
        <w:t xml:space="preserve"> </w:t>
      </w:r>
      <w:proofErr w:type="spellStart"/>
      <w:r w:rsidRPr="0045409A">
        <w:t>datos</w:t>
      </w:r>
      <w:proofErr w:type="spellEnd"/>
      <w:r w:rsidRPr="0045409A">
        <w:t xml:space="preserve"> </w:t>
      </w:r>
      <w:proofErr w:type="spellStart"/>
      <w:r w:rsidRPr="0045409A">
        <w:t>una</w:t>
      </w:r>
      <w:proofErr w:type="spellEnd"/>
      <w:r w:rsidRPr="0045409A">
        <w:t xml:space="preserve"> </w:t>
      </w:r>
      <w:proofErr w:type="spellStart"/>
      <w:r w:rsidRPr="0045409A">
        <w:t>máquina</w:t>
      </w:r>
      <w:proofErr w:type="spellEnd"/>
      <w:r w:rsidRPr="0045409A">
        <w:t xml:space="preserve"> </w:t>
      </w:r>
      <w:proofErr w:type="spellStart"/>
      <w:r w:rsidRPr="0045409A">
        <w:t>por</w:t>
      </w:r>
      <w:proofErr w:type="spellEnd"/>
      <w:r w:rsidRPr="0045409A">
        <w:t xml:space="preserve"> </w:t>
      </w:r>
      <w:proofErr w:type="spellStart"/>
      <w:r w:rsidRPr="0045409A">
        <w:t>vez</w:t>
      </w:r>
      <w:proofErr w:type="spellEnd"/>
      <w:r w:rsidRPr="0045409A">
        <w:t xml:space="preserve">, </w:t>
      </w:r>
      <w:proofErr w:type="spellStart"/>
      <w:r w:rsidRPr="0045409A">
        <w:t>implementándose</w:t>
      </w:r>
      <w:proofErr w:type="spellEnd"/>
      <w:r w:rsidRPr="0045409A">
        <w:t xml:space="preserve"> </w:t>
      </w:r>
      <w:proofErr w:type="spellStart"/>
      <w:r w:rsidRPr="0045409A">
        <w:t>este</w:t>
      </w:r>
      <w:proofErr w:type="spellEnd"/>
      <w:r w:rsidRPr="0045409A">
        <w:t xml:space="preserve"> control </w:t>
      </w:r>
      <w:proofErr w:type="spellStart"/>
      <w:r w:rsidRPr="0045409A">
        <w:t>por</w:t>
      </w:r>
      <w:proofErr w:type="spellEnd"/>
      <w:r w:rsidRPr="0045409A">
        <w:t xml:space="preserve"> </w:t>
      </w:r>
      <w:proofErr w:type="spellStart"/>
      <w:r w:rsidRPr="0045409A">
        <w:t>medio</w:t>
      </w:r>
      <w:proofErr w:type="spellEnd"/>
      <w:r w:rsidRPr="0045409A">
        <w:t xml:space="preserve"> de un token o </w:t>
      </w:r>
      <w:proofErr w:type="spellStart"/>
      <w:r w:rsidRPr="0045409A">
        <w:t>paquetes</w:t>
      </w:r>
      <w:proofErr w:type="spellEnd"/>
      <w:r w:rsidRPr="0045409A">
        <w:t xml:space="preserve"> de </w:t>
      </w:r>
      <w:proofErr w:type="spellStart"/>
      <w:r w:rsidRPr="0045409A">
        <w:t>datos</w:t>
      </w:r>
      <w:proofErr w:type="spellEnd"/>
      <w:r w:rsidRPr="0045409A">
        <w:t xml:space="preserve">, </w:t>
      </w:r>
      <w:proofErr w:type="spellStart"/>
      <w:r w:rsidRPr="0045409A">
        <w:t>que</w:t>
      </w:r>
      <w:proofErr w:type="spellEnd"/>
      <w:r w:rsidRPr="0045409A">
        <w:t xml:space="preserve"> define </w:t>
      </w:r>
      <w:proofErr w:type="spellStart"/>
      <w:r w:rsidRPr="0045409A">
        <w:t>qué</w:t>
      </w:r>
      <w:proofErr w:type="spellEnd"/>
      <w:r w:rsidRPr="0045409A">
        <w:t xml:space="preserve"> </w:t>
      </w:r>
      <w:proofErr w:type="spellStart"/>
      <w:r w:rsidRPr="0045409A">
        <w:t>máquina</w:t>
      </w:r>
      <w:proofErr w:type="spellEnd"/>
      <w:r w:rsidRPr="0045409A">
        <w:t xml:space="preserve"> </w:t>
      </w:r>
      <w:proofErr w:type="spellStart"/>
      <w:r w:rsidRPr="0045409A">
        <w:t>puede</w:t>
      </w:r>
      <w:proofErr w:type="spellEnd"/>
      <w:r w:rsidRPr="0045409A">
        <w:t xml:space="preserve"> </w:t>
      </w:r>
      <w:proofErr w:type="spellStart"/>
      <w:r w:rsidRPr="0045409A">
        <w:t>transmitir</w:t>
      </w:r>
      <w:proofErr w:type="spellEnd"/>
      <w:r w:rsidRPr="0045409A">
        <w:t xml:space="preserve"> en </w:t>
      </w:r>
      <w:proofErr w:type="spellStart"/>
      <w:r w:rsidRPr="0045409A">
        <w:t>cada</w:t>
      </w:r>
      <w:proofErr w:type="spellEnd"/>
      <w:r w:rsidRPr="0045409A">
        <w:t xml:space="preserve"> </w:t>
      </w:r>
      <w:proofErr w:type="spellStart"/>
      <w:r w:rsidRPr="0045409A">
        <w:t>instante</w:t>
      </w:r>
      <w:proofErr w:type="spellEnd"/>
      <w:r w:rsidRPr="0045409A">
        <w:t xml:space="preserve">. Token Ring e IEEE 802.5 son los </w:t>
      </w:r>
      <w:proofErr w:type="spellStart"/>
      <w:r w:rsidRPr="0045409A">
        <w:t>principales</w:t>
      </w:r>
      <w:proofErr w:type="spellEnd"/>
      <w:r w:rsidRPr="0045409A">
        <w:t xml:space="preserve"> </w:t>
      </w:r>
      <w:proofErr w:type="spellStart"/>
      <w:r w:rsidRPr="0045409A">
        <w:t>ejemplos</w:t>
      </w:r>
      <w:proofErr w:type="spellEnd"/>
      <w:r w:rsidRPr="0045409A">
        <w:t xml:space="preserve"> de </w:t>
      </w:r>
      <w:proofErr w:type="spellStart"/>
      <w:r w:rsidRPr="0045409A">
        <w:t>redes</w:t>
      </w:r>
      <w:proofErr w:type="spellEnd"/>
      <w:r w:rsidRPr="0045409A">
        <w:t xml:space="preserve"> de </w:t>
      </w:r>
      <w:proofErr w:type="spellStart"/>
      <w:r w:rsidRPr="0045409A">
        <w:t>transmisión</w:t>
      </w:r>
      <w:proofErr w:type="spellEnd"/>
      <w:r w:rsidRPr="0045409A">
        <w:t xml:space="preserve"> de tokens.</w:t>
      </w:r>
    </w:p>
    <w:p w:rsidR="0045409A" w:rsidRPr="0045409A" w:rsidRDefault="0045409A" w:rsidP="0045409A">
      <w:pPr>
        <w:pStyle w:val="Subtitle"/>
      </w:pPr>
      <w:proofErr w:type="spellStart"/>
      <w:r w:rsidRPr="0045409A">
        <w:t>Mecanismos</w:t>
      </w:r>
      <w:proofErr w:type="spellEnd"/>
      <w:r w:rsidRPr="0045409A">
        <w:t xml:space="preserve"> de </w:t>
      </w:r>
      <w:proofErr w:type="spellStart"/>
      <w:r w:rsidRPr="0045409A">
        <w:t>gestión</w:t>
      </w:r>
      <w:proofErr w:type="spellEnd"/>
    </w:p>
    <w:p w:rsidR="0045409A" w:rsidRPr="0045409A" w:rsidRDefault="0045409A" w:rsidP="0045409A">
      <w:proofErr w:type="gramStart"/>
      <w:r w:rsidRPr="0045409A">
        <w:t xml:space="preserve">Las </w:t>
      </w:r>
      <w:proofErr w:type="spellStart"/>
      <w:r w:rsidRPr="0045409A">
        <w:t>redes</w:t>
      </w:r>
      <w:proofErr w:type="spellEnd"/>
      <w:proofErr w:type="gramEnd"/>
      <w:r w:rsidRPr="0045409A">
        <w:t xml:space="preserve"> Token Ring </w:t>
      </w:r>
      <w:proofErr w:type="spellStart"/>
      <w:r w:rsidRPr="0045409A">
        <w:t>utilizan</w:t>
      </w:r>
      <w:proofErr w:type="spellEnd"/>
      <w:r w:rsidRPr="0045409A">
        <w:t xml:space="preserve"> </w:t>
      </w:r>
      <w:proofErr w:type="spellStart"/>
      <w:r w:rsidRPr="0045409A">
        <w:t>varios</w:t>
      </w:r>
      <w:proofErr w:type="spellEnd"/>
      <w:r w:rsidRPr="0045409A">
        <w:t xml:space="preserve"> </w:t>
      </w:r>
      <w:proofErr w:type="spellStart"/>
      <w:r w:rsidRPr="0045409A">
        <w:t>mecanismos</w:t>
      </w:r>
      <w:proofErr w:type="spellEnd"/>
      <w:r w:rsidRPr="0045409A">
        <w:t xml:space="preserve"> </w:t>
      </w:r>
      <w:proofErr w:type="spellStart"/>
      <w:r w:rsidRPr="0045409A">
        <w:t>para</w:t>
      </w:r>
      <w:proofErr w:type="spellEnd"/>
      <w:r w:rsidRPr="0045409A">
        <w:t xml:space="preserve"> </w:t>
      </w:r>
      <w:proofErr w:type="spellStart"/>
      <w:r w:rsidRPr="0045409A">
        <w:t>detectar</w:t>
      </w:r>
      <w:proofErr w:type="spellEnd"/>
      <w:r w:rsidRPr="0045409A">
        <w:t xml:space="preserve"> y </w:t>
      </w:r>
      <w:proofErr w:type="spellStart"/>
      <w:r w:rsidRPr="0045409A">
        <w:t>compensar</w:t>
      </w:r>
      <w:proofErr w:type="spellEnd"/>
      <w:r w:rsidRPr="0045409A">
        <w:t xml:space="preserve"> </w:t>
      </w:r>
      <w:proofErr w:type="spellStart"/>
      <w:r w:rsidRPr="0045409A">
        <w:t>las</w:t>
      </w:r>
      <w:proofErr w:type="spellEnd"/>
      <w:r w:rsidRPr="0045409A">
        <w:t xml:space="preserve"> </w:t>
      </w:r>
      <w:proofErr w:type="spellStart"/>
      <w:r w:rsidRPr="0045409A">
        <w:t>fallas</w:t>
      </w:r>
      <w:proofErr w:type="spellEnd"/>
      <w:r w:rsidRPr="0045409A">
        <w:t xml:space="preserve"> en la </w:t>
      </w:r>
      <w:hyperlink r:id="rId13" w:tooltip="Red" w:history="1">
        <w:r w:rsidRPr="0045409A">
          <w:rPr>
            <w:rStyle w:val="Hyperlink"/>
            <w:color w:val="auto"/>
            <w:u w:val="none"/>
          </w:rPr>
          <w:t>red</w:t>
        </w:r>
      </w:hyperlink>
      <w:r w:rsidRPr="0045409A">
        <w:t xml:space="preserve">. Uno de los </w:t>
      </w:r>
      <w:proofErr w:type="spellStart"/>
      <w:r w:rsidRPr="0045409A">
        <w:t>mecanismos</w:t>
      </w:r>
      <w:proofErr w:type="spellEnd"/>
      <w:r w:rsidRPr="0045409A">
        <w:t xml:space="preserve"> </w:t>
      </w:r>
      <w:proofErr w:type="spellStart"/>
      <w:r w:rsidRPr="0045409A">
        <w:t>consiste</w:t>
      </w:r>
      <w:proofErr w:type="spellEnd"/>
      <w:r w:rsidRPr="0045409A">
        <w:t xml:space="preserve"> en </w:t>
      </w:r>
      <w:proofErr w:type="spellStart"/>
      <w:r w:rsidRPr="0045409A">
        <w:t>seleccionar</w:t>
      </w:r>
      <w:proofErr w:type="spellEnd"/>
      <w:r w:rsidRPr="0045409A">
        <w:t xml:space="preserve"> </w:t>
      </w:r>
      <w:proofErr w:type="spellStart"/>
      <w:r w:rsidRPr="0045409A">
        <w:t>una</w:t>
      </w:r>
      <w:proofErr w:type="spellEnd"/>
      <w:r w:rsidRPr="0045409A">
        <w:t xml:space="preserve"> </w:t>
      </w:r>
      <w:proofErr w:type="spellStart"/>
      <w:r w:rsidRPr="0045409A">
        <w:t>estación</w:t>
      </w:r>
      <w:proofErr w:type="spellEnd"/>
      <w:r w:rsidRPr="0045409A">
        <w:t xml:space="preserve"> de la red Token Ring </w:t>
      </w:r>
      <w:proofErr w:type="spellStart"/>
      <w:proofErr w:type="gramStart"/>
      <w:r w:rsidRPr="0045409A">
        <w:t>como</w:t>
      </w:r>
      <w:proofErr w:type="spellEnd"/>
      <w:proofErr w:type="gramEnd"/>
      <w:r w:rsidRPr="0045409A">
        <w:t xml:space="preserve"> el </w:t>
      </w:r>
      <w:hyperlink r:id="rId14" w:tooltip="Monitor" w:history="1">
        <w:r w:rsidRPr="0045409A">
          <w:rPr>
            <w:rStyle w:val="Hyperlink"/>
            <w:color w:val="auto"/>
            <w:u w:val="none"/>
          </w:rPr>
          <w:t>monitor</w:t>
        </w:r>
      </w:hyperlink>
      <w:r w:rsidRPr="0045409A">
        <w:t> </w:t>
      </w:r>
      <w:proofErr w:type="spellStart"/>
      <w:r w:rsidRPr="0045409A">
        <w:t>activo</w:t>
      </w:r>
      <w:proofErr w:type="spellEnd"/>
      <w:r w:rsidRPr="0045409A">
        <w:t xml:space="preserve">. </w:t>
      </w:r>
      <w:proofErr w:type="spellStart"/>
      <w:r w:rsidRPr="0045409A">
        <w:t>Esta</w:t>
      </w:r>
      <w:proofErr w:type="spellEnd"/>
      <w:r w:rsidRPr="0045409A">
        <w:t xml:space="preserve"> </w:t>
      </w:r>
      <w:proofErr w:type="spellStart"/>
      <w:r w:rsidRPr="0045409A">
        <w:t>estación</w:t>
      </w:r>
      <w:proofErr w:type="spellEnd"/>
      <w:r w:rsidRPr="0045409A">
        <w:t xml:space="preserve"> </w:t>
      </w:r>
      <w:proofErr w:type="spellStart"/>
      <w:r w:rsidRPr="0045409A">
        <w:t>actúa</w:t>
      </w:r>
      <w:proofErr w:type="spellEnd"/>
      <w:r w:rsidRPr="0045409A">
        <w:t xml:space="preserve"> </w:t>
      </w:r>
      <w:proofErr w:type="spellStart"/>
      <w:proofErr w:type="gramStart"/>
      <w:r w:rsidRPr="0045409A">
        <w:t>como</w:t>
      </w:r>
      <w:proofErr w:type="spellEnd"/>
      <w:proofErr w:type="gramEnd"/>
      <w:r w:rsidRPr="0045409A">
        <w:t xml:space="preserve"> </w:t>
      </w:r>
      <w:proofErr w:type="spellStart"/>
      <w:r w:rsidRPr="0045409A">
        <w:t>una</w:t>
      </w:r>
      <w:proofErr w:type="spellEnd"/>
      <w:r w:rsidRPr="0045409A">
        <w:t xml:space="preserve"> </w:t>
      </w:r>
      <w:proofErr w:type="spellStart"/>
      <w:r w:rsidRPr="0045409A">
        <w:t>fuente</w:t>
      </w:r>
      <w:proofErr w:type="spellEnd"/>
      <w:r w:rsidRPr="0045409A">
        <w:t xml:space="preserve"> </w:t>
      </w:r>
      <w:proofErr w:type="spellStart"/>
      <w:r w:rsidRPr="0045409A">
        <w:t>centralizada</w:t>
      </w:r>
      <w:proofErr w:type="spellEnd"/>
      <w:r w:rsidRPr="0045409A">
        <w:t xml:space="preserve"> de </w:t>
      </w:r>
      <w:proofErr w:type="spellStart"/>
      <w:r w:rsidRPr="0045409A">
        <w:t>información</w:t>
      </w:r>
      <w:proofErr w:type="spellEnd"/>
      <w:r w:rsidRPr="0045409A">
        <w:t xml:space="preserve"> de </w:t>
      </w:r>
      <w:proofErr w:type="spellStart"/>
      <w:r w:rsidRPr="0045409A">
        <w:t>tiempo</w:t>
      </w:r>
      <w:proofErr w:type="spellEnd"/>
      <w:r w:rsidRPr="0045409A">
        <w:t xml:space="preserve"> </w:t>
      </w:r>
      <w:proofErr w:type="spellStart"/>
      <w:r w:rsidRPr="0045409A">
        <w:t>para</w:t>
      </w:r>
      <w:proofErr w:type="spellEnd"/>
      <w:r w:rsidRPr="0045409A">
        <w:t xml:space="preserve"> </w:t>
      </w:r>
      <w:proofErr w:type="spellStart"/>
      <w:r w:rsidRPr="0045409A">
        <w:t>las</w:t>
      </w:r>
      <w:proofErr w:type="spellEnd"/>
      <w:r w:rsidRPr="0045409A">
        <w:t xml:space="preserve"> </w:t>
      </w:r>
      <w:proofErr w:type="spellStart"/>
      <w:r w:rsidRPr="0045409A">
        <w:t>estaciones</w:t>
      </w:r>
      <w:proofErr w:type="spellEnd"/>
      <w:r w:rsidRPr="0045409A">
        <w:t xml:space="preserve"> de </w:t>
      </w:r>
      <w:proofErr w:type="spellStart"/>
      <w:r w:rsidRPr="0045409A">
        <w:t>otro</w:t>
      </w:r>
      <w:proofErr w:type="spellEnd"/>
      <w:r w:rsidRPr="0045409A">
        <w:t xml:space="preserve"> </w:t>
      </w:r>
      <w:proofErr w:type="spellStart"/>
      <w:r w:rsidRPr="0045409A">
        <w:t>anillo</w:t>
      </w:r>
      <w:proofErr w:type="spellEnd"/>
      <w:r w:rsidRPr="0045409A">
        <w:t xml:space="preserve"> y </w:t>
      </w:r>
      <w:proofErr w:type="spellStart"/>
      <w:r w:rsidRPr="0045409A">
        <w:t>realiza</w:t>
      </w:r>
      <w:proofErr w:type="spellEnd"/>
      <w:r w:rsidRPr="0045409A">
        <w:t xml:space="preserve"> </w:t>
      </w:r>
      <w:proofErr w:type="spellStart"/>
      <w:r w:rsidRPr="0045409A">
        <w:t>una</w:t>
      </w:r>
      <w:proofErr w:type="spellEnd"/>
      <w:r w:rsidRPr="0045409A">
        <w:t xml:space="preserve"> </w:t>
      </w:r>
      <w:proofErr w:type="spellStart"/>
      <w:r w:rsidRPr="0045409A">
        <w:t>serie</w:t>
      </w:r>
      <w:proofErr w:type="spellEnd"/>
      <w:r w:rsidRPr="0045409A">
        <w:t xml:space="preserve"> de </w:t>
      </w:r>
      <w:proofErr w:type="spellStart"/>
      <w:r w:rsidRPr="0045409A">
        <w:t>funciones</w:t>
      </w:r>
      <w:proofErr w:type="spellEnd"/>
      <w:r w:rsidRPr="0045409A">
        <w:t xml:space="preserve"> de </w:t>
      </w:r>
      <w:proofErr w:type="spellStart"/>
      <w:r w:rsidRPr="0045409A">
        <w:t>mantenimiento</w:t>
      </w:r>
      <w:proofErr w:type="spellEnd"/>
      <w:r w:rsidRPr="0045409A">
        <w:t xml:space="preserve"> del </w:t>
      </w:r>
      <w:proofErr w:type="spellStart"/>
      <w:r w:rsidRPr="0045409A">
        <w:t>anillo</w:t>
      </w:r>
      <w:proofErr w:type="spellEnd"/>
      <w:r w:rsidRPr="0045409A">
        <w:t xml:space="preserve">. La </w:t>
      </w:r>
      <w:proofErr w:type="spellStart"/>
      <w:r w:rsidRPr="0045409A">
        <w:t>estación</w:t>
      </w:r>
      <w:proofErr w:type="spellEnd"/>
      <w:r w:rsidRPr="0045409A">
        <w:t xml:space="preserve"> de </w:t>
      </w:r>
      <w:proofErr w:type="spellStart"/>
      <w:r w:rsidRPr="0045409A">
        <w:t>monitoreo</w:t>
      </w:r>
      <w:proofErr w:type="spellEnd"/>
      <w:r w:rsidRPr="0045409A">
        <w:t xml:space="preserve"> </w:t>
      </w:r>
      <w:proofErr w:type="spellStart"/>
      <w:r w:rsidRPr="0045409A">
        <w:t>activo</w:t>
      </w:r>
      <w:proofErr w:type="spellEnd"/>
      <w:r w:rsidRPr="0045409A">
        <w:t xml:space="preserve"> </w:t>
      </w:r>
      <w:proofErr w:type="spellStart"/>
      <w:r w:rsidRPr="0045409A">
        <w:t>potencialmente</w:t>
      </w:r>
      <w:proofErr w:type="spellEnd"/>
      <w:r w:rsidRPr="0045409A">
        <w:t xml:space="preserve"> </w:t>
      </w:r>
      <w:proofErr w:type="spellStart"/>
      <w:r w:rsidRPr="0045409A">
        <w:t>puede</w:t>
      </w:r>
      <w:proofErr w:type="spellEnd"/>
      <w:r w:rsidRPr="0045409A">
        <w:t xml:space="preserve"> ser </w:t>
      </w:r>
      <w:proofErr w:type="spellStart"/>
      <w:r w:rsidRPr="0045409A">
        <w:t>cualquier</w:t>
      </w:r>
      <w:proofErr w:type="spellEnd"/>
      <w:r w:rsidRPr="0045409A">
        <w:t xml:space="preserve"> </w:t>
      </w:r>
      <w:proofErr w:type="spellStart"/>
      <w:r w:rsidRPr="0045409A">
        <w:t>estación</w:t>
      </w:r>
      <w:proofErr w:type="spellEnd"/>
      <w:r w:rsidRPr="0045409A">
        <w:t xml:space="preserve"> de la red. </w:t>
      </w:r>
      <w:proofErr w:type="spellStart"/>
      <w:r w:rsidRPr="0045409A">
        <w:t>Una</w:t>
      </w:r>
      <w:proofErr w:type="spellEnd"/>
      <w:r w:rsidRPr="0045409A">
        <w:t xml:space="preserve"> de </w:t>
      </w:r>
      <w:proofErr w:type="spellStart"/>
      <w:r w:rsidRPr="0045409A">
        <w:t>las</w:t>
      </w:r>
      <w:proofErr w:type="spellEnd"/>
      <w:r w:rsidRPr="0045409A">
        <w:t xml:space="preserve"> </w:t>
      </w:r>
      <w:proofErr w:type="spellStart"/>
      <w:r w:rsidRPr="0045409A">
        <w:t>funciones</w:t>
      </w:r>
      <w:proofErr w:type="spellEnd"/>
      <w:r w:rsidRPr="0045409A">
        <w:t xml:space="preserve"> de </w:t>
      </w:r>
      <w:proofErr w:type="spellStart"/>
      <w:r w:rsidRPr="0045409A">
        <w:t>esta</w:t>
      </w:r>
      <w:proofErr w:type="spellEnd"/>
      <w:r w:rsidRPr="0045409A">
        <w:t xml:space="preserve"> </w:t>
      </w:r>
      <w:proofErr w:type="spellStart"/>
      <w:r w:rsidRPr="0045409A">
        <w:t>estación</w:t>
      </w:r>
      <w:proofErr w:type="spellEnd"/>
      <w:r w:rsidRPr="0045409A">
        <w:t xml:space="preserve"> </w:t>
      </w:r>
      <w:proofErr w:type="spellStart"/>
      <w:r w:rsidRPr="0045409A">
        <w:t>es</w:t>
      </w:r>
      <w:proofErr w:type="spellEnd"/>
      <w:r w:rsidRPr="0045409A">
        <w:t xml:space="preserve"> la de </w:t>
      </w:r>
      <w:proofErr w:type="spellStart"/>
      <w:r w:rsidRPr="0045409A">
        <w:t>eliminar</w:t>
      </w:r>
      <w:proofErr w:type="spellEnd"/>
      <w:r w:rsidRPr="0045409A">
        <w:t xml:space="preserve"> la </w:t>
      </w:r>
      <w:proofErr w:type="spellStart"/>
      <w:r w:rsidRPr="0045409A">
        <w:t>circulación</w:t>
      </w:r>
      <w:proofErr w:type="spellEnd"/>
      <w:r w:rsidRPr="0045409A">
        <w:t xml:space="preserve"> continua de los </w:t>
      </w:r>
      <w:proofErr w:type="spellStart"/>
      <w:proofErr w:type="gramStart"/>
      <w:r w:rsidRPr="0045409A">
        <w:t>marcos</w:t>
      </w:r>
      <w:proofErr w:type="spellEnd"/>
      <w:proofErr w:type="gramEnd"/>
      <w:r w:rsidRPr="0045409A">
        <w:t xml:space="preserve"> del </w:t>
      </w:r>
      <w:proofErr w:type="spellStart"/>
      <w:r w:rsidRPr="0045409A">
        <w:t>anillo</w:t>
      </w:r>
      <w:proofErr w:type="spellEnd"/>
      <w:r w:rsidRPr="0045409A">
        <w:t>.</w:t>
      </w:r>
    </w:p>
    <w:p w:rsidR="0045409A" w:rsidRPr="0045409A" w:rsidRDefault="0045409A" w:rsidP="0045409A">
      <w:proofErr w:type="spellStart"/>
      <w:r w:rsidRPr="0045409A">
        <w:t>Cuando</w:t>
      </w:r>
      <w:proofErr w:type="spellEnd"/>
      <w:r w:rsidRPr="0045409A">
        <w:t xml:space="preserve"> </w:t>
      </w:r>
      <w:proofErr w:type="gramStart"/>
      <w:r w:rsidRPr="0045409A">
        <w:t>un</w:t>
      </w:r>
      <w:proofErr w:type="gramEnd"/>
      <w:r w:rsidRPr="0045409A">
        <w:t xml:space="preserve"> </w:t>
      </w:r>
      <w:proofErr w:type="spellStart"/>
      <w:r w:rsidRPr="0045409A">
        <w:t>dispositivo</w:t>
      </w:r>
      <w:proofErr w:type="spellEnd"/>
      <w:r w:rsidRPr="0045409A">
        <w:t xml:space="preserve"> </w:t>
      </w:r>
      <w:proofErr w:type="spellStart"/>
      <w:r w:rsidRPr="0045409A">
        <w:t>falla</w:t>
      </w:r>
      <w:proofErr w:type="spellEnd"/>
      <w:r w:rsidRPr="0045409A">
        <w:t xml:space="preserve"> el </w:t>
      </w:r>
      <w:proofErr w:type="spellStart"/>
      <w:r w:rsidRPr="0045409A">
        <w:t>envío</w:t>
      </w:r>
      <w:proofErr w:type="spellEnd"/>
      <w:r w:rsidRPr="0045409A">
        <w:t xml:space="preserve">, </w:t>
      </w:r>
      <w:proofErr w:type="spellStart"/>
      <w:r w:rsidRPr="0045409A">
        <w:t>su</w:t>
      </w:r>
      <w:proofErr w:type="spellEnd"/>
      <w:r w:rsidRPr="0045409A">
        <w:t xml:space="preserve"> </w:t>
      </w:r>
      <w:proofErr w:type="spellStart"/>
      <w:r w:rsidRPr="0045409A">
        <w:t>estructura</w:t>
      </w:r>
      <w:proofErr w:type="spellEnd"/>
      <w:r w:rsidRPr="0045409A">
        <w:t xml:space="preserve"> </w:t>
      </w:r>
      <w:proofErr w:type="spellStart"/>
      <w:r w:rsidRPr="0045409A">
        <w:t>puede</w:t>
      </w:r>
      <w:proofErr w:type="spellEnd"/>
      <w:r w:rsidRPr="0045409A">
        <w:t xml:space="preserve"> </w:t>
      </w:r>
      <w:proofErr w:type="spellStart"/>
      <w:r w:rsidRPr="0045409A">
        <w:t>continuar</w:t>
      </w:r>
      <w:proofErr w:type="spellEnd"/>
      <w:r w:rsidRPr="0045409A">
        <w:t xml:space="preserve"> la </w:t>
      </w:r>
      <w:proofErr w:type="spellStart"/>
      <w:r w:rsidRPr="0045409A">
        <w:t>vuelta</w:t>
      </w:r>
      <w:proofErr w:type="spellEnd"/>
      <w:r w:rsidRPr="0045409A">
        <w:t xml:space="preserve"> al </w:t>
      </w:r>
      <w:proofErr w:type="spellStart"/>
      <w:r w:rsidRPr="0045409A">
        <w:t>anillo</w:t>
      </w:r>
      <w:proofErr w:type="spellEnd"/>
      <w:r w:rsidRPr="0045409A">
        <w:t xml:space="preserve"> y </w:t>
      </w:r>
      <w:proofErr w:type="spellStart"/>
      <w:r w:rsidRPr="0045409A">
        <w:t>evitar</w:t>
      </w:r>
      <w:proofErr w:type="spellEnd"/>
      <w:r w:rsidRPr="0045409A">
        <w:t xml:space="preserve">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otras</w:t>
      </w:r>
      <w:proofErr w:type="spellEnd"/>
      <w:r w:rsidRPr="0045409A">
        <w:t xml:space="preserve"> </w:t>
      </w:r>
      <w:proofErr w:type="spellStart"/>
      <w:r w:rsidRPr="0045409A">
        <w:t>estaciones</w:t>
      </w:r>
      <w:proofErr w:type="spellEnd"/>
      <w:r w:rsidRPr="0045409A">
        <w:t xml:space="preserve"> de </w:t>
      </w:r>
      <w:proofErr w:type="spellStart"/>
      <w:r w:rsidRPr="0045409A">
        <w:t>transmisión</w:t>
      </w:r>
      <w:proofErr w:type="spellEnd"/>
      <w:r w:rsidRPr="0045409A">
        <w:t xml:space="preserve"> de </w:t>
      </w:r>
      <w:proofErr w:type="spellStart"/>
      <w:r w:rsidRPr="0045409A">
        <w:t>sus</w:t>
      </w:r>
      <w:proofErr w:type="spellEnd"/>
      <w:r w:rsidRPr="0045409A">
        <w:t xml:space="preserve"> </w:t>
      </w:r>
      <w:proofErr w:type="spellStart"/>
      <w:r w:rsidRPr="0045409A">
        <w:t>propios</w:t>
      </w:r>
      <w:proofErr w:type="spellEnd"/>
      <w:r w:rsidRPr="0045409A">
        <w:t xml:space="preserve"> </w:t>
      </w:r>
      <w:proofErr w:type="spellStart"/>
      <w:r w:rsidRPr="0045409A">
        <w:t>marcos</w:t>
      </w:r>
      <w:proofErr w:type="spellEnd"/>
      <w:r w:rsidRPr="0045409A">
        <w:t xml:space="preserve">, lo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puede</w:t>
      </w:r>
      <w:proofErr w:type="spellEnd"/>
      <w:r w:rsidRPr="0045409A">
        <w:t xml:space="preserve"> </w:t>
      </w:r>
      <w:proofErr w:type="spellStart"/>
      <w:r w:rsidRPr="0045409A">
        <w:t>bloquear</w:t>
      </w:r>
      <w:proofErr w:type="spellEnd"/>
      <w:r w:rsidRPr="0045409A">
        <w:t xml:space="preserve"> la red. </w:t>
      </w:r>
      <w:proofErr w:type="gramStart"/>
      <w:r w:rsidRPr="0045409A">
        <w:t>El monitor</w:t>
      </w:r>
      <w:proofErr w:type="gramEnd"/>
      <w:r w:rsidRPr="0045409A">
        <w:t xml:space="preserve"> </w:t>
      </w:r>
      <w:proofErr w:type="spellStart"/>
      <w:r w:rsidRPr="0045409A">
        <w:t>activo</w:t>
      </w:r>
      <w:proofErr w:type="spellEnd"/>
      <w:r w:rsidRPr="0045409A">
        <w:t xml:space="preserve"> </w:t>
      </w:r>
      <w:proofErr w:type="spellStart"/>
      <w:r w:rsidRPr="0045409A">
        <w:t>puede</w:t>
      </w:r>
      <w:proofErr w:type="spellEnd"/>
      <w:r w:rsidRPr="0045409A">
        <w:t xml:space="preserve"> </w:t>
      </w:r>
      <w:proofErr w:type="spellStart"/>
      <w:r w:rsidRPr="0045409A">
        <w:t>detectar</w:t>
      </w:r>
      <w:proofErr w:type="spellEnd"/>
      <w:r w:rsidRPr="0045409A">
        <w:t xml:space="preserve"> </w:t>
      </w:r>
      <w:proofErr w:type="spellStart"/>
      <w:r w:rsidRPr="0045409A">
        <w:t>estas</w:t>
      </w:r>
      <w:proofErr w:type="spellEnd"/>
      <w:r w:rsidRPr="0045409A">
        <w:t xml:space="preserve"> </w:t>
      </w:r>
      <w:proofErr w:type="spellStart"/>
      <w:r w:rsidRPr="0045409A">
        <w:t>tramas</w:t>
      </w:r>
      <w:proofErr w:type="spellEnd"/>
      <w:r w:rsidRPr="0045409A">
        <w:t xml:space="preserve">, </w:t>
      </w:r>
      <w:proofErr w:type="spellStart"/>
      <w:r w:rsidRPr="0045409A">
        <w:t>eliminarlas</w:t>
      </w:r>
      <w:proofErr w:type="spellEnd"/>
      <w:r w:rsidRPr="0045409A">
        <w:t xml:space="preserve"> del </w:t>
      </w:r>
      <w:proofErr w:type="spellStart"/>
      <w:r w:rsidRPr="0045409A">
        <w:t>anillo</w:t>
      </w:r>
      <w:proofErr w:type="spellEnd"/>
      <w:r w:rsidRPr="0045409A">
        <w:t xml:space="preserve">, y </w:t>
      </w:r>
      <w:proofErr w:type="spellStart"/>
      <w:r w:rsidRPr="0045409A">
        <w:t>generar</w:t>
      </w:r>
      <w:proofErr w:type="spellEnd"/>
      <w:r w:rsidRPr="0045409A">
        <w:t xml:space="preserve"> un </w:t>
      </w:r>
      <w:proofErr w:type="spellStart"/>
      <w:r w:rsidRPr="0045409A">
        <w:t>nuevo</w:t>
      </w:r>
      <w:proofErr w:type="spellEnd"/>
      <w:r w:rsidRPr="0045409A">
        <w:t xml:space="preserve"> token.</w:t>
      </w:r>
    </w:p>
    <w:p w:rsidR="0045409A" w:rsidRPr="0045409A" w:rsidRDefault="0045409A" w:rsidP="0045409A">
      <w:pPr>
        <w:pStyle w:val="Subtitle"/>
      </w:pPr>
      <w:proofErr w:type="spellStart"/>
      <w:r w:rsidRPr="0045409A">
        <w:t>Medios</w:t>
      </w:r>
      <w:proofErr w:type="spellEnd"/>
      <w:r w:rsidRPr="0045409A">
        <w:t xml:space="preserve"> de </w:t>
      </w:r>
      <w:proofErr w:type="spellStart"/>
      <w:r w:rsidRPr="0045409A">
        <w:t>Transmisión</w:t>
      </w:r>
      <w:proofErr w:type="spellEnd"/>
    </w:p>
    <w:p w:rsidR="0045409A" w:rsidRPr="0045409A" w:rsidRDefault="0045409A" w:rsidP="0045409A">
      <w:proofErr w:type="gramStart"/>
      <w:r w:rsidRPr="0045409A">
        <w:t xml:space="preserve">El cable </w:t>
      </w:r>
      <w:proofErr w:type="spellStart"/>
      <w:r w:rsidRPr="0045409A">
        <w:t>que</w:t>
      </w:r>
      <w:proofErr w:type="spellEnd"/>
      <w:r w:rsidRPr="0045409A">
        <w:t xml:space="preserve"> se </w:t>
      </w:r>
      <w:proofErr w:type="spellStart"/>
      <w:r w:rsidRPr="0045409A">
        <w:t>utiliza</w:t>
      </w:r>
      <w:proofErr w:type="spellEnd"/>
      <w:r w:rsidRPr="0045409A">
        <w:t xml:space="preserve"> </w:t>
      </w:r>
      <w:proofErr w:type="spellStart"/>
      <w:r w:rsidRPr="0045409A">
        <w:t>habitualmente</w:t>
      </w:r>
      <w:proofErr w:type="spellEnd"/>
      <w:r w:rsidRPr="0045409A">
        <w:t xml:space="preserve"> </w:t>
      </w:r>
      <w:proofErr w:type="spellStart"/>
      <w:r w:rsidRPr="0045409A">
        <w:t>para</w:t>
      </w:r>
      <w:proofErr w:type="spellEnd"/>
      <w:r w:rsidRPr="0045409A">
        <w:t xml:space="preserve"> la </w:t>
      </w:r>
      <w:proofErr w:type="spellStart"/>
      <w:r w:rsidRPr="0045409A">
        <w:t>transferencia</w:t>
      </w:r>
      <w:proofErr w:type="spellEnd"/>
      <w:r w:rsidRPr="0045409A">
        <w:t xml:space="preserve"> de </w:t>
      </w:r>
      <w:proofErr w:type="spellStart"/>
      <w:r w:rsidRPr="0045409A">
        <w:t>datos</w:t>
      </w:r>
      <w:proofErr w:type="spellEnd"/>
      <w:r w:rsidRPr="0045409A">
        <w:t xml:space="preserve"> </w:t>
      </w:r>
      <w:proofErr w:type="spellStart"/>
      <w:r w:rsidRPr="0045409A">
        <w:t>es</w:t>
      </w:r>
      <w:proofErr w:type="spellEnd"/>
      <w:r w:rsidRPr="0045409A">
        <w:t xml:space="preserve"> el </w:t>
      </w:r>
      <w:hyperlink r:id="rId15" w:tooltip="Par trenzado" w:history="1">
        <w:r w:rsidRPr="0045409A">
          <w:rPr>
            <w:rStyle w:val="Hyperlink"/>
            <w:color w:val="auto"/>
            <w:u w:val="none"/>
          </w:rPr>
          <w:t xml:space="preserve">par </w:t>
        </w:r>
        <w:proofErr w:type="spellStart"/>
        <w:r w:rsidRPr="0045409A">
          <w:rPr>
            <w:rStyle w:val="Hyperlink"/>
            <w:color w:val="auto"/>
            <w:u w:val="none"/>
          </w:rPr>
          <w:t>trenzado</w:t>
        </w:r>
        <w:proofErr w:type="spellEnd"/>
      </w:hyperlink>
      <w:r w:rsidRPr="0045409A">
        <w:t xml:space="preserve">, con o sin </w:t>
      </w:r>
      <w:proofErr w:type="spellStart"/>
      <w:r w:rsidRPr="0045409A">
        <w:t>blindaje</w:t>
      </w:r>
      <w:proofErr w:type="spellEnd"/>
      <w:r w:rsidRPr="0045409A">
        <w:t xml:space="preserve">, no obstante </w:t>
      </w:r>
      <w:proofErr w:type="spellStart"/>
      <w:r w:rsidRPr="0045409A">
        <w:t>también</w:t>
      </w:r>
      <w:proofErr w:type="spellEnd"/>
      <w:r w:rsidRPr="0045409A">
        <w:t xml:space="preserve"> se </w:t>
      </w:r>
      <w:proofErr w:type="spellStart"/>
      <w:r w:rsidRPr="0045409A">
        <w:t>puede</w:t>
      </w:r>
      <w:proofErr w:type="spellEnd"/>
      <w:r w:rsidRPr="0045409A">
        <w:t xml:space="preserve"> </w:t>
      </w:r>
      <w:proofErr w:type="spellStart"/>
      <w:r w:rsidRPr="0045409A">
        <w:t>utilizar</w:t>
      </w:r>
      <w:proofErr w:type="spellEnd"/>
      <w:r w:rsidRPr="0045409A">
        <w:t xml:space="preserve"> el </w:t>
      </w:r>
      <w:hyperlink r:id="rId16" w:tooltip="Cable coaxial" w:history="1">
        <w:r w:rsidRPr="0045409A">
          <w:rPr>
            <w:rStyle w:val="Hyperlink"/>
            <w:color w:val="auto"/>
            <w:u w:val="none"/>
          </w:rPr>
          <w:t>cable coaxial</w:t>
        </w:r>
      </w:hyperlink>
      <w:r w:rsidRPr="0045409A">
        <w:t> o la </w:t>
      </w:r>
      <w:proofErr w:type="spellStart"/>
      <w:r w:rsidRPr="0045409A">
        <w:fldChar w:fldCharType="begin"/>
      </w:r>
      <w:r w:rsidRPr="0045409A">
        <w:instrText xml:space="preserve"> HYPERLINK "https://www.ecured.cu/Fibra_%C3%B3ptica" \o "Fibra óptica"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fibra</w:t>
      </w:r>
      <w:proofErr w:type="spellEnd"/>
      <w:r w:rsidRPr="0045409A">
        <w:rPr>
          <w:rStyle w:val="Hyperlink"/>
          <w:color w:val="auto"/>
          <w:u w:val="none"/>
        </w:rPr>
        <w:t xml:space="preserve"> </w:t>
      </w:r>
      <w:proofErr w:type="spellStart"/>
      <w:r w:rsidRPr="0045409A">
        <w:rPr>
          <w:rStyle w:val="Hyperlink"/>
          <w:color w:val="auto"/>
          <w:u w:val="none"/>
        </w:rPr>
        <w:t>óptica</w:t>
      </w:r>
      <w:proofErr w:type="spellEnd"/>
      <w:r w:rsidRPr="0045409A">
        <w:fldChar w:fldCharType="end"/>
      </w:r>
      <w:r w:rsidRPr="0045409A">
        <w:t>.</w:t>
      </w:r>
      <w:proofErr w:type="gramEnd"/>
    </w:p>
    <w:p w:rsidR="0045409A" w:rsidRPr="0045409A" w:rsidRDefault="0045409A" w:rsidP="0045409A">
      <w:proofErr w:type="gramStart"/>
      <w:r w:rsidRPr="0045409A">
        <w:lastRenderedPageBreak/>
        <w:t xml:space="preserve">Las </w:t>
      </w:r>
      <w:proofErr w:type="spellStart"/>
      <w:r w:rsidRPr="0045409A">
        <w:t>estaciones</w:t>
      </w:r>
      <w:proofErr w:type="spellEnd"/>
      <w:r w:rsidRPr="0045409A">
        <w:t xml:space="preserve"> de </w:t>
      </w:r>
      <w:proofErr w:type="spellStart"/>
      <w:r w:rsidRPr="0045409A">
        <w:t>trabajo</w:t>
      </w:r>
      <w:proofErr w:type="spellEnd"/>
      <w:r w:rsidRPr="0045409A">
        <w:t xml:space="preserve"> se </w:t>
      </w:r>
      <w:proofErr w:type="spellStart"/>
      <w:r w:rsidRPr="0045409A">
        <w:t>unen</w:t>
      </w:r>
      <w:proofErr w:type="spellEnd"/>
      <w:r w:rsidRPr="0045409A">
        <w:t xml:space="preserve"> al </w:t>
      </w:r>
      <w:proofErr w:type="spellStart"/>
      <w:r w:rsidRPr="0045409A">
        <w:t>anillo</w:t>
      </w:r>
      <w:proofErr w:type="spellEnd"/>
      <w:r w:rsidRPr="0045409A">
        <w:t xml:space="preserve"> </w:t>
      </w:r>
      <w:proofErr w:type="spellStart"/>
      <w:r w:rsidRPr="0045409A">
        <w:t>mediante</w:t>
      </w:r>
      <w:proofErr w:type="spellEnd"/>
      <w:r w:rsidRPr="0045409A">
        <w:t xml:space="preserve"> </w:t>
      </w:r>
      <w:proofErr w:type="spellStart"/>
      <w:r w:rsidRPr="0045409A">
        <w:t>unidades</w:t>
      </w:r>
      <w:proofErr w:type="spellEnd"/>
      <w:r w:rsidRPr="0045409A">
        <w:t xml:space="preserve"> de </w:t>
      </w:r>
      <w:proofErr w:type="spellStart"/>
      <w:r w:rsidRPr="0045409A">
        <w:t>interfase</w:t>
      </w:r>
      <w:proofErr w:type="spellEnd"/>
      <w:r w:rsidRPr="0045409A">
        <w:t xml:space="preserve"> al </w:t>
      </w:r>
      <w:proofErr w:type="spellStart"/>
      <w:r w:rsidRPr="0045409A">
        <w:t>anillo</w:t>
      </w:r>
      <w:proofErr w:type="spellEnd"/>
      <w:r w:rsidRPr="0045409A">
        <w:t xml:space="preserve"> (RIU).</w:t>
      </w:r>
      <w:proofErr w:type="gramEnd"/>
      <w:r w:rsidRPr="0045409A">
        <w:t xml:space="preserve"> </w:t>
      </w:r>
      <w:proofErr w:type="spellStart"/>
      <w:r w:rsidRPr="0045409A">
        <w:t>Pueden</w:t>
      </w:r>
      <w:proofErr w:type="spellEnd"/>
      <w:r w:rsidRPr="0045409A">
        <w:t xml:space="preserve"> </w:t>
      </w:r>
      <w:proofErr w:type="spellStart"/>
      <w:r w:rsidRPr="0045409A">
        <w:t>estar</w:t>
      </w:r>
      <w:proofErr w:type="spellEnd"/>
      <w:r w:rsidRPr="0045409A">
        <w:t xml:space="preserve"> en dos </w:t>
      </w:r>
      <w:proofErr w:type="spellStart"/>
      <w:r w:rsidRPr="0045409A">
        <w:t>estados</w:t>
      </w:r>
      <w:proofErr w:type="spellEnd"/>
      <w:r w:rsidRPr="0045409A">
        <w:t>, </w:t>
      </w:r>
      <w:proofErr w:type="spellStart"/>
      <w:r w:rsidRPr="0045409A">
        <w:fldChar w:fldCharType="begin"/>
      </w:r>
      <w:r w:rsidRPr="0045409A">
        <w:instrText xml:space="preserve"> HYPERLINK "https://www.ecured.cu/Repetidor" \o "Repetidor"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repetidor</w:t>
      </w:r>
      <w:proofErr w:type="spellEnd"/>
      <w:r w:rsidRPr="0045409A">
        <w:fldChar w:fldCharType="end"/>
      </w:r>
      <w:r w:rsidRPr="0045409A">
        <w:t> 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reenvía</w:t>
      </w:r>
      <w:proofErr w:type="spellEnd"/>
      <w:r w:rsidRPr="0045409A">
        <w:t xml:space="preserve"> lo </w:t>
      </w:r>
      <w:proofErr w:type="spellStart"/>
      <w:r w:rsidRPr="0045409A">
        <w:t>que</w:t>
      </w:r>
      <w:proofErr w:type="spellEnd"/>
      <w:r w:rsidRPr="0045409A">
        <w:t xml:space="preserve"> le </w:t>
      </w:r>
      <w:proofErr w:type="spellStart"/>
      <w:r w:rsidRPr="0045409A">
        <w:t>llega</w:t>
      </w:r>
      <w:proofErr w:type="spellEnd"/>
      <w:r w:rsidRPr="0045409A">
        <w:t xml:space="preserve"> y </w:t>
      </w:r>
      <w:proofErr w:type="spellStart"/>
      <w:r w:rsidRPr="0045409A">
        <w:fldChar w:fldCharType="begin"/>
      </w:r>
      <w:r w:rsidRPr="0045409A">
        <w:instrText xml:space="preserve"> HYPERLINK "https://www.ecured.cu/Transmisor" \o "Transmisor" </w:instrText>
      </w:r>
      <w:r w:rsidRPr="0045409A">
        <w:fldChar w:fldCharType="separate"/>
      </w:r>
      <w:r w:rsidRPr="0045409A">
        <w:rPr>
          <w:rStyle w:val="Hyperlink"/>
          <w:color w:val="auto"/>
          <w:u w:val="none"/>
        </w:rPr>
        <w:t>transmisor</w:t>
      </w:r>
      <w:proofErr w:type="spellEnd"/>
      <w:r w:rsidRPr="0045409A">
        <w:fldChar w:fldCharType="end"/>
      </w:r>
      <w:r w:rsidRPr="0045409A">
        <w:t> 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envía</w:t>
      </w:r>
      <w:proofErr w:type="spellEnd"/>
      <w:r w:rsidRPr="0045409A">
        <w:t xml:space="preserve"> y lee </w:t>
      </w:r>
      <w:proofErr w:type="gramStart"/>
      <w:r w:rsidRPr="0045409A">
        <w:t>del</w:t>
      </w:r>
      <w:proofErr w:type="gramEnd"/>
      <w:r w:rsidRPr="0045409A">
        <w:t xml:space="preserve"> </w:t>
      </w:r>
      <w:proofErr w:type="spellStart"/>
      <w:r w:rsidRPr="0045409A">
        <w:t>anillo</w:t>
      </w:r>
      <w:proofErr w:type="spellEnd"/>
      <w:r w:rsidRPr="0045409A">
        <w:t>.</w:t>
      </w:r>
    </w:p>
    <w:p w:rsidR="0045409A" w:rsidRPr="0045409A" w:rsidRDefault="0045409A" w:rsidP="0045409A">
      <w:proofErr w:type="gramStart"/>
      <w:r w:rsidRPr="0045409A">
        <w:t xml:space="preserve">Si el cable se </w:t>
      </w:r>
      <w:proofErr w:type="spellStart"/>
      <w:r w:rsidRPr="0045409A">
        <w:t>llega</w:t>
      </w:r>
      <w:proofErr w:type="spellEnd"/>
      <w:r w:rsidRPr="0045409A">
        <w:t xml:space="preserve"> a romper en </w:t>
      </w:r>
      <w:proofErr w:type="spellStart"/>
      <w:r w:rsidRPr="0045409A">
        <w:t>algún</w:t>
      </w:r>
      <w:proofErr w:type="spellEnd"/>
      <w:r w:rsidRPr="0045409A">
        <w:t xml:space="preserve"> </w:t>
      </w:r>
      <w:proofErr w:type="spellStart"/>
      <w:r w:rsidRPr="0045409A">
        <w:t>lugar</w:t>
      </w:r>
      <w:proofErr w:type="spellEnd"/>
      <w:r w:rsidRPr="0045409A">
        <w:t xml:space="preserve"> el </w:t>
      </w:r>
      <w:proofErr w:type="spellStart"/>
      <w:r w:rsidRPr="0045409A">
        <w:t>anillo</w:t>
      </w:r>
      <w:proofErr w:type="spellEnd"/>
      <w:r w:rsidRPr="0045409A">
        <w:t xml:space="preserve"> </w:t>
      </w:r>
      <w:proofErr w:type="spellStart"/>
      <w:r w:rsidRPr="0045409A">
        <w:t>desaparece</w:t>
      </w:r>
      <w:proofErr w:type="spellEnd"/>
      <w:r w:rsidRPr="0045409A">
        <w:t xml:space="preserve">, </w:t>
      </w:r>
      <w:proofErr w:type="spellStart"/>
      <w:r w:rsidRPr="0045409A">
        <w:t>esto</w:t>
      </w:r>
      <w:proofErr w:type="spellEnd"/>
      <w:r w:rsidRPr="0045409A">
        <w:t xml:space="preserve"> se </w:t>
      </w:r>
      <w:proofErr w:type="spellStart"/>
      <w:r w:rsidRPr="0045409A">
        <w:t>resuelve</w:t>
      </w:r>
      <w:proofErr w:type="spellEnd"/>
      <w:r w:rsidRPr="0045409A">
        <w:t xml:space="preserve"> </w:t>
      </w:r>
      <w:proofErr w:type="spellStart"/>
      <w:r w:rsidRPr="0045409A">
        <w:t>utilizando</w:t>
      </w:r>
      <w:proofErr w:type="spellEnd"/>
      <w:r w:rsidRPr="0045409A">
        <w:t xml:space="preserve"> </w:t>
      </w:r>
      <w:proofErr w:type="spellStart"/>
      <w:r w:rsidRPr="0045409A">
        <w:t>centro</w:t>
      </w:r>
      <w:proofErr w:type="spellEnd"/>
      <w:r w:rsidRPr="0045409A">
        <w:t xml:space="preserve"> de </w:t>
      </w:r>
      <w:proofErr w:type="spellStart"/>
      <w:r w:rsidRPr="0045409A">
        <w:t>cableado</w:t>
      </w:r>
      <w:proofErr w:type="spellEnd"/>
      <w:r w:rsidRPr="0045409A">
        <w:t xml:space="preserve"> en </w:t>
      </w:r>
      <w:proofErr w:type="spellStart"/>
      <w:r w:rsidRPr="0045409A">
        <w:t>estrella</w:t>
      </w:r>
      <w:proofErr w:type="spellEnd"/>
      <w:r w:rsidRPr="0045409A">
        <w:t xml:space="preserve">,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pueden</w:t>
      </w:r>
      <w:proofErr w:type="spellEnd"/>
      <w:r w:rsidRPr="0045409A">
        <w:t xml:space="preserve"> </w:t>
      </w:r>
      <w:proofErr w:type="spellStart"/>
      <w:r w:rsidRPr="0045409A">
        <w:t>detectar</w:t>
      </w:r>
      <w:proofErr w:type="spellEnd"/>
      <w:r w:rsidRPr="0045409A">
        <w:t xml:space="preserve"> y </w:t>
      </w:r>
      <w:proofErr w:type="spellStart"/>
      <w:r w:rsidRPr="0045409A">
        <w:t>corregir</w:t>
      </w:r>
      <w:proofErr w:type="spellEnd"/>
      <w:r w:rsidRPr="0045409A">
        <w:t xml:space="preserve"> </w:t>
      </w:r>
      <w:proofErr w:type="spellStart"/>
      <w:r w:rsidRPr="0045409A">
        <w:t>automáticamente</w:t>
      </w:r>
      <w:proofErr w:type="spellEnd"/>
      <w:r w:rsidRPr="0045409A">
        <w:t xml:space="preserve"> </w:t>
      </w:r>
      <w:proofErr w:type="spellStart"/>
      <w:r w:rsidRPr="0045409A">
        <w:t>fallos</w:t>
      </w:r>
      <w:proofErr w:type="spellEnd"/>
      <w:r w:rsidRPr="0045409A">
        <w:t xml:space="preserve"> en el </w:t>
      </w:r>
      <w:proofErr w:type="spellStart"/>
      <w:r w:rsidRPr="0045409A">
        <w:t>cableado</w:t>
      </w:r>
      <w:proofErr w:type="spellEnd"/>
      <w:r w:rsidRPr="0045409A">
        <w:t>.</w:t>
      </w:r>
      <w:proofErr w:type="gramEnd"/>
      <w:r w:rsidRPr="0045409A">
        <w:t xml:space="preserve"> </w:t>
      </w:r>
      <w:proofErr w:type="gramStart"/>
      <w:r w:rsidRPr="0045409A">
        <w:t xml:space="preserve">Si </w:t>
      </w:r>
      <w:proofErr w:type="spellStart"/>
      <w:r w:rsidRPr="0045409A">
        <w:t>llegara</w:t>
      </w:r>
      <w:proofErr w:type="spellEnd"/>
      <w:r w:rsidRPr="0045409A">
        <w:t xml:space="preserve"> a </w:t>
      </w:r>
      <w:proofErr w:type="spellStart"/>
      <w:r w:rsidRPr="0045409A">
        <w:t>romperse</w:t>
      </w:r>
      <w:proofErr w:type="spellEnd"/>
      <w:r w:rsidRPr="0045409A">
        <w:t xml:space="preserve"> al </w:t>
      </w:r>
      <w:proofErr w:type="spellStart"/>
      <w:r w:rsidRPr="0045409A">
        <w:t>anillo</w:t>
      </w:r>
      <w:proofErr w:type="spellEnd"/>
      <w:r w:rsidRPr="0045409A">
        <w:t xml:space="preserve">, se </w:t>
      </w:r>
      <w:proofErr w:type="spellStart"/>
      <w:r w:rsidRPr="0045409A">
        <w:t>puede</w:t>
      </w:r>
      <w:proofErr w:type="spellEnd"/>
      <w:r w:rsidRPr="0045409A">
        <w:t xml:space="preserve"> </w:t>
      </w:r>
      <w:proofErr w:type="spellStart"/>
      <w:r w:rsidRPr="0045409A">
        <w:t>continuar</w:t>
      </w:r>
      <w:proofErr w:type="spellEnd"/>
      <w:r w:rsidRPr="0045409A">
        <w:t xml:space="preserve"> </w:t>
      </w:r>
      <w:proofErr w:type="spellStart"/>
      <w:r w:rsidRPr="0045409A">
        <w:t>operando</w:t>
      </w:r>
      <w:proofErr w:type="spellEnd"/>
      <w:r w:rsidRPr="0045409A">
        <w:t xml:space="preserve"> </w:t>
      </w:r>
      <w:proofErr w:type="spellStart"/>
      <w:r w:rsidRPr="0045409A">
        <w:t>si</w:t>
      </w:r>
      <w:proofErr w:type="spellEnd"/>
      <w:r w:rsidRPr="0045409A">
        <w:t xml:space="preserve"> se </w:t>
      </w:r>
      <w:proofErr w:type="spellStart"/>
      <w:r w:rsidRPr="0045409A">
        <w:t>puntea</w:t>
      </w:r>
      <w:proofErr w:type="spellEnd"/>
      <w:r w:rsidRPr="0045409A">
        <w:t xml:space="preserve"> el </w:t>
      </w:r>
      <w:proofErr w:type="spellStart"/>
      <w:r w:rsidRPr="0045409A">
        <w:t>segmento</w:t>
      </w:r>
      <w:proofErr w:type="spellEnd"/>
      <w:r w:rsidRPr="0045409A">
        <w:t xml:space="preserve"> </w:t>
      </w:r>
      <w:proofErr w:type="spellStart"/>
      <w:r w:rsidRPr="0045409A">
        <w:t>dañado</w:t>
      </w:r>
      <w:proofErr w:type="spellEnd"/>
      <w:r w:rsidRPr="0045409A">
        <w:t>.</w:t>
      </w:r>
      <w:proofErr w:type="gramEnd"/>
      <w:r w:rsidRPr="0045409A">
        <w:t xml:space="preserve"> Con </w:t>
      </w:r>
      <w:proofErr w:type="spellStart"/>
      <w:r w:rsidRPr="0045409A">
        <w:t>estos</w:t>
      </w:r>
      <w:proofErr w:type="spellEnd"/>
      <w:r w:rsidRPr="0045409A">
        <w:t xml:space="preserve"> se </w:t>
      </w:r>
      <w:proofErr w:type="spellStart"/>
      <w:r w:rsidRPr="0045409A">
        <w:t>mejora</w:t>
      </w:r>
      <w:proofErr w:type="spellEnd"/>
      <w:r w:rsidRPr="0045409A">
        <w:t xml:space="preserve"> la </w:t>
      </w:r>
      <w:proofErr w:type="spellStart"/>
      <w:r w:rsidRPr="0045409A">
        <w:t>fiabilidad</w:t>
      </w:r>
      <w:proofErr w:type="spellEnd"/>
      <w:r w:rsidRPr="0045409A">
        <w:t xml:space="preserve"> y el </w:t>
      </w:r>
      <w:proofErr w:type="spellStart"/>
      <w:r w:rsidRPr="0045409A">
        <w:t>mantenimiento</w:t>
      </w:r>
      <w:proofErr w:type="spellEnd"/>
      <w:r w:rsidRPr="0045409A">
        <w:t xml:space="preserve"> de la </w:t>
      </w:r>
      <w:hyperlink r:id="rId17" w:tooltip="Red" w:history="1">
        <w:r w:rsidRPr="0045409A">
          <w:rPr>
            <w:rStyle w:val="Hyperlink"/>
            <w:color w:val="auto"/>
            <w:u w:val="none"/>
          </w:rPr>
          <w:t>red</w:t>
        </w:r>
      </w:hyperlink>
      <w:r w:rsidRPr="0045409A">
        <w:t>.</w:t>
      </w:r>
    </w:p>
    <w:p w:rsidR="0045409A" w:rsidRPr="0045409A" w:rsidRDefault="0045409A" w:rsidP="0045409A">
      <w:pPr>
        <w:pStyle w:val="Subtitle"/>
      </w:pPr>
      <w:proofErr w:type="spellStart"/>
      <w:r w:rsidRPr="0045409A">
        <w:t>Prioridad</w:t>
      </w:r>
      <w:proofErr w:type="spellEnd"/>
      <w:r w:rsidRPr="0045409A">
        <w:t xml:space="preserve"> </w:t>
      </w:r>
      <w:proofErr w:type="gramStart"/>
      <w:r w:rsidRPr="0045409A">
        <w:t>del</w:t>
      </w:r>
      <w:proofErr w:type="gramEnd"/>
      <w:r w:rsidRPr="0045409A">
        <w:t xml:space="preserve"> </w:t>
      </w:r>
      <w:proofErr w:type="spellStart"/>
      <w:r w:rsidRPr="0045409A">
        <w:t>sistema</w:t>
      </w:r>
      <w:proofErr w:type="spellEnd"/>
    </w:p>
    <w:p w:rsidR="0045409A" w:rsidRPr="0045409A" w:rsidRDefault="0045409A" w:rsidP="0045409A">
      <w:r w:rsidRPr="0045409A">
        <w:t xml:space="preserve">Las </w:t>
      </w:r>
      <w:proofErr w:type="spellStart"/>
      <w:r w:rsidRPr="0045409A">
        <w:t>redes</w:t>
      </w:r>
      <w:proofErr w:type="spellEnd"/>
      <w:r w:rsidRPr="0045409A">
        <w:t xml:space="preserve"> Token Ring </w:t>
      </w:r>
      <w:proofErr w:type="spellStart"/>
      <w:r w:rsidRPr="0045409A">
        <w:t>utilizan</w:t>
      </w:r>
      <w:proofErr w:type="spellEnd"/>
      <w:r w:rsidRPr="0045409A">
        <w:t xml:space="preserve"> </w:t>
      </w:r>
      <w:proofErr w:type="gramStart"/>
      <w:r w:rsidRPr="0045409A">
        <w:t>un</w:t>
      </w:r>
      <w:proofErr w:type="gramEnd"/>
      <w:r w:rsidRPr="0045409A">
        <w:t xml:space="preserve"> </w:t>
      </w:r>
      <w:proofErr w:type="spellStart"/>
      <w:r w:rsidRPr="0045409A">
        <w:t>sistema</w:t>
      </w:r>
      <w:proofErr w:type="spellEnd"/>
      <w:r w:rsidRPr="0045409A">
        <w:t xml:space="preserve"> de </w:t>
      </w:r>
      <w:proofErr w:type="spellStart"/>
      <w:r w:rsidRPr="0045409A">
        <w:t>prioridad</w:t>
      </w:r>
      <w:proofErr w:type="spellEnd"/>
      <w:r w:rsidRPr="0045409A">
        <w:t xml:space="preserve"> </w:t>
      </w:r>
      <w:proofErr w:type="spellStart"/>
      <w:r w:rsidRPr="0045409A">
        <w:t>sofisticado</w:t>
      </w:r>
      <w:proofErr w:type="spellEnd"/>
      <w:r w:rsidRPr="0045409A">
        <w:t xml:space="preserve"> </w:t>
      </w:r>
      <w:proofErr w:type="spellStart"/>
      <w:r w:rsidRPr="0045409A">
        <w:t>que</w:t>
      </w:r>
      <w:proofErr w:type="spellEnd"/>
      <w:r w:rsidRPr="0045409A">
        <w:t xml:space="preserve"> </w:t>
      </w:r>
      <w:proofErr w:type="spellStart"/>
      <w:r w:rsidRPr="0045409A">
        <w:t>permite</w:t>
      </w:r>
      <w:proofErr w:type="spellEnd"/>
      <w:r w:rsidRPr="0045409A">
        <w:t xml:space="preserve"> </w:t>
      </w:r>
      <w:proofErr w:type="spellStart"/>
      <w:r w:rsidRPr="0045409A">
        <w:t>prioridad</w:t>
      </w:r>
      <w:proofErr w:type="spellEnd"/>
      <w:r w:rsidRPr="0045409A">
        <w:t xml:space="preserve"> a </w:t>
      </w:r>
      <w:proofErr w:type="spellStart"/>
      <w:r w:rsidRPr="0045409A">
        <w:t>ciertos</w:t>
      </w:r>
      <w:proofErr w:type="spellEnd"/>
      <w:r w:rsidRPr="0045409A">
        <w:t xml:space="preserve"> </w:t>
      </w:r>
      <w:proofErr w:type="spellStart"/>
      <w:r w:rsidRPr="0045409A">
        <w:t>usuarios</w:t>
      </w:r>
      <w:proofErr w:type="spellEnd"/>
      <w:r w:rsidRPr="0045409A">
        <w:t xml:space="preserve"> </w:t>
      </w:r>
      <w:proofErr w:type="spellStart"/>
      <w:r w:rsidRPr="0045409A">
        <w:t>designados</w:t>
      </w:r>
      <w:proofErr w:type="spellEnd"/>
      <w:r w:rsidRPr="0045409A">
        <w:t xml:space="preserve">, </w:t>
      </w:r>
      <w:proofErr w:type="spellStart"/>
      <w:r w:rsidRPr="0045409A">
        <w:t>estaciones</w:t>
      </w:r>
      <w:proofErr w:type="spellEnd"/>
      <w:r w:rsidRPr="0045409A">
        <w:t xml:space="preserve"> de </w:t>
      </w:r>
      <w:proofErr w:type="spellStart"/>
      <w:r w:rsidRPr="0045409A">
        <w:t>alta</w:t>
      </w:r>
      <w:proofErr w:type="spellEnd"/>
      <w:r w:rsidRPr="0045409A">
        <w:t xml:space="preserve"> </w:t>
      </w:r>
      <w:proofErr w:type="spellStart"/>
      <w:r w:rsidRPr="0045409A">
        <w:t>prioridad</w:t>
      </w:r>
      <w:proofErr w:type="spellEnd"/>
      <w:r w:rsidRPr="0045409A">
        <w:t xml:space="preserve"> </w:t>
      </w:r>
      <w:proofErr w:type="spellStart"/>
      <w:r w:rsidRPr="0045409A">
        <w:t>para</w:t>
      </w:r>
      <w:proofErr w:type="spellEnd"/>
      <w:r w:rsidRPr="0045409A">
        <w:t xml:space="preserve"> </w:t>
      </w:r>
      <w:proofErr w:type="spellStart"/>
      <w:r w:rsidRPr="0045409A">
        <w:t>utilizar</w:t>
      </w:r>
      <w:proofErr w:type="spellEnd"/>
      <w:r w:rsidRPr="0045409A">
        <w:t xml:space="preserve"> la </w:t>
      </w:r>
      <w:hyperlink r:id="rId18" w:tooltip="Red" w:history="1">
        <w:r w:rsidRPr="0045409A">
          <w:rPr>
            <w:rStyle w:val="Hyperlink"/>
            <w:color w:val="auto"/>
            <w:u w:val="none"/>
          </w:rPr>
          <w:t>red</w:t>
        </w:r>
      </w:hyperlink>
      <w:r w:rsidRPr="0045409A">
        <w:t xml:space="preserve"> con </w:t>
      </w:r>
      <w:proofErr w:type="spellStart"/>
      <w:r w:rsidRPr="0045409A">
        <w:t>más</w:t>
      </w:r>
      <w:proofErr w:type="spellEnd"/>
      <w:r w:rsidRPr="0045409A">
        <w:t xml:space="preserve"> </w:t>
      </w:r>
      <w:proofErr w:type="spellStart"/>
      <w:r w:rsidRPr="0045409A">
        <w:t>frecuencia</w:t>
      </w:r>
      <w:proofErr w:type="spellEnd"/>
      <w:r w:rsidRPr="0045409A">
        <w:t>.</w:t>
      </w:r>
    </w:p>
    <w:p w:rsidR="0045409A" w:rsidRPr="0045409A" w:rsidRDefault="0045409A" w:rsidP="0045409A">
      <w:pPr>
        <w:pStyle w:val="Subtitle"/>
      </w:pPr>
      <w:proofErr w:type="spellStart"/>
      <w:r w:rsidRPr="0045409A">
        <w:t>Ventajas</w:t>
      </w:r>
      <w:proofErr w:type="spellEnd"/>
      <w:r w:rsidRPr="0045409A">
        <w:t xml:space="preserve"> </w:t>
      </w:r>
    </w:p>
    <w:p w:rsidR="0045409A" w:rsidRPr="0045409A" w:rsidRDefault="0045409A" w:rsidP="0045409A">
      <w:pPr>
        <w:pStyle w:val="ListParagraph"/>
        <w:numPr>
          <w:ilvl w:val="0"/>
          <w:numId w:val="1"/>
        </w:numPr>
        <w:rPr>
          <w:lang w:val="es-ES"/>
        </w:rPr>
      </w:pPr>
      <w:r w:rsidRPr="0045409A">
        <w:rPr>
          <w:lang w:val="es-ES"/>
        </w:rPr>
        <w:t>No requiere de enrutamiento</w:t>
      </w:r>
    </w:p>
    <w:p w:rsidR="0045409A" w:rsidRPr="0045409A" w:rsidRDefault="0045409A" w:rsidP="0045409A">
      <w:pPr>
        <w:pStyle w:val="ListParagraph"/>
        <w:numPr>
          <w:ilvl w:val="0"/>
          <w:numId w:val="1"/>
        </w:numPr>
        <w:rPr>
          <w:lang w:val="es-ES"/>
        </w:rPr>
      </w:pPr>
      <w:r w:rsidRPr="0045409A">
        <w:rPr>
          <w:lang w:val="es-ES"/>
        </w:rPr>
        <w:t>Requiere poca cantidad de cable</w:t>
      </w:r>
    </w:p>
    <w:p w:rsidR="0045409A" w:rsidRPr="0045409A" w:rsidRDefault="0045409A" w:rsidP="0045409A">
      <w:pPr>
        <w:pStyle w:val="ListParagraph"/>
        <w:numPr>
          <w:ilvl w:val="0"/>
          <w:numId w:val="1"/>
        </w:numPr>
        <w:rPr>
          <w:lang w:val="es-ES"/>
        </w:rPr>
      </w:pPr>
      <w:r w:rsidRPr="0045409A">
        <w:rPr>
          <w:lang w:val="es-ES"/>
        </w:rPr>
        <w:t xml:space="preserve">fácil de extender su longitud </w:t>
      </w:r>
    </w:p>
    <w:p w:rsidR="0045409A" w:rsidRDefault="0045409A" w:rsidP="0045409A">
      <w:pPr>
        <w:pStyle w:val="Subtitle"/>
        <w:rPr>
          <w:lang w:val="es-ES"/>
        </w:rPr>
      </w:pPr>
      <w:r>
        <w:rPr>
          <w:lang w:val="es-ES"/>
        </w:rPr>
        <w:t>D</w:t>
      </w:r>
      <w:r w:rsidRPr="0045409A">
        <w:rPr>
          <w:lang w:val="es-ES"/>
        </w:rPr>
        <w:t xml:space="preserve">esventajas </w:t>
      </w:r>
    </w:p>
    <w:p w:rsidR="0045409A" w:rsidRPr="0045409A" w:rsidRDefault="0045409A" w:rsidP="0045409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</w:t>
      </w:r>
      <w:r w:rsidRPr="0045409A">
        <w:rPr>
          <w:lang w:val="es-ES"/>
        </w:rPr>
        <w:t>lta susceptibilidad a fallas</w:t>
      </w:r>
    </w:p>
    <w:p w:rsidR="0045409A" w:rsidRPr="0045409A" w:rsidRDefault="0045409A" w:rsidP="0045409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</w:t>
      </w:r>
      <w:r w:rsidRPr="0045409A">
        <w:rPr>
          <w:lang w:val="es-ES"/>
        </w:rPr>
        <w:t>na falla en un nodo deshabilita toda la </w:t>
      </w:r>
      <w:hyperlink r:id="rId19" w:tooltip="Red" w:history="1">
        <w:r w:rsidRPr="0045409A">
          <w:rPr>
            <w:rStyle w:val="Hyperlink"/>
            <w:color w:val="auto"/>
            <w:u w:val="none"/>
            <w:lang w:val="es-ES"/>
          </w:rPr>
          <w:t>red</w:t>
        </w:r>
      </w:hyperlink>
      <w:r w:rsidRPr="0045409A">
        <w:rPr>
          <w:lang w:val="es-ES"/>
        </w:rPr>
        <w:t xml:space="preserve"> debido a su </w:t>
      </w:r>
      <w:proofErr w:type="spellStart"/>
      <w:r w:rsidRPr="0045409A">
        <w:rPr>
          <w:lang w:val="es-ES"/>
        </w:rPr>
        <w:t>topòlogia</w:t>
      </w:r>
      <w:proofErr w:type="spellEnd"/>
      <w:r w:rsidRPr="0045409A">
        <w:rPr>
          <w:lang w:val="es-ES"/>
        </w:rPr>
        <w:t xml:space="preserve"> de anillo </w:t>
      </w:r>
    </w:p>
    <w:p w:rsidR="0045409A" w:rsidRPr="0045409A" w:rsidRDefault="0045409A" w:rsidP="0045409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Pr="0045409A">
        <w:rPr>
          <w:lang w:val="es-ES"/>
        </w:rPr>
        <w:t>l </w:t>
      </w:r>
      <w:hyperlink r:id="rId20" w:tooltip="Software" w:history="1">
        <w:r w:rsidRPr="0045409A">
          <w:rPr>
            <w:rStyle w:val="Hyperlink"/>
            <w:color w:val="auto"/>
            <w:u w:val="none"/>
            <w:lang w:val="es-ES"/>
          </w:rPr>
          <w:t>software</w:t>
        </w:r>
      </w:hyperlink>
      <w:r w:rsidRPr="0045409A">
        <w:rPr>
          <w:lang w:val="es-ES"/>
        </w:rPr>
        <w:t> de cada nodo es mucho más complejo.</w:t>
      </w:r>
    </w:p>
    <w:p w:rsidR="0045409A" w:rsidRPr="0045409A" w:rsidRDefault="0045409A" w:rsidP="0045409A">
      <w:pPr>
        <w:rPr>
          <w:lang w:val="es-ES"/>
        </w:rPr>
      </w:pPr>
    </w:p>
    <w:sectPr w:rsidR="0045409A" w:rsidRPr="0045409A" w:rsidSect="00D5642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092" w:rsidRDefault="00A87092" w:rsidP="009637DD">
      <w:pPr>
        <w:spacing w:after="0" w:line="240" w:lineRule="auto"/>
      </w:pPr>
      <w:r>
        <w:separator/>
      </w:r>
    </w:p>
  </w:endnote>
  <w:endnote w:type="continuationSeparator" w:id="0">
    <w:p w:rsidR="00A87092" w:rsidRDefault="00A87092" w:rsidP="0096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092" w:rsidRDefault="00A87092" w:rsidP="009637DD">
      <w:pPr>
        <w:spacing w:after="0" w:line="240" w:lineRule="auto"/>
      </w:pPr>
      <w:r>
        <w:separator/>
      </w:r>
    </w:p>
  </w:footnote>
  <w:footnote w:type="continuationSeparator" w:id="0">
    <w:p w:rsidR="00A87092" w:rsidRDefault="00A87092" w:rsidP="00963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DD" w:rsidRPr="009637DD" w:rsidRDefault="009637DD" w:rsidP="009637DD">
    <w:pPr>
      <w:pStyle w:val="Header"/>
      <w:jc w:val="right"/>
      <w:rPr>
        <w:b/>
      </w:rPr>
    </w:pPr>
    <w:r w:rsidRPr="009637DD">
      <w:rPr>
        <w:b/>
      </w:rPr>
      <w:t>Luis Mateo</w:t>
    </w:r>
  </w:p>
  <w:p w:rsidR="009637DD" w:rsidRPr="009637DD" w:rsidRDefault="009637DD" w:rsidP="009637DD">
    <w:pPr>
      <w:pStyle w:val="Header"/>
      <w:jc w:val="right"/>
      <w:rPr>
        <w:b/>
      </w:rPr>
    </w:pPr>
    <w:r w:rsidRPr="009637DD">
      <w:rPr>
        <w:b/>
      </w:rPr>
      <w:t>100260660</w:t>
    </w:r>
  </w:p>
  <w:p w:rsidR="009637DD" w:rsidRPr="009637DD" w:rsidRDefault="009637DD" w:rsidP="009637DD">
    <w:pPr>
      <w:pStyle w:val="Header"/>
      <w:jc w:val="right"/>
      <w:rPr>
        <w:b/>
      </w:rPr>
    </w:pPr>
    <w:r w:rsidRPr="009637DD">
      <w:rPr>
        <w:b/>
      </w:rPr>
      <w:t>Secc</w:t>
    </w:r>
    <w:proofErr w:type="gramStart"/>
    <w:r w:rsidRPr="009637DD">
      <w:rPr>
        <w:b/>
      </w:rPr>
      <w:t>:10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95EBC"/>
    <w:multiLevelType w:val="hybridMultilevel"/>
    <w:tmpl w:val="585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15E5C"/>
    <w:multiLevelType w:val="hybridMultilevel"/>
    <w:tmpl w:val="1C3C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B4326"/>
    <w:multiLevelType w:val="hybridMultilevel"/>
    <w:tmpl w:val="7220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A5409"/>
    <w:multiLevelType w:val="hybridMultilevel"/>
    <w:tmpl w:val="53E2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09A"/>
    <w:rsid w:val="0045409A"/>
    <w:rsid w:val="004A7A73"/>
    <w:rsid w:val="009637DD"/>
    <w:rsid w:val="0098487A"/>
    <w:rsid w:val="00A87092"/>
    <w:rsid w:val="00D5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427"/>
  </w:style>
  <w:style w:type="paragraph" w:styleId="Heading1">
    <w:name w:val="heading 1"/>
    <w:basedOn w:val="Normal"/>
    <w:next w:val="Normal"/>
    <w:link w:val="Heading1Char"/>
    <w:uiPriority w:val="9"/>
    <w:qFormat/>
    <w:rsid w:val="0045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4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409A"/>
  </w:style>
  <w:style w:type="character" w:customStyle="1" w:styleId="Heading2Char">
    <w:name w:val="Heading 2 Char"/>
    <w:basedOn w:val="DefaultParagraphFont"/>
    <w:link w:val="Heading2"/>
    <w:uiPriority w:val="9"/>
    <w:rsid w:val="00454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45409A"/>
  </w:style>
  <w:style w:type="character" w:customStyle="1" w:styleId="mw-headline">
    <w:name w:val="mw-headline"/>
    <w:basedOn w:val="DefaultParagraphFont"/>
    <w:rsid w:val="0045409A"/>
  </w:style>
  <w:style w:type="paragraph" w:styleId="BalloonText">
    <w:name w:val="Balloon Text"/>
    <w:basedOn w:val="Normal"/>
    <w:link w:val="BalloonTextChar"/>
    <w:uiPriority w:val="99"/>
    <w:semiHidden/>
    <w:unhideWhenUsed/>
    <w:rsid w:val="0045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0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40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54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37DD"/>
  </w:style>
  <w:style w:type="paragraph" w:styleId="Footer">
    <w:name w:val="footer"/>
    <w:basedOn w:val="Normal"/>
    <w:link w:val="FooterChar"/>
    <w:uiPriority w:val="99"/>
    <w:semiHidden/>
    <w:unhideWhenUsed/>
    <w:rsid w:val="0096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3703">
          <w:marLeft w:val="188"/>
          <w:marRight w:val="0"/>
          <w:marTop w:val="626"/>
          <w:marBottom w:val="0"/>
          <w:divBdr>
            <w:top w:val="single" w:sz="4" w:space="4" w:color="AAAAAA"/>
            <w:left w:val="single" w:sz="4" w:space="4" w:color="AAAAAA"/>
            <w:bottom w:val="single" w:sz="4" w:space="4" w:color="AAAAAA"/>
            <w:right w:val="single" w:sz="4" w:space="4" w:color="AAAAAA"/>
          </w:divBdr>
          <w:divsChild>
            <w:div w:id="666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66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SMA/CD" TargetMode="External"/><Relationship Id="rId13" Type="http://schemas.openxmlformats.org/officeDocument/2006/relationships/hyperlink" Target="https://www.ecured.cu/Red" TargetMode="External"/><Relationship Id="rId18" Type="http://schemas.openxmlformats.org/officeDocument/2006/relationships/hyperlink" Target="https://www.ecured.cu/Re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es.wikipedia.org/wiki/Ethernet" TargetMode="External"/><Relationship Id="rId12" Type="http://schemas.openxmlformats.org/officeDocument/2006/relationships/hyperlink" Target="https://www.ecured.cu/Ethernet" TargetMode="External"/><Relationship Id="rId17" Type="http://schemas.openxmlformats.org/officeDocument/2006/relationships/hyperlink" Target="https://www.ecured.cu/R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ured.cu/Cable_coaxial" TargetMode="External"/><Relationship Id="rId20" Type="http://schemas.openxmlformats.org/officeDocument/2006/relationships/hyperlink" Target="https://www.ecured.cu/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ured.cu/Red_en_estrell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cured.cu/Par_trenzad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ured.cu/Red_en_anillo" TargetMode="External"/><Relationship Id="rId19" Type="http://schemas.openxmlformats.org/officeDocument/2006/relationships/hyperlink" Target="https://www.ecured.cu/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%C3%89ter_(f%C3%ADsica)" TargetMode="External"/><Relationship Id="rId14" Type="http://schemas.openxmlformats.org/officeDocument/2006/relationships/hyperlink" Target="https://www.ecured.cu/Moni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Mateo Sanchez</dc:creator>
  <cp:lastModifiedBy>Luis Mateo Sanchez</cp:lastModifiedBy>
  <cp:revision>1</cp:revision>
  <dcterms:created xsi:type="dcterms:W3CDTF">2018-06-06T15:18:00Z</dcterms:created>
  <dcterms:modified xsi:type="dcterms:W3CDTF">2018-06-06T15:31:00Z</dcterms:modified>
</cp:coreProperties>
</file>