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01BD" w:rsidRDefault="00DB7794">
      <w:r>
        <w:rPr>
          <w:noProof/>
          <w:lang w:eastAsia="en-GB"/>
        </w:rPr>
        <w:drawing>
          <wp:inline distT="0" distB="0" distL="0" distR="0">
            <wp:extent cx="3537390" cy="810978"/>
            <wp:effectExtent l="0" t="0" r="6350" b="8255"/>
            <wp:docPr id="1" name="Picture 1" descr="C:\Users\johla\AppData\Local\Microsoft\Windows\INetCache\Content.Word\College of EPS Lock-up [Landscape] Full Colou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hla\AppData\Local\Microsoft\Windows\INetCache\Content.Word\College of EPS Lock-up [Landscape] Full Colour.jp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728533" cy="854799"/>
                    </a:xfrm>
                    <a:prstGeom prst="rect">
                      <a:avLst/>
                    </a:prstGeom>
                    <a:noFill/>
                    <a:ln>
                      <a:noFill/>
                    </a:ln>
                  </pic:spPr>
                </pic:pic>
              </a:graphicData>
            </a:graphic>
          </wp:inline>
        </w:drawing>
      </w:r>
      <w:r>
        <w:tab/>
      </w:r>
      <w:r>
        <w:tab/>
      </w:r>
      <w:r>
        <w:tab/>
      </w:r>
      <w:r>
        <w:tab/>
      </w:r>
      <w:r>
        <w:tab/>
      </w:r>
      <w:r w:rsidRPr="00DB7794">
        <w:rPr>
          <w:noProof/>
          <w:lang w:eastAsia="en-GB"/>
        </w:rPr>
        <w:drawing>
          <wp:inline distT="0" distB="0" distL="0" distR="0" wp14:anchorId="6E5E996D" wp14:editId="3E30CB55">
            <wp:extent cx="954156" cy="954156"/>
            <wp:effectExtent l="0" t="0" r="0" b="0"/>
            <wp:docPr id="2" name="Picture 2" descr="L:\EPS-Welfare\Campaigns\Marketing\EPS Wellbeing Hub Logo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EPS-Welfare\Campaigns\Marketing\EPS Wellbeing Hub Logo 1.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970135" cy="970135"/>
                    </a:xfrm>
                    <a:prstGeom prst="rect">
                      <a:avLst/>
                    </a:prstGeom>
                    <a:noFill/>
                    <a:ln>
                      <a:noFill/>
                    </a:ln>
                  </pic:spPr>
                </pic:pic>
              </a:graphicData>
            </a:graphic>
          </wp:inline>
        </w:drawing>
      </w:r>
    </w:p>
    <w:p w:rsidR="00DB7794" w:rsidRPr="00B33254" w:rsidRDefault="00DB7794" w:rsidP="00B33254">
      <w:pPr>
        <w:jc w:val="center"/>
        <w:rPr>
          <w:rFonts w:cstheme="minorHAnsi"/>
          <w:b/>
          <w:sz w:val="24"/>
          <w:u w:val="single"/>
        </w:rPr>
      </w:pPr>
      <w:r w:rsidRPr="00B33254">
        <w:rPr>
          <w:rFonts w:cstheme="minorHAnsi"/>
          <w:b/>
          <w:sz w:val="24"/>
          <w:u w:val="single"/>
        </w:rPr>
        <w:t>Request for an Extension or Deferral</w:t>
      </w:r>
    </w:p>
    <w:p w:rsidR="00DB7794" w:rsidRPr="004842CE" w:rsidRDefault="00DB7794" w:rsidP="00DB7794">
      <w:pPr>
        <w:jc w:val="both"/>
        <w:rPr>
          <w:sz w:val="20"/>
        </w:rPr>
      </w:pPr>
      <w:r w:rsidRPr="004842CE">
        <w:rPr>
          <w:sz w:val="20"/>
        </w:rPr>
        <w:t xml:space="preserve">Please return completed form and evidence to </w:t>
      </w:r>
      <w:r w:rsidR="00F56919" w:rsidRPr="004842CE">
        <w:rPr>
          <w:sz w:val="20"/>
        </w:rPr>
        <w:t>your Wellbeing Officer.</w:t>
      </w:r>
      <w:r w:rsidRPr="004842CE">
        <w:rPr>
          <w:sz w:val="20"/>
        </w:rPr>
        <w:t xml:space="preserve"> For any further advice or guidance please see your College Wellbeing Officer.</w:t>
      </w:r>
      <w:r w:rsidR="00ED36BC" w:rsidRPr="004842CE">
        <w:rPr>
          <w:sz w:val="20"/>
        </w:rPr>
        <w:t xml:space="preserve"> </w:t>
      </w:r>
      <w:r w:rsidRPr="004842CE">
        <w:rPr>
          <w:sz w:val="20"/>
        </w:rPr>
        <w:t xml:space="preserve">If you are completing this form electronically, rather than handwriting, it must be sent from your University email address. </w:t>
      </w:r>
    </w:p>
    <w:p w:rsidR="00DB7794" w:rsidRPr="004842CE" w:rsidRDefault="00DB7794" w:rsidP="00DB7794">
      <w:pPr>
        <w:jc w:val="both"/>
        <w:rPr>
          <w:sz w:val="20"/>
        </w:rPr>
      </w:pPr>
      <w:r w:rsidRPr="004842CE">
        <w:rPr>
          <w:b/>
          <w:sz w:val="20"/>
        </w:rPr>
        <w:t>For all assessed work</w:t>
      </w:r>
      <w:r w:rsidRPr="004842CE">
        <w:rPr>
          <w:sz w:val="20"/>
        </w:rPr>
        <w:t>, extensions must be requested in advance of the deadline. If you miss the deadline you should apply for Extenuating Circumstances where you can request late penalties be waived. Please note that there will be maximum extension lengths and this should be discussed with your Wellbeing Officer. Please refer to your Student Handbook for school specific Extenuating Circumstances procedures.</w:t>
      </w:r>
    </w:p>
    <w:p w:rsidR="00DB7794" w:rsidRPr="004842CE" w:rsidRDefault="00DB7794" w:rsidP="00DB7794">
      <w:pPr>
        <w:jc w:val="both"/>
        <w:rPr>
          <w:sz w:val="20"/>
        </w:rPr>
      </w:pPr>
      <w:r w:rsidRPr="004842CE">
        <w:rPr>
          <w:b/>
          <w:sz w:val="20"/>
        </w:rPr>
        <w:t xml:space="preserve">For </w:t>
      </w:r>
      <w:r w:rsidR="00B33254" w:rsidRPr="004842CE">
        <w:rPr>
          <w:b/>
          <w:sz w:val="20"/>
        </w:rPr>
        <w:t>d</w:t>
      </w:r>
      <w:r w:rsidRPr="004842CE">
        <w:rPr>
          <w:b/>
          <w:sz w:val="20"/>
        </w:rPr>
        <w:t>eferral of exams</w:t>
      </w:r>
      <w:r w:rsidRPr="004842CE">
        <w:rPr>
          <w:sz w:val="20"/>
        </w:rPr>
        <w:t xml:space="preserve">, please complete the deferral request information. Any deferred exams will be taken in the next available examination period. If you experience unforeseen circumstances and would like to request deferral of examinations you should seek advice from your Wellbeing Officer. Exams cannot be deferred once the exam has taken place. If your exam performance is affected on the day you should apply for Extenuating Circumstances. See information </w:t>
      </w:r>
      <w:hyperlink r:id="rId6" w:history="1">
        <w:r w:rsidR="005B3AF9">
          <w:rPr>
            <w:rStyle w:val="Hyperlink"/>
            <w:rFonts w:cstheme="minorHAnsi"/>
            <w:sz w:val="20"/>
          </w:rPr>
          <w:t>HERE</w:t>
        </w:r>
      </w:hyperlink>
      <w:r w:rsidR="005B3AF9">
        <w:rPr>
          <w:rStyle w:val="Hyperlink"/>
          <w:rFonts w:cstheme="minorHAnsi"/>
          <w:sz w:val="20"/>
        </w:rPr>
        <w:t>.</w:t>
      </w:r>
      <w:r w:rsidRPr="004842CE">
        <w:rPr>
          <w:sz w:val="20"/>
        </w:rPr>
        <w:t xml:space="preserve"> </w:t>
      </w:r>
    </w:p>
    <w:p w:rsidR="00DB7794" w:rsidRPr="004842CE" w:rsidRDefault="00DB7794" w:rsidP="00DB7794">
      <w:pPr>
        <w:jc w:val="both"/>
        <w:rPr>
          <w:sz w:val="20"/>
        </w:rPr>
      </w:pPr>
      <w:r w:rsidRPr="004842CE">
        <w:rPr>
          <w:sz w:val="20"/>
        </w:rPr>
        <w:t>All decisions will be made by the school based on the evidence you provide with your form, evidence should be contemporaneous, clearly demonstrate the circumstances and indicate the impact on your studies. Where an extension or deferral is for medical reasons, you should use the University’s Medical Certificate for medical notes as this will allow us to better assess your situation.</w:t>
      </w:r>
      <w:r w:rsidRPr="004842CE">
        <w:rPr>
          <w:rFonts w:cstheme="minorHAnsi"/>
          <w:sz w:val="20"/>
        </w:rPr>
        <w:t xml:space="preserve"> </w:t>
      </w:r>
      <w:hyperlink r:id="rId7" w:history="1">
        <w:r w:rsidR="005B3AF9">
          <w:rPr>
            <w:rStyle w:val="Hyperlink"/>
          </w:rPr>
          <w:t>Medical Certificate Here</w:t>
        </w:r>
      </w:hyperlink>
      <w:r w:rsidR="005B3AF9">
        <w:t xml:space="preserve">. </w:t>
      </w:r>
    </w:p>
    <w:p w:rsidR="00DB7794" w:rsidRPr="00B33254" w:rsidRDefault="00DB7794" w:rsidP="00B33254">
      <w:pPr>
        <w:jc w:val="center"/>
        <w:rPr>
          <w:rFonts w:cstheme="minorHAnsi"/>
          <w:b/>
          <w:u w:val="single"/>
        </w:rPr>
      </w:pPr>
      <w:r w:rsidRPr="00B33254">
        <w:rPr>
          <w:rFonts w:cstheme="minorHAnsi"/>
          <w:b/>
          <w:u w:val="single"/>
        </w:rPr>
        <w:t>Personal Details</w:t>
      </w:r>
    </w:p>
    <w:tbl>
      <w:tblPr>
        <w:tblStyle w:val="TableGrid"/>
        <w:tblW w:w="0" w:type="auto"/>
        <w:tblLook w:val="04A0" w:firstRow="1" w:lastRow="0" w:firstColumn="1" w:lastColumn="0" w:noHBand="0" w:noVBand="1"/>
      </w:tblPr>
      <w:tblGrid>
        <w:gridCol w:w="3964"/>
        <w:gridCol w:w="6492"/>
      </w:tblGrid>
      <w:tr w:rsidR="00DB7794" w:rsidTr="00B33254">
        <w:tc>
          <w:tcPr>
            <w:tcW w:w="3964" w:type="dxa"/>
            <w:shd w:val="clear" w:color="auto" w:fill="CCC0D9"/>
          </w:tcPr>
          <w:p w:rsidR="00DB7794" w:rsidRPr="00B33254" w:rsidRDefault="00DB7794">
            <w:pPr>
              <w:rPr>
                <w:sz w:val="18"/>
              </w:rPr>
            </w:pPr>
            <w:r w:rsidRPr="00B33254">
              <w:rPr>
                <w:sz w:val="18"/>
              </w:rPr>
              <w:t>Surname (Family Name)</w:t>
            </w:r>
          </w:p>
        </w:tc>
        <w:tc>
          <w:tcPr>
            <w:tcW w:w="6492" w:type="dxa"/>
          </w:tcPr>
          <w:p w:rsidR="00DB7794" w:rsidRDefault="00DB7794"/>
        </w:tc>
      </w:tr>
      <w:tr w:rsidR="00DB7794" w:rsidTr="00B33254">
        <w:tc>
          <w:tcPr>
            <w:tcW w:w="3964" w:type="dxa"/>
            <w:shd w:val="clear" w:color="auto" w:fill="CCC0D9"/>
          </w:tcPr>
          <w:p w:rsidR="00DB7794" w:rsidRPr="00B33254" w:rsidRDefault="00DB7794">
            <w:pPr>
              <w:rPr>
                <w:sz w:val="18"/>
              </w:rPr>
            </w:pPr>
            <w:r w:rsidRPr="00B33254">
              <w:rPr>
                <w:sz w:val="18"/>
              </w:rPr>
              <w:t>Forename(s)</w:t>
            </w:r>
          </w:p>
        </w:tc>
        <w:tc>
          <w:tcPr>
            <w:tcW w:w="6492" w:type="dxa"/>
          </w:tcPr>
          <w:p w:rsidR="00DB7794" w:rsidRDefault="00DB7794"/>
        </w:tc>
      </w:tr>
      <w:tr w:rsidR="00DB7794" w:rsidTr="00B33254">
        <w:tc>
          <w:tcPr>
            <w:tcW w:w="3964" w:type="dxa"/>
            <w:shd w:val="clear" w:color="auto" w:fill="CCC0D9"/>
          </w:tcPr>
          <w:p w:rsidR="00DB7794" w:rsidRPr="00B33254" w:rsidRDefault="00DB7794">
            <w:pPr>
              <w:rPr>
                <w:sz w:val="18"/>
              </w:rPr>
            </w:pPr>
            <w:r w:rsidRPr="00B33254">
              <w:rPr>
                <w:sz w:val="18"/>
              </w:rPr>
              <w:t>Student ID Number</w:t>
            </w:r>
          </w:p>
        </w:tc>
        <w:tc>
          <w:tcPr>
            <w:tcW w:w="6492" w:type="dxa"/>
          </w:tcPr>
          <w:p w:rsidR="00DB7794" w:rsidRDefault="00DB7794"/>
        </w:tc>
      </w:tr>
      <w:tr w:rsidR="00DB7794" w:rsidTr="00B33254">
        <w:tc>
          <w:tcPr>
            <w:tcW w:w="3964" w:type="dxa"/>
            <w:shd w:val="clear" w:color="auto" w:fill="CCC0D9"/>
          </w:tcPr>
          <w:p w:rsidR="00DB7794" w:rsidRPr="00B33254" w:rsidRDefault="00DB7794">
            <w:pPr>
              <w:rPr>
                <w:sz w:val="18"/>
              </w:rPr>
            </w:pPr>
            <w:r w:rsidRPr="00B33254">
              <w:rPr>
                <w:sz w:val="18"/>
              </w:rPr>
              <w:t xml:space="preserve">Programme of study (e.g. </w:t>
            </w:r>
            <w:proofErr w:type="spellStart"/>
            <w:r w:rsidRPr="00B33254">
              <w:rPr>
                <w:sz w:val="18"/>
              </w:rPr>
              <w:t>Bsc</w:t>
            </w:r>
            <w:proofErr w:type="spellEnd"/>
            <w:r w:rsidRPr="00B33254">
              <w:rPr>
                <w:sz w:val="18"/>
              </w:rPr>
              <w:t xml:space="preserve"> Physics)</w:t>
            </w:r>
          </w:p>
        </w:tc>
        <w:tc>
          <w:tcPr>
            <w:tcW w:w="6492" w:type="dxa"/>
          </w:tcPr>
          <w:p w:rsidR="00DB7794" w:rsidRDefault="00DB7794"/>
        </w:tc>
      </w:tr>
      <w:tr w:rsidR="00DB7794" w:rsidTr="00B33254">
        <w:tc>
          <w:tcPr>
            <w:tcW w:w="3964" w:type="dxa"/>
            <w:shd w:val="clear" w:color="auto" w:fill="CCC0D9"/>
          </w:tcPr>
          <w:p w:rsidR="00DB7794" w:rsidRPr="00B33254" w:rsidRDefault="00DB7794">
            <w:pPr>
              <w:rPr>
                <w:sz w:val="18"/>
              </w:rPr>
            </w:pPr>
            <w:r w:rsidRPr="00B33254">
              <w:rPr>
                <w:sz w:val="18"/>
              </w:rPr>
              <w:t>Year (e.g. foundation / 1</w:t>
            </w:r>
            <w:r w:rsidRPr="00B33254">
              <w:rPr>
                <w:sz w:val="18"/>
                <w:vertAlign w:val="superscript"/>
              </w:rPr>
              <w:t>st</w:t>
            </w:r>
            <w:r w:rsidRPr="00B33254">
              <w:rPr>
                <w:sz w:val="18"/>
              </w:rPr>
              <w:t xml:space="preserve"> / 2</w:t>
            </w:r>
            <w:r w:rsidRPr="00B33254">
              <w:rPr>
                <w:sz w:val="18"/>
                <w:vertAlign w:val="superscript"/>
              </w:rPr>
              <w:t>nd</w:t>
            </w:r>
            <w:r w:rsidRPr="00B33254">
              <w:rPr>
                <w:sz w:val="18"/>
              </w:rPr>
              <w:t xml:space="preserve"> / 3</w:t>
            </w:r>
            <w:r w:rsidRPr="00B33254">
              <w:rPr>
                <w:sz w:val="18"/>
                <w:vertAlign w:val="superscript"/>
              </w:rPr>
              <w:t>rd</w:t>
            </w:r>
            <w:r w:rsidRPr="00B33254">
              <w:rPr>
                <w:sz w:val="18"/>
              </w:rPr>
              <w:t xml:space="preserve"> / 4</w:t>
            </w:r>
            <w:r w:rsidRPr="00B33254">
              <w:rPr>
                <w:sz w:val="18"/>
                <w:vertAlign w:val="superscript"/>
              </w:rPr>
              <w:t>th</w:t>
            </w:r>
            <w:r w:rsidRPr="00B33254">
              <w:rPr>
                <w:sz w:val="18"/>
              </w:rPr>
              <w:t xml:space="preserve"> )</w:t>
            </w:r>
          </w:p>
        </w:tc>
        <w:tc>
          <w:tcPr>
            <w:tcW w:w="6492" w:type="dxa"/>
          </w:tcPr>
          <w:p w:rsidR="00DB7794" w:rsidRDefault="00DB7794"/>
        </w:tc>
      </w:tr>
      <w:tr w:rsidR="00DB7794" w:rsidTr="00B33254">
        <w:tc>
          <w:tcPr>
            <w:tcW w:w="3964" w:type="dxa"/>
            <w:shd w:val="clear" w:color="auto" w:fill="CCC0D9"/>
          </w:tcPr>
          <w:p w:rsidR="00DB7794" w:rsidRPr="00B33254" w:rsidRDefault="00DB7794">
            <w:pPr>
              <w:rPr>
                <w:sz w:val="18"/>
              </w:rPr>
            </w:pPr>
            <w:r w:rsidRPr="00B33254">
              <w:rPr>
                <w:sz w:val="18"/>
              </w:rPr>
              <w:t>University Email Address</w:t>
            </w:r>
          </w:p>
        </w:tc>
        <w:tc>
          <w:tcPr>
            <w:tcW w:w="6492" w:type="dxa"/>
          </w:tcPr>
          <w:p w:rsidR="00DB7794" w:rsidRDefault="00DB7794"/>
        </w:tc>
      </w:tr>
    </w:tbl>
    <w:p w:rsidR="00DB7794" w:rsidRDefault="00DB7794"/>
    <w:p w:rsidR="00DB7794" w:rsidRPr="00B33254" w:rsidRDefault="00DB7794" w:rsidP="00B33254">
      <w:pPr>
        <w:jc w:val="center"/>
        <w:rPr>
          <w:rFonts w:cstheme="minorHAnsi"/>
          <w:b/>
          <w:u w:val="single"/>
        </w:rPr>
      </w:pPr>
      <w:r w:rsidRPr="00B33254">
        <w:rPr>
          <w:rFonts w:cstheme="minorHAnsi"/>
          <w:b/>
          <w:u w:val="single"/>
        </w:rPr>
        <w:t>Details of Circumstance</w:t>
      </w:r>
      <w:r w:rsidR="00B33254" w:rsidRPr="00B33254">
        <w:rPr>
          <w:rFonts w:cstheme="minorHAnsi"/>
          <w:b/>
          <w:u w:val="single"/>
        </w:rPr>
        <w:t>s</w:t>
      </w:r>
    </w:p>
    <w:tbl>
      <w:tblPr>
        <w:tblStyle w:val="TableGrid"/>
        <w:tblW w:w="0" w:type="auto"/>
        <w:tblLook w:val="04A0" w:firstRow="1" w:lastRow="0" w:firstColumn="1" w:lastColumn="0" w:noHBand="0" w:noVBand="1"/>
      </w:tblPr>
      <w:tblGrid>
        <w:gridCol w:w="10456"/>
      </w:tblGrid>
      <w:tr w:rsidR="00B33254" w:rsidTr="00B33254">
        <w:tc>
          <w:tcPr>
            <w:tcW w:w="10456" w:type="dxa"/>
          </w:tcPr>
          <w:p w:rsidR="00B33254" w:rsidRPr="004842CE" w:rsidRDefault="00B33254" w:rsidP="00B33254">
            <w:pPr>
              <w:jc w:val="both"/>
              <w:rPr>
                <w:sz w:val="20"/>
                <w:szCs w:val="20"/>
              </w:rPr>
            </w:pPr>
            <w:r w:rsidRPr="004842CE">
              <w:rPr>
                <w:sz w:val="20"/>
                <w:szCs w:val="20"/>
              </w:rPr>
              <w:t xml:space="preserve">Please Outline the reason requesting an extension and / or deferral. You should explain the impact your circumstances have had on your ability to study. </w:t>
            </w:r>
          </w:p>
          <w:p w:rsidR="00B33254" w:rsidRPr="004842CE" w:rsidRDefault="00B33254">
            <w:pPr>
              <w:rPr>
                <w:sz w:val="20"/>
                <w:szCs w:val="20"/>
              </w:rPr>
            </w:pPr>
          </w:p>
          <w:p w:rsidR="00B33254" w:rsidRPr="004842CE" w:rsidRDefault="00B33254">
            <w:pPr>
              <w:rPr>
                <w:sz w:val="20"/>
                <w:szCs w:val="20"/>
              </w:rPr>
            </w:pPr>
          </w:p>
          <w:p w:rsidR="00B33254" w:rsidRPr="004842CE" w:rsidRDefault="00B33254">
            <w:pPr>
              <w:rPr>
                <w:sz w:val="20"/>
                <w:szCs w:val="20"/>
              </w:rPr>
            </w:pPr>
          </w:p>
          <w:p w:rsidR="00B33254" w:rsidRPr="004842CE" w:rsidRDefault="00B33254">
            <w:pPr>
              <w:rPr>
                <w:sz w:val="20"/>
                <w:szCs w:val="20"/>
              </w:rPr>
            </w:pPr>
          </w:p>
          <w:p w:rsidR="00B33254" w:rsidRPr="004842CE" w:rsidRDefault="00B33254">
            <w:pPr>
              <w:rPr>
                <w:sz w:val="20"/>
                <w:szCs w:val="20"/>
              </w:rPr>
            </w:pPr>
          </w:p>
          <w:p w:rsidR="00ED36BC" w:rsidRPr="004842CE" w:rsidRDefault="00ED36BC">
            <w:pPr>
              <w:rPr>
                <w:sz w:val="20"/>
                <w:szCs w:val="20"/>
              </w:rPr>
            </w:pPr>
          </w:p>
          <w:p w:rsidR="00ED36BC" w:rsidRPr="004842CE" w:rsidRDefault="00ED36BC">
            <w:pPr>
              <w:rPr>
                <w:sz w:val="20"/>
                <w:szCs w:val="20"/>
              </w:rPr>
            </w:pPr>
          </w:p>
          <w:p w:rsidR="00ED36BC" w:rsidRPr="004842CE" w:rsidRDefault="00ED36BC">
            <w:pPr>
              <w:rPr>
                <w:sz w:val="20"/>
                <w:szCs w:val="20"/>
              </w:rPr>
            </w:pPr>
          </w:p>
          <w:p w:rsidR="00ED36BC" w:rsidRPr="004842CE" w:rsidRDefault="00ED36BC">
            <w:pPr>
              <w:rPr>
                <w:sz w:val="20"/>
                <w:szCs w:val="20"/>
              </w:rPr>
            </w:pPr>
          </w:p>
          <w:p w:rsidR="00B33254" w:rsidRPr="004842CE" w:rsidRDefault="00B33254" w:rsidP="00B33254">
            <w:pPr>
              <w:jc w:val="both"/>
              <w:rPr>
                <w:sz w:val="20"/>
                <w:szCs w:val="20"/>
              </w:rPr>
            </w:pPr>
            <w:r w:rsidRPr="004842CE">
              <w:rPr>
                <w:sz w:val="20"/>
                <w:szCs w:val="20"/>
              </w:rPr>
              <w:t>I am an SSA/ RAP student and this is request is related to declared disability. This request is listed in my reas</w:t>
            </w:r>
            <w:r w:rsidR="00ED36BC" w:rsidRPr="004842CE">
              <w:rPr>
                <w:sz w:val="20"/>
                <w:szCs w:val="20"/>
              </w:rPr>
              <w:t xml:space="preserve">onable adjustment plan. </w:t>
            </w:r>
            <w:sdt>
              <w:sdtPr>
                <w:rPr>
                  <w:sz w:val="20"/>
                  <w:szCs w:val="20"/>
                </w:rPr>
                <w:id w:val="-1883475249"/>
                <w14:checkbox>
                  <w14:checked w14:val="0"/>
                  <w14:checkedState w14:val="2612" w14:font="MS Gothic"/>
                  <w14:uncheckedState w14:val="2610" w14:font="MS Gothic"/>
                </w14:checkbox>
              </w:sdtPr>
              <w:sdtEndPr/>
              <w:sdtContent>
                <w:r w:rsidR="00ED36BC" w:rsidRPr="004842CE">
                  <w:rPr>
                    <w:rFonts w:ascii="MS Gothic" w:eastAsia="MS Gothic" w:hAnsi="MS Gothic" w:hint="eastAsia"/>
                    <w:sz w:val="20"/>
                    <w:szCs w:val="20"/>
                  </w:rPr>
                  <w:t>☐</w:t>
                </w:r>
              </w:sdtContent>
            </w:sdt>
          </w:p>
          <w:p w:rsidR="00B33254" w:rsidRDefault="00B33254"/>
        </w:tc>
      </w:tr>
    </w:tbl>
    <w:p w:rsidR="00B33254" w:rsidRDefault="00B33254"/>
    <w:p w:rsidR="00B33254" w:rsidRDefault="00B33254" w:rsidP="00B33254">
      <w:pPr>
        <w:jc w:val="center"/>
      </w:pPr>
    </w:p>
    <w:p w:rsidR="005B3AF9" w:rsidRDefault="005B3AF9" w:rsidP="00B33254">
      <w:pPr>
        <w:jc w:val="center"/>
      </w:pPr>
    </w:p>
    <w:p w:rsidR="00601162" w:rsidRDefault="00601162" w:rsidP="00B33254">
      <w:pPr>
        <w:jc w:val="center"/>
      </w:pPr>
    </w:p>
    <w:p w:rsidR="00601162" w:rsidRDefault="00601162" w:rsidP="00B33254">
      <w:pPr>
        <w:jc w:val="center"/>
      </w:pPr>
    </w:p>
    <w:p w:rsidR="00DB7794" w:rsidRDefault="00B33254" w:rsidP="00B33254">
      <w:pPr>
        <w:jc w:val="center"/>
        <w:rPr>
          <w:rFonts w:cstheme="minorHAnsi"/>
          <w:b/>
          <w:u w:val="single"/>
        </w:rPr>
      </w:pPr>
      <w:r w:rsidRPr="00B33254">
        <w:rPr>
          <w:rFonts w:cstheme="minorHAnsi"/>
          <w:b/>
          <w:u w:val="single"/>
        </w:rPr>
        <w:lastRenderedPageBreak/>
        <w:t>Extension of assessed coursework</w:t>
      </w:r>
    </w:p>
    <w:tbl>
      <w:tblPr>
        <w:tblStyle w:val="TableGrid"/>
        <w:tblW w:w="0" w:type="auto"/>
        <w:tblLook w:val="04A0" w:firstRow="1" w:lastRow="0" w:firstColumn="1" w:lastColumn="0" w:noHBand="0" w:noVBand="1"/>
      </w:tblPr>
      <w:tblGrid>
        <w:gridCol w:w="2674"/>
        <w:gridCol w:w="2677"/>
        <w:gridCol w:w="1612"/>
        <w:gridCol w:w="1838"/>
        <w:gridCol w:w="1655"/>
      </w:tblGrid>
      <w:tr w:rsidR="00513F9F" w:rsidTr="00B46C89">
        <w:trPr>
          <w:trHeight w:val="342"/>
        </w:trPr>
        <w:tc>
          <w:tcPr>
            <w:tcW w:w="2674" w:type="dxa"/>
            <w:shd w:val="clear" w:color="auto" w:fill="CCC0D9"/>
          </w:tcPr>
          <w:p w:rsidR="00513F9F" w:rsidRPr="00B33254" w:rsidRDefault="00513F9F" w:rsidP="00513F9F">
            <w:pPr>
              <w:rPr>
                <w:sz w:val="18"/>
              </w:rPr>
            </w:pPr>
            <w:r w:rsidRPr="00B33254">
              <w:rPr>
                <w:sz w:val="18"/>
              </w:rPr>
              <w:t>Module Title</w:t>
            </w:r>
          </w:p>
        </w:tc>
        <w:tc>
          <w:tcPr>
            <w:tcW w:w="2677" w:type="dxa"/>
            <w:shd w:val="clear" w:color="auto" w:fill="CCC0D9"/>
          </w:tcPr>
          <w:p w:rsidR="00513F9F" w:rsidRDefault="00513F9F" w:rsidP="00513F9F">
            <w:pPr>
              <w:rPr>
                <w:sz w:val="18"/>
              </w:rPr>
            </w:pPr>
            <w:r>
              <w:rPr>
                <w:sz w:val="18"/>
              </w:rPr>
              <w:t xml:space="preserve">Assessment details </w:t>
            </w:r>
          </w:p>
          <w:p w:rsidR="00513F9F" w:rsidRPr="00B33254" w:rsidRDefault="00513F9F" w:rsidP="00513F9F">
            <w:pPr>
              <w:rPr>
                <w:sz w:val="18"/>
              </w:rPr>
            </w:pPr>
            <w:r w:rsidRPr="00513F9F">
              <w:rPr>
                <w:sz w:val="18"/>
              </w:rPr>
              <w:t xml:space="preserve">(Assessment number, type/assessment title, </w:t>
            </w:r>
            <w:proofErr w:type="spellStart"/>
            <w:r w:rsidRPr="00513F9F">
              <w:rPr>
                <w:sz w:val="18"/>
              </w:rPr>
              <w:t>I.e</w:t>
            </w:r>
            <w:proofErr w:type="spellEnd"/>
            <w:r w:rsidRPr="00513F9F">
              <w:rPr>
                <w:sz w:val="18"/>
              </w:rPr>
              <w:t xml:space="preserve"> Worksheet 1 or Problem sheet 1</w:t>
            </w:r>
            <w:r>
              <w:rPr>
                <w:sz w:val="18"/>
              </w:rPr>
              <w:t>)</w:t>
            </w:r>
          </w:p>
        </w:tc>
        <w:tc>
          <w:tcPr>
            <w:tcW w:w="1612" w:type="dxa"/>
            <w:shd w:val="clear" w:color="auto" w:fill="CCC0D9"/>
          </w:tcPr>
          <w:p w:rsidR="00513F9F" w:rsidRPr="00B33254" w:rsidRDefault="00513F9F" w:rsidP="00513F9F">
            <w:pPr>
              <w:rPr>
                <w:sz w:val="18"/>
              </w:rPr>
            </w:pPr>
            <w:r w:rsidRPr="00B33254">
              <w:rPr>
                <w:sz w:val="18"/>
              </w:rPr>
              <w:t>Module Leader</w:t>
            </w:r>
          </w:p>
        </w:tc>
        <w:tc>
          <w:tcPr>
            <w:tcW w:w="1838" w:type="dxa"/>
            <w:shd w:val="clear" w:color="auto" w:fill="CCC0D9"/>
          </w:tcPr>
          <w:p w:rsidR="00513F9F" w:rsidRPr="00B33254" w:rsidRDefault="00513F9F" w:rsidP="00513F9F">
            <w:pPr>
              <w:rPr>
                <w:sz w:val="18"/>
              </w:rPr>
            </w:pPr>
            <w:r w:rsidRPr="00B33254">
              <w:rPr>
                <w:sz w:val="18"/>
              </w:rPr>
              <w:t>Original Deadline</w:t>
            </w:r>
          </w:p>
        </w:tc>
        <w:tc>
          <w:tcPr>
            <w:tcW w:w="1655" w:type="dxa"/>
            <w:shd w:val="clear" w:color="auto" w:fill="CCC0D9"/>
          </w:tcPr>
          <w:p w:rsidR="00513F9F" w:rsidRPr="00B33254" w:rsidRDefault="00513F9F" w:rsidP="00513F9F">
            <w:pPr>
              <w:rPr>
                <w:sz w:val="18"/>
              </w:rPr>
            </w:pPr>
            <w:r w:rsidRPr="00B33254">
              <w:rPr>
                <w:sz w:val="18"/>
              </w:rPr>
              <w:t>Requested Deadline</w:t>
            </w:r>
          </w:p>
        </w:tc>
      </w:tr>
      <w:tr w:rsidR="00B46C89" w:rsidTr="00B46C89">
        <w:tc>
          <w:tcPr>
            <w:tcW w:w="2674" w:type="dxa"/>
          </w:tcPr>
          <w:p w:rsidR="00B46C89" w:rsidRDefault="00B46C89"/>
        </w:tc>
        <w:tc>
          <w:tcPr>
            <w:tcW w:w="2677" w:type="dxa"/>
          </w:tcPr>
          <w:p w:rsidR="00B46C89" w:rsidRDefault="00B46C89"/>
        </w:tc>
        <w:tc>
          <w:tcPr>
            <w:tcW w:w="1612" w:type="dxa"/>
          </w:tcPr>
          <w:p w:rsidR="00B46C89" w:rsidRDefault="00B46C89"/>
        </w:tc>
        <w:tc>
          <w:tcPr>
            <w:tcW w:w="1838" w:type="dxa"/>
          </w:tcPr>
          <w:p w:rsidR="00B46C89" w:rsidRDefault="00B46C89"/>
        </w:tc>
        <w:tc>
          <w:tcPr>
            <w:tcW w:w="1655" w:type="dxa"/>
          </w:tcPr>
          <w:p w:rsidR="00B46C89" w:rsidRDefault="00B46C89"/>
        </w:tc>
      </w:tr>
      <w:tr w:rsidR="00B46C89" w:rsidTr="00B46C89">
        <w:tc>
          <w:tcPr>
            <w:tcW w:w="2674" w:type="dxa"/>
          </w:tcPr>
          <w:p w:rsidR="00B46C89" w:rsidRDefault="00B46C89"/>
        </w:tc>
        <w:tc>
          <w:tcPr>
            <w:tcW w:w="2677" w:type="dxa"/>
          </w:tcPr>
          <w:p w:rsidR="00B46C89" w:rsidRDefault="00B46C89"/>
        </w:tc>
        <w:tc>
          <w:tcPr>
            <w:tcW w:w="1612" w:type="dxa"/>
          </w:tcPr>
          <w:p w:rsidR="00B46C89" w:rsidRDefault="00B46C89"/>
        </w:tc>
        <w:tc>
          <w:tcPr>
            <w:tcW w:w="1838" w:type="dxa"/>
          </w:tcPr>
          <w:p w:rsidR="00B46C89" w:rsidRDefault="00B46C89"/>
        </w:tc>
        <w:tc>
          <w:tcPr>
            <w:tcW w:w="1655" w:type="dxa"/>
          </w:tcPr>
          <w:p w:rsidR="00B46C89" w:rsidRDefault="00B46C89"/>
        </w:tc>
      </w:tr>
      <w:tr w:rsidR="00B46C89" w:rsidTr="00B46C89">
        <w:tc>
          <w:tcPr>
            <w:tcW w:w="2674" w:type="dxa"/>
          </w:tcPr>
          <w:p w:rsidR="00B46C89" w:rsidRDefault="00B46C89"/>
        </w:tc>
        <w:tc>
          <w:tcPr>
            <w:tcW w:w="2677" w:type="dxa"/>
          </w:tcPr>
          <w:p w:rsidR="00B46C89" w:rsidRDefault="00B46C89"/>
        </w:tc>
        <w:tc>
          <w:tcPr>
            <w:tcW w:w="1612" w:type="dxa"/>
          </w:tcPr>
          <w:p w:rsidR="00B46C89" w:rsidRDefault="00B46C89"/>
        </w:tc>
        <w:tc>
          <w:tcPr>
            <w:tcW w:w="1838" w:type="dxa"/>
          </w:tcPr>
          <w:p w:rsidR="00B46C89" w:rsidRDefault="00B46C89"/>
        </w:tc>
        <w:tc>
          <w:tcPr>
            <w:tcW w:w="1655" w:type="dxa"/>
          </w:tcPr>
          <w:p w:rsidR="00B46C89" w:rsidRDefault="00B46C89"/>
        </w:tc>
      </w:tr>
      <w:tr w:rsidR="00B46C89" w:rsidTr="00B46C89">
        <w:tc>
          <w:tcPr>
            <w:tcW w:w="2674" w:type="dxa"/>
          </w:tcPr>
          <w:p w:rsidR="00B46C89" w:rsidRDefault="00B46C89"/>
        </w:tc>
        <w:tc>
          <w:tcPr>
            <w:tcW w:w="2677" w:type="dxa"/>
          </w:tcPr>
          <w:p w:rsidR="00B46C89" w:rsidRDefault="00B46C89"/>
        </w:tc>
        <w:tc>
          <w:tcPr>
            <w:tcW w:w="1612" w:type="dxa"/>
          </w:tcPr>
          <w:p w:rsidR="00B46C89" w:rsidRDefault="00B46C89"/>
        </w:tc>
        <w:tc>
          <w:tcPr>
            <w:tcW w:w="1838" w:type="dxa"/>
          </w:tcPr>
          <w:p w:rsidR="00B46C89" w:rsidRDefault="00B46C89"/>
        </w:tc>
        <w:tc>
          <w:tcPr>
            <w:tcW w:w="1655" w:type="dxa"/>
          </w:tcPr>
          <w:p w:rsidR="00B46C89" w:rsidRDefault="00B46C89"/>
        </w:tc>
      </w:tr>
      <w:tr w:rsidR="00B46C89" w:rsidTr="00B46C89">
        <w:tc>
          <w:tcPr>
            <w:tcW w:w="2674" w:type="dxa"/>
          </w:tcPr>
          <w:p w:rsidR="00B46C89" w:rsidRDefault="00B46C89"/>
        </w:tc>
        <w:tc>
          <w:tcPr>
            <w:tcW w:w="2677" w:type="dxa"/>
          </w:tcPr>
          <w:p w:rsidR="00B46C89" w:rsidRDefault="00B46C89"/>
        </w:tc>
        <w:tc>
          <w:tcPr>
            <w:tcW w:w="1612" w:type="dxa"/>
          </w:tcPr>
          <w:p w:rsidR="00B46C89" w:rsidRDefault="00B46C89"/>
        </w:tc>
        <w:tc>
          <w:tcPr>
            <w:tcW w:w="1838" w:type="dxa"/>
          </w:tcPr>
          <w:p w:rsidR="00B46C89" w:rsidRDefault="00B46C89"/>
        </w:tc>
        <w:tc>
          <w:tcPr>
            <w:tcW w:w="1655" w:type="dxa"/>
          </w:tcPr>
          <w:p w:rsidR="00B46C89" w:rsidRDefault="00B46C89"/>
        </w:tc>
      </w:tr>
    </w:tbl>
    <w:p w:rsidR="00B33254" w:rsidRDefault="00B33254"/>
    <w:p w:rsidR="00B33254" w:rsidRPr="00B33254" w:rsidRDefault="00B33254" w:rsidP="00B33254">
      <w:pPr>
        <w:jc w:val="center"/>
        <w:rPr>
          <w:rFonts w:cstheme="minorHAnsi"/>
          <w:b/>
          <w:u w:val="single"/>
        </w:rPr>
      </w:pPr>
      <w:bookmarkStart w:id="0" w:name="_GoBack"/>
      <w:bookmarkEnd w:id="0"/>
      <w:r w:rsidRPr="00B33254">
        <w:rPr>
          <w:rFonts w:cstheme="minorHAnsi"/>
          <w:b/>
          <w:u w:val="single"/>
        </w:rPr>
        <w:t>Deferral of examinations</w:t>
      </w:r>
    </w:p>
    <w:p w:rsidR="00B33254" w:rsidRPr="004842CE" w:rsidRDefault="00B33254" w:rsidP="00B33254">
      <w:pPr>
        <w:jc w:val="both"/>
        <w:rPr>
          <w:sz w:val="20"/>
        </w:rPr>
      </w:pPr>
      <w:r w:rsidRPr="004842CE">
        <w:rPr>
          <w:sz w:val="20"/>
        </w:rPr>
        <w:t xml:space="preserve">Should your request be granted, your exam will be deferred to the next available exam session and this may have an impact on your progression to the next year. You should seek advice from your College Wellbeing Officer. </w:t>
      </w:r>
    </w:p>
    <w:tbl>
      <w:tblPr>
        <w:tblStyle w:val="TableGrid"/>
        <w:tblW w:w="0" w:type="auto"/>
        <w:tblLook w:val="04A0" w:firstRow="1" w:lastRow="0" w:firstColumn="1" w:lastColumn="0" w:noHBand="0" w:noVBand="1"/>
      </w:tblPr>
      <w:tblGrid>
        <w:gridCol w:w="6516"/>
        <w:gridCol w:w="3940"/>
      </w:tblGrid>
      <w:tr w:rsidR="00B33254" w:rsidTr="00B33254">
        <w:tc>
          <w:tcPr>
            <w:tcW w:w="6516" w:type="dxa"/>
            <w:shd w:val="clear" w:color="auto" w:fill="CCC0D9"/>
          </w:tcPr>
          <w:p w:rsidR="00B33254" w:rsidRPr="00B33254" w:rsidRDefault="00B33254">
            <w:pPr>
              <w:rPr>
                <w:sz w:val="18"/>
              </w:rPr>
            </w:pPr>
            <w:r w:rsidRPr="00B33254">
              <w:rPr>
                <w:sz w:val="18"/>
              </w:rPr>
              <w:t>Module Title (exam)</w:t>
            </w:r>
          </w:p>
        </w:tc>
        <w:tc>
          <w:tcPr>
            <w:tcW w:w="3940" w:type="dxa"/>
            <w:shd w:val="clear" w:color="auto" w:fill="CCC0D9"/>
          </w:tcPr>
          <w:p w:rsidR="00B33254" w:rsidRPr="00B33254" w:rsidRDefault="00B33254">
            <w:pPr>
              <w:rPr>
                <w:sz w:val="18"/>
              </w:rPr>
            </w:pPr>
            <w:r w:rsidRPr="00B33254">
              <w:rPr>
                <w:sz w:val="18"/>
              </w:rPr>
              <w:t>Original Examination date</w:t>
            </w:r>
          </w:p>
        </w:tc>
      </w:tr>
      <w:tr w:rsidR="00B33254" w:rsidTr="00B33254">
        <w:tc>
          <w:tcPr>
            <w:tcW w:w="6516" w:type="dxa"/>
          </w:tcPr>
          <w:p w:rsidR="00B33254" w:rsidRDefault="00B33254"/>
        </w:tc>
        <w:tc>
          <w:tcPr>
            <w:tcW w:w="3940" w:type="dxa"/>
          </w:tcPr>
          <w:p w:rsidR="00B33254" w:rsidRDefault="00B33254"/>
        </w:tc>
      </w:tr>
      <w:tr w:rsidR="00B33254" w:rsidTr="00B33254">
        <w:tc>
          <w:tcPr>
            <w:tcW w:w="6516" w:type="dxa"/>
          </w:tcPr>
          <w:p w:rsidR="00B33254" w:rsidRDefault="00B33254"/>
        </w:tc>
        <w:tc>
          <w:tcPr>
            <w:tcW w:w="3940" w:type="dxa"/>
          </w:tcPr>
          <w:p w:rsidR="00B33254" w:rsidRDefault="00B33254"/>
        </w:tc>
      </w:tr>
      <w:tr w:rsidR="00B33254" w:rsidTr="00B33254">
        <w:tc>
          <w:tcPr>
            <w:tcW w:w="6516" w:type="dxa"/>
          </w:tcPr>
          <w:p w:rsidR="00B33254" w:rsidRDefault="00B33254"/>
        </w:tc>
        <w:tc>
          <w:tcPr>
            <w:tcW w:w="3940" w:type="dxa"/>
          </w:tcPr>
          <w:p w:rsidR="00B33254" w:rsidRDefault="00B33254"/>
        </w:tc>
      </w:tr>
    </w:tbl>
    <w:p w:rsidR="00B33254" w:rsidRDefault="00B33254"/>
    <w:p w:rsidR="00B33254" w:rsidRPr="00B33254" w:rsidRDefault="00B33254" w:rsidP="00B33254">
      <w:pPr>
        <w:jc w:val="center"/>
        <w:rPr>
          <w:rFonts w:cstheme="minorHAnsi"/>
          <w:b/>
          <w:u w:val="single"/>
        </w:rPr>
      </w:pPr>
      <w:r w:rsidRPr="00B33254">
        <w:rPr>
          <w:rFonts w:cstheme="minorHAnsi"/>
          <w:b/>
          <w:u w:val="single"/>
        </w:rPr>
        <w:t>Supporting Evidence</w:t>
      </w:r>
    </w:p>
    <w:p w:rsidR="00B33254" w:rsidRPr="004842CE" w:rsidRDefault="00B33254" w:rsidP="00B33254">
      <w:pPr>
        <w:jc w:val="both"/>
        <w:rPr>
          <w:sz w:val="20"/>
        </w:rPr>
      </w:pPr>
      <w:r w:rsidRPr="004842CE">
        <w:rPr>
          <w:sz w:val="20"/>
        </w:rPr>
        <w:t xml:space="preserve">Please list the evidence you are submitting with this form. Evidence should be independent, third party, and in English. </w:t>
      </w:r>
    </w:p>
    <w:tbl>
      <w:tblPr>
        <w:tblStyle w:val="TableGrid"/>
        <w:tblW w:w="0" w:type="auto"/>
        <w:tblLook w:val="04A0" w:firstRow="1" w:lastRow="0" w:firstColumn="1" w:lastColumn="0" w:noHBand="0" w:noVBand="1"/>
      </w:tblPr>
      <w:tblGrid>
        <w:gridCol w:w="4248"/>
        <w:gridCol w:w="2722"/>
        <w:gridCol w:w="3486"/>
      </w:tblGrid>
      <w:tr w:rsidR="00B33254" w:rsidTr="00B33254">
        <w:trPr>
          <w:trHeight w:val="424"/>
        </w:trPr>
        <w:tc>
          <w:tcPr>
            <w:tcW w:w="4248" w:type="dxa"/>
            <w:shd w:val="clear" w:color="auto" w:fill="CCC0D9"/>
          </w:tcPr>
          <w:p w:rsidR="00B33254" w:rsidRPr="00B33254" w:rsidRDefault="00B33254">
            <w:pPr>
              <w:rPr>
                <w:sz w:val="18"/>
              </w:rPr>
            </w:pPr>
            <w:r w:rsidRPr="00B33254">
              <w:rPr>
                <w:sz w:val="18"/>
              </w:rPr>
              <w:t>Evidence (e.g. Medical Certificate)</w:t>
            </w:r>
          </w:p>
        </w:tc>
        <w:tc>
          <w:tcPr>
            <w:tcW w:w="2722" w:type="dxa"/>
            <w:shd w:val="clear" w:color="auto" w:fill="CCC0D9"/>
          </w:tcPr>
          <w:p w:rsidR="00B33254" w:rsidRPr="00B33254" w:rsidRDefault="00B33254">
            <w:pPr>
              <w:rPr>
                <w:sz w:val="18"/>
              </w:rPr>
            </w:pPr>
            <w:r w:rsidRPr="00B33254">
              <w:rPr>
                <w:sz w:val="18"/>
              </w:rPr>
              <w:t>Included in submission (Y/N)</w:t>
            </w:r>
          </w:p>
        </w:tc>
        <w:tc>
          <w:tcPr>
            <w:tcW w:w="3486" w:type="dxa"/>
            <w:shd w:val="clear" w:color="auto" w:fill="CCC0D9"/>
          </w:tcPr>
          <w:p w:rsidR="00B33254" w:rsidRPr="00B33254" w:rsidRDefault="00B33254">
            <w:pPr>
              <w:rPr>
                <w:sz w:val="18"/>
              </w:rPr>
            </w:pPr>
            <w:r w:rsidRPr="00B33254">
              <w:rPr>
                <w:sz w:val="18"/>
              </w:rPr>
              <w:t>If not included, date to be expected.</w:t>
            </w:r>
          </w:p>
        </w:tc>
      </w:tr>
      <w:tr w:rsidR="00B33254" w:rsidTr="00B33254">
        <w:tc>
          <w:tcPr>
            <w:tcW w:w="4248" w:type="dxa"/>
          </w:tcPr>
          <w:p w:rsidR="00B33254" w:rsidRDefault="00B33254"/>
        </w:tc>
        <w:tc>
          <w:tcPr>
            <w:tcW w:w="2722" w:type="dxa"/>
          </w:tcPr>
          <w:p w:rsidR="00B33254" w:rsidRDefault="00B33254"/>
        </w:tc>
        <w:tc>
          <w:tcPr>
            <w:tcW w:w="3486" w:type="dxa"/>
          </w:tcPr>
          <w:p w:rsidR="00B33254" w:rsidRDefault="00B33254"/>
        </w:tc>
      </w:tr>
      <w:tr w:rsidR="00B33254" w:rsidTr="00B33254">
        <w:tc>
          <w:tcPr>
            <w:tcW w:w="4248" w:type="dxa"/>
          </w:tcPr>
          <w:p w:rsidR="00B33254" w:rsidRDefault="00B33254"/>
        </w:tc>
        <w:tc>
          <w:tcPr>
            <w:tcW w:w="2722" w:type="dxa"/>
          </w:tcPr>
          <w:p w:rsidR="00B33254" w:rsidRDefault="00B33254"/>
        </w:tc>
        <w:tc>
          <w:tcPr>
            <w:tcW w:w="3486" w:type="dxa"/>
          </w:tcPr>
          <w:p w:rsidR="00B33254" w:rsidRDefault="00B33254"/>
        </w:tc>
      </w:tr>
      <w:tr w:rsidR="00B33254" w:rsidTr="00B33254">
        <w:tc>
          <w:tcPr>
            <w:tcW w:w="4248" w:type="dxa"/>
          </w:tcPr>
          <w:p w:rsidR="00B33254" w:rsidRDefault="00B33254"/>
        </w:tc>
        <w:tc>
          <w:tcPr>
            <w:tcW w:w="2722" w:type="dxa"/>
          </w:tcPr>
          <w:p w:rsidR="00B33254" w:rsidRDefault="00B33254"/>
        </w:tc>
        <w:tc>
          <w:tcPr>
            <w:tcW w:w="3486" w:type="dxa"/>
          </w:tcPr>
          <w:p w:rsidR="00B33254" w:rsidRDefault="00B33254"/>
        </w:tc>
      </w:tr>
    </w:tbl>
    <w:p w:rsidR="00B33254" w:rsidRPr="004842CE" w:rsidRDefault="00B33254">
      <w:pPr>
        <w:rPr>
          <w:sz w:val="20"/>
        </w:rPr>
      </w:pPr>
    </w:p>
    <w:p w:rsidR="00B33254" w:rsidRPr="004842CE" w:rsidRDefault="00B33254" w:rsidP="00B33254">
      <w:pPr>
        <w:jc w:val="both"/>
        <w:rPr>
          <w:rFonts w:cstheme="minorHAnsi"/>
          <w:strike/>
          <w:sz w:val="20"/>
        </w:rPr>
      </w:pPr>
      <w:r w:rsidRPr="004842CE">
        <w:rPr>
          <w:rFonts w:cstheme="minorHAnsi"/>
          <w:sz w:val="20"/>
        </w:rPr>
        <w:t xml:space="preserve">This form is only to be used for adjustments to </w:t>
      </w:r>
      <w:r w:rsidRPr="005B3AF9">
        <w:rPr>
          <w:rFonts w:cstheme="minorHAnsi"/>
          <w:sz w:val="20"/>
        </w:rPr>
        <w:t>assessments made within the academic year</w:t>
      </w:r>
      <w:r w:rsidR="005B3AF9" w:rsidRPr="005B3AF9">
        <w:rPr>
          <w:rFonts w:cstheme="minorHAnsi"/>
          <w:sz w:val="20"/>
        </w:rPr>
        <w:t>.</w:t>
      </w:r>
      <w:r w:rsidRPr="004842CE">
        <w:rPr>
          <w:rFonts w:cstheme="minorHAnsi"/>
          <w:sz w:val="20"/>
        </w:rPr>
        <w:t xml:space="preserve"> </w:t>
      </w:r>
    </w:p>
    <w:p w:rsidR="00ED36BC" w:rsidRPr="004842CE" w:rsidRDefault="00B33254" w:rsidP="00ED36BC">
      <w:pPr>
        <w:jc w:val="both"/>
        <w:rPr>
          <w:rFonts w:cstheme="minorHAnsi"/>
          <w:sz w:val="20"/>
        </w:rPr>
      </w:pPr>
      <w:r w:rsidRPr="004842CE">
        <w:rPr>
          <w:rFonts w:cstheme="minorHAnsi"/>
          <w:sz w:val="20"/>
        </w:rPr>
        <w:t>If you have ongoing circumstances which have impacted on your performance overall please consider making an application to the Extenuating Circumstances panel for consideration. Please send completed forms to your College Wellbeing Officer Applications will be discussed at EC panel and decisions returned to you after exam period. You can find</w:t>
      </w:r>
      <w:r w:rsidR="00ED36BC" w:rsidRPr="004842CE">
        <w:rPr>
          <w:rFonts w:cstheme="minorHAnsi"/>
          <w:sz w:val="20"/>
        </w:rPr>
        <w:t xml:space="preserve"> </w:t>
      </w:r>
      <w:r w:rsidRPr="004842CE">
        <w:rPr>
          <w:rFonts w:cstheme="minorHAnsi"/>
          <w:sz w:val="20"/>
        </w:rPr>
        <w:t xml:space="preserve">more information and the relevant EC forms here: </w:t>
      </w:r>
    </w:p>
    <w:p w:rsidR="00B33254" w:rsidRPr="004842CE" w:rsidRDefault="00513F9F" w:rsidP="00ED36BC">
      <w:pPr>
        <w:jc w:val="both"/>
        <w:rPr>
          <w:rStyle w:val="Hyperlink"/>
          <w:rFonts w:cstheme="minorHAnsi"/>
          <w:sz w:val="20"/>
        </w:rPr>
      </w:pPr>
      <w:hyperlink r:id="rId8" w:history="1">
        <w:r w:rsidR="00B33254" w:rsidRPr="004842CE">
          <w:rPr>
            <w:rStyle w:val="Hyperlink"/>
            <w:rFonts w:cstheme="minorHAnsi"/>
            <w:sz w:val="20"/>
          </w:rPr>
          <w:t>https://intranet.birmingham.ac.uk/as/registry/policy/extcircs/index.aspx</w:t>
        </w:r>
      </w:hyperlink>
      <w:r w:rsidR="00B33254" w:rsidRPr="004842CE">
        <w:rPr>
          <w:rStyle w:val="Hyperlink"/>
          <w:rFonts w:cstheme="minorHAnsi"/>
          <w:sz w:val="20"/>
        </w:rPr>
        <w:t xml:space="preserve"> </w:t>
      </w:r>
    </w:p>
    <w:p w:rsidR="00B33254" w:rsidRPr="004842CE" w:rsidRDefault="00B33254" w:rsidP="00B33254">
      <w:pPr>
        <w:jc w:val="both"/>
        <w:rPr>
          <w:rFonts w:cstheme="minorHAnsi"/>
          <w:sz w:val="20"/>
        </w:rPr>
      </w:pPr>
      <w:r w:rsidRPr="004842CE">
        <w:rPr>
          <w:rFonts w:cstheme="minorHAnsi"/>
          <w:sz w:val="20"/>
        </w:rPr>
        <w:t>If you have a Disability or Long term condition including Mental Health conditions and Learning support needs (for example: Diabetes, General Anxiety Disorder, Dyslexia etc.) you may be able to register for on-going adjustments through a RAP/SSA (Reasonable Adjustments Plan). You can find further information ab</w:t>
      </w:r>
      <w:r w:rsidR="005B3AF9">
        <w:rPr>
          <w:rFonts w:cstheme="minorHAnsi"/>
          <w:sz w:val="20"/>
        </w:rPr>
        <w:t xml:space="preserve">out this from Student Services </w:t>
      </w:r>
      <w:hyperlink r:id="rId9" w:history="1">
        <w:r w:rsidR="005B3AF9">
          <w:rPr>
            <w:rStyle w:val="Hyperlink"/>
          </w:rPr>
          <w:t>HERE</w:t>
        </w:r>
      </w:hyperlink>
      <w:r w:rsidR="005B3AF9">
        <w:t xml:space="preserve">. </w:t>
      </w:r>
    </w:p>
    <w:p w:rsidR="00ED36BC" w:rsidRPr="00B33254" w:rsidRDefault="00ED36BC" w:rsidP="00ED36BC">
      <w:pPr>
        <w:jc w:val="center"/>
        <w:rPr>
          <w:b/>
          <w:u w:val="single"/>
        </w:rPr>
      </w:pPr>
      <w:r>
        <w:rPr>
          <w:b/>
          <w:u w:val="single"/>
        </w:rPr>
        <w:t>D</w:t>
      </w:r>
      <w:r w:rsidR="00B33254" w:rsidRPr="00B33254">
        <w:rPr>
          <w:b/>
          <w:u w:val="single"/>
        </w:rPr>
        <w:t>eclaration</w:t>
      </w:r>
    </w:p>
    <w:p w:rsidR="00B33254" w:rsidRPr="004842CE" w:rsidRDefault="00513F9F" w:rsidP="00B33254">
      <w:pPr>
        <w:jc w:val="both"/>
        <w:rPr>
          <w:sz w:val="20"/>
        </w:rPr>
      </w:pPr>
      <w:sdt>
        <w:sdtPr>
          <w:id w:val="-1547134659"/>
          <w:lock w:val="contentLocked"/>
          <w:placeholder>
            <w:docPart w:val="DefaultPlaceholder_-1854013440"/>
          </w:placeholder>
          <w:group/>
        </w:sdtPr>
        <w:sdtEndPr/>
        <w:sdtContent>
          <w:sdt>
            <w:sdtPr>
              <w:id w:val="-111206543"/>
              <w14:checkbox>
                <w14:checked w14:val="0"/>
                <w14:checkedState w14:val="2612" w14:font="MS Gothic"/>
                <w14:uncheckedState w14:val="2610" w14:font="MS Gothic"/>
              </w14:checkbox>
            </w:sdtPr>
            <w:sdtEndPr/>
            <w:sdtContent>
              <w:r w:rsidR="00ED36BC">
                <w:rPr>
                  <w:rFonts w:ascii="MS Gothic" w:eastAsia="MS Gothic" w:hAnsi="MS Gothic" w:hint="eastAsia"/>
                </w:rPr>
                <w:t>☐</w:t>
              </w:r>
            </w:sdtContent>
          </w:sdt>
        </w:sdtContent>
      </w:sdt>
      <w:r w:rsidR="00ED36BC">
        <w:t xml:space="preserve"> </w:t>
      </w:r>
      <w:r w:rsidR="00B33254">
        <w:t xml:space="preserve">I </w:t>
      </w:r>
      <w:r w:rsidR="00B33254" w:rsidRPr="004842CE">
        <w:rPr>
          <w:sz w:val="20"/>
        </w:rPr>
        <w:t>confirm that the information I have given is true and accurate to the best of my knowledge.</w:t>
      </w:r>
    </w:p>
    <w:p w:rsidR="00B33254" w:rsidRPr="004842CE" w:rsidRDefault="00B33254" w:rsidP="00B33254">
      <w:pPr>
        <w:jc w:val="both"/>
        <w:rPr>
          <w:sz w:val="20"/>
        </w:rPr>
      </w:pPr>
      <w:r w:rsidRPr="004842CE">
        <w:rPr>
          <w:sz w:val="20"/>
        </w:rPr>
        <w:t xml:space="preserve">By signing this form you acknowledge that the above statements are truthful. If the statement is false this may be considered a disciplinary matter and will be investigated accordingly. If completing electronically please type your name and send form your university email address. </w:t>
      </w:r>
    </w:p>
    <w:p w:rsidR="00B33254" w:rsidRPr="004842CE" w:rsidRDefault="00B33254">
      <w:pPr>
        <w:rPr>
          <w:sz w:val="20"/>
        </w:rPr>
      </w:pPr>
      <w:r w:rsidRPr="004842CE">
        <w:rPr>
          <w:sz w:val="20"/>
        </w:rPr>
        <w:t>Student Signature:</w:t>
      </w:r>
      <w:r w:rsidR="00ED36BC" w:rsidRPr="004842CE">
        <w:rPr>
          <w:sz w:val="20"/>
        </w:rPr>
        <w:t xml:space="preserve"> </w:t>
      </w:r>
    </w:p>
    <w:p w:rsidR="00B33254" w:rsidRDefault="00B33254">
      <w:pPr>
        <w:rPr>
          <w:sz w:val="20"/>
        </w:rPr>
      </w:pPr>
      <w:r w:rsidRPr="004842CE">
        <w:rPr>
          <w:sz w:val="20"/>
        </w:rPr>
        <w:t xml:space="preserve">Date: </w:t>
      </w:r>
      <w:r w:rsidR="00ED36BC" w:rsidRPr="004842CE">
        <w:rPr>
          <w:sz w:val="20"/>
        </w:rPr>
        <w:t xml:space="preserve"> </w:t>
      </w:r>
    </w:p>
    <w:p w:rsidR="00601162" w:rsidRDefault="00601162">
      <w:pPr>
        <w:rPr>
          <w:b/>
          <w:sz w:val="20"/>
        </w:rPr>
      </w:pPr>
    </w:p>
    <w:p w:rsidR="00601162" w:rsidRDefault="00601162">
      <w:pPr>
        <w:rPr>
          <w:b/>
          <w:sz w:val="20"/>
        </w:rPr>
      </w:pPr>
      <w:r w:rsidRPr="00601162">
        <w:rPr>
          <w:b/>
          <w:sz w:val="20"/>
        </w:rPr>
        <w:t xml:space="preserve">Staff </w:t>
      </w:r>
      <w:r>
        <w:rPr>
          <w:b/>
          <w:sz w:val="20"/>
        </w:rPr>
        <w:t>Name:</w:t>
      </w:r>
      <w:r>
        <w:rPr>
          <w:b/>
          <w:sz w:val="20"/>
        </w:rPr>
        <w:tab/>
      </w:r>
      <w:r>
        <w:rPr>
          <w:b/>
          <w:sz w:val="20"/>
        </w:rPr>
        <w:tab/>
      </w:r>
      <w:r>
        <w:rPr>
          <w:b/>
          <w:sz w:val="20"/>
        </w:rPr>
        <w:tab/>
      </w:r>
      <w:r>
        <w:rPr>
          <w:b/>
          <w:sz w:val="20"/>
        </w:rPr>
        <w:tab/>
      </w:r>
      <w:r>
        <w:rPr>
          <w:b/>
          <w:sz w:val="20"/>
        </w:rPr>
        <w:tab/>
      </w:r>
      <w:r>
        <w:rPr>
          <w:b/>
          <w:sz w:val="20"/>
        </w:rPr>
        <w:tab/>
      </w:r>
    </w:p>
    <w:p w:rsidR="00601162" w:rsidRPr="00601162" w:rsidRDefault="00601162">
      <w:pPr>
        <w:rPr>
          <w:b/>
          <w:sz w:val="20"/>
        </w:rPr>
      </w:pPr>
      <w:r>
        <w:rPr>
          <w:b/>
          <w:sz w:val="20"/>
        </w:rPr>
        <w:t>Request Authorised / Rejected:</w:t>
      </w:r>
      <w:r>
        <w:rPr>
          <w:b/>
          <w:sz w:val="20"/>
        </w:rPr>
        <w:tab/>
      </w:r>
      <w:r>
        <w:rPr>
          <w:b/>
          <w:sz w:val="20"/>
        </w:rPr>
        <w:tab/>
      </w:r>
      <w:r w:rsidRPr="00601162">
        <w:rPr>
          <w:b/>
          <w:sz w:val="20"/>
        </w:rPr>
        <w:t xml:space="preserve"> </w:t>
      </w:r>
      <w:r>
        <w:rPr>
          <w:b/>
          <w:sz w:val="20"/>
        </w:rPr>
        <w:tab/>
      </w:r>
      <w:r>
        <w:rPr>
          <w:b/>
          <w:sz w:val="20"/>
        </w:rPr>
        <w:tab/>
      </w:r>
      <w:r>
        <w:rPr>
          <w:b/>
          <w:sz w:val="20"/>
        </w:rPr>
        <w:tab/>
      </w:r>
      <w:r>
        <w:rPr>
          <w:b/>
          <w:sz w:val="20"/>
        </w:rPr>
        <w:tab/>
      </w:r>
      <w:r>
        <w:rPr>
          <w:b/>
          <w:sz w:val="20"/>
        </w:rPr>
        <w:tab/>
      </w:r>
      <w:r>
        <w:rPr>
          <w:b/>
          <w:sz w:val="20"/>
        </w:rPr>
        <w:tab/>
        <w:t>Date:</w:t>
      </w:r>
    </w:p>
    <w:sectPr w:rsidR="00601162" w:rsidRPr="00601162" w:rsidSect="00DB779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7794"/>
    <w:rsid w:val="003C5461"/>
    <w:rsid w:val="004842CE"/>
    <w:rsid w:val="00513F9F"/>
    <w:rsid w:val="005B3AF9"/>
    <w:rsid w:val="00601162"/>
    <w:rsid w:val="00752AB2"/>
    <w:rsid w:val="00A24F87"/>
    <w:rsid w:val="00B07E64"/>
    <w:rsid w:val="00B33254"/>
    <w:rsid w:val="00B46C89"/>
    <w:rsid w:val="00DB7794"/>
    <w:rsid w:val="00ED36BC"/>
    <w:rsid w:val="00F1643F"/>
    <w:rsid w:val="00F5691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87D5C0"/>
  <w15:chartTrackingRefBased/>
  <w15:docId w15:val="{B65859F8-038A-468B-BC52-C2053E7280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B7794"/>
    <w:rPr>
      <w:color w:val="0563C1" w:themeColor="hyperlink"/>
      <w:u w:val="single"/>
    </w:rPr>
  </w:style>
  <w:style w:type="table" w:styleId="TableGrid">
    <w:name w:val="Table Grid"/>
    <w:basedOn w:val="TableNormal"/>
    <w:uiPriority w:val="39"/>
    <w:rsid w:val="00DB77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ED36BC"/>
    <w:rPr>
      <w:color w:val="808080"/>
    </w:rPr>
  </w:style>
  <w:style w:type="character" w:styleId="FollowedHyperlink">
    <w:name w:val="FollowedHyperlink"/>
    <w:basedOn w:val="DefaultParagraphFont"/>
    <w:uiPriority w:val="99"/>
    <w:semiHidden/>
    <w:unhideWhenUsed/>
    <w:rsid w:val="005B3AF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ntranet.birmingham.ac.uk/as/registry/policy/extcircs/index.aspx" TargetMode="External"/><Relationship Id="rId3" Type="http://schemas.openxmlformats.org/officeDocument/2006/relationships/webSettings" Target="webSettings.xml"/><Relationship Id="rId7" Type="http://schemas.openxmlformats.org/officeDocument/2006/relationships/hyperlink" Target="https://intranet.birmingham.ac.uk/as/registry/policy/documents/public/extcircs/Medical-Certificate.pdf?securitytoken=W%2fyHI1KAd1BwOS%2bmcT7eNNWl7CMQUp8oJDrWk3K41Nb50SpMIpjeI5Dl8GjrzyH7BbvxRxxGbcw%3d"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intranet.birmingham.ac.uk/as/registry/policy/extcircs/index.aspx" TargetMode="External"/><Relationship Id="rId11" Type="http://schemas.openxmlformats.org/officeDocument/2006/relationships/glossaryDocument" Target="glossary/document.xml"/><Relationship Id="rId5" Type="http://schemas.openxmlformats.org/officeDocument/2006/relationships/image" Target="media/image2.jpeg"/><Relationship Id="rId10"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hyperlink" Target="https://intranet.birmingham.ac.uk/student/Your-Wellbeing/disability/index.asp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1854013440"/>
        <w:category>
          <w:name w:val="General"/>
          <w:gallery w:val="placeholder"/>
        </w:category>
        <w:types>
          <w:type w:val="bbPlcHdr"/>
        </w:types>
        <w:behaviors>
          <w:behavior w:val="content"/>
        </w:behaviors>
        <w:guid w:val="{906A632F-E122-4270-A840-FF592C37561F}"/>
      </w:docPartPr>
      <w:docPartBody>
        <w:p w:rsidR="00F42FE5" w:rsidRDefault="005A4D4F">
          <w:r w:rsidRPr="0075476A">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4D4F"/>
    <w:rsid w:val="001B3473"/>
    <w:rsid w:val="005A4D4F"/>
    <w:rsid w:val="00F42FE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A4D4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718</Words>
  <Characters>4099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UoB IT Services</Company>
  <LinksUpToDate>false</LinksUpToDate>
  <CharactersWithSpaces>4808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Johl</dc:creator>
  <cp:keywords/>
  <dc:description/>
  <cp:lastModifiedBy>Mia Wright (College of Engineering and Physical Sciences)</cp:lastModifiedBy>
  <cp:revision>2</cp:revision>
  <dcterms:created xsi:type="dcterms:W3CDTF">2020-01-24T12:57:00Z</dcterms:created>
  <dcterms:modified xsi:type="dcterms:W3CDTF">2020-01-24T12:57:00Z</dcterms:modified>
</cp:coreProperties>
</file>