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675AC" w14:textId="6761A762" w:rsidR="00E34260" w:rsidRDefault="00A43F38">
      <w:pPr>
        <w:rPr>
          <w:lang w:val="en-US"/>
        </w:rPr>
      </w:pPr>
      <w:r>
        <w:rPr>
          <w:lang w:val="en-US"/>
        </w:rPr>
        <w:t>Leaf width</w:t>
      </w:r>
      <w:r w:rsidR="00D05017">
        <w:rPr>
          <w:lang w:val="en-US"/>
        </w:rPr>
        <w:t xml:space="preserve"> – not flag</w:t>
      </w:r>
    </w:p>
    <w:p w14:paraId="5D6A7EB9" w14:textId="06435A30" w:rsidR="00A43F38" w:rsidRDefault="00A43F38">
      <w:pPr>
        <w:rPr>
          <w:lang w:val="en-US"/>
        </w:rPr>
      </w:pPr>
      <w:r>
        <w:rPr>
          <w:lang w:val="en-US"/>
        </w:rPr>
        <w:t>Leaf length</w:t>
      </w:r>
    </w:p>
    <w:p w14:paraId="60E78F1E" w14:textId="2C776916" w:rsidR="00A43F38" w:rsidRDefault="00A43F38">
      <w:pPr>
        <w:rPr>
          <w:lang w:val="en-US"/>
        </w:rPr>
      </w:pPr>
      <w:bookmarkStart w:id="0" w:name="_GoBack"/>
      <w:r>
        <w:rPr>
          <w:lang w:val="en-US"/>
        </w:rPr>
        <w:t>LMA</w:t>
      </w:r>
    </w:p>
    <w:bookmarkEnd w:id="0"/>
    <w:p w14:paraId="0F0A1538" w14:textId="40533A55" w:rsidR="00A43F38" w:rsidRDefault="00A43F38">
      <w:pPr>
        <w:rPr>
          <w:lang w:val="en-US"/>
        </w:rPr>
      </w:pPr>
      <w:r>
        <w:rPr>
          <w:lang w:val="en-US"/>
        </w:rPr>
        <w:t>Culm diameter at second internode</w:t>
      </w:r>
    </w:p>
    <w:p w14:paraId="53F1A738" w14:textId="7C072B5C" w:rsidR="00A43F38" w:rsidRDefault="00A43F38">
      <w:pPr>
        <w:rPr>
          <w:lang w:val="en-US"/>
        </w:rPr>
      </w:pPr>
      <w:r>
        <w:rPr>
          <w:lang w:val="en-US"/>
        </w:rPr>
        <w:t>Spikelet number</w:t>
      </w:r>
    </w:p>
    <w:p w14:paraId="3A17555E" w14:textId="372F054D" w:rsidR="00A43F38" w:rsidRDefault="00A43F38">
      <w:pPr>
        <w:rPr>
          <w:lang w:val="en-US"/>
        </w:rPr>
      </w:pPr>
      <w:r>
        <w:rPr>
          <w:lang w:val="en-US"/>
        </w:rPr>
        <w:t>Spikelet length</w:t>
      </w:r>
    </w:p>
    <w:p w14:paraId="21EB2D8C" w14:textId="510FD508" w:rsidR="00A43F38" w:rsidRDefault="00A43F38">
      <w:pPr>
        <w:rPr>
          <w:lang w:val="en-US"/>
        </w:rPr>
      </w:pPr>
      <w:r>
        <w:rPr>
          <w:lang w:val="en-US"/>
        </w:rPr>
        <w:t>Spikelet width</w:t>
      </w:r>
    </w:p>
    <w:p w14:paraId="676C7BE8" w14:textId="316FB5FF" w:rsidR="005F5B96" w:rsidRDefault="005F5B96">
      <w:pPr>
        <w:rPr>
          <w:lang w:val="en-US"/>
        </w:rPr>
      </w:pPr>
      <w:r>
        <w:rPr>
          <w:lang w:val="en-US"/>
        </w:rPr>
        <w:t>Glume length</w:t>
      </w:r>
    </w:p>
    <w:p w14:paraId="25A5B634" w14:textId="2A9ED00B" w:rsidR="005F5B96" w:rsidRDefault="005F5B96">
      <w:pPr>
        <w:rPr>
          <w:lang w:val="en-US"/>
        </w:rPr>
      </w:pPr>
      <w:r>
        <w:rPr>
          <w:lang w:val="en-US"/>
        </w:rPr>
        <w:t xml:space="preserve">Pedicel </w:t>
      </w:r>
    </w:p>
    <w:p w14:paraId="299FF8AF" w14:textId="71A16CBE" w:rsidR="00B56903" w:rsidRDefault="00B56903">
      <w:pPr>
        <w:rPr>
          <w:lang w:val="en-US"/>
        </w:rPr>
      </w:pPr>
      <w:r>
        <w:rPr>
          <w:lang w:val="en-US"/>
        </w:rPr>
        <w:t>Internode distance</w:t>
      </w:r>
    </w:p>
    <w:p w14:paraId="58D5BA52" w14:textId="578F0536" w:rsidR="009444E9" w:rsidRDefault="009444E9">
      <w:pPr>
        <w:rPr>
          <w:lang w:val="en-US"/>
        </w:rPr>
      </w:pPr>
      <w:r>
        <w:rPr>
          <w:lang w:val="en-US"/>
        </w:rPr>
        <w:t>Lemma length</w:t>
      </w:r>
      <w:r w:rsidR="00D05017">
        <w:rPr>
          <w:lang w:val="en-US"/>
        </w:rPr>
        <w:t xml:space="preserve"> – first and second sterile, third</w:t>
      </w:r>
    </w:p>
    <w:p w14:paraId="4D96FDB7" w14:textId="481AEEC1" w:rsidR="00D05017" w:rsidRDefault="00D05017">
      <w:pPr>
        <w:rPr>
          <w:lang w:val="en-US"/>
        </w:rPr>
      </w:pPr>
      <w:r>
        <w:rPr>
          <w:lang w:val="en-US"/>
        </w:rPr>
        <w:t>Inflorescence length</w:t>
      </w:r>
    </w:p>
    <w:p w14:paraId="4C463EE0" w14:textId="285F49CC" w:rsidR="00D05017" w:rsidRDefault="00D05017">
      <w:pPr>
        <w:rPr>
          <w:lang w:val="en-US"/>
        </w:rPr>
      </w:pPr>
      <w:r>
        <w:rPr>
          <w:lang w:val="en-US"/>
        </w:rPr>
        <w:t>Flag to inflorescence</w:t>
      </w:r>
    </w:p>
    <w:p w14:paraId="6A9EDFDD" w14:textId="53D0C6F5" w:rsidR="00D05017" w:rsidRDefault="00D05017">
      <w:pPr>
        <w:rPr>
          <w:lang w:val="en-US"/>
        </w:rPr>
      </w:pPr>
      <w:r>
        <w:rPr>
          <w:lang w:val="en-US"/>
        </w:rPr>
        <w:t>Leaf roll</w:t>
      </w:r>
    </w:p>
    <w:p w14:paraId="2D1E80E3" w14:textId="5BAEB0ED" w:rsidR="00A43F38" w:rsidRDefault="00A43F38">
      <w:pPr>
        <w:rPr>
          <w:lang w:val="en-US"/>
        </w:rPr>
      </w:pPr>
    </w:p>
    <w:p w14:paraId="57C66A69" w14:textId="71ED10B6" w:rsidR="00B56903" w:rsidRDefault="00B56903">
      <w:pPr>
        <w:rPr>
          <w:lang w:val="en-US"/>
        </w:rPr>
      </w:pPr>
    </w:p>
    <w:p w14:paraId="2EA71CC4" w14:textId="0E3FA672" w:rsidR="00B56903" w:rsidRDefault="00B56903">
      <w:pPr>
        <w:rPr>
          <w:lang w:val="en-US"/>
        </w:rPr>
      </w:pPr>
      <w:r>
        <w:rPr>
          <w:lang w:val="en-US"/>
        </w:rPr>
        <w:t>Notes</w:t>
      </w:r>
    </w:p>
    <w:p w14:paraId="3AE127AD" w14:textId="25BFDB8E" w:rsidR="00B56903" w:rsidRDefault="00B56903">
      <w:pPr>
        <w:rPr>
          <w:lang w:val="en-US"/>
        </w:rPr>
      </w:pPr>
      <w:r>
        <w:rPr>
          <w:lang w:val="en-US"/>
        </w:rPr>
        <w:t>Striations</w:t>
      </w:r>
    </w:p>
    <w:p w14:paraId="4C56ADA7" w14:textId="003AA6C4" w:rsidR="00B56903" w:rsidRDefault="00B56903">
      <w:pPr>
        <w:rPr>
          <w:lang w:val="en-US"/>
        </w:rPr>
      </w:pPr>
      <w:r>
        <w:rPr>
          <w:lang w:val="en-US"/>
        </w:rPr>
        <w:t>Glumes tight against lemmas</w:t>
      </w:r>
    </w:p>
    <w:p w14:paraId="651C5F8E" w14:textId="2F2B4911" w:rsidR="00B56903" w:rsidRDefault="00B56903">
      <w:pPr>
        <w:rPr>
          <w:lang w:val="en-US"/>
        </w:rPr>
      </w:pPr>
      <w:r>
        <w:rPr>
          <w:lang w:val="en-US"/>
        </w:rPr>
        <w:t>Leaves present</w:t>
      </w:r>
    </w:p>
    <w:p w14:paraId="006E625B" w14:textId="77777777" w:rsidR="00B56903" w:rsidRPr="00A43F38" w:rsidRDefault="00B56903">
      <w:pPr>
        <w:rPr>
          <w:lang w:val="en-US"/>
        </w:rPr>
      </w:pPr>
    </w:p>
    <w:sectPr w:rsidR="00B56903" w:rsidRPr="00A43F38" w:rsidSect="006B13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38"/>
    <w:rsid w:val="000C7140"/>
    <w:rsid w:val="005F5B96"/>
    <w:rsid w:val="006B1370"/>
    <w:rsid w:val="006D4F50"/>
    <w:rsid w:val="009444E9"/>
    <w:rsid w:val="009E4240"/>
    <w:rsid w:val="00A43F38"/>
    <w:rsid w:val="00AC2183"/>
    <w:rsid w:val="00B56903"/>
    <w:rsid w:val="00D05017"/>
    <w:rsid w:val="00FA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566093C"/>
  <w15:chartTrackingRefBased/>
  <w15:docId w15:val="{E8CC8EC0-5043-7443-9EC5-0C201934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2019-07-23T11:53:00Z</dcterms:created>
  <dcterms:modified xsi:type="dcterms:W3CDTF">2019-07-25T08:34:00Z</dcterms:modified>
</cp:coreProperties>
</file>