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pict>
          <v:shape id="_x0000_s1031" o:spid="_x0000_s1031" o:spt="75" type="#_x0000_t75" style="position:absolute;left:0pt;margin-left:340.1pt;margin-top:5.1pt;height:54.7pt;width:125p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9" o:title=""/>
            <o:lock v:ext="edit" aspectratio="t"/>
            <w10:wrap type="square" side="left"/>
          </v:shape>
          <o:OLEObject Type="Embed" ProgID="Word.Picture.8" ShapeID="_x0000_s1031" DrawAspect="Content" ObjectID="_1468075726" r:id="rId8">
            <o:LockedField>false</o:LockedField>
          </o:OLEObject>
        </w:pict>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default" w:ascii="黑体" w:hAnsi="宋体" w:eastAsia="黑体"/>
          <w:b/>
          <w:sz w:val="72"/>
          <w:szCs w:val="72"/>
          <w:lang w:val="en-US" w:eastAsia="zh-CN"/>
        </w:rPr>
      </w:pPr>
      <w:r>
        <w:rPr>
          <w:rFonts w:hint="eastAsia" w:ascii="黑体" w:hAnsi="宋体" w:eastAsia="黑体"/>
          <w:b/>
          <w:sz w:val="72"/>
          <w:szCs w:val="72"/>
          <w:lang w:val="en-US" w:eastAsia="zh-CN"/>
        </w:rPr>
        <w:t>家庭智能防盗系统</w:t>
      </w:r>
    </w:p>
    <w:p>
      <w:pPr>
        <w:jc w:val="center"/>
        <w:rPr>
          <w:rFonts w:hint="eastAsia" w:ascii="黑体" w:hAnsi="宋体" w:eastAsia="黑体"/>
          <w:b/>
          <w:sz w:val="84"/>
          <w:szCs w:val="84"/>
        </w:rPr>
      </w:pPr>
      <w:r>
        <w:rPr>
          <w:rFonts w:hint="eastAsia" w:ascii="黑体" w:hAnsi="宋体" w:eastAsia="黑体"/>
          <w:b/>
          <w:sz w:val="72"/>
          <w:szCs w:val="72"/>
        </w:rPr>
        <w:t>详细设计说明书</w:t>
      </w:r>
    </w:p>
    <w:p>
      <w:pPr>
        <w:rPr>
          <w:rFonts w:hint="eastAsia"/>
        </w:rPr>
      </w:pPr>
    </w:p>
    <w:p>
      <w:pPr>
        <w:rPr>
          <w:rFonts w:hint="eastAsia"/>
        </w:rPr>
      </w:pPr>
    </w:p>
    <w:p>
      <w:pPr>
        <w:rPr>
          <w:rFonts w:hint="eastAsia"/>
        </w:rPr>
      </w:pPr>
      <w:bookmarkStart w:id="18" w:name="_GoBack"/>
      <w:bookmarkEnd w:id="18"/>
    </w:p>
    <w:p>
      <w:pPr>
        <w:rPr>
          <w:rFonts w:hint="eastAsia"/>
        </w:rPr>
      </w:pPr>
    </w:p>
    <w:p>
      <w:pPr>
        <w:rPr>
          <w:rFonts w:hint="eastAsia"/>
        </w:rPr>
      </w:pPr>
    </w:p>
    <w:p>
      <w:pPr>
        <w:spacing w:line="480" w:lineRule="exact"/>
        <w:ind w:firstLine="2352" w:firstLineChars="840"/>
        <w:jc w:val="left"/>
        <w:rPr>
          <w:rFonts w:hint="default" w:eastAsia="宋体"/>
          <w:sz w:val="28"/>
          <w:szCs w:val="28"/>
          <w:lang w:val="en-US" w:eastAsia="zh-CN"/>
        </w:rPr>
      </w:pPr>
      <w:r>
        <w:rPr>
          <w:rFonts w:hint="eastAsia"/>
          <w:sz w:val="28"/>
          <w:szCs w:val="28"/>
        </w:rPr>
        <w:t>编</w:t>
      </w:r>
      <w:r>
        <w:rPr>
          <w:sz w:val="28"/>
          <w:szCs w:val="28"/>
        </w:rPr>
        <w:t xml:space="preserve"> </w:t>
      </w:r>
      <w:r>
        <w:rPr>
          <w:rFonts w:hint="eastAsia"/>
          <w:sz w:val="28"/>
          <w:szCs w:val="28"/>
        </w:rPr>
        <w:t>撰 人：</w:t>
      </w:r>
      <w:r>
        <w:rPr>
          <w:rFonts w:hint="eastAsia"/>
          <w:sz w:val="28"/>
          <w:szCs w:val="28"/>
          <w:lang w:val="en-US" w:eastAsia="zh-CN"/>
        </w:rPr>
        <w:t>张子悦</w:t>
      </w:r>
    </w:p>
    <w:p>
      <w:pPr>
        <w:spacing w:line="480" w:lineRule="exact"/>
        <w:ind w:firstLine="2352" w:firstLineChars="840"/>
        <w:jc w:val="left"/>
        <w:rPr>
          <w:rFonts w:hint="default" w:eastAsia="宋体"/>
          <w:sz w:val="28"/>
          <w:szCs w:val="28"/>
          <w:lang w:val="en-US" w:eastAsia="zh-CN"/>
        </w:rPr>
      </w:pPr>
      <w:r>
        <w:rPr>
          <w:rFonts w:hint="eastAsia"/>
          <w:sz w:val="28"/>
          <w:szCs w:val="28"/>
        </w:rPr>
        <w:t>审 核 人：</w:t>
      </w:r>
      <w:r>
        <w:rPr>
          <w:rFonts w:hint="eastAsia"/>
          <w:sz w:val="28"/>
          <w:szCs w:val="28"/>
          <w:lang w:val="en-US" w:eastAsia="zh-CN"/>
        </w:rPr>
        <w:t>刘聪</w:t>
      </w:r>
    </w:p>
    <w:p>
      <w:pPr>
        <w:spacing w:line="480" w:lineRule="exact"/>
        <w:ind w:firstLine="2352" w:firstLineChars="840"/>
        <w:jc w:val="left"/>
        <w:rPr>
          <w:rFonts w:hint="eastAsia" w:eastAsia="宋体"/>
          <w:sz w:val="28"/>
          <w:szCs w:val="28"/>
          <w:lang w:val="en-US" w:eastAsia="zh-CN"/>
        </w:rPr>
      </w:pPr>
      <w:r>
        <w:rPr>
          <w:rFonts w:hint="eastAsia"/>
          <w:sz w:val="28"/>
          <w:szCs w:val="28"/>
        </w:rPr>
        <w:t>批 准 人：</w:t>
      </w:r>
      <w:r>
        <w:rPr>
          <w:rFonts w:hint="eastAsia"/>
          <w:sz w:val="28"/>
          <w:szCs w:val="28"/>
          <w:lang w:val="en-US" w:eastAsia="zh-CN"/>
        </w:rPr>
        <w:t>李翔</w:t>
      </w:r>
    </w:p>
    <w:p>
      <w:pPr>
        <w:spacing w:line="480" w:lineRule="exact"/>
        <w:ind w:firstLine="2352" w:firstLineChars="840"/>
        <w:jc w:val="left"/>
        <w:rPr>
          <w:rFonts w:hint="eastAsia" w:eastAsia="宋体"/>
          <w:sz w:val="28"/>
          <w:szCs w:val="28"/>
          <w:lang w:val="en-US" w:eastAsia="zh-CN"/>
        </w:rPr>
      </w:pPr>
      <w:r>
        <w:rPr>
          <w:rFonts w:hint="eastAsia"/>
          <w:sz w:val="28"/>
          <w:szCs w:val="28"/>
        </w:rPr>
        <w:t>批准日期：</w:t>
      </w:r>
      <w:r>
        <w:rPr>
          <w:sz w:val="28"/>
          <w:szCs w:val="28"/>
        </w:rPr>
        <w:t>20</w:t>
      </w:r>
      <w:r>
        <w:rPr>
          <w:rFonts w:hint="eastAsia"/>
          <w:sz w:val="28"/>
          <w:szCs w:val="28"/>
          <w:lang w:val="en-US" w:eastAsia="zh-CN"/>
        </w:rPr>
        <w:t>23</w:t>
      </w:r>
      <w:r>
        <w:rPr>
          <w:sz w:val="28"/>
          <w:szCs w:val="28"/>
        </w:rPr>
        <w:t>-</w:t>
      </w:r>
      <w:r>
        <w:rPr>
          <w:rFonts w:hint="eastAsia"/>
          <w:sz w:val="28"/>
          <w:szCs w:val="28"/>
          <w:lang w:val="en-US" w:eastAsia="zh-CN"/>
        </w:rPr>
        <w:t>3</w:t>
      </w:r>
      <w:r>
        <w:rPr>
          <w:sz w:val="28"/>
          <w:szCs w:val="28"/>
        </w:rPr>
        <w:t>-</w:t>
      </w:r>
      <w:r>
        <w:rPr>
          <w:rFonts w:hint="eastAsia"/>
          <w:sz w:val="28"/>
          <w:szCs w:val="28"/>
        </w:rPr>
        <w:t>1</w:t>
      </w:r>
      <w:r>
        <w:rPr>
          <w:rFonts w:hint="eastAsia"/>
          <w:sz w:val="28"/>
          <w:szCs w:val="28"/>
          <w:lang w:val="en-US" w:eastAsia="zh-CN"/>
        </w:rPr>
        <w:t>3</w:t>
      </w:r>
    </w:p>
    <w:p>
      <w:pPr>
        <w:spacing w:line="480" w:lineRule="exact"/>
        <w:ind w:firstLine="2352" w:firstLineChars="840"/>
        <w:jc w:val="left"/>
        <w:rPr>
          <w:rFonts w:hint="eastAsia"/>
          <w:sz w:val="28"/>
          <w:szCs w:val="28"/>
        </w:rPr>
      </w:pPr>
      <w:r>
        <w:rPr>
          <w:rFonts w:hint="eastAsia"/>
          <w:sz w:val="28"/>
          <w:szCs w:val="28"/>
        </w:rPr>
        <w:t>保密级别：机密</w:t>
      </w:r>
    </w:p>
    <w:p>
      <w:pPr>
        <w:spacing w:line="480" w:lineRule="exact"/>
        <w:ind w:firstLine="2352" w:firstLineChars="840"/>
        <w:jc w:val="left"/>
        <w:rPr>
          <w:rFonts w:hint="eastAsia"/>
          <w:sz w:val="28"/>
          <w:szCs w:val="28"/>
        </w:rPr>
      </w:pPr>
      <w:r>
        <w:rPr>
          <w:rFonts w:hint="eastAsia"/>
          <w:sz w:val="28"/>
          <w:szCs w:val="28"/>
        </w:rPr>
        <w:t>文档版本：0.0.1</w:t>
      </w:r>
    </w:p>
    <w:p>
      <w:pPr>
        <w:spacing w:line="200" w:lineRule="atLeast"/>
        <w:rPr>
          <w:rFonts w:hint="eastAsia"/>
        </w:rPr>
      </w:pPr>
    </w:p>
    <w:p>
      <w:pPr>
        <w:spacing w:line="200" w:lineRule="atLeast"/>
        <w:rPr>
          <w:rFonts w:hint="eastAsia"/>
        </w:rPr>
      </w:pPr>
    </w:p>
    <w:p>
      <w:pPr>
        <w:spacing w:line="200" w:lineRule="atLeast"/>
        <w:rPr>
          <w:rFonts w:hint="eastAsia"/>
        </w:rPr>
      </w:pPr>
    </w:p>
    <w:p>
      <w:pPr>
        <w:spacing w:line="200" w:lineRule="atLeast"/>
        <w:rPr>
          <w:rFonts w:hint="eastAsia"/>
        </w:rPr>
      </w:pPr>
    </w:p>
    <w:p>
      <w:pPr>
        <w:spacing w:line="200" w:lineRule="atLeast"/>
        <w:rPr>
          <w:rFonts w:hint="eastAsia"/>
        </w:rPr>
      </w:pPr>
    </w:p>
    <w:p>
      <w:pPr>
        <w:spacing w:line="200" w:lineRule="atLeast"/>
        <w:rPr>
          <w:rFonts w:hint="eastAsia"/>
        </w:rPr>
      </w:pPr>
    </w:p>
    <w:p>
      <w:pPr>
        <w:spacing w:line="200" w:lineRule="atLeast"/>
        <w:rPr>
          <w:rFonts w:hint="eastAsia"/>
        </w:rPr>
      </w:pPr>
    </w:p>
    <w:p>
      <w:pPr>
        <w:spacing w:line="200" w:lineRule="atLeast"/>
        <w:rPr>
          <w:rFonts w:hint="eastAsia"/>
        </w:rPr>
      </w:pPr>
    </w:p>
    <w:p>
      <w:pPr>
        <w:spacing w:line="200" w:lineRule="atLeast"/>
        <w:rPr>
          <w:rFonts w:hint="eastAsia"/>
        </w:rPr>
      </w:pPr>
    </w:p>
    <w:p>
      <w:pPr>
        <w:spacing w:line="200" w:lineRule="atLeast"/>
        <w:rPr>
          <w:rFonts w:hint="eastAsia"/>
        </w:rPr>
      </w:pPr>
    </w:p>
    <w:p>
      <w:pPr>
        <w:jc w:val="center"/>
        <w:rPr>
          <w:rFonts w:hint="eastAsia" w:ascii="宋体" w:hAnsi="宋体"/>
          <w:b/>
          <w:sz w:val="30"/>
          <w:szCs w:val="30"/>
        </w:rPr>
      </w:pPr>
      <w:r>
        <w:rPr>
          <w:rFonts w:hint="eastAsia" w:ascii="宋体" w:hAnsi="宋体"/>
          <w:b/>
          <w:sz w:val="30"/>
          <w:szCs w:val="30"/>
        </w:rPr>
        <w:t>北京中软国际信息技术有限公司</w:t>
      </w:r>
    </w:p>
    <w:p>
      <w:pPr>
        <w:ind w:right="160"/>
        <w:rPr>
          <w:rFonts w:eastAsia="华文楷体"/>
          <w:b/>
          <w:bCs/>
          <w:sz w:val="32"/>
        </w:rPr>
        <w:sectPr>
          <w:headerReference r:id="rId4" w:type="first"/>
          <w:headerReference r:id="rId3" w:type="default"/>
          <w:footerReference r:id="rId5" w:type="default"/>
          <w:footerReference r:id="rId6" w:type="even"/>
          <w:pgSz w:w="11906" w:h="16838"/>
          <w:pgMar w:top="1440" w:right="1797" w:bottom="1440" w:left="1797" w:header="851" w:footer="992" w:gutter="0"/>
          <w:pgNumType w:start="0"/>
          <w:cols w:space="425" w:num="1"/>
          <w:titlePg/>
          <w:docGrid w:type="lines" w:linePitch="312" w:charSpace="0"/>
        </w:sectPr>
      </w:pPr>
    </w:p>
    <w:p>
      <w:pPr>
        <w:spacing w:after="240" w:line="480" w:lineRule="auto"/>
        <w:jc w:val="center"/>
        <w:rPr>
          <w:rFonts w:hint="eastAsia"/>
          <w:b/>
          <w:sz w:val="32"/>
          <w:szCs w:val="32"/>
        </w:rPr>
      </w:pPr>
      <w:r>
        <w:rPr>
          <w:rFonts w:hint="eastAsia"/>
          <w:b/>
          <w:sz w:val="32"/>
          <w:szCs w:val="32"/>
        </w:rPr>
        <w:t>版本历史</w:t>
      </w:r>
    </w:p>
    <w:tbl>
      <w:tblPr>
        <w:tblStyle w:val="3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204"/>
        <w:gridCol w:w="4809"/>
        <w:gridCol w:w="1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shd w:val="clear" w:color="auto" w:fill="E6E6E6"/>
          </w:tcPr>
          <w:p>
            <w:pPr>
              <w:jc w:val="center"/>
              <w:rPr>
                <w:rFonts w:hint="eastAsia"/>
                <w:b/>
                <w:szCs w:val="21"/>
              </w:rPr>
            </w:pPr>
            <w:r>
              <w:rPr>
                <w:rFonts w:hint="eastAsia"/>
                <w:b/>
                <w:szCs w:val="21"/>
              </w:rPr>
              <w:t>日期</w:t>
            </w:r>
          </w:p>
        </w:tc>
        <w:tc>
          <w:tcPr>
            <w:tcW w:w="1275" w:type="dxa"/>
            <w:shd w:val="clear" w:color="auto" w:fill="E6E6E6"/>
          </w:tcPr>
          <w:p>
            <w:pPr>
              <w:jc w:val="center"/>
              <w:rPr>
                <w:rFonts w:hint="eastAsia"/>
                <w:b/>
                <w:szCs w:val="21"/>
              </w:rPr>
            </w:pPr>
            <w:r>
              <w:rPr>
                <w:rFonts w:hint="eastAsia"/>
                <w:b/>
                <w:szCs w:val="21"/>
              </w:rPr>
              <w:t>版本</w:t>
            </w:r>
          </w:p>
        </w:tc>
        <w:tc>
          <w:tcPr>
            <w:tcW w:w="5208" w:type="dxa"/>
            <w:shd w:val="clear" w:color="auto" w:fill="E6E6E6"/>
          </w:tcPr>
          <w:p>
            <w:pPr>
              <w:jc w:val="center"/>
              <w:rPr>
                <w:rFonts w:hint="eastAsia"/>
                <w:b/>
                <w:szCs w:val="21"/>
              </w:rPr>
            </w:pPr>
            <w:r>
              <w:rPr>
                <w:rFonts w:hint="eastAsia"/>
                <w:b/>
                <w:szCs w:val="21"/>
              </w:rPr>
              <w:t>说明</w:t>
            </w:r>
          </w:p>
        </w:tc>
        <w:tc>
          <w:tcPr>
            <w:tcW w:w="1313" w:type="dxa"/>
            <w:shd w:val="clear" w:color="auto" w:fill="E6E6E6"/>
          </w:tcPr>
          <w:p>
            <w:pPr>
              <w:jc w:val="center"/>
              <w:rPr>
                <w:rFonts w:hint="eastAsia"/>
                <w:b/>
                <w:szCs w:val="21"/>
              </w:rPr>
            </w:pPr>
            <w:r>
              <w:rPr>
                <w:rFonts w:hint="eastAsia"/>
                <w:b/>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tcPr>
          <w:p>
            <w:pPr>
              <w:jc w:val="center"/>
              <w:rPr>
                <w:rFonts w:hint="eastAsia"/>
                <w:szCs w:val="21"/>
              </w:rPr>
            </w:pPr>
          </w:p>
        </w:tc>
        <w:tc>
          <w:tcPr>
            <w:tcW w:w="1275" w:type="dxa"/>
          </w:tcPr>
          <w:p>
            <w:pPr>
              <w:jc w:val="center"/>
              <w:rPr>
                <w:rFonts w:hint="eastAsia"/>
                <w:szCs w:val="21"/>
              </w:rPr>
            </w:pPr>
          </w:p>
        </w:tc>
        <w:tc>
          <w:tcPr>
            <w:tcW w:w="5208" w:type="dxa"/>
          </w:tcPr>
          <w:p>
            <w:pPr>
              <w:jc w:val="center"/>
              <w:rPr>
                <w:rFonts w:hint="eastAsia"/>
                <w:szCs w:val="21"/>
              </w:rPr>
            </w:pPr>
          </w:p>
        </w:tc>
        <w:tc>
          <w:tcPr>
            <w:tcW w:w="1313" w:type="dxa"/>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vAlign w:val="bottom"/>
          </w:tcPr>
          <w:p>
            <w:pPr>
              <w:jc w:val="center"/>
              <w:rPr>
                <w:bCs/>
                <w:szCs w:val="21"/>
              </w:rPr>
            </w:pPr>
          </w:p>
        </w:tc>
        <w:tc>
          <w:tcPr>
            <w:tcW w:w="1275" w:type="dxa"/>
            <w:vAlign w:val="bottom"/>
          </w:tcPr>
          <w:p>
            <w:pPr>
              <w:jc w:val="center"/>
              <w:rPr>
                <w:bCs/>
                <w:szCs w:val="21"/>
              </w:rPr>
            </w:pPr>
          </w:p>
        </w:tc>
        <w:tc>
          <w:tcPr>
            <w:tcW w:w="5208" w:type="dxa"/>
            <w:vAlign w:val="center"/>
          </w:tcPr>
          <w:p>
            <w:pPr>
              <w:jc w:val="center"/>
              <w:rPr>
                <w:bCs/>
                <w:szCs w:val="21"/>
              </w:rPr>
            </w:pPr>
          </w:p>
        </w:tc>
        <w:tc>
          <w:tcPr>
            <w:tcW w:w="1313" w:type="dxa"/>
            <w:vAlign w:val="bottom"/>
          </w:tcPr>
          <w:p>
            <w:pPr>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vAlign w:val="bottom"/>
          </w:tcPr>
          <w:p>
            <w:pPr>
              <w:jc w:val="center"/>
              <w:rPr>
                <w:bCs/>
                <w:szCs w:val="21"/>
              </w:rPr>
            </w:pPr>
          </w:p>
        </w:tc>
        <w:tc>
          <w:tcPr>
            <w:tcW w:w="1275" w:type="dxa"/>
            <w:vAlign w:val="bottom"/>
          </w:tcPr>
          <w:p>
            <w:pPr>
              <w:jc w:val="center"/>
              <w:rPr>
                <w:bCs/>
                <w:szCs w:val="21"/>
              </w:rPr>
            </w:pPr>
          </w:p>
        </w:tc>
        <w:tc>
          <w:tcPr>
            <w:tcW w:w="5208" w:type="dxa"/>
            <w:vAlign w:val="center"/>
          </w:tcPr>
          <w:p>
            <w:pPr>
              <w:jc w:val="center"/>
              <w:rPr>
                <w:bCs/>
                <w:szCs w:val="21"/>
              </w:rPr>
            </w:pPr>
          </w:p>
        </w:tc>
        <w:tc>
          <w:tcPr>
            <w:tcW w:w="1313" w:type="dxa"/>
            <w:vAlign w:val="bottom"/>
          </w:tcPr>
          <w:p>
            <w:pPr>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vAlign w:val="bottom"/>
          </w:tcPr>
          <w:p>
            <w:pPr>
              <w:jc w:val="center"/>
              <w:rPr>
                <w:bCs/>
                <w:szCs w:val="21"/>
              </w:rPr>
            </w:pPr>
          </w:p>
        </w:tc>
        <w:tc>
          <w:tcPr>
            <w:tcW w:w="1275" w:type="dxa"/>
            <w:vAlign w:val="bottom"/>
          </w:tcPr>
          <w:p>
            <w:pPr>
              <w:jc w:val="center"/>
              <w:rPr>
                <w:bCs/>
                <w:szCs w:val="21"/>
              </w:rPr>
            </w:pPr>
          </w:p>
        </w:tc>
        <w:tc>
          <w:tcPr>
            <w:tcW w:w="5208" w:type="dxa"/>
            <w:vAlign w:val="center"/>
          </w:tcPr>
          <w:p>
            <w:pPr>
              <w:jc w:val="center"/>
              <w:rPr>
                <w:bCs/>
                <w:szCs w:val="21"/>
              </w:rPr>
            </w:pPr>
          </w:p>
        </w:tc>
        <w:tc>
          <w:tcPr>
            <w:tcW w:w="1313" w:type="dxa"/>
            <w:vAlign w:val="bottom"/>
          </w:tcPr>
          <w:p>
            <w:pPr>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vAlign w:val="bottom"/>
          </w:tcPr>
          <w:p>
            <w:pPr>
              <w:jc w:val="center"/>
              <w:rPr>
                <w:bCs/>
                <w:szCs w:val="21"/>
              </w:rPr>
            </w:pPr>
          </w:p>
        </w:tc>
        <w:tc>
          <w:tcPr>
            <w:tcW w:w="1275" w:type="dxa"/>
            <w:vAlign w:val="bottom"/>
          </w:tcPr>
          <w:p>
            <w:pPr>
              <w:jc w:val="center"/>
              <w:rPr>
                <w:bCs/>
                <w:szCs w:val="21"/>
              </w:rPr>
            </w:pPr>
          </w:p>
        </w:tc>
        <w:tc>
          <w:tcPr>
            <w:tcW w:w="5208" w:type="dxa"/>
            <w:vAlign w:val="center"/>
          </w:tcPr>
          <w:p>
            <w:pPr>
              <w:jc w:val="center"/>
              <w:rPr>
                <w:bCs/>
                <w:szCs w:val="21"/>
              </w:rPr>
            </w:pPr>
          </w:p>
        </w:tc>
        <w:tc>
          <w:tcPr>
            <w:tcW w:w="1313" w:type="dxa"/>
            <w:vAlign w:val="bottom"/>
          </w:tcPr>
          <w:p>
            <w:pPr>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vAlign w:val="bottom"/>
          </w:tcPr>
          <w:p>
            <w:pPr>
              <w:jc w:val="center"/>
              <w:rPr>
                <w:bCs/>
                <w:szCs w:val="21"/>
              </w:rPr>
            </w:pPr>
          </w:p>
        </w:tc>
        <w:tc>
          <w:tcPr>
            <w:tcW w:w="1275" w:type="dxa"/>
            <w:vAlign w:val="bottom"/>
          </w:tcPr>
          <w:p>
            <w:pPr>
              <w:jc w:val="center"/>
              <w:rPr>
                <w:bCs/>
                <w:szCs w:val="21"/>
              </w:rPr>
            </w:pPr>
          </w:p>
        </w:tc>
        <w:tc>
          <w:tcPr>
            <w:tcW w:w="5208" w:type="dxa"/>
            <w:vAlign w:val="center"/>
          </w:tcPr>
          <w:p>
            <w:pPr>
              <w:jc w:val="center"/>
              <w:rPr>
                <w:bCs/>
                <w:szCs w:val="21"/>
              </w:rPr>
            </w:pPr>
          </w:p>
        </w:tc>
        <w:tc>
          <w:tcPr>
            <w:tcW w:w="1313" w:type="dxa"/>
            <w:vAlign w:val="bottom"/>
          </w:tcPr>
          <w:p>
            <w:pPr>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vAlign w:val="bottom"/>
          </w:tcPr>
          <w:p>
            <w:pPr>
              <w:jc w:val="center"/>
              <w:rPr>
                <w:bCs/>
                <w:szCs w:val="21"/>
              </w:rPr>
            </w:pPr>
          </w:p>
        </w:tc>
        <w:tc>
          <w:tcPr>
            <w:tcW w:w="1275" w:type="dxa"/>
            <w:vAlign w:val="bottom"/>
          </w:tcPr>
          <w:p>
            <w:pPr>
              <w:jc w:val="center"/>
              <w:rPr>
                <w:bCs/>
                <w:szCs w:val="21"/>
              </w:rPr>
            </w:pPr>
          </w:p>
        </w:tc>
        <w:tc>
          <w:tcPr>
            <w:tcW w:w="5208" w:type="dxa"/>
            <w:vAlign w:val="center"/>
          </w:tcPr>
          <w:p>
            <w:pPr>
              <w:jc w:val="center"/>
              <w:rPr>
                <w:bCs/>
                <w:szCs w:val="21"/>
              </w:rPr>
            </w:pPr>
          </w:p>
        </w:tc>
        <w:tc>
          <w:tcPr>
            <w:tcW w:w="1313" w:type="dxa"/>
            <w:vAlign w:val="bottom"/>
          </w:tcPr>
          <w:p>
            <w:pPr>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vAlign w:val="bottom"/>
          </w:tcPr>
          <w:p>
            <w:pPr>
              <w:jc w:val="center"/>
              <w:rPr>
                <w:bCs/>
                <w:szCs w:val="21"/>
              </w:rPr>
            </w:pPr>
          </w:p>
        </w:tc>
        <w:tc>
          <w:tcPr>
            <w:tcW w:w="1275" w:type="dxa"/>
            <w:vAlign w:val="bottom"/>
          </w:tcPr>
          <w:p>
            <w:pPr>
              <w:jc w:val="center"/>
              <w:rPr>
                <w:bCs/>
                <w:szCs w:val="21"/>
              </w:rPr>
            </w:pPr>
          </w:p>
        </w:tc>
        <w:tc>
          <w:tcPr>
            <w:tcW w:w="5208" w:type="dxa"/>
            <w:vAlign w:val="center"/>
          </w:tcPr>
          <w:p>
            <w:pPr>
              <w:jc w:val="center"/>
              <w:rPr>
                <w:bCs/>
                <w:szCs w:val="21"/>
              </w:rPr>
            </w:pPr>
          </w:p>
        </w:tc>
        <w:tc>
          <w:tcPr>
            <w:tcW w:w="1313" w:type="dxa"/>
            <w:vAlign w:val="bottom"/>
          </w:tcPr>
          <w:p>
            <w:pPr>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vAlign w:val="bottom"/>
          </w:tcPr>
          <w:p>
            <w:pPr>
              <w:jc w:val="center"/>
              <w:rPr>
                <w:bCs/>
                <w:szCs w:val="21"/>
              </w:rPr>
            </w:pPr>
          </w:p>
        </w:tc>
        <w:tc>
          <w:tcPr>
            <w:tcW w:w="1275" w:type="dxa"/>
            <w:vAlign w:val="bottom"/>
          </w:tcPr>
          <w:p>
            <w:pPr>
              <w:jc w:val="center"/>
              <w:rPr>
                <w:bCs/>
                <w:szCs w:val="21"/>
              </w:rPr>
            </w:pPr>
          </w:p>
        </w:tc>
        <w:tc>
          <w:tcPr>
            <w:tcW w:w="5208" w:type="dxa"/>
            <w:vAlign w:val="center"/>
          </w:tcPr>
          <w:p>
            <w:pPr>
              <w:jc w:val="center"/>
              <w:rPr>
                <w:bCs/>
                <w:szCs w:val="21"/>
              </w:rPr>
            </w:pPr>
          </w:p>
        </w:tc>
        <w:tc>
          <w:tcPr>
            <w:tcW w:w="1313" w:type="dxa"/>
            <w:vAlign w:val="bottom"/>
          </w:tcPr>
          <w:p>
            <w:pPr>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vAlign w:val="bottom"/>
          </w:tcPr>
          <w:p>
            <w:pPr>
              <w:jc w:val="center"/>
              <w:rPr>
                <w:bCs/>
                <w:szCs w:val="21"/>
              </w:rPr>
            </w:pPr>
          </w:p>
        </w:tc>
        <w:tc>
          <w:tcPr>
            <w:tcW w:w="1275" w:type="dxa"/>
            <w:vAlign w:val="bottom"/>
          </w:tcPr>
          <w:p>
            <w:pPr>
              <w:jc w:val="center"/>
              <w:rPr>
                <w:bCs/>
                <w:szCs w:val="21"/>
              </w:rPr>
            </w:pPr>
          </w:p>
        </w:tc>
        <w:tc>
          <w:tcPr>
            <w:tcW w:w="5208" w:type="dxa"/>
            <w:vAlign w:val="center"/>
          </w:tcPr>
          <w:p>
            <w:pPr>
              <w:jc w:val="center"/>
              <w:rPr>
                <w:bCs/>
                <w:szCs w:val="21"/>
              </w:rPr>
            </w:pPr>
          </w:p>
        </w:tc>
        <w:tc>
          <w:tcPr>
            <w:tcW w:w="1313" w:type="dxa"/>
            <w:vAlign w:val="bottom"/>
          </w:tcPr>
          <w:p>
            <w:pPr>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3" w:type="dxa"/>
            <w:vAlign w:val="bottom"/>
          </w:tcPr>
          <w:p>
            <w:pPr>
              <w:jc w:val="center"/>
              <w:rPr>
                <w:bCs/>
                <w:szCs w:val="21"/>
              </w:rPr>
            </w:pPr>
          </w:p>
        </w:tc>
        <w:tc>
          <w:tcPr>
            <w:tcW w:w="1275" w:type="dxa"/>
            <w:vAlign w:val="bottom"/>
          </w:tcPr>
          <w:p>
            <w:pPr>
              <w:jc w:val="center"/>
              <w:rPr>
                <w:bCs/>
                <w:szCs w:val="21"/>
              </w:rPr>
            </w:pPr>
          </w:p>
        </w:tc>
        <w:tc>
          <w:tcPr>
            <w:tcW w:w="5208" w:type="dxa"/>
            <w:vAlign w:val="center"/>
          </w:tcPr>
          <w:p>
            <w:pPr>
              <w:jc w:val="center"/>
              <w:rPr>
                <w:bCs/>
                <w:szCs w:val="21"/>
              </w:rPr>
            </w:pPr>
          </w:p>
        </w:tc>
        <w:tc>
          <w:tcPr>
            <w:tcW w:w="1313" w:type="dxa"/>
            <w:vAlign w:val="bottom"/>
          </w:tcPr>
          <w:p>
            <w:pPr>
              <w:jc w:val="center"/>
              <w:rPr>
                <w:bCs/>
                <w:szCs w:val="21"/>
              </w:rPr>
            </w:pPr>
          </w:p>
        </w:tc>
      </w:tr>
    </w:tbl>
    <w:p>
      <w:pPr>
        <w:pStyle w:val="26"/>
        <w:jc w:val="center"/>
        <w:rPr>
          <w:rFonts w:hint="eastAsia"/>
          <w:sz w:val="32"/>
          <w:szCs w:val="32"/>
        </w:rPr>
      </w:pPr>
      <w:r>
        <w:br w:type="page"/>
      </w:r>
      <w:r>
        <w:rPr>
          <w:rFonts w:hint="eastAsia"/>
          <w:sz w:val="32"/>
          <w:szCs w:val="32"/>
        </w:rPr>
        <w:t>目　录</w:t>
      </w:r>
    </w:p>
    <w:p>
      <w:pPr>
        <w:pStyle w:val="26"/>
        <w:tabs>
          <w:tab w:val="right" w:leader="dot" w:pos="8312"/>
        </w:tabs>
      </w:pPr>
      <w:r>
        <w:fldChar w:fldCharType="begin"/>
      </w:r>
      <w:r>
        <w:instrText xml:space="preserve"> TOC \o "1-3" \h \z \u </w:instrText>
      </w:r>
      <w:r>
        <w:fldChar w:fldCharType="separate"/>
      </w:r>
      <w:r>
        <w:fldChar w:fldCharType="begin"/>
      </w:r>
      <w:r>
        <w:instrText xml:space="preserve"> HYPERLINK \l _Toc9968 </w:instrText>
      </w:r>
      <w:r>
        <w:fldChar w:fldCharType="separate"/>
      </w:r>
      <w:r>
        <w:rPr>
          <w:rFonts w:hint="eastAsia" w:ascii="黑体" w:eastAsia="黑体"/>
        </w:rPr>
        <w:t>1. 引言</w:t>
      </w:r>
      <w:r>
        <w:tab/>
      </w:r>
      <w:r>
        <w:fldChar w:fldCharType="begin"/>
      </w:r>
      <w:r>
        <w:instrText xml:space="preserve"> PAGEREF _Toc9968 \h </w:instrText>
      </w:r>
      <w:r>
        <w:fldChar w:fldCharType="separate"/>
      </w:r>
      <w:r>
        <w:t>1</w:t>
      </w:r>
      <w:r>
        <w:fldChar w:fldCharType="end"/>
      </w:r>
      <w:r>
        <w:fldChar w:fldCharType="end"/>
      </w:r>
    </w:p>
    <w:p>
      <w:pPr>
        <w:pStyle w:val="29"/>
        <w:tabs>
          <w:tab w:val="right" w:leader="dot" w:pos="8312"/>
        </w:tabs>
      </w:pPr>
      <w:r>
        <w:fldChar w:fldCharType="begin"/>
      </w:r>
      <w:r>
        <w:instrText xml:space="preserve"> HYPERLINK \l _Toc27601 </w:instrText>
      </w:r>
      <w:r>
        <w:fldChar w:fldCharType="separate"/>
      </w:r>
      <w:r>
        <w:rPr>
          <w:rFonts w:ascii="黑体" w:eastAsia="黑体"/>
        </w:rPr>
        <w:t xml:space="preserve">1.1. </w:t>
      </w:r>
      <w:r>
        <w:rPr>
          <w:rFonts w:hint="eastAsia" w:ascii="黑体" w:eastAsia="黑体"/>
        </w:rPr>
        <w:t>编写目的</w:t>
      </w:r>
      <w:r>
        <w:tab/>
      </w:r>
      <w:r>
        <w:fldChar w:fldCharType="begin"/>
      </w:r>
      <w:r>
        <w:instrText xml:space="preserve"> PAGEREF _Toc27601 \h </w:instrText>
      </w:r>
      <w:r>
        <w:fldChar w:fldCharType="separate"/>
      </w:r>
      <w:r>
        <w:t>1</w:t>
      </w:r>
      <w:r>
        <w:fldChar w:fldCharType="end"/>
      </w:r>
      <w:r>
        <w:fldChar w:fldCharType="end"/>
      </w:r>
    </w:p>
    <w:p>
      <w:pPr>
        <w:pStyle w:val="29"/>
        <w:tabs>
          <w:tab w:val="right" w:leader="dot" w:pos="8312"/>
        </w:tabs>
      </w:pPr>
      <w:r>
        <w:fldChar w:fldCharType="begin"/>
      </w:r>
      <w:r>
        <w:instrText xml:space="preserve"> HYPERLINK \l _Toc9359 </w:instrText>
      </w:r>
      <w:r>
        <w:fldChar w:fldCharType="separate"/>
      </w:r>
      <w:r>
        <w:rPr>
          <w:rFonts w:hint="eastAsia" w:ascii="黑体" w:eastAsia="黑体"/>
        </w:rPr>
        <w:t>1.2. 背景</w:t>
      </w:r>
      <w:r>
        <w:tab/>
      </w:r>
      <w:r>
        <w:fldChar w:fldCharType="begin"/>
      </w:r>
      <w:r>
        <w:instrText xml:space="preserve"> PAGEREF _Toc9359 \h </w:instrText>
      </w:r>
      <w:r>
        <w:fldChar w:fldCharType="separate"/>
      </w:r>
      <w:r>
        <w:t>1</w:t>
      </w:r>
      <w:r>
        <w:fldChar w:fldCharType="end"/>
      </w:r>
      <w:r>
        <w:fldChar w:fldCharType="end"/>
      </w:r>
    </w:p>
    <w:p>
      <w:pPr>
        <w:pStyle w:val="29"/>
        <w:tabs>
          <w:tab w:val="right" w:leader="dot" w:pos="8312"/>
        </w:tabs>
      </w:pPr>
      <w:r>
        <w:fldChar w:fldCharType="begin"/>
      </w:r>
      <w:r>
        <w:instrText xml:space="preserve"> HYPERLINK \l _Toc8933 </w:instrText>
      </w:r>
      <w:r>
        <w:fldChar w:fldCharType="separate"/>
      </w:r>
      <w:r>
        <w:rPr>
          <w:rFonts w:ascii="黑体" w:eastAsia="黑体"/>
        </w:rPr>
        <w:t xml:space="preserve">1.3. </w:t>
      </w:r>
      <w:r>
        <w:rPr>
          <w:rFonts w:hint="eastAsia" w:ascii="黑体" w:eastAsia="黑体"/>
        </w:rPr>
        <w:t>术语</w:t>
      </w:r>
      <w:r>
        <w:tab/>
      </w:r>
      <w:r>
        <w:fldChar w:fldCharType="begin"/>
      </w:r>
      <w:r>
        <w:instrText xml:space="preserve"> PAGEREF _Toc8933 \h </w:instrText>
      </w:r>
      <w:r>
        <w:fldChar w:fldCharType="separate"/>
      </w:r>
      <w:r>
        <w:t>2</w:t>
      </w:r>
      <w:r>
        <w:fldChar w:fldCharType="end"/>
      </w:r>
      <w:r>
        <w:fldChar w:fldCharType="end"/>
      </w:r>
    </w:p>
    <w:p>
      <w:pPr>
        <w:pStyle w:val="29"/>
        <w:tabs>
          <w:tab w:val="right" w:leader="dot" w:pos="8312"/>
        </w:tabs>
      </w:pPr>
      <w:r>
        <w:fldChar w:fldCharType="begin"/>
      </w:r>
      <w:r>
        <w:instrText xml:space="preserve"> HYPERLINK \l _Toc12834 </w:instrText>
      </w:r>
      <w:r>
        <w:fldChar w:fldCharType="separate"/>
      </w:r>
      <w:r>
        <w:rPr>
          <w:rFonts w:ascii="黑体" w:eastAsia="黑体"/>
        </w:rPr>
        <w:t xml:space="preserve">1.4. </w:t>
      </w:r>
      <w:r>
        <w:rPr>
          <w:rFonts w:hint="eastAsia" w:ascii="黑体" w:eastAsia="黑体"/>
        </w:rPr>
        <w:t>参考资料</w:t>
      </w:r>
      <w:r>
        <w:tab/>
      </w:r>
      <w:r>
        <w:fldChar w:fldCharType="begin"/>
      </w:r>
      <w:r>
        <w:instrText xml:space="preserve"> PAGEREF _Toc12834 \h </w:instrText>
      </w:r>
      <w:r>
        <w:fldChar w:fldCharType="separate"/>
      </w:r>
      <w:r>
        <w:t>2</w:t>
      </w:r>
      <w:r>
        <w:fldChar w:fldCharType="end"/>
      </w:r>
      <w:r>
        <w:fldChar w:fldCharType="end"/>
      </w:r>
    </w:p>
    <w:p>
      <w:pPr>
        <w:pStyle w:val="26"/>
        <w:tabs>
          <w:tab w:val="right" w:leader="dot" w:pos="8312"/>
        </w:tabs>
      </w:pPr>
      <w:r>
        <w:fldChar w:fldCharType="begin"/>
      </w:r>
      <w:r>
        <w:instrText xml:space="preserve"> HYPERLINK \l _Toc6621 </w:instrText>
      </w:r>
      <w:r>
        <w:fldChar w:fldCharType="separate"/>
      </w:r>
      <w:r>
        <w:rPr>
          <w:rFonts w:ascii="黑体" w:eastAsia="黑体"/>
        </w:rPr>
        <w:t xml:space="preserve">2. </w:t>
      </w:r>
      <w:r>
        <w:rPr>
          <w:rFonts w:hint="eastAsia" w:ascii="黑体" w:eastAsia="黑体"/>
        </w:rPr>
        <w:t>功能模块设计说明</w:t>
      </w:r>
      <w:r>
        <w:tab/>
      </w:r>
      <w:r>
        <w:fldChar w:fldCharType="begin"/>
      </w:r>
      <w:r>
        <w:instrText xml:space="preserve"> PAGEREF _Toc6621 \h </w:instrText>
      </w:r>
      <w:r>
        <w:fldChar w:fldCharType="separate"/>
      </w:r>
      <w:r>
        <w:t>2</w:t>
      </w:r>
      <w:r>
        <w:fldChar w:fldCharType="end"/>
      </w:r>
      <w:r>
        <w:fldChar w:fldCharType="end"/>
      </w:r>
    </w:p>
    <w:p>
      <w:pPr>
        <w:pStyle w:val="29"/>
        <w:tabs>
          <w:tab w:val="right" w:leader="dot" w:pos="8312"/>
        </w:tabs>
      </w:pPr>
      <w:r>
        <w:fldChar w:fldCharType="begin"/>
      </w:r>
      <w:r>
        <w:instrText xml:space="preserve"> HYPERLINK \l _Toc17862 </w:instrText>
      </w:r>
      <w:r>
        <w:fldChar w:fldCharType="separate"/>
      </w:r>
      <w:r>
        <w:t xml:space="preserve">2.1. </w:t>
      </w:r>
      <w:r>
        <w:rPr>
          <w:rFonts w:hint="eastAsia"/>
          <w:lang w:val="en-US" w:eastAsia="zh-CN"/>
        </w:rPr>
        <w:t>STM32触摸屏界面</w:t>
      </w:r>
      <w:r>
        <w:tab/>
      </w:r>
      <w:r>
        <w:fldChar w:fldCharType="begin"/>
      </w:r>
      <w:r>
        <w:instrText xml:space="preserve"> PAGEREF _Toc17862 \h </w:instrText>
      </w:r>
      <w:r>
        <w:fldChar w:fldCharType="separate"/>
      </w:r>
      <w:r>
        <w:t>2</w:t>
      </w:r>
      <w:r>
        <w:fldChar w:fldCharType="end"/>
      </w:r>
      <w:r>
        <w:fldChar w:fldCharType="end"/>
      </w:r>
    </w:p>
    <w:p>
      <w:pPr>
        <w:pStyle w:val="18"/>
        <w:tabs>
          <w:tab w:val="right" w:leader="dot" w:pos="8312"/>
        </w:tabs>
      </w:pPr>
      <w:r>
        <w:fldChar w:fldCharType="begin"/>
      </w:r>
      <w:r>
        <w:instrText xml:space="preserve"> HYPERLINK \l _Toc28269 </w:instrText>
      </w:r>
      <w:r>
        <w:fldChar w:fldCharType="separate"/>
      </w:r>
      <w:r>
        <w:t xml:space="preserve">2.1.1. </w:t>
      </w:r>
      <w:r>
        <w:rPr>
          <w:rFonts w:hint="eastAsia"/>
          <w:lang w:val="en-US" w:eastAsia="zh-CN"/>
        </w:rPr>
        <w:t>住户状态</w:t>
      </w:r>
      <w:r>
        <w:tab/>
      </w:r>
      <w:r>
        <w:fldChar w:fldCharType="begin"/>
      </w:r>
      <w:r>
        <w:instrText xml:space="preserve"> PAGEREF _Toc28269 \h </w:instrText>
      </w:r>
      <w:r>
        <w:fldChar w:fldCharType="separate"/>
      </w:r>
      <w:r>
        <w:t>3</w:t>
      </w:r>
      <w:r>
        <w:fldChar w:fldCharType="end"/>
      </w:r>
      <w:r>
        <w:fldChar w:fldCharType="end"/>
      </w:r>
    </w:p>
    <w:p>
      <w:pPr>
        <w:pStyle w:val="18"/>
        <w:tabs>
          <w:tab w:val="right" w:leader="dot" w:pos="8312"/>
        </w:tabs>
      </w:pPr>
      <w:r>
        <w:fldChar w:fldCharType="begin"/>
      </w:r>
      <w:r>
        <w:instrText xml:space="preserve"> HYPERLINK \l _Toc11840 </w:instrText>
      </w:r>
      <w:r>
        <w:fldChar w:fldCharType="separate"/>
      </w:r>
      <w:r>
        <w:t xml:space="preserve">2.1.2. </w:t>
      </w:r>
      <w:r>
        <w:rPr>
          <w:rFonts w:hint="eastAsia"/>
          <w:lang w:val="en-US" w:eastAsia="zh-CN"/>
        </w:rPr>
        <w:t>LED控制</w:t>
      </w:r>
      <w:r>
        <w:tab/>
      </w:r>
      <w:r>
        <w:fldChar w:fldCharType="begin"/>
      </w:r>
      <w:r>
        <w:instrText xml:space="preserve"> PAGEREF _Toc11840 \h </w:instrText>
      </w:r>
      <w:r>
        <w:fldChar w:fldCharType="separate"/>
      </w:r>
      <w:r>
        <w:t>3</w:t>
      </w:r>
      <w:r>
        <w:fldChar w:fldCharType="end"/>
      </w:r>
      <w:r>
        <w:fldChar w:fldCharType="end"/>
      </w:r>
    </w:p>
    <w:p>
      <w:pPr>
        <w:pStyle w:val="18"/>
        <w:tabs>
          <w:tab w:val="right" w:leader="dot" w:pos="8312"/>
        </w:tabs>
      </w:pPr>
      <w:r>
        <w:fldChar w:fldCharType="begin"/>
      </w:r>
      <w:r>
        <w:instrText xml:space="preserve"> HYPERLINK \l _Toc17571 </w:instrText>
      </w:r>
      <w:r>
        <w:fldChar w:fldCharType="separate"/>
      </w:r>
      <w:r>
        <w:t xml:space="preserve">2.1.3. </w:t>
      </w:r>
      <w:r>
        <w:rPr>
          <w:rFonts w:hint="eastAsia"/>
          <w:lang w:val="en-US" w:eastAsia="zh-CN"/>
        </w:rPr>
        <w:t>手动报警</w:t>
      </w:r>
      <w:r>
        <w:tab/>
      </w:r>
      <w:r>
        <w:fldChar w:fldCharType="begin"/>
      </w:r>
      <w:r>
        <w:instrText xml:space="preserve"> PAGEREF _Toc17571 \h </w:instrText>
      </w:r>
      <w:r>
        <w:fldChar w:fldCharType="separate"/>
      </w:r>
      <w:r>
        <w:t>3</w:t>
      </w:r>
      <w:r>
        <w:fldChar w:fldCharType="end"/>
      </w:r>
      <w:r>
        <w:fldChar w:fldCharType="end"/>
      </w:r>
    </w:p>
    <w:p>
      <w:pPr>
        <w:pStyle w:val="18"/>
        <w:tabs>
          <w:tab w:val="right" w:leader="dot" w:pos="8312"/>
        </w:tabs>
      </w:pPr>
      <w:r>
        <w:fldChar w:fldCharType="begin"/>
      </w:r>
      <w:r>
        <w:instrText xml:space="preserve"> HYPERLINK \l _Toc13913 </w:instrText>
      </w:r>
      <w:r>
        <w:fldChar w:fldCharType="separate"/>
      </w:r>
      <w:r>
        <w:t xml:space="preserve">2.1.4. </w:t>
      </w:r>
      <w:r>
        <w:rPr>
          <w:rFonts w:hint="eastAsia"/>
          <w:lang w:val="en-US" w:eastAsia="zh-CN"/>
        </w:rPr>
        <w:t>门锁状态</w:t>
      </w:r>
      <w:r>
        <w:tab/>
      </w:r>
      <w:r>
        <w:fldChar w:fldCharType="begin"/>
      </w:r>
      <w:r>
        <w:instrText xml:space="preserve"> PAGEREF _Toc13913 \h </w:instrText>
      </w:r>
      <w:r>
        <w:fldChar w:fldCharType="separate"/>
      </w:r>
      <w:r>
        <w:t>3</w:t>
      </w:r>
      <w:r>
        <w:fldChar w:fldCharType="end"/>
      </w:r>
      <w:r>
        <w:fldChar w:fldCharType="end"/>
      </w:r>
    </w:p>
    <w:p>
      <w:pPr>
        <w:pStyle w:val="26"/>
        <w:tabs>
          <w:tab w:val="left" w:pos="420"/>
          <w:tab w:val="right" w:leader="dot" w:pos="8302"/>
        </w:tabs>
        <w:rPr>
          <w:rFonts w:hint="eastAsia"/>
        </w:rPr>
      </w:pPr>
      <w:r>
        <w:fldChar w:fldCharType="end"/>
      </w:r>
      <w:bookmarkStart w:id="0" w:name="_Toc121896360"/>
      <w:bookmarkStart w:id="1" w:name="_Toc262715903"/>
    </w:p>
    <w:p>
      <w:pPr>
        <w:pStyle w:val="2"/>
        <w:rPr>
          <w:rFonts w:hint="eastAsia" w:ascii="黑体" w:eastAsia="黑体"/>
          <w:sz w:val="44"/>
        </w:rPr>
      </w:pPr>
      <w:bookmarkStart w:id="2" w:name="_Toc9968"/>
      <w:r>
        <w:rPr>
          <w:rFonts w:hint="eastAsia" w:ascii="黑体" w:eastAsia="黑体"/>
          <w:sz w:val="44"/>
        </w:rPr>
        <w:t>引言</w:t>
      </w:r>
      <w:bookmarkEnd w:id="2"/>
    </w:p>
    <w:p>
      <w:pPr>
        <w:pStyle w:val="3"/>
        <w:rPr>
          <w:rFonts w:ascii="黑体" w:eastAsia="黑体"/>
          <w:sz w:val="32"/>
        </w:rPr>
      </w:pPr>
      <w:bookmarkStart w:id="3" w:name="_Toc27601"/>
      <w:r>
        <w:rPr>
          <w:rFonts w:hint="eastAsia" w:ascii="黑体" w:eastAsia="黑体"/>
          <w:sz w:val="32"/>
        </w:rPr>
        <w:t>编写目的</w:t>
      </w:r>
      <w:bookmarkEnd w:id="0"/>
      <w:bookmarkEnd w:id="1"/>
      <w:bookmarkEnd w:id="3"/>
    </w:p>
    <w:p>
      <w:pPr>
        <w:pStyle w:val="85"/>
      </w:pPr>
      <w:r>
        <w:rPr>
          <w:rFonts w:hint="eastAsia"/>
        </w:rPr>
        <w:t>本详细设计说明书是针对</w:t>
      </w:r>
      <w:r>
        <w:rPr>
          <w:rFonts w:hint="eastAsia"/>
          <w:lang w:eastAsia="zh-CN"/>
        </w:rPr>
        <w:t>“</w:t>
      </w:r>
      <w:r>
        <w:rPr>
          <w:rFonts w:hint="eastAsia"/>
          <w:lang w:val="en-US" w:eastAsia="zh-CN"/>
        </w:rPr>
        <w:t>家庭智能防盗系统</w:t>
      </w:r>
      <w:r>
        <w:rPr>
          <w:rFonts w:hint="eastAsia"/>
          <w:lang w:eastAsia="zh-CN"/>
        </w:rPr>
        <w:t>”</w:t>
      </w:r>
      <w:r>
        <w:rPr>
          <w:rFonts w:hint="eastAsia"/>
        </w:rPr>
        <w:t>的研发而编写。目的是对该项目进行详细设计，在概要设计的基础上进一步明确系统结构，详细地介绍系统的各个功能模块，为进行后续的设计和完善作提供方便。</w:t>
      </w:r>
    </w:p>
    <w:p>
      <w:pPr>
        <w:pStyle w:val="85"/>
        <w:rPr>
          <w:rFonts w:hint="eastAsia"/>
        </w:rPr>
      </w:pPr>
      <w:r>
        <w:rPr>
          <w:rFonts w:hint="eastAsia"/>
        </w:rPr>
        <w:t>本详细设计说明书的预期读者为本项目小组的成员以及对该系统感兴趣，在以后想对该系统进行扩展和维护的人员。</w:t>
      </w:r>
    </w:p>
    <w:p>
      <w:pPr>
        <w:pStyle w:val="3"/>
        <w:rPr>
          <w:rFonts w:hint="eastAsia" w:ascii="黑体" w:eastAsia="黑体"/>
          <w:sz w:val="32"/>
        </w:rPr>
      </w:pPr>
      <w:bookmarkStart w:id="4" w:name="_Toc54408091"/>
      <w:bookmarkStart w:id="5" w:name="_Toc121896361"/>
      <w:bookmarkStart w:id="6" w:name="_Toc262715904"/>
      <w:bookmarkStart w:id="7" w:name="_Toc9359"/>
      <w:r>
        <w:rPr>
          <w:rFonts w:hint="eastAsia" w:ascii="黑体" w:eastAsia="黑体"/>
          <w:sz w:val="32"/>
        </w:rPr>
        <w:t>背景</w:t>
      </w:r>
      <w:bookmarkEnd w:id="4"/>
      <w:bookmarkEnd w:id="5"/>
      <w:bookmarkEnd w:id="6"/>
      <w:bookmarkEnd w:id="7"/>
    </w:p>
    <w:p>
      <w:pPr>
        <w:pStyle w:val="10"/>
        <w:numPr>
          <w:ilvl w:val="0"/>
          <w:numId w:val="6"/>
        </w:numPr>
        <w:spacing w:before="156" w:beforeLines="50"/>
      </w:pPr>
      <w:r>
        <w:rPr>
          <w:rFonts w:hint="eastAsia"/>
          <w:b/>
        </w:rPr>
        <w:t>需开发的软件系统的名称</w:t>
      </w:r>
      <w:r>
        <w:rPr>
          <w:rFonts w:hint="eastAsia"/>
        </w:rPr>
        <w:t>:</w:t>
      </w:r>
    </w:p>
    <w:p>
      <w:pPr>
        <w:pStyle w:val="85"/>
        <w:rPr>
          <w:rFonts w:hint="eastAsia" w:eastAsia="宋体"/>
          <w:lang w:eastAsia="zh-CN"/>
        </w:rPr>
      </w:pPr>
      <w:r>
        <w:rPr>
          <w:rFonts w:hint="eastAsia"/>
          <w:lang w:val="en-US" w:eastAsia="zh-CN"/>
        </w:rPr>
        <w:t>家庭智能防盗系统</w:t>
      </w:r>
    </w:p>
    <w:p>
      <w:pPr>
        <w:pStyle w:val="10"/>
        <w:numPr>
          <w:ilvl w:val="0"/>
          <w:numId w:val="6"/>
        </w:numPr>
        <w:spacing w:before="156" w:beforeLines="50"/>
      </w:pPr>
      <w:r>
        <w:rPr>
          <w:rFonts w:hint="eastAsia"/>
        </w:rPr>
        <w:t>应用范围:</w:t>
      </w:r>
    </w:p>
    <w:p>
      <w:pPr>
        <w:pStyle w:val="85"/>
        <w:rPr>
          <w:rFonts w:hint="eastAsia"/>
        </w:rPr>
      </w:pPr>
      <w:r>
        <w:rPr>
          <w:rFonts w:hint="eastAsia"/>
          <w:lang w:val="en-US" w:eastAsia="zh-CN"/>
        </w:rPr>
        <w:t>家庭智能防盗系统利用计算机技术和网络技术，将家庭安全与各种子系统结合在一起，为人们提供更加安全、便利的居住环境。</w:t>
      </w:r>
    </w:p>
    <w:p>
      <w:pPr>
        <w:pStyle w:val="10"/>
        <w:numPr>
          <w:ilvl w:val="0"/>
          <w:numId w:val="6"/>
        </w:numPr>
        <w:spacing w:before="156" w:beforeLines="50"/>
      </w:pPr>
      <w:r>
        <w:rPr>
          <w:rFonts w:hint="eastAsia"/>
        </w:rPr>
        <w:t>用户:</w:t>
      </w:r>
    </w:p>
    <w:p>
      <w:pPr>
        <w:pStyle w:val="10"/>
        <w:spacing w:before="156" w:beforeLines="50"/>
        <w:ind w:left="840" w:firstLine="0"/>
        <w:rPr>
          <w:rFonts w:hint="eastAsia"/>
        </w:rPr>
      </w:pPr>
      <w:r>
        <w:rPr>
          <w:rFonts w:hint="eastAsia"/>
        </w:rPr>
        <w:t>预期</w:t>
      </w:r>
      <w:r>
        <w:t>用户</w:t>
      </w:r>
      <w:r>
        <w:rPr>
          <w:rFonts w:hint="eastAsia"/>
          <w:lang w:val="en-US" w:eastAsia="zh-CN"/>
        </w:rPr>
        <w:t>为</w:t>
      </w:r>
      <w:r>
        <w:rPr>
          <w:rFonts w:hint="eastAsia" w:ascii="宋体" w:hAnsi="宋体" w:eastAsia="宋体" w:cs="新宋体"/>
          <w:sz w:val="24"/>
          <w:szCs w:val="28"/>
          <w:lang w:val="en-US" w:eastAsia="zh-CN"/>
        </w:rPr>
        <w:t>治安相对缺乏保障的居民区住户群体，住户每日离家较长，且居住安全无法得到保障，需要该系统帮助住户保障居住安全</w:t>
      </w:r>
    </w:p>
    <w:p>
      <w:pPr>
        <w:pStyle w:val="3"/>
        <w:rPr>
          <w:rFonts w:ascii="黑体" w:eastAsia="黑体"/>
          <w:sz w:val="32"/>
        </w:rPr>
      </w:pPr>
      <w:bookmarkStart w:id="8" w:name="_Toc121896362"/>
      <w:bookmarkStart w:id="9" w:name="_Toc262715905"/>
      <w:bookmarkStart w:id="10" w:name="_Toc8933"/>
      <w:r>
        <w:rPr>
          <w:rFonts w:hint="eastAsia" w:ascii="黑体" w:eastAsia="黑体"/>
          <w:sz w:val="32"/>
        </w:rPr>
        <w:t>术语</w:t>
      </w:r>
      <w:bookmarkEnd w:id="8"/>
      <w:bookmarkEnd w:id="9"/>
      <w:bookmarkEnd w:id="10"/>
    </w:p>
    <w:p>
      <w:pPr>
        <w:numPr>
          <w:ilvl w:val="0"/>
          <w:numId w:val="6"/>
        </w:numPr>
        <w:rPr>
          <w:rFonts w:hint="eastAsia"/>
        </w:rPr>
      </w:pPr>
      <w:r>
        <w:rPr>
          <w:rFonts w:hint="eastAsia"/>
          <w:lang w:val="en-US" w:eastAsia="zh-CN"/>
        </w:rPr>
        <w:t>STM32</w:t>
      </w:r>
      <w:r>
        <w:t>:</w:t>
      </w:r>
      <w:r>
        <w:rPr>
          <w:rFonts w:hint="eastAsia"/>
          <w:lang w:val="en-US" w:eastAsia="zh-CN"/>
        </w:rPr>
        <w:t>STM32f103开发板</w:t>
      </w:r>
    </w:p>
    <w:p>
      <w:pPr>
        <w:pStyle w:val="3"/>
        <w:rPr>
          <w:rFonts w:ascii="黑体" w:eastAsia="黑体"/>
          <w:sz w:val="32"/>
        </w:rPr>
      </w:pPr>
      <w:bookmarkStart w:id="11" w:name="_Toc12834"/>
      <w:r>
        <w:rPr>
          <w:rFonts w:hint="eastAsia" w:ascii="黑体" w:eastAsia="黑体"/>
          <w:sz w:val="32"/>
        </w:rPr>
        <w:t>参考资料</w:t>
      </w:r>
      <w:bookmarkEnd w:id="11"/>
    </w:p>
    <w:p>
      <w:pPr>
        <w:pStyle w:val="86"/>
        <w:numPr>
          <w:ilvl w:val="0"/>
          <w:numId w:val="7"/>
        </w:numPr>
        <w:ind w:firstLineChars="0"/>
        <w:rPr>
          <w:rFonts w:hint="eastAsia"/>
        </w:rPr>
      </w:pPr>
      <w:r>
        <w:t></w:t>
      </w:r>
      <w:r>
        <w:rPr>
          <w:rFonts w:hint="eastAsia"/>
          <w:lang w:val="en-US" w:eastAsia="zh-CN"/>
        </w:rPr>
        <w:t>家庭智能防盗系统-需求说明分析书</w:t>
      </w:r>
      <w:r>
        <w:t>.docx</w:t>
      </w:r>
    </w:p>
    <w:p>
      <w:pPr>
        <w:pStyle w:val="2"/>
        <w:rPr>
          <w:rFonts w:ascii="黑体" w:eastAsia="黑体"/>
          <w:sz w:val="44"/>
        </w:rPr>
      </w:pPr>
      <w:bookmarkStart w:id="12" w:name="_Toc6621"/>
      <w:r>
        <w:rPr>
          <w:rFonts w:hint="eastAsia" w:ascii="黑体" w:eastAsia="黑体"/>
          <w:sz w:val="44"/>
        </w:rPr>
        <w:t>功能模块设计说明</w:t>
      </w:r>
      <w:bookmarkEnd w:id="12"/>
    </w:p>
    <w:p>
      <w:pPr>
        <w:pStyle w:val="3"/>
      </w:pPr>
      <w:bookmarkStart w:id="13" w:name="_Toc17862"/>
      <w:r>
        <w:rPr>
          <w:rFonts w:hint="eastAsia"/>
          <w:lang w:val="en-US" w:eastAsia="zh-CN"/>
        </w:rPr>
        <w:t>STM32触摸屏界面</w:t>
      </w:r>
      <w:bookmarkEnd w:id="13"/>
    </w:p>
    <w:tbl>
      <w:tblPr>
        <w:tblStyle w:val="35"/>
        <w:tblW w:w="0" w:type="auto"/>
        <w:jc w:val="center"/>
        <w:tblLayout w:type="autofit"/>
        <w:tblCellMar>
          <w:top w:w="0" w:type="dxa"/>
          <w:left w:w="10" w:type="dxa"/>
          <w:bottom w:w="0" w:type="dxa"/>
          <w:right w:w="10" w:type="dxa"/>
        </w:tblCellMar>
      </w:tblPr>
      <w:tblGrid>
        <w:gridCol w:w="1054"/>
        <w:gridCol w:w="4986"/>
        <w:gridCol w:w="1444"/>
      </w:tblGrid>
      <w:tr>
        <w:tblPrEx>
          <w:tblCellMar>
            <w:top w:w="0" w:type="dxa"/>
            <w:left w:w="10" w:type="dxa"/>
            <w:bottom w:w="0" w:type="dxa"/>
            <w:right w:w="10" w:type="dxa"/>
          </w:tblCellMar>
        </w:tblPrEx>
        <w:trPr>
          <w:jc w:val="center"/>
        </w:trPr>
        <w:tc>
          <w:tcPr>
            <w:tcW w:w="1054" w:type="dxa"/>
            <w:tcBorders>
              <w:top w:val="single" w:color="000000" w:sz="4" w:space="0"/>
              <w:left w:val="single" w:color="000000" w:sz="4" w:space="0"/>
              <w:bottom w:val="single" w:color="000000" w:sz="4" w:space="0"/>
              <w:right w:val="single" w:color="000000" w:sz="4" w:space="0"/>
            </w:tcBorders>
            <w:shd w:val="clear" w:color="auto" w:fill="CCFFCC"/>
            <w:tcMar>
              <w:left w:w="14" w:type="dxa"/>
              <w:right w:w="14" w:type="dxa"/>
            </w:tcMar>
            <w:vAlign w:val="center"/>
          </w:tcPr>
          <w:p>
            <w:pPr>
              <w:jc w:val="center"/>
            </w:pPr>
            <w:r>
              <w:rPr>
                <w:rFonts w:ascii="微软雅黑" w:hAnsi="微软雅黑" w:eastAsia="微软雅黑" w:cs="微软雅黑"/>
                <w:b/>
                <w:color w:val="000000"/>
              </w:rPr>
              <w:t>一级菜单</w:t>
            </w:r>
          </w:p>
        </w:tc>
        <w:tc>
          <w:tcPr>
            <w:tcW w:w="4986" w:type="dxa"/>
            <w:tcBorders>
              <w:top w:val="single" w:color="000000" w:sz="4" w:space="0"/>
              <w:left w:val="single" w:color="000000" w:sz="4" w:space="0"/>
              <w:bottom w:val="single" w:color="000000" w:sz="4" w:space="0"/>
              <w:right w:val="single" w:color="000000" w:sz="4" w:space="0"/>
            </w:tcBorders>
            <w:shd w:val="clear" w:color="auto" w:fill="CCFFCC"/>
            <w:tcMar>
              <w:left w:w="14" w:type="dxa"/>
              <w:right w:w="14" w:type="dxa"/>
            </w:tcMar>
          </w:tcPr>
          <w:p>
            <w:pPr>
              <w:jc w:val="center"/>
            </w:pPr>
            <w:r>
              <w:rPr>
                <w:rFonts w:ascii="微软雅黑" w:hAnsi="微软雅黑" w:eastAsia="微软雅黑" w:cs="微软雅黑"/>
                <w:b/>
                <w:color w:val="000000"/>
              </w:rPr>
              <w:t>功能描述</w:t>
            </w:r>
          </w:p>
        </w:tc>
        <w:tc>
          <w:tcPr>
            <w:tcW w:w="1444" w:type="dxa"/>
            <w:tcBorders>
              <w:top w:val="single" w:color="000000" w:sz="4" w:space="0"/>
              <w:left w:val="single" w:color="000000" w:sz="4" w:space="0"/>
              <w:bottom w:val="single" w:color="000000" w:sz="4" w:space="0"/>
              <w:right w:val="single" w:color="000000" w:sz="4" w:space="0"/>
            </w:tcBorders>
            <w:shd w:val="clear" w:color="auto" w:fill="CCFFCC"/>
            <w:tcMar>
              <w:left w:w="14" w:type="dxa"/>
              <w:right w:w="14" w:type="dxa"/>
            </w:tcMar>
          </w:tcPr>
          <w:p>
            <w:pPr>
              <w:jc w:val="center"/>
            </w:pPr>
            <w:r>
              <w:rPr>
                <w:rFonts w:ascii="微软雅黑" w:hAnsi="微软雅黑" w:eastAsia="微软雅黑" w:cs="微软雅黑"/>
                <w:b/>
                <w:color w:val="000000"/>
              </w:rPr>
              <w:t>权限要求</w:t>
            </w:r>
          </w:p>
        </w:tc>
      </w:tr>
      <w:tr>
        <w:tblPrEx>
          <w:tblCellMar>
            <w:top w:w="0" w:type="dxa"/>
            <w:left w:w="10" w:type="dxa"/>
            <w:bottom w:w="0" w:type="dxa"/>
            <w:right w:w="10" w:type="dxa"/>
          </w:tblCellMar>
        </w:tblPrEx>
        <w:trPr>
          <w:jc w:val="center"/>
        </w:trPr>
        <w:tc>
          <w:tcPr>
            <w:tcW w:w="1054" w:type="dxa"/>
            <w:tcBorders>
              <w:top w:val="single" w:color="000000" w:sz="4" w:space="0"/>
              <w:left w:val="single" w:color="000000" w:sz="4" w:space="0"/>
              <w:bottom w:val="single" w:color="000000" w:sz="0" w:space="0"/>
              <w:right w:val="single" w:color="000000" w:sz="4" w:space="0"/>
            </w:tcBorders>
            <w:shd w:val="clear" w:color="000000" w:fill="FFFFFF"/>
            <w:tcMar>
              <w:left w:w="14" w:type="dxa"/>
              <w:right w:w="14" w:type="dxa"/>
            </w:tcMar>
            <w:vAlign w:val="center"/>
          </w:tcPr>
          <w:p>
            <w:pPr>
              <w:jc w:val="center"/>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温湿度</w:t>
            </w:r>
          </w:p>
          <w:p>
            <w:pPr>
              <w:jc w:val="center"/>
              <w:rPr>
                <w:rFonts w:hint="default" w:eastAsia="宋体"/>
                <w:lang w:val="en-US" w:eastAsia="zh-CN"/>
              </w:rPr>
            </w:pPr>
            <w:r>
              <w:rPr>
                <w:rFonts w:hint="eastAsia" w:ascii="微软雅黑" w:hAnsi="微软雅黑" w:eastAsia="微软雅黑" w:cs="微软雅黑"/>
                <w:color w:val="000000"/>
                <w:lang w:val="en-US" w:eastAsia="zh-CN"/>
              </w:rPr>
              <w:t>数据显示</w:t>
            </w:r>
          </w:p>
        </w:tc>
        <w:tc>
          <w:tcPr>
            <w:tcW w:w="4986"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rPr>
                <w:rFonts w:hint="default" w:eastAsia="微软雅黑"/>
                <w:lang w:val="en-US" w:eastAsia="zh-CN"/>
              </w:rPr>
            </w:pPr>
            <w:r>
              <w:rPr>
                <w:rFonts w:hint="eastAsia" w:ascii="微软雅黑" w:hAnsi="微软雅黑" w:eastAsia="微软雅黑" w:cs="微软雅黑"/>
                <w:color w:val="000000"/>
                <w:lang w:val="en-US" w:eastAsia="zh-CN"/>
              </w:rPr>
              <w:t>STM32触摸屏显示温湿度数值</w:t>
            </w:r>
          </w:p>
        </w:tc>
        <w:tc>
          <w:tcPr>
            <w:tcW w:w="1444"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jc w:val="center"/>
            </w:pPr>
            <w:r>
              <w:rPr>
                <w:rFonts w:ascii="微软雅黑" w:hAnsi="微软雅黑" w:eastAsia="微软雅黑" w:cs="微软雅黑"/>
                <w:color w:val="000000"/>
              </w:rPr>
              <w:t>不限制</w:t>
            </w:r>
          </w:p>
        </w:tc>
      </w:tr>
      <w:tr>
        <w:tblPrEx>
          <w:tblCellMar>
            <w:top w:w="0" w:type="dxa"/>
            <w:left w:w="10" w:type="dxa"/>
            <w:bottom w:w="0" w:type="dxa"/>
            <w:right w:w="10" w:type="dxa"/>
          </w:tblCellMar>
        </w:tblPrEx>
        <w:trPr>
          <w:jc w:val="center"/>
        </w:trPr>
        <w:tc>
          <w:tcPr>
            <w:tcW w:w="1054" w:type="dxa"/>
            <w:tcBorders>
              <w:top w:val="single" w:color="000000" w:sz="4" w:space="0"/>
              <w:left w:val="single" w:color="000000" w:sz="4" w:space="0"/>
              <w:bottom w:val="single" w:color="000000" w:sz="0" w:space="0"/>
              <w:right w:val="single" w:color="000000" w:sz="4" w:space="0"/>
            </w:tcBorders>
            <w:shd w:val="clear" w:color="000000" w:fill="FFFFFF"/>
            <w:tcMar>
              <w:left w:w="14" w:type="dxa"/>
              <w:right w:w="14" w:type="dxa"/>
            </w:tcMar>
            <w:vAlign w:val="center"/>
          </w:tcPr>
          <w:p>
            <w:pPr>
              <w:jc w:val="center"/>
              <w:rPr>
                <w:rFonts w:hint="default"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环境光强显示</w:t>
            </w:r>
          </w:p>
        </w:tc>
        <w:tc>
          <w:tcPr>
            <w:tcW w:w="4986"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rPr>
                <w:rFonts w:hint="default"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STM32触摸屏显示环境光强</w:t>
            </w:r>
          </w:p>
        </w:tc>
        <w:tc>
          <w:tcPr>
            <w:tcW w:w="1444"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jc w:val="center"/>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不限制</w:t>
            </w:r>
          </w:p>
        </w:tc>
      </w:tr>
      <w:tr>
        <w:tblPrEx>
          <w:tblCellMar>
            <w:top w:w="0" w:type="dxa"/>
            <w:left w:w="10" w:type="dxa"/>
            <w:bottom w:w="0" w:type="dxa"/>
            <w:right w:w="10" w:type="dxa"/>
          </w:tblCellMar>
        </w:tblPrEx>
        <w:trPr>
          <w:jc w:val="center"/>
        </w:trPr>
        <w:tc>
          <w:tcPr>
            <w:tcW w:w="1054" w:type="dxa"/>
            <w:tcBorders>
              <w:top w:val="single" w:color="000000" w:sz="4" w:space="0"/>
              <w:left w:val="single" w:color="000000" w:sz="4" w:space="0"/>
              <w:bottom w:val="single" w:color="000000" w:sz="0" w:space="0"/>
              <w:right w:val="single" w:color="000000" w:sz="4" w:space="0"/>
            </w:tcBorders>
            <w:shd w:val="clear" w:color="000000" w:fill="FFFFFF"/>
            <w:tcMar>
              <w:left w:w="14" w:type="dxa"/>
              <w:right w:w="14" w:type="dxa"/>
            </w:tcMar>
            <w:vAlign w:val="center"/>
          </w:tcPr>
          <w:p>
            <w:pPr>
              <w:jc w:val="center"/>
              <w:rPr>
                <w:rFonts w:hint="eastAsia" w:eastAsia="宋体"/>
                <w:lang w:eastAsia="zh-CN"/>
              </w:rPr>
            </w:pPr>
            <w:r>
              <w:rPr>
                <w:rFonts w:hint="eastAsia" w:ascii="微软雅黑" w:hAnsi="微软雅黑" w:eastAsia="微软雅黑" w:cs="微软雅黑"/>
                <w:color w:val="000000"/>
                <w:lang w:val="en-US" w:eastAsia="zh-CN"/>
              </w:rPr>
              <w:t>住户状态</w:t>
            </w:r>
          </w:p>
        </w:tc>
        <w:tc>
          <w:tcPr>
            <w:tcW w:w="4986"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rPr>
                <w:rFonts w:hint="default" w:eastAsia="宋体"/>
                <w:lang w:val="en-US" w:eastAsia="zh-CN"/>
              </w:rPr>
            </w:pPr>
            <w:r>
              <w:rPr>
                <w:rFonts w:hint="eastAsia" w:ascii="微软雅黑" w:hAnsi="微软雅黑" w:eastAsia="微软雅黑" w:cs="微软雅黑"/>
                <w:color w:val="000000"/>
                <w:lang w:val="en-US" w:eastAsia="zh-CN"/>
              </w:rPr>
              <w:t>STM32经检测人体红外传感器采集数据判断住户是否居家，通过按键实现住户状态的改变</w:t>
            </w:r>
          </w:p>
        </w:tc>
        <w:tc>
          <w:tcPr>
            <w:tcW w:w="1444"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jc w:val="center"/>
            </w:pPr>
            <w:r>
              <w:rPr>
                <w:rFonts w:ascii="微软雅黑" w:hAnsi="微软雅黑" w:eastAsia="微软雅黑" w:cs="微软雅黑"/>
                <w:color w:val="000000"/>
              </w:rPr>
              <w:t>不限制</w:t>
            </w:r>
          </w:p>
        </w:tc>
      </w:tr>
      <w:tr>
        <w:tblPrEx>
          <w:tblCellMar>
            <w:top w:w="0" w:type="dxa"/>
            <w:left w:w="10" w:type="dxa"/>
            <w:bottom w:w="0" w:type="dxa"/>
            <w:right w:w="10" w:type="dxa"/>
          </w:tblCellMar>
        </w:tblPrEx>
        <w:trPr>
          <w:jc w:val="center"/>
        </w:trPr>
        <w:tc>
          <w:tcPr>
            <w:tcW w:w="1054"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jc w:val="center"/>
              <w:rPr>
                <w:rFonts w:hint="default" w:eastAsia="宋体"/>
                <w:lang w:val="en-US" w:eastAsia="zh-CN"/>
              </w:rPr>
            </w:pPr>
            <w:r>
              <w:rPr>
                <w:rFonts w:hint="eastAsia" w:ascii="微软雅黑" w:hAnsi="微软雅黑" w:eastAsia="微软雅黑" w:cs="微软雅黑"/>
                <w:color w:val="000000"/>
                <w:lang w:val="en-US" w:eastAsia="zh-CN"/>
              </w:rPr>
              <w:t>LED控制</w:t>
            </w:r>
          </w:p>
        </w:tc>
        <w:tc>
          <w:tcPr>
            <w:tcW w:w="4986"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通过按键控制LED灯状态</w:t>
            </w:r>
          </w:p>
        </w:tc>
        <w:tc>
          <w:tcPr>
            <w:tcW w:w="1444"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jc w:val="center"/>
            </w:pPr>
            <w:r>
              <w:rPr>
                <w:rFonts w:ascii="微软雅黑" w:hAnsi="微软雅黑" w:eastAsia="微软雅黑" w:cs="微软雅黑"/>
                <w:color w:val="000000"/>
              </w:rPr>
              <w:t>不限制</w:t>
            </w:r>
          </w:p>
        </w:tc>
      </w:tr>
      <w:tr>
        <w:tblPrEx>
          <w:tblCellMar>
            <w:top w:w="0" w:type="dxa"/>
            <w:left w:w="10" w:type="dxa"/>
            <w:bottom w:w="0" w:type="dxa"/>
            <w:right w:w="10" w:type="dxa"/>
          </w:tblCellMar>
        </w:tblPrEx>
        <w:trPr>
          <w:jc w:val="center"/>
        </w:trPr>
        <w:tc>
          <w:tcPr>
            <w:tcW w:w="1054"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jc w:val="center"/>
              <w:rPr>
                <w:rFonts w:hint="eastAsia" w:ascii="Calibri" w:hAnsi="Calibri" w:eastAsia="宋体" w:cs="Times New Roman"/>
                <w:kern w:val="2"/>
                <w:sz w:val="21"/>
                <w:szCs w:val="22"/>
                <w:lang w:val="en-US" w:eastAsia="zh-CN" w:bidi="ar-SA"/>
              </w:rPr>
            </w:pPr>
            <w:r>
              <w:rPr>
                <w:rFonts w:hint="eastAsia" w:ascii="微软雅黑" w:hAnsi="微软雅黑" w:eastAsia="微软雅黑" w:cs="微软雅黑"/>
                <w:color w:val="000000"/>
                <w:lang w:val="en-US" w:eastAsia="zh-CN"/>
              </w:rPr>
              <w:t>手动报警</w:t>
            </w:r>
          </w:p>
        </w:tc>
        <w:tc>
          <w:tcPr>
            <w:tcW w:w="4986"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jc w:val="left"/>
              <w:rPr>
                <w:rFonts w:hint="eastAsia" w:ascii="Calibri" w:hAnsi="Calibri" w:eastAsia="宋体" w:cs="Times New Roman"/>
                <w:kern w:val="2"/>
                <w:sz w:val="21"/>
                <w:szCs w:val="22"/>
                <w:lang w:val="en-US" w:eastAsia="zh-CN" w:bidi="ar-SA"/>
              </w:rPr>
            </w:pPr>
            <w:r>
              <w:rPr>
                <w:rFonts w:hint="eastAsia" w:ascii="微软雅黑" w:hAnsi="微软雅黑" w:eastAsia="微软雅黑" w:cs="微软雅黑"/>
                <w:color w:val="000000"/>
                <w:lang w:val="en-US" w:eastAsia="zh-CN"/>
              </w:rPr>
              <w:t>按下按钮系统进行报警操作，蜂鸣器响起</w:t>
            </w:r>
          </w:p>
        </w:tc>
        <w:tc>
          <w:tcPr>
            <w:tcW w:w="1444"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jc w:val="center"/>
              <w:rPr>
                <w:rFonts w:ascii="Calibri" w:hAnsi="Calibri" w:eastAsia="宋体" w:cs="Times New Roman"/>
                <w:kern w:val="2"/>
                <w:sz w:val="21"/>
                <w:szCs w:val="22"/>
                <w:lang w:val="en-US" w:eastAsia="zh-CN" w:bidi="ar-SA"/>
              </w:rPr>
            </w:pPr>
            <w:r>
              <w:rPr>
                <w:rFonts w:ascii="微软雅黑" w:hAnsi="微软雅黑" w:eastAsia="微软雅黑" w:cs="微软雅黑"/>
                <w:color w:val="000000"/>
              </w:rPr>
              <w:t>不限制</w:t>
            </w:r>
          </w:p>
        </w:tc>
      </w:tr>
      <w:tr>
        <w:tblPrEx>
          <w:tblCellMar>
            <w:top w:w="0" w:type="dxa"/>
            <w:left w:w="10" w:type="dxa"/>
            <w:bottom w:w="0" w:type="dxa"/>
            <w:right w:w="10" w:type="dxa"/>
          </w:tblCellMar>
        </w:tblPrEx>
        <w:trPr>
          <w:jc w:val="center"/>
        </w:trPr>
        <w:tc>
          <w:tcPr>
            <w:tcW w:w="1054" w:type="dxa"/>
            <w:tcBorders>
              <w:top w:val="single" w:color="000000" w:sz="4" w:space="0"/>
              <w:left w:val="single" w:color="000000" w:sz="4" w:space="0"/>
              <w:bottom w:val="single" w:color="000000" w:sz="0" w:space="0"/>
              <w:right w:val="single" w:color="000000" w:sz="4" w:space="0"/>
            </w:tcBorders>
            <w:shd w:val="clear" w:color="000000" w:fill="FFFFFF"/>
            <w:tcMar>
              <w:left w:w="14" w:type="dxa"/>
              <w:right w:w="14" w:type="dxa"/>
            </w:tcMar>
            <w:vAlign w:val="center"/>
          </w:tcPr>
          <w:p>
            <w:pPr>
              <w:jc w:val="center"/>
              <w:rPr>
                <w:rFonts w:hint="eastAsia" w:ascii="Calibri" w:hAnsi="Calibri" w:eastAsia="宋体" w:cs="Calibri"/>
                <w:kern w:val="2"/>
                <w:sz w:val="22"/>
                <w:szCs w:val="22"/>
                <w:lang w:val="en-US" w:eastAsia="zh-CN" w:bidi="ar-SA"/>
              </w:rPr>
            </w:pPr>
            <w:r>
              <w:rPr>
                <w:rFonts w:hint="eastAsia" w:ascii="微软雅黑" w:hAnsi="微软雅黑" w:eastAsia="微软雅黑" w:cs="微软雅黑"/>
                <w:color w:val="000000"/>
                <w:lang w:val="en-US" w:eastAsia="zh-CN"/>
              </w:rPr>
              <w:t>门锁状态</w:t>
            </w:r>
          </w:p>
        </w:tc>
        <w:tc>
          <w:tcPr>
            <w:tcW w:w="4986"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jc w:val="left"/>
              <w:rPr>
                <w:rFonts w:hint="eastAsia" w:ascii="微软雅黑" w:hAnsi="微软雅黑" w:eastAsia="微软雅黑" w:cs="微软雅黑"/>
                <w:color w:val="000000"/>
                <w:kern w:val="2"/>
                <w:sz w:val="21"/>
                <w:szCs w:val="22"/>
                <w:lang w:val="en-US" w:eastAsia="zh-CN" w:bidi="ar-SA"/>
              </w:rPr>
            </w:pPr>
            <w:r>
              <w:rPr>
                <w:rFonts w:hint="eastAsia" w:ascii="微软雅黑" w:hAnsi="微软雅黑" w:eastAsia="微软雅黑" w:cs="微软雅黑"/>
                <w:color w:val="000000"/>
                <w:lang w:val="en-US" w:eastAsia="zh-CN"/>
              </w:rPr>
              <w:t>通过舵机状态判断门锁状态</w:t>
            </w:r>
          </w:p>
        </w:tc>
        <w:tc>
          <w:tcPr>
            <w:tcW w:w="1444" w:type="dxa"/>
            <w:tcBorders>
              <w:top w:val="single" w:color="000000" w:sz="4" w:space="0"/>
              <w:left w:val="single" w:color="000000" w:sz="4" w:space="0"/>
              <w:bottom w:val="single" w:color="000000" w:sz="4" w:space="0"/>
              <w:right w:val="single" w:color="000000" w:sz="4" w:space="0"/>
            </w:tcBorders>
            <w:shd w:val="clear" w:color="000000" w:fill="FFFFFF"/>
            <w:tcMar>
              <w:left w:w="14" w:type="dxa"/>
              <w:right w:w="14" w:type="dxa"/>
            </w:tcMar>
            <w:vAlign w:val="center"/>
          </w:tcPr>
          <w:p>
            <w:pPr>
              <w:jc w:val="center"/>
              <w:rPr>
                <w:rFonts w:hint="default" w:ascii="微软雅黑" w:hAnsi="微软雅黑" w:eastAsia="微软雅黑" w:cs="微软雅黑"/>
                <w:color w:val="000000"/>
                <w:kern w:val="2"/>
                <w:sz w:val="21"/>
                <w:szCs w:val="22"/>
                <w:lang w:val="en-US" w:eastAsia="zh-CN" w:bidi="ar-SA"/>
              </w:rPr>
            </w:pPr>
            <w:r>
              <w:rPr>
                <w:rFonts w:hint="eastAsia" w:ascii="微软雅黑" w:hAnsi="微软雅黑" w:eastAsia="微软雅黑" w:cs="微软雅黑"/>
                <w:color w:val="000000"/>
                <w:lang w:val="en-US" w:eastAsia="zh-CN"/>
              </w:rPr>
              <w:t>不限制</w:t>
            </w:r>
          </w:p>
        </w:tc>
      </w:tr>
    </w:tbl>
    <w:p/>
    <w:p>
      <w:pPr>
        <w:spacing w:line="360" w:lineRule="auto"/>
        <w:rPr>
          <w:rFonts w:ascii="微软雅黑" w:hAnsi="微软雅黑" w:eastAsia="微软雅黑" w:cs="微软雅黑"/>
        </w:rPr>
      </w:pPr>
      <w:r>
        <w:rPr>
          <w:rFonts w:ascii="微软雅黑" w:hAnsi="微软雅黑" w:eastAsia="微软雅黑" w:cs="微软雅黑"/>
        </w:rPr>
        <w:t>权限要求说明：</w:t>
      </w:r>
    </w:p>
    <w:p>
      <w:pPr>
        <w:numPr>
          <w:ilvl w:val="0"/>
          <w:numId w:val="8"/>
        </w:numPr>
        <w:tabs>
          <w:tab w:val="left" w:pos="420"/>
        </w:tabs>
        <w:spacing w:line="360" w:lineRule="auto"/>
        <w:rPr>
          <w:rFonts w:ascii="微软雅黑" w:hAnsi="微软雅黑" w:eastAsia="微软雅黑" w:cs="微软雅黑"/>
        </w:rPr>
      </w:pPr>
      <w:r>
        <w:rPr>
          <w:rFonts w:ascii="微软雅黑" w:hAnsi="微软雅黑" w:eastAsia="微软雅黑" w:cs="微软雅黑"/>
        </w:rPr>
        <w:t>不限制：所有用户可以直接访问</w:t>
      </w:r>
    </w:p>
    <w:p>
      <w:pPr>
        <w:pStyle w:val="4"/>
      </w:pPr>
      <w:bookmarkStart w:id="14" w:name="_Toc28269"/>
      <w:r>
        <w:rPr>
          <w:rFonts w:hint="eastAsia"/>
          <w:lang w:val="en-US" w:eastAsia="zh-CN"/>
        </w:rPr>
        <w:t>住户状态</w:t>
      </w:r>
      <w:bookmarkEnd w:id="14"/>
    </w:p>
    <w:p>
      <w:pPr>
        <w:pStyle w:val="85"/>
        <w:rPr>
          <w:rFonts w:ascii="微软雅黑" w:hAnsi="微软雅黑" w:eastAsia="微软雅黑" w:cs="微软雅黑"/>
          <w:b/>
        </w:rPr>
      </w:pPr>
      <w:r>
        <w:rPr>
          <w:rFonts w:hint="eastAsia" w:ascii="微软雅黑" w:hAnsi="微软雅黑" w:eastAsia="微软雅黑" w:cs="微软雅黑"/>
          <w:b/>
          <w:lang w:val="en-US" w:eastAsia="zh-CN"/>
        </w:rPr>
        <w:t>操作</w:t>
      </w:r>
      <w:r>
        <w:rPr>
          <w:rFonts w:ascii="微软雅黑" w:hAnsi="微软雅黑" w:eastAsia="微软雅黑" w:cs="微软雅黑"/>
          <w:b/>
        </w:rPr>
        <w:t>流程</w:t>
      </w:r>
    </w:p>
    <w:p>
      <w:pPr>
        <w:spacing w:line="360" w:lineRule="auto"/>
        <w:rPr>
          <w:rFonts w:ascii="微软雅黑" w:hAnsi="微软雅黑" w:eastAsia="微软雅黑" w:cs="微软雅黑"/>
        </w:rPr>
      </w:pPr>
      <w:r>
        <w:rPr>
          <w:rFonts w:ascii="微软雅黑" w:hAnsi="微软雅黑" w:eastAsia="微软雅黑" w:cs="微软雅黑"/>
        </w:rPr>
        <w:t>1</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点击按键变更住户状态</w:t>
      </w:r>
      <w:r>
        <w:rPr>
          <w:rFonts w:ascii="微软雅黑" w:hAnsi="微软雅黑" w:eastAsia="微软雅黑" w:cs="微软雅黑"/>
        </w:rPr>
        <w:t>；</w:t>
      </w:r>
    </w:p>
    <w:p>
      <w:pPr>
        <w:spacing w:line="360" w:lineRule="auto"/>
        <w:rPr>
          <w:rFonts w:ascii="微软雅黑" w:hAnsi="微软雅黑" w:eastAsia="微软雅黑" w:cs="微软雅黑"/>
          <w:b/>
        </w:rPr>
      </w:pPr>
      <w:r>
        <w:rPr>
          <w:rFonts w:hint="eastAsia" w:ascii="微软雅黑" w:hAnsi="微软雅黑" w:eastAsia="微软雅黑" w:cs="微软雅黑"/>
          <w:lang w:val="en-US" w:eastAsia="zh-CN"/>
        </w:rPr>
        <w:t>2.住户状态为“在家”、“外出”2种。</w:t>
      </w:r>
    </w:p>
    <w:p>
      <w:pPr>
        <w:pStyle w:val="4"/>
      </w:pPr>
      <w:bookmarkStart w:id="15" w:name="_Toc11840"/>
      <w:r>
        <w:rPr>
          <w:rFonts w:hint="eastAsia"/>
          <w:lang w:val="en-US" w:eastAsia="zh-CN"/>
        </w:rPr>
        <w:t>LED控制</w:t>
      </w:r>
      <w:bookmarkEnd w:id="15"/>
    </w:p>
    <w:p>
      <w:pPr>
        <w:pStyle w:val="85"/>
        <w:rPr>
          <w:b/>
        </w:rPr>
      </w:pPr>
      <w:r>
        <w:rPr>
          <w:rFonts w:hint="eastAsia"/>
          <w:b/>
          <w:lang w:val="en-US" w:eastAsia="zh-CN"/>
        </w:rPr>
        <w:t>操作</w:t>
      </w:r>
      <w:r>
        <w:rPr>
          <w:b/>
        </w:rPr>
        <w:t>流程</w:t>
      </w:r>
    </w:p>
    <w:p>
      <w:pPr>
        <w:numPr>
          <w:ilvl w:val="0"/>
          <w:numId w:val="0"/>
        </w:numPr>
        <w:spacing w:line="360" w:lineRule="auto"/>
        <w:ind w:leftChars="0"/>
        <w:rPr>
          <w:rFonts w:ascii="微软雅黑" w:hAnsi="微软雅黑" w:eastAsia="微软雅黑" w:cs="微软雅黑"/>
        </w:rPr>
      </w:pPr>
      <w:r>
        <w:rPr>
          <w:rFonts w:hint="eastAsia" w:ascii="微软雅黑" w:hAnsi="微软雅黑" w:eastAsia="微软雅黑" w:cs="微软雅黑"/>
          <w:lang w:val="en-US" w:eastAsia="zh-CN"/>
        </w:rPr>
        <w:t>1.</w:t>
      </w:r>
      <w:r>
        <w:rPr>
          <w:rFonts w:ascii="微软雅黑" w:hAnsi="微软雅黑" w:eastAsia="微软雅黑" w:cs="微软雅黑"/>
        </w:rPr>
        <w:t>用户点击</w:t>
      </w:r>
      <w:r>
        <w:rPr>
          <w:rFonts w:hint="eastAsia" w:ascii="微软雅黑" w:hAnsi="微软雅黑" w:eastAsia="微软雅黑" w:cs="微软雅黑"/>
          <w:lang w:val="en-US" w:eastAsia="zh-CN"/>
        </w:rPr>
        <w:t>STM32开发板上按钮</w:t>
      </w:r>
      <w:r>
        <w:rPr>
          <w:rFonts w:ascii="微软雅黑" w:hAnsi="微软雅黑" w:eastAsia="微软雅黑" w:cs="微软雅黑"/>
        </w:rPr>
        <w:t>；</w:t>
      </w:r>
    </w:p>
    <w:p>
      <w:pPr>
        <w:numPr>
          <w:ilvl w:val="0"/>
          <w:numId w:val="0"/>
        </w:numPr>
        <w:spacing w:line="360" w:lineRule="auto"/>
        <w:ind w:leftChars="0"/>
        <w:rPr>
          <w:rFonts w:hint="default"/>
          <w:lang w:val="en-US"/>
        </w:rPr>
      </w:pPr>
      <w:r>
        <w:rPr>
          <w:rFonts w:hint="eastAsia" w:ascii="微软雅黑" w:hAnsi="微软雅黑" w:eastAsia="微软雅黑" w:cs="微软雅黑"/>
          <w:lang w:val="en-US" w:eastAsia="zh-CN"/>
        </w:rPr>
        <w:t>2.不同按钮控制不同LED灯亮起。</w:t>
      </w:r>
    </w:p>
    <w:p>
      <w:pPr>
        <w:pStyle w:val="4"/>
      </w:pPr>
      <w:bookmarkStart w:id="16" w:name="_Toc17571"/>
      <w:r>
        <w:rPr>
          <w:rFonts w:hint="eastAsia"/>
          <w:lang w:val="en-US" w:eastAsia="zh-CN"/>
        </w:rPr>
        <w:t>手动报警</w:t>
      </w:r>
      <w:bookmarkEnd w:id="16"/>
    </w:p>
    <w:p>
      <w:pPr>
        <w:pStyle w:val="85"/>
        <w:rPr>
          <w:b/>
        </w:rPr>
      </w:pPr>
      <w:r>
        <w:rPr>
          <w:rFonts w:hint="eastAsia"/>
          <w:b/>
          <w:lang w:val="en-US" w:eastAsia="zh-CN"/>
        </w:rPr>
        <w:t>操作</w:t>
      </w:r>
      <w:r>
        <w:rPr>
          <w:b/>
        </w:rPr>
        <w:t>流程</w:t>
      </w:r>
    </w:p>
    <w:p>
      <w:pPr>
        <w:numPr>
          <w:numId w:val="0"/>
        </w:numPr>
        <w:spacing w:line="360" w:lineRule="auto"/>
        <w:ind w:leftChars="0"/>
        <w:rPr>
          <w:rFonts w:ascii="微软雅黑" w:hAnsi="微软雅黑" w:eastAsia="微软雅黑" w:cs="微软雅黑"/>
        </w:rPr>
      </w:pPr>
      <w:r>
        <w:rPr>
          <w:rFonts w:hint="eastAsia" w:ascii="微软雅黑" w:hAnsi="微软雅黑" w:eastAsia="微软雅黑" w:cs="微软雅黑"/>
          <w:lang w:val="en-US" w:eastAsia="zh-CN"/>
        </w:rPr>
        <w:t>1.</w:t>
      </w:r>
      <w:r>
        <w:rPr>
          <w:rFonts w:ascii="微软雅黑" w:hAnsi="微软雅黑" w:eastAsia="微软雅黑" w:cs="微软雅黑"/>
        </w:rPr>
        <w:t>用户点击”</w:t>
      </w:r>
      <w:r>
        <w:rPr>
          <w:rFonts w:hint="eastAsia" w:ascii="微软雅黑" w:hAnsi="微软雅黑" w:eastAsia="微软雅黑" w:cs="微软雅黑"/>
          <w:lang w:val="en-US" w:eastAsia="zh-CN"/>
        </w:rPr>
        <w:t>手动报警</w:t>
      </w:r>
      <w:r>
        <w:rPr>
          <w:rFonts w:ascii="微软雅黑" w:hAnsi="微软雅黑" w:eastAsia="微软雅黑" w:cs="微软雅黑"/>
        </w:rPr>
        <w:t>“按钮；</w:t>
      </w:r>
    </w:p>
    <w:p>
      <w:pPr>
        <w:numPr>
          <w:numId w:val="0"/>
        </w:numPr>
        <w:spacing w:line="360" w:lineRule="auto"/>
        <w:ind w:leftChars="0"/>
        <w:rPr>
          <w:rFonts w:ascii="微软雅黑" w:hAnsi="微软雅黑" w:eastAsia="微软雅黑" w:cs="微软雅黑"/>
        </w:rPr>
      </w:pPr>
      <w:r>
        <w:rPr>
          <w:rFonts w:hint="eastAsia" w:ascii="微软雅黑" w:hAnsi="微软雅黑" w:eastAsia="微软雅黑" w:cs="微软雅黑"/>
          <w:lang w:val="en-US" w:eastAsia="zh-CN"/>
        </w:rPr>
        <w:t>2.蜂鸣器响起模拟报警成功。</w:t>
      </w:r>
    </w:p>
    <w:p>
      <w:pPr>
        <w:pStyle w:val="4"/>
      </w:pPr>
      <w:bookmarkStart w:id="17" w:name="_Toc13913"/>
      <w:r>
        <w:rPr>
          <w:rFonts w:hint="eastAsia"/>
          <w:lang w:val="en-US" w:eastAsia="zh-CN"/>
        </w:rPr>
        <w:t>门锁状态</w:t>
      </w:r>
      <w:bookmarkEnd w:id="17"/>
    </w:p>
    <w:p>
      <w:pPr>
        <w:pStyle w:val="85"/>
        <w:rPr>
          <w:rFonts w:ascii="微软雅黑" w:hAnsi="微软雅黑" w:eastAsia="微软雅黑" w:cs="微软雅黑"/>
          <w:b/>
        </w:rPr>
      </w:pPr>
      <w:r>
        <w:rPr>
          <w:rFonts w:hint="eastAsia" w:ascii="微软雅黑" w:hAnsi="微软雅黑" w:eastAsia="微软雅黑" w:cs="微软雅黑"/>
          <w:b/>
          <w:lang w:val="en-US" w:eastAsia="zh-CN"/>
        </w:rPr>
        <w:t>操作</w:t>
      </w:r>
      <w:r>
        <w:rPr>
          <w:rFonts w:ascii="微软雅黑" w:hAnsi="微软雅黑" w:eastAsia="微软雅黑" w:cs="微软雅黑"/>
          <w:b/>
        </w:rPr>
        <w:t>流程</w:t>
      </w:r>
    </w:p>
    <w:p>
      <w:pPr>
        <w:spacing w:line="360" w:lineRule="auto"/>
        <w:rPr>
          <w:rFonts w:ascii="微软雅黑" w:hAnsi="微软雅黑" w:eastAsia="微软雅黑" w:cs="微软雅黑"/>
        </w:rPr>
      </w:pPr>
      <w:r>
        <w:rPr>
          <w:rFonts w:ascii="微软雅黑" w:hAnsi="微软雅黑" w:eastAsia="微软雅黑" w:cs="微软雅黑"/>
        </w:rPr>
        <w:t>1</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点击按键变更舵机旋转角度模拟门锁状态</w:t>
      </w:r>
      <w:r>
        <w:rPr>
          <w:rFonts w:ascii="微软雅黑" w:hAnsi="微软雅黑" w:eastAsia="微软雅黑" w:cs="微软雅黑"/>
        </w:rPr>
        <w:t>；</w:t>
      </w:r>
    </w:p>
    <w:p>
      <w:pPr>
        <w:spacing w:line="360" w:lineRule="auto"/>
        <w:rPr>
          <w:rFonts w:ascii="微软雅黑" w:hAnsi="微软雅黑" w:eastAsia="微软雅黑" w:cs="微软雅黑"/>
          <w:color w:val="000000"/>
        </w:rPr>
      </w:pPr>
      <w:r>
        <w:rPr>
          <w:rFonts w:hint="eastAsia" w:ascii="微软雅黑" w:hAnsi="微软雅黑" w:eastAsia="微软雅黑" w:cs="微软雅黑"/>
          <w:lang w:val="en-US" w:eastAsia="zh-CN"/>
        </w:rPr>
        <w:t>2.舵机旋转角度为0-180度。</w:t>
      </w:r>
      <w:r>
        <w:rPr>
          <w:rFonts w:ascii="微软雅黑" w:hAnsi="微软雅黑" w:eastAsia="微软雅黑" w:cs="微软雅黑"/>
          <w:color w:val="FFC000"/>
        </w:rPr>
        <w:t>。</w:t>
      </w:r>
    </w:p>
    <w:sectPr>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ZapfHumnst BT">
    <w:altName w:val="Arial"/>
    <w:panose1 w:val="00000000000000000000"/>
    <w:charset w:val="00"/>
    <w:family w:val="swiss"/>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pPr>
    <w:r>
      <w:rPr>
        <w:rFonts w:hint="eastAsia" w:ascii="宋体" w:hAnsi="宋体"/>
        <w:szCs w:val="21"/>
      </w:rPr>
      <w:t xml:space="preserve"> </w:t>
    </w:r>
    <w:r>
      <w:rPr>
        <w:rFonts w:hint="eastAsia"/>
      </w:rPr>
      <w:t xml:space="preserve">                                                             </w:t>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18</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25</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rPr>
        <w:rStyle w:val="39"/>
      </w:rPr>
    </w:pPr>
    <w:r>
      <w:rPr>
        <w:rStyle w:val="39"/>
      </w:rPr>
      <w:fldChar w:fldCharType="begin"/>
    </w:r>
    <w:r>
      <w:rPr>
        <w:rStyle w:val="39"/>
      </w:rPr>
      <w:instrText xml:space="preserve">PAGE  </w:instrText>
    </w:r>
    <w:r>
      <w:rPr>
        <w:rStyle w:val="39"/>
      </w:rPr>
      <w:fldChar w:fldCharType="end"/>
    </w:r>
  </w:p>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left"/>
    </w:pPr>
    <w:r>
      <w:rPr>
        <w:rFonts w:hint="eastAsia"/>
      </w:rPr>
      <w:pict>
        <v:shape id="_x0000_s2049" o:spid="_x0000_s2049" o:spt="75" type="#_x0000_t75" style="position:absolute;left:0pt;margin-left:0.05pt;margin-top:-21.75pt;height:31.4pt;width:71.95p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2" o:title=""/>
          <o:lock v:ext="edit" aspectratio="t"/>
          <w10:wrap type="square" side="left"/>
        </v:shape>
        <o:OLEObject Type="Embed" ProgID="Word.Picture.8" ShapeID="_x0000_s2049" DrawAspect="Content" ObjectID="_1468075725" r:id="rId1">
          <o:LockedField>false</o:LockedField>
        </o:OLEObject>
      </w:pict>
    </w:r>
    <w:r>
      <w:rPr>
        <w:rFonts w:hint="eastAsia"/>
      </w:rPr>
      <w:t xml:space="preserve">                                                                              详细设计说明书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right="90"/>
      <w:jc w:val="righ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B374E"/>
    <w:multiLevelType w:val="multilevel"/>
    <w:tmpl w:val="077B374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C921C73"/>
    <w:multiLevelType w:val="multilevel"/>
    <w:tmpl w:val="2C921C73"/>
    <w:lvl w:ilvl="0" w:tentative="0">
      <w:start w:val="1"/>
      <w:numFmt w:val="decimal"/>
      <w:pStyle w:val="73"/>
      <w:lvlText w:val="%1."/>
      <w:lvlJc w:val="left"/>
      <w:pPr>
        <w:tabs>
          <w:tab w:val="left" w:pos="425"/>
        </w:tabs>
        <w:ind w:left="425" w:hanging="425"/>
      </w:pPr>
    </w:lvl>
    <w:lvl w:ilvl="1" w:tentative="0">
      <w:start w:val="1"/>
      <w:numFmt w:val="decimal"/>
      <w:pStyle w:val="3"/>
      <w:lvlText w:val="%1.%2."/>
      <w:lvlJc w:val="left"/>
      <w:pPr>
        <w:tabs>
          <w:tab w:val="left" w:pos="567"/>
        </w:tabs>
        <w:ind w:left="567" w:hanging="567"/>
      </w:pPr>
    </w:lvl>
    <w:lvl w:ilvl="2" w:tentative="0">
      <w:start w:val="1"/>
      <w:numFmt w:val="decimal"/>
      <w:pStyle w:val="4"/>
      <w:lvlText w:val="%1.%2.%3."/>
      <w:lvlJc w:val="left"/>
      <w:pPr>
        <w:tabs>
          <w:tab w:val="left" w:pos="709"/>
        </w:tabs>
        <w:ind w:left="709" w:hanging="709"/>
      </w:pPr>
    </w:lvl>
    <w:lvl w:ilvl="3" w:tentative="0">
      <w:start w:val="1"/>
      <w:numFmt w:val="decimal"/>
      <w:pStyle w:val="5"/>
      <w:lvlText w:val="%1.%2.%3.%4."/>
      <w:lvlJc w:val="left"/>
      <w:pPr>
        <w:tabs>
          <w:tab w:val="left" w:pos="851"/>
        </w:tabs>
        <w:ind w:left="851" w:hanging="851"/>
      </w:pPr>
    </w:lvl>
    <w:lvl w:ilvl="4" w:tentative="0">
      <w:start w:val="1"/>
      <w:numFmt w:val="decimal"/>
      <w:pStyle w:val="6"/>
      <w:lvlText w:val="%1.%2.%3.%4.%5."/>
      <w:lvlJc w:val="left"/>
      <w:pPr>
        <w:tabs>
          <w:tab w:val="left" w:pos="992"/>
        </w:tabs>
        <w:ind w:left="992" w:hanging="992"/>
      </w:pPr>
    </w:lvl>
    <w:lvl w:ilvl="5" w:tentative="0">
      <w:start w:val="1"/>
      <w:numFmt w:val="decimal"/>
      <w:pStyle w:val="7"/>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
    <w:nsid w:val="3FE5643D"/>
    <w:multiLevelType w:val="multilevel"/>
    <w:tmpl w:val="3FE5643D"/>
    <w:lvl w:ilvl="0" w:tentative="0">
      <w:start w:val="1"/>
      <w:numFmt w:val="chineseCountingThousand"/>
      <w:pStyle w:val="75"/>
      <w:suff w:val="nothing"/>
      <w:lvlText w:val="（%1）"/>
      <w:lvlJc w:val="left"/>
      <w:pPr>
        <w:ind w:left="0" w:firstLine="0"/>
      </w:pPr>
      <w:rPr>
        <w:rFonts w:hint="eastAsia"/>
      </w:rPr>
    </w:lvl>
    <w:lvl w:ilvl="1" w:tentative="0">
      <w:start w:val="1"/>
      <w:numFmt w:val="decimal"/>
      <w:pStyle w:val="16"/>
      <w:suff w:val="nothing"/>
      <w:lvlText w:val="%2、"/>
      <w:lvlJc w:val="left"/>
      <w:pPr>
        <w:ind w:left="454" w:firstLine="0"/>
      </w:pPr>
      <w:rPr>
        <w:rFonts w:hint="eastAsia"/>
      </w:rPr>
    </w:lvl>
    <w:lvl w:ilvl="2" w:tentative="0">
      <w:start w:val="1"/>
      <w:numFmt w:val="decimal"/>
      <w:pStyle w:val="8"/>
      <w:suff w:val="nothing"/>
      <w:lvlText w:val="（%3）"/>
      <w:lvlJc w:val="left"/>
      <w:pPr>
        <w:ind w:left="907" w:firstLine="0"/>
      </w:pPr>
      <w:rPr>
        <w:rFonts w:hint="eastAsia"/>
      </w:rPr>
    </w:lvl>
    <w:lvl w:ilvl="3" w:tentative="0">
      <w:start w:val="1"/>
      <w:numFmt w:val="lowerLetter"/>
      <w:pStyle w:val="31"/>
      <w:suff w:val="nothing"/>
      <w:lvlText w:val="%4）"/>
      <w:lvlJc w:val="left"/>
      <w:pPr>
        <w:ind w:left="1361"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4B0D6A9A"/>
    <w:multiLevelType w:val="multilevel"/>
    <w:tmpl w:val="4B0D6A9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83408D5"/>
    <w:multiLevelType w:val="multilevel"/>
    <w:tmpl w:val="583408D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5D6E0061"/>
    <w:multiLevelType w:val="multilevel"/>
    <w:tmpl w:val="5D6E0061"/>
    <w:lvl w:ilvl="0" w:tentative="0">
      <w:start w:val="1"/>
      <w:numFmt w:val="decimal"/>
      <w:pStyle w:val="58"/>
      <w:lvlText w:val="%1."/>
      <w:lvlJc w:val="left"/>
      <w:pPr>
        <w:tabs>
          <w:tab w:val="left" w:pos="740"/>
        </w:tabs>
        <w:ind w:left="740" w:hanging="425"/>
      </w:pPr>
      <w:rPr>
        <w:rFonts w:hint="eastAsia"/>
      </w:rPr>
    </w:lvl>
    <w:lvl w:ilvl="1" w:tentative="0">
      <w:start w:val="1"/>
      <w:numFmt w:val="decimal"/>
      <w:lvlText w:val="%1.%2."/>
      <w:lvlJc w:val="left"/>
      <w:pPr>
        <w:tabs>
          <w:tab w:val="left" w:pos="882"/>
        </w:tabs>
        <w:ind w:left="882" w:hanging="567"/>
      </w:pPr>
      <w:rPr>
        <w:rFonts w:hint="eastAsia"/>
      </w:rPr>
    </w:lvl>
    <w:lvl w:ilvl="2" w:tentative="0">
      <w:start w:val="1"/>
      <w:numFmt w:val="decimal"/>
      <w:lvlText w:val="%1.%2.%3."/>
      <w:lvlJc w:val="left"/>
      <w:pPr>
        <w:tabs>
          <w:tab w:val="left" w:pos="1024"/>
        </w:tabs>
        <w:ind w:left="1024" w:hanging="709"/>
      </w:pPr>
      <w:rPr>
        <w:rFonts w:hint="eastAsia"/>
      </w:rPr>
    </w:lvl>
    <w:lvl w:ilvl="3" w:tentative="0">
      <w:start w:val="1"/>
      <w:numFmt w:val="decimal"/>
      <w:lvlText w:val="%1.%2.%3.%4."/>
      <w:lvlJc w:val="left"/>
      <w:pPr>
        <w:tabs>
          <w:tab w:val="left" w:pos="1166"/>
        </w:tabs>
        <w:ind w:left="1166" w:hanging="851"/>
      </w:pPr>
      <w:rPr>
        <w:rFonts w:hint="eastAsia"/>
      </w:rPr>
    </w:lvl>
    <w:lvl w:ilvl="4" w:tentative="0">
      <w:start w:val="1"/>
      <w:numFmt w:val="decimal"/>
      <w:lvlText w:val="%1.%2.%3.%4.%5."/>
      <w:lvlJc w:val="left"/>
      <w:pPr>
        <w:tabs>
          <w:tab w:val="left" w:pos="1307"/>
        </w:tabs>
        <w:ind w:left="1307" w:hanging="992"/>
      </w:pPr>
      <w:rPr>
        <w:rFonts w:hint="eastAsia"/>
      </w:rPr>
    </w:lvl>
    <w:lvl w:ilvl="5" w:tentative="0">
      <w:start w:val="1"/>
      <w:numFmt w:val="decimal"/>
      <w:lvlText w:val="%1.%2.%3.%4.%5.%6."/>
      <w:lvlJc w:val="left"/>
      <w:pPr>
        <w:tabs>
          <w:tab w:val="left" w:pos="1449"/>
        </w:tabs>
        <w:ind w:left="1449" w:hanging="1134"/>
      </w:pPr>
      <w:rPr>
        <w:rFonts w:hint="eastAsia"/>
      </w:rPr>
    </w:lvl>
    <w:lvl w:ilvl="6" w:tentative="0">
      <w:start w:val="1"/>
      <w:numFmt w:val="decimal"/>
      <w:lvlText w:val="%1.%2.%3.%4.%5.%6.%7."/>
      <w:lvlJc w:val="left"/>
      <w:pPr>
        <w:tabs>
          <w:tab w:val="left" w:pos="1591"/>
        </w:tabs>
        <w:ind w:left="1591" w:hanging="1276"/>
      </w:pPr>
      <w:rPr>
        <w:rFonts w:hint="eastAsia"/>
      </w:rPr>
    </w:lvl>
    <w:lvl w:ilvl="7" w:tentative="0">
      <w:start w:val="1"/>
      <w:numFmt w:val="decimal"/>
      <w:lvlText w:val="%1.%2.%3.%4.%5.%6.%7.%8."/>
      <w:lvlJc w:val="left"/>
      <w:pPr>
        <w:tabs>
          <w:tab w:val="left" w:pos="1733"/>
        </w:tabs>
        <w:ind w:left="1733" w:hanging="1418"/>
      </w:pPr>
      <w:rPr>
        <w:rFonts w:hint="eastAsia"/>
      </w:rPr>
    </w:lvl>
    <w:lvl w:ilvl="8" w:tentative="0">
      <w:start w:val="1"/>
      <w:numFmt w:val="decimal"/>
      <w:lvlText w:val="%1.%2.%3.%4.%5.%6.%7.%8.%9."/>
      <w:lvlJc w:val="left"/>
      <w:pPr>
        <w:tabs>
          <w:tab w:val="left" w:pos="1874"/>
        </w:tabs>
        <w:ind w:left="1874" w:hanging="1559"/>
      </w:pPr>
      <w:rPr>
        <w:rFonts w:hint="eastAsia"/>
      </w:rPr>
    </w:lvl>
  </w:abstractNum>
  <w:abstractNum w:abstractNumId="6">
    <w:nsid w:val="657D3FBC"/>
    <w:multiLevelType w:val="multilevel"/>
    <w:tmpl w:val="657D3FBC"/>
    <w:lvl w:ilvl="0" w:tentative="0">
      <w:start w:val="1"/>
      <w:numFmt w:val="upperLetter"/>
      <w:pStyle w:val="66"/>
      <w:suff w:val="nothing"/>
      <w:lvlText w:val="附　录　%1"/>
      <w:lvlJc w:val="left"/>
      <w:pPr>
        <w:ind w:left="0" w:firstLine="0"/>
      </w:pPr>
      <w:rPr>
        <w:rFonts w:hint="eastAsia" w:ascii="黑体" w:hAnsi="Times New Roman" w:eastAsia="黑体"/>
        <w:b w:val="0"/>
        <w:i w:val="0"/>
        <w:sz w:val="21"/>
      </w:rPr>
    </w:lvl>
    <w:lvl w:ilvl="1" w:tentative="0">
      <w:start w:val="1"/>
      <w:numFmt w:val="decimal"/>
      <w:pStyle w:val="67"/>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68"/>
      <w:suff w:val="nothing"/>
      <w:lvlText w:val="%1.%2.%3　"/>
      <w:lvlJc w:val="left"/>
      <w:pPr>
        <w:ind w:left="0" w:firstLine="0"/>
      </w:pPr>
      <w:rPr>
        <w:rFonts w:hint="eastAsia" w:ascii="黑体" w:hAnsi="Times New Roman" w:eastAsia="黑体"/>
        <w:b w:val="0"/>
        <w:i w:val="0"/>
        <w:sz w:val="21"/>
      </w:rPr>
    </w:lvl>
    <w:lvl w:ilvl="3" w:tentative="0">
      <w:start w:val="1"/>
      <w:numFmt w:val="decimal"/>
      <w:pStyle w:val="69"/>
      <w:suff w:val="nothing"/>
      <w:lvlText w:val="%1.%2.%3.%4　"/>
      <w:lvlJc w:val="left"/>
      <w:pPr>
        <w:ind w:left="0" w:firstLine="0"/>
      </w:pPr>
      <w:rPr>
        <w:rFonts w:hint="eastAsia" w:ascii="黑体" w:hAnsi="Times New Roman" w:eastAsia="黑体"/>
        <w:b w:val="0"/>
        <w:i w:val="0"/>
        <w:sz w:val="21"/>
      </w:rPr>
    </w:lvl>
    <w:lvl w:ilvl="4" w:tentative="0">
      <w:start w:val="1"/>
      <w:numFmt w:val="decimal"/>
      <w:pStyle w:val="70"/>
      <w:suff w:val="nothing"/>
      <w:lvlText w:val="%1.%2.%3.%4.%5　"/>
      <w:lvlJc w:val="left"/>
      <w:pPr>
        <w:ind w:left="0" w:firstLine="0"/>
      </w:pPr>
      <w:rPr>
        <w:rFonts w:hint="eastAsia" w:ascii="黑体" w:hAnsi="Times New Roman" w:eastAsia="黑体"/>
        <w:b w:val="0"/>
        <w:i w:val="0"/>
        <w:sz w:val="21"/>
      </w:rPr>
    </w:lvl>
    <w:lvl w:ilvl="5" w:tentative="0">
      <w:start w:val="1"/>
      <w:numFmt w:val="decimal"/>
      <w:pStyle w:val="71"/>
      <w:suff w:val="nothing"/>
      <w:lvlText w:val="%1.%2.%3.%4.%5.%6　"/>
      <w:lvlJc w:val="left"/>
      <w:pPr>
        <w:ind w:left="0" w:firstLine="0"/>
      </w:pPr>
      <w:rPr>
        <w:rFonts w:hint="eastAsia" w:ascii="黑体" w:hAnsi="Times New Roman" w:eastAsia="黑体"/>
        <w:b w:val="0"/>
        <w:i w:val="0"/>
        <w:sz w:val="21"/>
      </w:rPr>
    </w:lvl>
    <w:lvl w:ilvl="6" w:tentative="0">
      <w:start w:val="1"/>
      <w:numFmt w:val="decimal"/>
      <w:pStyle w:val="72"/>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7">
    <w:nsid w:val="703871B1"/>
    <w:multiLevelType w:val="multilevel"/>
    <w:tmpl w:val="703871B1"/>
    <w:lvl w:ilvl="0" w:tentative="0">
      <w:start w:val="1"/>
      <w:numFmt w:val="decimal"/>
      <w:pStyle w:val="76"/>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5"/>
  </w:num>
  <w:num w:numId="4">
    <w:abstractNumId w:val="6"/>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U1ZTVmNWU3ZTFmNjdmYzdjMDA5ZjZhMjhhMzE3YmEifQ=="/>
  </w:docVars>
  <w:rsids>
    <w:rsidRoot w:val="00184A76"/>
    <w:rsid w:val="00004327"/>
    <w:rsid w:val="00006738"/>
    <w:rsid w:val="00011D43"/>
    <w:rsid w:val="000121B1"/>
    <w:rsid w:val="0002283C"/>
    <w:rsid w:val="000242E8"/>
    <w:rsid w:val="000248B3"/>
    <w:rsid w:val="00030DB5"/>
    <w:rsid w:val="00035BB7"/>
    <w:rsid w:val="000372D7"/>
    <w:rsid w:val="000379B0"/>
    <w:rsid w:val="000431C8"/>
    <w:rsid w:val="0004611C"/>
    <w:rsid w:val="00052B97"/>
    <w:rsid w:val="000578A5"/>
    <w:rsid w:val="00060F8F"/>
    <w:rsid w:val="00061A97"/>
    <w:rsid w:val="00063E2A"/>
    <w:rsid w:val="000668E2"/>
    <w:rsid w:val="00070ECF"/>
    <w:rsid w:val="00076E5F"/>
    <w:rsid w:val="00081128"/>
    <w:rsid w:val="00081B2F"/>
    <w:rsid w:val="00083D55"/>
    <w:rsid w:val="0009502B"/>
    <w:rsid w:val="000A08A7"/>
    <w:rsid w:val="000A70BA"/>
    <w:rsid w:val="000A79F2"/>
    <w:rsid w:val="000C2DD0"/>
    <w:rsid w:val="000C4677"/>
    <w:rsid w:val="000C6C43"/>
    <w:rsid w:val="000D2E8A"/>
    <w:rsid w:val="000D2FA9"/>
    <w:rsid w:val="000E1FE8"/>
    <w:rsid w:val="000E301B"/>
    <w:rsid w:val="000E3A32"/>
    <w:rsid w:val="000E4A7E"/>
    <w:rsid w:val="000E550B"/>
    <w:rsid w:val="00111EEA"/>
    <w:rsid w:val="00112DB1"/>
    <w:rsid w:val="001155E3"/>
    <w:rsid w:val="001255BF"/>
    <w:rsid w:val="00126F68"/>
    <w:rsid w:val="00127160"/>
    <w:rsid w:val="00127206"/>
    <w:rsid w:val="0013752E"/>
    <w:rsid w:val="00147128"/>
    <w:rsid w:val="00151D7E"/>
    <w:rsid w:val="001548B7"/>
    <w:rsid w:val="00157499"/>
    <w:rsid w:val="00162A0D"/>
    <w:rsid w:val="00164F1D"/>
    <w:rsid w:val="001668B4"/>
    <w:rsid w:val="001816F4"/>
    <w:rsid w:val="0018497A"/>
    <w:rsid w:val="00184A76"/>
    <w:rsid w:val="00184CD3"/>
    <w:rsid w:val="00187ED0"/>
    <w:rsid w:val="001916AF"/>
    <w:rsid w:val="0019510F"/>
    <w:rsid w:val="00195BEE"/>
    <w:rsid w:val="001B07BE"/>
    <w:rsid w:val="001B38EB"/>
    <w:rsid w:val="001C0EF8"/>
    <w:rsid w:val="001C20C5"/>
    <w:rsid w:val="001C5749"/>
    <w:rsid w:val="001C6C45"/>
    <w:rsid w:val="001C7D7E"/>
    <w:rsid w:val="001D1091"/>
    <w:rsid w:val="001E0082"/>
    <w:rsid w:val="001E0771"/>
    <w:rsid w:val="001E2CDB"/>
    <w:rsid w:val="001E4DB3"/>
    <w:rsid w:val="001E7314"/>
    <w:rsid w:val="001F183E"/>
    <w:rsid w:val="001F341C"/>
    <w:rsid w:val="001F404D"/>
    <w:rsid w:val="001F5126"/>
    <w:rsid w:val="001F634A"/>
    <w:rsid w:val="0020219E"/>
    <w:rsid w:val="00204FE4"/>
    <w:rsid w:val="002073E0"/>
    <w:rsid w:val="00210EFC"/>
    <w:rsid w:val="00213D34"/>
    <w:rsid w:val="002213E7"/>
    <w:rsid w:val="0022475E"/>
    <w:rsid w:val="002266CC"/>
    <w:rsid w:val="00230682"/>
    <w:rsid w:val="00231232"/>
    <w:rsid w:val="002318E9"/>
    <w:rsid w:val="00235662"/>
    <w:rsid w:val="002428E3"/>
    <w:rsid w:val="00243D8A"/>
    <w:rsid w:val="002446C1"/>
    <w:rsid w:val="00244980"/>
    <w:rsid w:val="00245E95"/>
    <w:rsid w:val="00251A7A"/>
    <w:rsid w:val="00254909"/>
    <w:rsid w:val="0026142B"/>
    <w:rsid w:val="00264D95"/>
    <w:rsid w:val="00266D49"/>
    <w:rsid w:val="00266ECA"/>
    <w:rsid w:val="00274A06"/>
    <w:rsid w:val="0028114D"/>
    <w:rsid w:val="00290F4D"/>
    <w:rsid w:val="0029636E"/>
    <w:rsid w:val="002A6529"/>
    <w:rsid w:val="002B2FA7"/>
    <w:rsid w:val="002C0216"/>
    <w:rsid w:val="002C15FF"/>
    <w:rsid w:val="002C29C5"/>
    <w:rsid w:val="002C2D9F"/>
    <w:rsid w:val="002D1068"/>
    <w:rsid w:val="002D3E78"/>
    <w:rsid w:val="002D4233"/>
    <w:rsid w:val="002D4B62"/>
    <w:rsid w:val="002D6DBD"/>
    <w:rsid w:val="002D6DEC"/>
    <w:rsid w:val="002E376F"/>
    <w:rsid w:val="002E5E81"/>
    <w:rsid w:val="002E68C4"/>
    <w:rsid w:val="002F1A67"/>
    <w:rsid w:val="002F3742"/>
    <w:rsid w:val="002F3DA4"/>
    <w:rsid w:val="002F7D02"/>
    <w:rsid w:val="003003EB"/>
    <w:rsid w:val="00301D6F"/>
    <w:rsid w:val="00302DF1"/>
    <w:rsid w:val="00310096"/>
    <w:rsid w:val="00310AAA"/>
    <w:rsid w:val="00313552"/>
    <w:rsid w:val="00321499"/>
    <w:rsid w:val="0032403D"/>
    <w:rsid w:val="0032659C"/>
    <w:rsid w:val="00327746"/>
    <w:rsid w:val="00331669"/>
    <w:rsid w:val="0033190C"/>
    <w:rsid w:val="00335B3E"/>
    <w:rsid w:val="003379D5"/>
    <w:rsid w:val="00337BD4"/>
    <w:rsid w:val="0034759F"/>
    <w:rsid w:val="0034793D"/>
    <w:rsid w:val="0035609D"/>
    <w:rsid w:val="003563FC"/>
    <w:rsid w:val="0035729E"/>
    <w:rsid w:val="00357B9E"/>
    <w:rsid w:val="00360925"/>
    <w:rsid w:val="003627A4"/>
    <w:rsid w:val="00365FDE"/>
    <w:rsid w:val="00366CC1"/>
    <w:rsid w:val="00383007"/>
    <w:rsid w:val="00384428"/>
    <w:rsid w:val="00392F63"/>
    <w:rsid w:val="003935F1"/>
    <w:rsid w:val="003A17F8"/>
    <w:rsid w:val="003A243F"/>
    <w:rsid w:val="003A3BFB"/>
    <w:rsid w:val="003A7728"/>
    <w:rsid w:val="003E0422"/>
    <w:rsid w:val="003E1C28"/>
    <w:rsid w:val="003E5680"/>
    <w:rsid w:val="003E75A7"/>
    <w:rsid w:val="003F2916"/>
    <w:rsid w:val="003F5D60"/>
    <w:rsid w:val="003F6675"/>
    <w:rsid w:val="00401C42"/>
    <w:rsid w:val="0040415F"/>
    <w:rsid w:val="00405584"/>
    <w:rsid w:val="00414AC6"/>
    <w:rsid w:val="00417DCC"/>
    <w:rsid w:val="00426CB5"/>
    <w:rsid w:val="00435848"/>
    <w:rsid w:val="00437208"/>
    <w:rsid w:val="00456295"/>
    <w:rsid w:val="004564EF"/>
    <w:rsid w:val="00464728"/>
    <w:rsid w:val="00465C1C"/>
    <w:rsid w:val="00467265"/>
    <w:rsid w:val="0047339D"/>
    <w:rsid w:val="00477084"/>
    <w:rsid w:val="00477DDD"/>
    <w:rsid w:val="00480185"/>
    <w:rsid w:val="004824B8"/>
    <w:rsid w:val="004866B1"/>
    <w:rsid w:val="0049219A"/>
    <w:rsid w:val="0049428F"/>
    <w:rsid w:val="00494B73"/>
    <w:rsid w:val="00495203"/>
    <w:rsid w:val="004961B8"/>
    <w:rsid w:val="00496DDA"/>
    <w:rsid w:val="00497221"/>
    <w:rsid w:val="004A49CF"/>
    <w:rsid w:val="004A6E7E"/>
    <w:rsid w:val="004A754F"/>
    <w:rsid w:val="004B244C"/>
    <w:rsid w:val="004B2817"/>
    <w:rsid w:val="004B67AA"/>
    <w:rsid w:val="004C152B"/>
    <w:rsid w:val="004C15F2"/>
    <w:rsid w:val="004C4CE9"/>
    <w:rsid w:val="004C76F8"/>
    <w:rsid w:val="004D215C"/>
    <w:rsid w:val="004D333E"/>
    <w:rsid w:val="004D7985"/>
    <w:rsid w:val="004D7A01"/>
    <w:rsid w:val="004F2C11"/>
    <w:rsid w:val="00506DCF"/>
    <w:rsid w:val="00507626"/>
    <w:rsid w:val="0051202F"/>
    <w:rsid w:val="00514830"/>
    <w:rsid w:val="0052065F"/>
    <w:rsid w:val="0052669D"/>
    <w:rsid w:val="00532E6F"/>
    <w:rsid w:val="0053398A"/>
    <w:rsid w:val="0053489C"/>
    <w:rsid w:val="00536275"/>
    <w:rsid w:val="0054565B"/>
    <w:rsid w:val="00550731"/>
    <w:rsid w:val="00556C70"/>
    <w:rsid w:val="00564C06"/>
    <w:rsid w:val="00571545"/>
    <w:rsid w:val="00575875"/>
    <w:rsid w:val="005832FE"/>
    <w:rsid w:val="00593A0B"/>
    <w:rsid w:val="005A188D"/>
    <w:rsid w:val="005A2815"/>
    <w:rsid w:val="005A3FBD"/>
    <w:rsid w:val="005B0998"/>
    <w:rsid w:val="005B0C5B"/>
    <w:rsid w:val="005B39B3"/>
    <w:rsid w:val="005B526E"/>
    <w:rsid w:val="005B58F6"/>
    <w:rsid w:val="005C0F66"/>
    <w:rsid w:val="005C29ED"/>
    <w:rsid w:val="005C4C08"/>
    <w:rsid w:val="005C6CBC"/>
    <w:rsid w:val="005C7480"/>
    <w:rsid w:val="005D1A0B"/>
    <w:rsid w:val="005E0734"/>
    <w:rsid w:val="005E1B73"/>
    <w:rsid w:val="005E56F7"/>
    <w:rsid w:val="005E788A"/>
    <w:rsid w:val="005F15C2"/>
    <w:rsid w:val="005F5DD7"/>
    <w:rsid w:val="00600F4D"/>
    <w:rsid w:val="006027BE"/>
    <w:rsid w:val="006075DD"/>
    <w:rsid w:val="00613663"/>
    <w:rsid w:val="0061471C"/>
    <w:rsid w:val="00615483"/>
    <w:rsid w:val="006404EC"/>
    <w:rsid w:val="00640F48"/>
    <w:rsid w:val="00645C5D"/>
    <w:rsid w:val="00645D21"/>
    <w:rsid w:val="00651844"/>
    <w:rsid w:val="00654903"/>
    <w:rsid w:val="00657A09"/>
    <w:rsid w:val="00664BFB"/>
    <w:rsid w:val="0066769F"/>
    <w:rsid w:val="00676FEF"/>
    <w:rsid w:val="00683683"/>
    <w:rsid w:val="00696C5A"/>
    <w:rsid w:val="006A1876"/>
    <w:rsid w:val="006A6F4A"/>
    <w:rsid w:val="006B0EC6"/>
    <w:rsid w:val="006B452A"/>
    <w:rsid w:val="006B5F7B"/>
    <w:rsid w:val="006B7502"/>
    <w:rsid w:val="006C5D2C"/>
    <w:rsid w:val="006C6893"/>
    <w:rsid w:val="006D634B"/>
    <w:rsid w:val="006E2924"/>
    <w:rsid w:val="006E356D"/>
    <w:rsid w:val="006E4647"/>
    <w:rsid w:val="006E6BE0"/>
    <w:rsid w:val="006F1E6C"/>
    <w:rsid w:val="0070026E"/>
    <w:rsid w:val="007076AE"/>
    <w:rsid w:val="00707B73"/>
    <w:rsid w:val="007151F4"/>
    <w:rsid w:val="007172EE"/>
    <w:rsid w:val="00720345"/>
    <w:rsid w:val="00723A7D"/>
    <w:rsid w:val="007272B2"/>
    <w:rsid w:val="00727FCE"/>
    <w:rsid w:val="00734F15"/>
    <w:rsid w:val="00737FDF"/>
    <w:rsid w:val="00745AEB"/>
    <w:rsid w:val="00746566"/>
    <w:rsid w:val="0075036D"/>
    <w:rsid w:val="00750E52"/>
    <w:rsid w:val="007527EC"/>
    <w:rsid w:val="00753007"/>
    <w:rsid w:val="00754E40"/>
    <w:rsid w:val="007563BD"/>
    <w:rsid w:val="00757058"/>
    <w:rsid w:val="00763625"/>
    <w:rsid w:val="00765470"/>
    <w:rsid w:val="00771EB0"/>
    <w:rsid w:val="00775955"/>
    <w:rsid w:val="00781D83"/>
    <w:rsid w:val="00786C65"/>
    <w:rsid w:val="00790923"/>
    <w:rsid w:val="00790ADB"/>
    <w:rsid w:val="007948AB"/>
    <w:rsid w:val="007A01FD"/>
    <w:rsid w:val="007A3DCA"/>
    <w:rsid w:val="007A626F"/>
    <w:rsid w:val="007B49A1"/>
    <w:rsid w:val="007B4C5B"/>
    <w:rsid w:val="007B4F18"/>
    <w:rsid w:val="007C3166"/>
    <w:rsid w:val="007C632A"/>
    <w:rsid w:val="007D0C67"/>
    <w:rsid w:val="007D4923"/>
    <w:rsid w:val="007D7165"/>
    <w:rsid w:val="007E035D"/>
    <w:rsid w:val="007E08B4"/>
    <w:rsid w:val="007E19CC"/>
    <w:rsid w:val="007E44FA"/>
    <w:rsid w:val="007F0A5C"/>
    <w:rsid w:val="007F2B22"/>
    <w:rsid w:val="007F57F2"/>
    <w:rsid w:val="007F7719"/>
    <w:rsid w:val="00804545"/>
    <w:rsid w:val="00807110"/>
    <w:rsid w:val="00811FA7"/>
    <w:rsid w:val="00814574"/>
    <w:rsid w:val="0081799B"/>
    <w:rsid w:val="008235C9"/>
    <w:rsid w:val="008248B7"/>
    <w:rsid w:val="00840875"/>
    <w:rsid w:val="00841D9E"/>
    <w:rsid w:val="008558F5"/>
    <w:rsid w:val="008570F0"/>
    <w:rsid w:val="00857E2D"/>
    <w:rsid w:val="008600DB"/>
    <w:rsid w:val="008646F0"/>
    <w:rsid w:val="008663E3"/>
    <w:rsid w:val="00867E0D"/>
    <w:rsid w:val="00871A83"/>
    <w:rsid w:val="00873DE5"/>
    <w:rsid w:val="00876D2A"/>
    <w:rsid w:val="008823C2"/>
    <w:rsid w:val="00883561"/>
    <w:rsid w:val="00885655"/>
    <w:rsid w:val="00886F1B"/>
    <w:rsid w:val="008909EF"/>
    <w:rsid w:val="00897319"/>
    <w:rsid w:val="008A1AC8"/>
    <w:rsid w:val="008A3DE0"/>
    <w:rsid w:val="008A6A8B"/>
    <w:rsid w:val="008B1F9D"/>
    <w:rsid w:val="008B5277"/>
    <w:rsid w:val="008B5A20"/>
    <w:rsid w:val="008B6A0B"/>
    <w:rsid w:val="008B7AE2"/>
    <w:rsid w:val="008C0529"/>
    <w:rsid w:val="008C2460"/>
    <w:rsid w:val="008C3B69"/>
    <w:rsid w:val="008C6A26"/>
    <w:rsid w:val="008D0570"/>
    <w:rsid w:val="008D0BAB"/>
    <w:rsid w:val="008D2A23"/>
    <w:rsid w:val="008E298E"/>
    <w:rsid w:val="008E2D4E"/>
    <w:rsid w:val="008E71D1"/>
    <w:rsid w:val="008F6745"/>
    <w:rsid w:val="008F6859"/>
    <w:rsid w:val="008F703B"/>
    <w:rsid w:val="008F76FB"/>
    <w:rsid w:val="00901757"/>
    <w:rsid w:val="00901C54"/>
    <w:rsid w:val="00910FCE"/>
    <w:rsid w:val="00923FEE"/>
    <w:rsid w:val="009268C6"/>
    <w:rsid w:val="009328CA"/>
    <w:rsid w:val="00950701"/>
    <w:rsid w:val="00951D9C"/>
    <w:rsid w:val="00957D66"/>
    <w:rsid w:val="00962FD9"/>
    <w:rsid w:val="00967B1F"/>
    <w:rsid w:val="0097013E"/>
    <w:rsid w:val="0097407E"/>
    <w:rsid w:val="0097645F"/>
    <w:rsid w:val="00982446"/>
    <w:rsid w:val="00990C8F"/>
    <w:rsid w:val="00992146"/>
    <w:rsid w:val="00994AFC"/>
    <w:rsid w:val="00995901"/>
    <w:rsid w:val="00997270"/>
    <w:rsid w:val="00997FF3"/>
    <w:rsid w:val="009B3C14"/>
    <w:rsid w:val="009B7A10"/>
    <w:rsid w:val="009C229E"/>
    <w:rsid w:val="009C259B"/>
    <w:rsid w:val="009C275A"/>
    <w:rsid w:val="009C438E"/>
    <w:rsid w:val="009C62C3"/>
    <w:rsid w:val="009C636C"/>
    <w:rsid w:val="009C6AF0"/>
    <w:rsid w:val="009D3D07"/>
    <w:rsid w:val="009D43C3"/>
    <w:rsid w:val="009D4556"/>
    <w:rsid w:val="009E1052"/>
    <w:rsid w:val="009E153D"/>
    <w:rsid w:val="009F4A7B"/>
    <w:rsid w:val="009F7FEE"/>
    <w:rsid w:val="00A01411"/>
    <w:rsid w:val="00A134CF"/>
    <w:rsid w:val="00A20FDE"/>
    <w:rsid w:val="00A23CDA"/>
    <w:rsid w:val="00A25183"/>
    <w:rsid w:val="00A36E0D"/>
    <w:rsid w:val="00A373FE"/>
    <w:rsid w:val="00A40D98"/>
    <w:rsid w:val="00A4128E"/>
    <w:rsid w:val="00A432ED"/>
    <w:rsid w:val="00A53DEC"/>
    <w:rsid w:val="00A54AEF"/>
    <w:rsid w:val="00A60672"/>
    <w:rsid w:val="00A61FA9"/>
    <w:rsid w:val="00A633B4"/>
    <w:rsid w:val="00A71C3A"/>
    <w:rsid w:val="00A73198"/>
    <w:rsid w:val="00A8109A"/>
    <w:rsid w:val="00A8516E"/>
    <w:rsid w:val="00A86C47"/>
    <w:rsid w:val="00A87AC3"/>
    <w:rsid w:val="00A907DE"/>
    <w:rsid w:val="00AA11DB"/>
    <w:rsid w:val="00AA4832"/>
    <w:rsid w:val="00AA4FE0"/>
    <w:rsid w:val="00AA5383"/>
    <w:rsid w:val="00AA70EF"/>
    <w:rsid w:val="00AB13F7"/>
    <w:rsid w:val="00AD5C4F"/>
    <w:rsid w:val="00AD7878"/>
    <w:rsid w:val="00AE784F"/>
    <w:rsid w:val="00AF2884"/>
    <w:rsid w:val="00AF3B31"/>
    <w:rsid w:val="00AF745D"/>
    <w:rsid w:val="00B034CC"/>
    <w:rsid w:val="00B03849"/>
    <w:rsid w:val="00B071A1"/>
    <w:rsid w:val="00B07D16"/>
    <w:rsid w:val="00B11EB9"/>
    <w:rsid w:val="00B12AB0"/>
    <w:rsid w:val="00B13670"/>
    <w:rsid w:val="00B1746E"/>
    <w:rsid w:val="00B216BD"/>
    <w:rsid w:val="00B2650C"/>
    <w:rsid w:val="00B305D2"/>
    <w:rsid w:val="00B31104"/>
    <w:rsid w:val="00B363F0"/>
    <w:rsid w:val="00B40BE1"/>
    <w:rsid w:val="00B40E9A"/>
    <w:rsid w:val="00B41535"/>
    <w:rsid w:val="00B431B5"/>
    <w:rsid w:val="00B47692"/>
    <w:rsid w:val="00B57F13"/>
    <w:rsid w:val="00B64F64"/>
    <w:rsid w:val="00B65953"/>
    <w:rsid w:val="00B70BA6"/>
    <w:rsid w:val="00B747BA"/>
    <w:rsid w:val="00B754B1"/>
    <w:rsid w:val="00B76528"/>
    <w:rsid w:val="00B811CD"/>
    <w:rsid w:val="00B81C30"/>
    <w:rsid w:val="00B822A2"/>
    <w:rsid w:val="00B8746A"/>
    <w:rsid w:val="00B913C7"/>
    <w:rsid w:val="00B97A07"/>
    <w:rsid w:val="00BA479D"/>
    <w:rsid w:val="00BB1532"/>
    <w:rsid w:val="00BB302C"/>
    <w:rsid w:val="00BB52FB"/>
    <w:rsid w:val="00BC2422"/>
    <w:rsid w:val="00BC6FC3"/>
    <w:rsid w:val="00BD2BCF"/>
    <w:rsid w:val="00BD4682"/>
    <w:rsid w:val="00BE48FE"/>
    <w:rsid w:val="00BF4DE7"/>
    <w:rsid w:val="00BF6D7B"/>
    <w:rsid w:val="00C00AE5"/>
    <w:rsid w:val="00C0458E"/>
    <w:rsid w:val="00C0666D"/>
    <w:rsid w:val="00C06C29"/>
    <w:rsid w:val="00C10A71"/>
    <w:rsid w:val="00C13BFB"/>
    <w:rsid w:val="00C21202"/>
    <w:rsid w:val="00C24A06"/>
    <w:rsid w:val="00C2682A"/>
    <w:rsid w:val="00C30C4C"/>
    <w:rsid w:val="00C311F2"/>
    <w:rsid w:val="00C45660"/>
    <w:rsid w:val="00C457BA"/>
    <w:rsid w:val="00C55249"/>
    <w:rsid w:val="00C565EA"/>
    <w:rsid w:val="00C5730E"/>
    <w:rsid w:val="00C5732D"/>
    <w:rsid w:val="00C608AD"/>
    <w:rsid w:val="00C60ACF"/>
    <w:rsid w:val="00C66083"/>
    <w:rsid w:val="00C7152D"/>
    <w:rsid w:val="00C73114"/>
    <w:rsid w:val="00C77883"/>
    <w:rsid w:val="00C8062A"/>
    <w:rsid w:val="00C80959"/>
    <w:rsid w:val="00C82712"/>
    <w:rsid w:val="00C82A63"/>
    <w:rsid w:val="00C83101"/>
    <w:rsid w:val="00C85372"/>
    <w:rsid w:val="00C8703B"/>
    <w:rsid w:val="00C912A9"/>
    <w:rsid w:val="00CA186B"/>
    <w:rsid w:val="00CA2114"/>
    <w:rsid w:val="00CA3849"/>
    <w:rsid w:val="00CB779B"/>
    <w:rsid w:val="00CC7E6A"/>
    <w:rsid w:val="00CD3784"/>
    <w:rsid w:val="00CD464B"/>
    <w:rsid w:val="00CD650A"/>
    <w:rsid w:val="00CE2E54"/>
    <w:rsid w:val="00CE7B3E"/>
    <w:rsid w:val="00CF7F78"/>
    <w:rsid w:val="00D00047"/>
    <w:rsid w:val="00D014D8"/>
    <w:rsid w:val="00D021A4"/>
    <w:rsid w:val="00D03070"/>
    <w:rsid w:val="00D04BAF"/>
    <w:rsid w:val="00D054FF"/>
    <w:rsid w:val="00D20ABF"/>
    <w:rsid w:val="00D27809"/>
    <w:rsid w:val="00D30319"/>
    <w:rsid w:val="00D30419"/>
    <w:rsid w:val="00D30850"/>
    <w:rsid w:val="00D31076"/>
    <w:rsid w:val="00D3459B"/>
    <w:rsid w:val="00D372E7"/>
    <w:rsid w:val="00D453BF"/>
    <w:rsid w:val="00D47580"/>
    <w:rsid w:val="00D569CE"/>
    <w:rsid w:val="00D56F54"/>
    <w:rsid w:val="00D6248A"/>
    <w:rsid w:val="00D63B0D"/>
    <w:rsid w:val="00D65636"/>
    <w:rsid w:val="00D74F7D"/>
    <w:rsid w:val="00D810F2"/>
    <w:rsid w:val="00D8230C"/>
    <w:rsid w:val="00D8647C"/>
    <w:rsid w:val="00D87797"/>
    <w:rsid w:val="00D87C0A"/>
    <w:rsid w:val="00D9518D"/>
    <w:rsid w:val="00D95855"/>
    <w:rsid w:val="00DA0AED"/>
    <w:rsid w:val="00DB14DA"/>
    <w:rsid w:val="00DB1A48"/>
    <w:rsid w:val="00DB3A45"/>
    <w:rsid w:val="00DB7474"/>
    <w:rsid w:val="00DC3771"/>
    <w:rsid w:val="00DC4D00"/>
    <w:rsid w:val="00DE21EE"/>
    <w:rsid w:val="00DE27F8"/>
    <w:rsid w:val="00DE52F2"/>
    <w:rsid w:val="00DF2E3B"/>
    <w:rsid w:val="00DF3A3C"/>
    <w:rsid w:val="00DF41B4"/>
    <w:rsid w:val="00DF7D6F"/>
    <w:rsid w:val="00E00E0A"/>
    <w:rsid w:val="00E01386"/>
    <w:rsid w:val="00E0254A"/>
    <w:rsid w:val="00E054FC"/>
    <w:rsid w:val="00E11E7F"/>
    <w:rsid w:val="00E152ED"/>
    <w:rsid w:val="00E17875"/>
    <w:rsid w:val="00E17D9E"/>
    <w:rsid w:val="00E20D9A"/>
    <w:rsid w:val="00E22D54"/>
    <w:rsid w:val="00E230F7"/>
    <w:rsid w:val="00E253BC"/>
    <w:rsid w:val="00E316B0"/>
    <w:rsid w:val="00E328BF"/>
    <w:rsid w:val="00E32BFB"/>
    <w:rsid w:val="00E32DA8"/>
    <w:rsid w:val="00E367A4"/>
    <w:rsid w:val="00E41CD4"/>
    <w:rsid w:val="00E541C5"/>
    <w:rsid w:val="00E609EC"/>
    <w:rsid w:val="00E6217F"/>
    <w:rsid w:val="00E652EE"/>
    <w:rsid w:val="00E6695C"/>
    <w:rsid w:val="00E73736"/>
    <w:rsid w:val="00E73BCA"/>
    <w:rsid w:val="00E76B48"/>
    <w:rsid w:val="00E76C37"/>
    <w:rsid w:val="00E85BC3"/>
    <w:rsid w:val="00E863AA"/>
    <w:rsid w:val="00E90ACD"/>
    <w:rsid w:val="00E92B6F"/>
    <w:rsid w:val="00E93D21"/>
    <w:rsid w:val="00E94885"/>
    <w:rsid w:val="00EA5D2C"/>
    <w:rsid w:val="00EA74FF"/>
    <w:rsid w:val="00EB6604"/>
    <w:rsid w:val="00EC07B4"/>
    <w:rsid w:val="00EC1981"/>
    <w:rsid w:val="00ED46E1"/>
    <w:rsid w:val="00EE797D"/>
    <w:rsid w:val="00F00787"/>
    <w:rsid w:val="00F04221"/>
    <w:rsid w:val="00F0541C"/>
    <w:rsid w:val="00F0574A"/>
    <w:rsid w:val="00F06208"/>
    <w:rsid w:val="00F10596"/>
    <w:rsid w:val="00F11067"/>
    <w:rsid w:val="00F14BA1"/>
    <w:rsid w:val="00F17CCB"/>
    <w:rsid w:val="00F24AFB"/>
    <w:rsid w:val="00F24C19"/>
    <w:rsid w:val="00F3167F"/>
    <w:rsid w:val="00F33FBD"/>
    <w:rsid w:val="00F3637E"/>
    <w:rsid w:val="00F41B77"/>
    <w:rsid w:val="00F444A1"/>
    <w:rsid w:val="00F4527B"/>
    <w:rsid w:val="00F47DAF"/>
    <w:rsid w:val="00F5594F"/>
    <w:rsid w:val="00F615D0"/>
    <w:rsid w:val="00F64859"/>
    <w:rsid w:val="00F678F2"/>
    <w:rsid w:val="00F729B4"/>
    <w:rsid w:val="00F72F1B"/>
    <w:rsid w:val="00F75B3A"/>
    <w:rsid w:val="00F910A6"/>
    <w:rsid w:val="00F91DA3"/>
    <w:rsid w:val="00F91F77"/>
    <w:rsid w:val="00FA461A"/>
    <w:rsid w:val="00FA4970"/>
    <w:rsid w:val="00FB3EFB"/>
    <w:rsid w:val="00FC009A"/>
    <w:rsid w:val="00FC6C24"/>
    <w:rsid w:val="00FC750B"/>
    <w:rsid w:val="00FD48DA"/>
    <w:rsid w:val="00FE29E9"/>
    <w:rsid w:val="00FE3254"/>
    <w:rsid w:val="00FE5AE4"/>
    <w:rsid w:val="00FE7EE6"/>
    <w:rsid w:val="00FF25FD"/>
    <w:rsid w:val="00FF6302"/>
    <w:rsid w:val="1AD35795"/>
    <w:rsid w:val="269E134D"/>
    <w:rsid w:val="39AF2A2F"/>
    <w:rsid w:val="550229D1"/>
    <w:rsid w:val="62DE3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0" w:semiHidden="0" w:name="List 2"/>
    <w:lsdException w:qFormat="1" w:unhideWhenUsed="0" w:uiPriority="0" w:semiHidden="0" w:name="List 3"/>
    <w:lsdException w:qFormat="1" w:unhideWhenUsed="0" w:uiPriority="0"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2"/>
    <w:qFormat/>
    <w:uiPriority w:val="0"/>
    <w:pPr>
      <w:keepNext/>
      <w:keepLines/>
      <w:numPr>
        <w:ilvl w:val="0"/>
        <w:numId w:val="1"/>
      </w:numPr>
      <w:spacing w:before="120" w:after="60" w:line="240" w:lineRule="atLeast"/>
      <w:jc w:val="left"/>
      <w:outlineLvl w:val="0"/>
    </w:pPr>
    <w:rPr>
      <w:rFonts w:ascii="宋体" w:hAnsi="Times New Roman"/>
      <w:b/>
      <w:bCs/>
      <w:snapToGrid w:val="0"/>
      <w:kern w:val="44"/>
      <w:sz w:val="28"/>
      <w:szCs w:val="44"/>
    </w:rPr>
  </w:style>
  <w:style w:type="paragraph" w:styleId="3">
    <w:name w:val="heading 2"/>
    <w:basedOn w:val="1"/>
    <w:next w:val="1"/>
    <w:link w:val="43"/>
    <w:qFormat/>
    <w:uiPriority w:val="0"/>
    <w:pPr>
      <w:keepNext/>
      <w:keepLines/>
      <w:numPr>
        <w:ilvl w:val="1"/>
        <w:numId w:val="1"/>
      </w:numPr>
      <w:spacing w:before="260" w:after="260" w:line="416" w:lineRule="auto"/>
      <w:outlineLvl w:val="1"/>
    </w:pPr>
    <w:rPr>
      <w:rFonts w:ascii="Arial" w:hAnsi="Arial"/>
      <w:b/>
      <w:bCs/>
      <w:sz w:val="28"/>
      <w:szCs w:val="32"/>
    </w:rPr>
  </w:style>
  <w:style w:type="paragraph" w:styleId="4">
    <w:name w:val="heading 3"/>
    <w:basedOn w:val="1"/>
    <w:next w:val="1"/>
    <w:link w:val="44"/>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61"/>
    <w:unhideWhenUsed/>
    <w:qFormat/>
    <w:uiPriority w:val="0"/>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64"/>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65"/>
    <w:qFormat/>
    <w:uiPriority w:val="0"/>
    <w:pPr>
      <w:keepNext/>
      <w:keepLines/>
      <w:numPr>
        <w:ilvl w:val="5"/>
        <w:numId w:val="1"/>
      </w:numPr>
      <w:spacing w:before="240" w:after="64" w:line="320" w:lineRule="auto"/>
      <w:outlineLvl w:val="5"/>
    </w:pPr>
    <w:rPr>
      <w:rFonts w:ascii="Arial" w:hAnsi="Arial" w:eastAsia="黑体"/>
      <w:b/>
      <w:bCs/>
      <w:sz w:val="24"/>
      <w:szCs w:val="24"/>
    </w:rPr>
  </w:style>
  <w:style w:type="character" w:default="1" w:styleId="37">
    <w:name w:val="Default Paragraph Font"/>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8">
    <w:name w:val="List 3"/>
    <w:basedOn w:val="1"/>
    <w:qFormat/>
    <w:uiPriority w:val="0"/>
    <w:pPr>
      <w:numPr>
        <w:ilvl w:val="2"/>
        <w:numId w:val="2"/>
      </w:numPr>
      <w:spacing w:line="360" w:lineRule="auto"/>
    </w:pPr>
    <w:rPr>
      <w:rFonts w:ascii="Times New Roman" w:hAnsi="Times New Roman"/>
      <w:sz w:val="24"/>
      <w:szCs w:val="24"/>
    </w:rPr>
  </w:style>
  <w:style w:type="paragraph" w:styleId="9">
    <w:name w:val="toc 7"/>
    <w:basedOn w:val="1"/>
    <w:next w:val="1"/>
    <w:uiPriority w:val="0"/>
    <w:pPr>
      <w:ind w:left="1260"/>
      <w:jc w:val="left"/>
    </w:pPr>
    <w:rPr>
      <w:sz w:val="18"/>
      <w:szCs w:val="18"/>
    </w:rPr>
  </w:style>
  <w:style w:type="paragraph" w:styleId="10">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11">
    <w:name w:val="caption"/>
    <w:basedOn w:val="1"/>
    <w:next w:val="1"/>
    <w:qFormat/>
    <w:uiPriority w:val="0"/>
    <w:pPr>
      <w:spacing w:line="360" w:lineRule="auto"/>
    </w:pPr>
    <w:rPr>
      <w:rFonts w:ascii="Times New Roman" w:hAnsi="Times New Roman" w:cs="Arial"/>
      <w:sz w:val="24"/>
      <w:szCs w:val="20"/>
    </w:rPr>
  </w:style>
  <w:style w:type="paragraph" w:styleId="12">
    <w:name w:val="Document Map"/>
    <w:basedOn w:val="1"/>
    <w:link w:val="50"/>
    <w:semiHidden/>
    <w:qFormat/>
    <w:uiPriority w:val="0"/>
    <w:pPr>
      <w:shd w:val="clear" w:color="auto" w:fill="000080"/>
    </w:pPr>
    <w:rPr>
      <w:rFonts w:ascii="Times New Roman" w:hAnsi="Times New Roman"/>
      <w:szCs w:val="24"/>
    </w:rPr>
  </w:style>
  <w:style w:type="paragraph" w:styleId="13">
    <w:name w:val="annotation text"/>
    <w:basedOn w:val="1"/>
    <w:link w:val="54"/>
    <w:semiHidden/>
    <w:uiPriority w:val="0"/>
    <w:pPr>
      <w:jc w:val="left"/>
    </w:pPr>
    <w:rPr>
      <w:rFonts w:ascii="Times New Roman" w:hAnsi="Times New Roman"/>
      <w:szCs w:val="24"/>
    </w:rPr>
  </w:style>
  <w:style w:type="paragraph" w:styleId="14">
    <w:name w:val="Body Text"/>
    <w:basedOn w:val="1"/>
    <w:link w:val="80"/>
    <w:semiHidden/>
    <w:unhideWhenUsed/>
    <w:qFormat/>
    <w:uiPriority w:val="99"/>
    <w:pPr>
      <w:spacing w:after="120"/>
    </w:pPr>
  </w:style>
  <w:style w:type="paragraph" w:styleId="15">
    <w:name w:val="Body Text Indent"/>
    <w:basedOn w:val="1"/>
    <w:link w:val="52"/>
    <w:qFormat/>
    <w:uiPriority w:val="0"/>
    <w:pPr>
      <w:ind w:left="359" w:leftChars="171" w:firstLine="420" w:firstLineChars="200"/>
    </w:pPr>
    <w:rPr>
      <w:rFonts w:ascii="Times New Roman" w:hAnsi="Times New Roman"/>
      <w:szCs w:val="24"/>
    </w:rPr>
  </w:style>
  <w:style w:type="paragraph" w:styleId="16">
    <w:name w:val="List 2"/>
    <w:basedOn w:val="1"/>
    <w:qFormat/>
    <w:uiPriority w:val="0"/>
    <w:pPr>
      <w:numPr>
        <w:ilvl w:val="1"/>
        <w:numId w:val="2"/>
      </w:numPr>
      <w:spacing w:line="360" w:lineRule="auto"/>
    </w:pPr>
    <w:rPr>
      <w:rFonts w:ascii="Times New Roman" w:hAnsi="Times New Roman"/>
      <w:sz w:val="24"/>
      <w:szCs w:val="24"/>
    </w:rPr>
  </w:style>
  <w:style w:type="paragraph" w:styleId="17">
    <w:name w:val="toc 5"/>
    <w:basedOn w:val="1"/>
    <w:next w:val="1"/>
    <w:qFormat/>
    <w:uiPriority w:val="0"/>
    <w:pPr>
      <w:ind w:left="840"/>
      <w:jc w:val="left"/>
    </w:pPr>
    <w:rPr>
      <w:sz w:val="18"/>
      <w:szCs w:val="18"/>
    </w:rPr>
  </w:style>
  <w:style w:type="paragraph" w:styleId="18">
    <w:name w:val="toc 3"/>
    <w:basedOn w:val="1"/>
    <w:next w:val="1"/>
    <w:qFormat/>
    <w:uiPriority w:val="39"/>
    <w:pPr>
      <w:ind w:left="420"/>
      <w:jc w:val="left"/>
    </w:pPr>
    <w:rPr>
      <w:i/>
      <w:iCs/>
      <w:sz w:val="20"/>
      <w:szCs w:val="20"/>
    </w:rPr>
  </w:style>
  <w:style w:type="paragraph" w:styleId="19">
    <w:name w:val="Plain Text"/>
    <w:basedOn w:val="1"/>
    <w:link w:val="74"/>
    <w:qFormat/>
    <w:uiPriority w:val="0"/>
    <w:rPr>
      <w:rFonts w:ascii="宋体" w:hAnsi="Courier New"/>
      <w:szCs w:val="21"/>
    </w:rPr>
  </w:style>
  <w:style w:type="paragraph" w:styleId="20">
    <w:name w:val="toc 8"/>
    <w:basedOn w:val="1"/>
    <w:next w:val="1"/>
    <w:qFormat/>
    <w:uiPriority w:val="0"/>
    <w:pPr>
      <w:ind w:left="1470"/>
      <w:jc w:val="left"/>
    </w:pPr>
    <w:rPr>
      <w:sz w:val="18"/>
      <w:szCs w:val="18"/>
    </w:rPr>
  </w:style>
  <w:style w:type="paragraph" w:styleId="21">
    <w:name w:val="Date"/>
    <w:basedOn w:val="1"/>
    <w:next w:val="1"/>
    <w:link w:val="49"/>
    <w:qFormat/>
    <w:uiPriority w:val="0"/>
    <w:rPr>
      <w:rFonts w:ascii="Times New Roman" w:hAnsi="Times New Roman"/>
      <w:szCs w:val="24"/>
    </w:rPr>
  </w:style>
  <w:style w:type="paragraph" w:styleId="22">
    <w:name w:val="Body Text Indent 2"/>
    <w:basedOn w:val="1"/>
    <w:link w:val="53"/>
    <w:qFormat/>
    <w:uiPriority w:val="0"/>
    <w:pPr>
      <w:ind w:firstLine="420" w:firstLineChars="200"/>
    </w:pPr>
    <w:rPr>
      <w:rFonts w:ascii="Times New Roman" w:hAnsi="Times New Roman"/>
      <w:szCs w:val="24"/>
    </w:rPr>
  </w:style>
  <w:style w:type="paragraph" w:styleId="23">
    <w:name w:val="Balloon Text"/>
    <w:basedOn w:val="1"/>
    <w:link w:val="51"/>
    <w:semiHidden/>
    <w:qFormat/>
    <w:uiPriority w:val="0"/>
    <w:rPr>
      <w:rFonts w:ascii="Times New Roman" w:hAnsi="Times New Roman"/>
      <w:sz w:val="18"/>
      <w:szCs w:val="18"/>
    </w:rPr>
  </w:style>
  <w:style w:type="paragraph" w:styleId="24">
    <w:name w:val="footer"/>
    <w:basedOn w:val="1"/>
    <w:link w:val="46"/>
    <w:qFormat/>
    <w:uiPriority w:val="0"/>
    <w:pPr>
      <w:tabs>
        <w:tab w:val="center" w:pos="4153"/>
        <w:tab w:val="right" w:pos="8306"/>
      </w:tabs>
      <w:snapToGrid w:val="0"/>
      <w:jc w:val="left"/>
    </w:pPr>
    <w:rPr>
      <w:rFonts w:ascii="Times New Roman" w:hAnsi="Times New Roman"/>
      <w:sz w:val="18"/>
      <w:szCs w:val="18"/>
    </w:rPr>
  </w:style>
  <w:style w:type="paragraph" w:styleId="25">
    <w:name w:val="header"/>
    <w:basedOn w:val="1"/>
    <w:link w:val="45"/>
    <w:qFormat/>
    <w:uiPriority w:val="0"/>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26">
    <w:name w:val="toc 1"/>
    <w:basedOn w:val="1"/>
    <w:next w:val="1"/>
    <w:qFormat/>
    <w:uiPriority w:val="39"/>
    <w:pPr>
      <w:spacing w:before="120" w:after="120"/>
      <w:jc w:val="left"/>
    </w:pPr>
    <w:rPr>
      <w:b/>
      <w:bCs/>
      <w:caps/>
      <w:sz w:val="20"/>
      <w:szCs w:val="20"/>
    </w:rPr>
  </w:style>
  <w:style w:type="paragraph" w:styleId="27">
    <w:name w:val="toc 4"/>
    <w:basedOn w:val="1"/>
    <w:next w:val="1"/>
    <w:qFormat/>
    <w:uiPriority w:val="0"/>
    <w:pPr>
      <w:ind w:left="630"/>
      <w:jc w:val="left"/>
    </w:pPr>
    <w:rPr>
      <w:sz w:val="18"/>
      <w:szCs w:val="18"/>
    </w:rPr>
  </w:style>
  <w:style w:type="paragraph" w:styleId="28">
    <w:name w:val="toc 6"/>
    <w:basedOn w:val="1"/>
    <w:next w:val="1"/>
    <w:qFormat/>
    <w:uiPriority w:val="0"/>
    <w:pPr>
      <w:ind w:left="1050"/>
      <w:jc w:val="left"/>
    </w:pPr>
    <w:rPr>
      <w:sz w:val="18"/>
      <w:szCs w:val="18"/>
    </w:rPr>
  </w:style>
  <w:style w:type="paragraph" w:styleId="29">
    <w:name w:val="toc 2"/>
    <w:basedOn w:val="1"/>
    <w:next w:val="1"/>
    <w:qFormat/>
    <w:uiPriority w:val="39"/>
    <w:pPr>
      <w:ind w:left="210"/>
      <w:jc w:val="left"/>
    </w:pPr>
    <w:rPr>
      <w:smallCaps/>
      <w:sz w:val="20"/>
      <w:szCs w:val="20"/>
    </w:rPr>
  </w:style>
  <w:style w:type="paragraph" w:styleId="30">
    <w:name w:val="toc 9"/>
    <w:basedOn w:val="1"/>
    <w:next w:val="1"/>
    <w:qFormat/>
    <w:uiPriority w:val="0"/>
    <w:pPr>
      <w:ind w:left="1680"/>
      <w:jc w:val="left"/>
    </w:pPr>
    <w:rPr>
      <w:sz w:val="18"/>
      <w:szCs w:val="18"/>
    </w:rPr>
  </w:style>
  <w:style w:type="paragraph" w:styleId="31">
    <w:name w:val="List 4"/>
    <w:basedOn w:val="1"/>
    <w:qFormat/>
    <w:uiPriority w:val="0"/>
    <w:pPr>
      <w:numPr>
        <w:ilvl w:val="3"/>
        <w:numId w:val="2"/>
      </w:numPr>
      <w:adjustRightInd w:val="0"/>
      <w:snapToGrid w:val="0"/>
      <w:spacing w:line="360" w:lineRule="auto"/>
    </w:pPr>
    <w:rPr>
      <w:rFonts w:ascii="Times New Roman" w:hAnsi="Times New Roman"/>
      <w:sz w:val="24"/>
      <w:szCs w:val="24"/>
    </w:rPr>
  </w:style>
  <w:style w:type="paragraph" w:styleId="32">
    <w:name w:val="Normal (Web)"/>
    <w:basedOn w:val="1"/>
    <w:qFormat/>
    <w:uiPriority w:val="0"/>
    <w:pPr>
      <w:widowControl/>
      <w:spacing w:before="90"/>
      <w:jc w:val="left"/>
    </w:pPr>
    <w:rPr>
      <w:rFonts w:ascii="宋体" w:hAnsi="宋体" w:cs="宋体"/>
      <w:kern w:val="0"/>
      <w:sz w:val="24"/>
      <w:szCs w:val="24"/>
    </w:rPr>
  </w:style>
  <w:style w:type="paragraph" w:styleId="33">
    <w:name w:val="Title"/>
    <w:basedOn w:val="1"/>
    <w:next w:val="1"/>
    <w:link w:val="48"/>
    <w:qFormat/>
    <w:uiPriority w:val="0"/>
    <w:pPr>
      <w:jc w:val="center"/>
    </w:pPr>
    <w:rPr>
      <w:rFonts w:ascii="宋体" w:hAnsi="Times New Roman"/>
      <w:b/>
      <w:snapToGrid w:val="0"/>
      <w:kern w:val="0"/>
      <w:sz w:val="36"/>
      <w:szCs w:val="20"/>
    </w:rPr>
  </w:style>
  <w:style w:type="paragraph" w:styleId="34">
    <w:name w:val="annotation subject"/>
    <w:basedOn w:val="13"/>
    <w:next w:val="13"/>
    <w:link w:val="55"/>
    <w:semiHidden/>
    <w:qFormat/>
    <w:uiPriority w:val="0"/>
    <w:rPr>
      <w:b/>
      <w:bCs/>
    </w:rPr>
  </w:style>
  <w:style w:type="table" w:styleId="36">
    <w:name w:val="Table Grid"/>
    <w:basedOn w:val="3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38">
    <w:name w:val="Strong"/>
    <w:qFormat/>
    <w:uiPriority w:val="0"/>
    <w:rPr>
      <w:b/>
      <w:bCs/>
    </w:rPr>
  </w:style>
  <w:style w:type="character" w:styleId="39">
    <w:name w:val="page number"/>
    <w:basedOn w:val="37"/>
    <w:qFormat/>
    <w:uiPriority w:val="0"/>
  </w:style>
  <w:style w:type="character" w:styleId="40">
    <w:name w:val="FollowedHyperlink"/>
    <w:qFormat/>
    <w:uiPriority w:val="0"/>
    <w:rPr>
      <w:color w:val="800080"/>
      <w:u w:val="single"/>
    </w:rPr>
  </w:style>
  <w:style w:type="character" w:styleId="41">
    <w:name w:val="Hyperlink"/>
    <w:qFormat/>
    <w:uiPriority w:val="99"/>
    <w:rPr>
      <w:color w:val="0000FF"/>
      <w:u w:val="single"/>
    </w:rPr>
  </w:style>
  <w:style w:type="character" w:customStyle="1" w:styleId="42">
    <w:name w:val="Heading 1 Char"/>
    <w:link w:val="2"/>
    <w:qFormat/>
    <w:uiPriority w:val="0"/>
    <w:rPr>
      <w:rFonts w:ascii="宋体" w:hAnsi="Times New Roman"/>
      <w:b/>
      <w:bCs/>
      <w:snapToGrid w:val="0"/>
      <w:kern w:val="44"/>
      <w:sz w:val="28"/>
      <w:szCs w:val="44"/>
    </w:rPr>
  </w:style>
  <w:style w:type="character" w:customStyle="1" w:styleId="43">
    <w:name w:val="Heading 2 Char"/>
    <w:link w:val="3"/>
    <w:qFormat/>
    <w:uiPriority w:val="0"/>
    <w:rPr>
      <w:rFonts w:ascii="Arial" w:hAnsi="Arial"/>
      <w:b/>
      <w:bCs/>
      <w:kern w:val="2"/>
      <w:sz w:val="28"/>
      <w:szCs w:val="32"/>
    </w:rPr>
  </w:style>
  <w:style w:type="character" w:customStyle="1" w:styleId="44">
    <w:name w:val="Heading 3 Char"/>
    <w:link w:val="4"/>
    <w:qFormat/>
    <w:uiPriority w:val="0"/>
    <w:rPr>
      <w:rFonts w:ascii="Times New Roman" w:hAnsi="Times New Roman"/>
      <w:b/>
      <w:bCs/>
      <w:kern w:val="2"/>
      <w:sz w:val="32"/>
      <w:szCs w:val="32"/>
    </w:rPr>
  </w:style>
  <w:style w:type="character" w:customStyle="1" w:styleId="45">
    <w:name w:val="Header Char"/>
    <w:link w:val="25"/>
    <w:qFormat/>
    <w:uiPriority w:val="0"/>
    <w:rPr>
      <w:rFonts w:ascii="Times New Roman" w:hAnsi="Times New Roman"/>
      <w:kern w:val="2"/>
      <w:sz w:val="18"/>
      <w:szCs w:val="18"/>
    </w:rPr>
  </w:style>
  <w:style w:type="character" w:customStyle="1" w:styleId="46">
    <w:name w:val="Footer Char"/>
    <w:link w:val="24"/>
    <w:qFormat/>
    <w:uiPriority w:val="0"/>
    <w:rPr>
      <w:rFonts w:ascii="Times New Roman" w:hAnsi="Times New Roman"/>
      <w:kern w:val="2"/>
      <w:sz w:val="18"/>
      <w:szCs w:val="18"/>
    </w:rPr>
  </w:style>
  <w:style w:type="paragraph" w:customStyle="1" w:styleId="47">
    <w:name w:val="样式1"/>
    <w:basedOn w:val="4"/>
    <w:qFormat/>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character" w:customStyle="1" w:styleId="48">
    <w:name w:val="Title Char"/>
    <w:link w:val="33"/>
    <w:qFormat/>
    <w:uiPriority w:val="0"/>
    <w:rPr>
      <w:rFonts w:ascii="宋体" w:hAnsi="Times New Roman"/>
      <w:b/>
      <w:snapToGrid w:val="0"/>
      <w:sz w:val="36"/>
    </w:rPr>
  </w:style>
  <w:style w:type="character" w:customStyle="1" w:styleId="49">
    <w:name w:val="Date Char"/>
    <w:link w:val="21"/>
    <w:qFormat/>
    <w:uiPriority w:val="0"/>
    <w:rPr>
      <w:rFonts w:ascii="Times New Roman" w:hAnsi="Times New Roman"/>
      <w:kern w:val="2"/>
      <w:sz w:val="21"/>
      <w:szCs w:val="24"/>
    </w:rPr>
  </w:style>
  <w:style w:type="character" w:customStyle="1" w:styleId="50">
    <w:name w:val="Document Map Char"/>
    <w:link w:val="12"/>
    <w:semiHidden/>
    <w:qFormat/>
    <w:uiPriority w:val="0"/>
    <w:rPr>
      <w:rFonts w:ascii="Times New Roman" w:hAnsi="Times New Roman"/>
      <w:kern w:val="2"/>
      <w:sz w:val="21"/>
      <w:szCs w:val="24"/>
      <w:shd w:val="clear" w:color="auto" w:fill="000080"/>
    </w:rPr>
  </w:style>
  <w:style w:type="character" w:customStyle="1" w:styleId="51">
    <w:name w:val="Balloon Text Char"/>
    <w:link w:val="23"/>
    <w:semiHidden/>
    <w:qFormat/>
    <w:uiPriority w:val="0"/>
    <w:rPr>
      <w:rFonts w:ascii="Times New Roman" w:hAnsi="Times New Roman"/>
      <w:kern w:val="2"/>
      <w:sz w:val="18"/>
      <w:szCs w:val="18"/>
    </w:rPr>
  </w:style>
  <w:style w:type="character" w:customStyle="1" w:styleId="52">
    <w:name w:val="Body Text Indent Char"/>
    <w:link w:val="15"/>
    <w:qFormat/>
    <w:uiPriority w:val="0"/>
    <w:rPr>
      <w:rFonts w:ascii="Times New Roman" w:hAnsi="Times New Roman"/>
      <w:kern w:val="2"/>
      <w:sz w:val="21"/>
      <w:szCs w:val="24"/>
    </w:rPr>
  </w:style>
  <w:style w:type="character" w:customStyle="1" w:styleId="53">
    <w:name w:val="Body Text Indent 2 Char"/>
    <w:link w:val="22"/>
    <w:qFormat/>
    <w:uiPriority w:val="0"/>
    <w:rPr>
      <w:rFonts w:ascii="Times New Roman" w:hAnsi="Times New Roman"/>
      <w:kern w:val="2"/>
      <w:sz w:val="21"/>
      <w:szCs w:val="24"/>
    </w:rPr>
  </w:style>
  <w:style w:type="character" w:customStyle="1" w:styleId="54">
    <w:name w:val="Comment Text Char"/>
    <w:link w:val="13"/>
    <w:semiHidden/>
    <w:qFormat/>
    <w:uiPriority w:val="0"/>
    <w:rPr>
      <w:rFonts w:ascii="Times New Roman" w:hAnsi="Times New Roman"/>
      <w:kern w:val="2"/>
      <w:sz w:val="21"/>
      <w:szCs w:val="24"/>
    </w:rPr>
  </w:style>
  <w:style w:type="character" w:customStyle="1" w:styleId="55">
    <w:name w:val="Comment Subject Char"/>
    <w:link w:val="34"/>
    <w:semiHidden/>
    <w:qFormat/>
    <w:uiPriority w:val="0"/>
    <w:rPr>
      <w:rFonts w:ascii="Times New Roman" w:hAnsi="Times New Roman"/>
      <w:b/>
      <w:bCs/>
      <w:kern w:val="2"/>
      <w:sz w:val="21"/>
      <w:szCs w:val="24"/>
    </w:rPr>
  </w:style>
  <w:style w:type="paragraph" w:styleId="56">
    <w:name w:val="No Spacing"/>
    <w:link w:val="57"/>
    <w:qFormat/>
    <w:uiPriority w:val="1"/>
    <w:rPr>
      <w:rFonts w:ascii="Calibri" w:hAnsi="Calibri" w:eastAsia="宋体" w:cs="Times New Roman"/>
      <w:sz w:val="22"/>
      <w:szCs w:val="22"/>
      <w:lang w:val="en-US" w:eastAsia="zh-CN" w:bidi="ar-SA"/>
    </w:rPr>
  </w:style>
  <w:style w:type="character" w:customStyle="1" w:styleId="57">
    <w:name w:val="No Spacing Char"/>
    <w:link w:val="56"/>
    <w:qFormat/>
    <w:uiPriority w:val="1"/>
    <w:rPr>
      <w:sz w:val="22"/>
      <w:szCs w:val="22"/>
      <w:lang w:val="en-US" w:eastAsia="zh-CN" w:bidi="ar-SA"/>
    </w:rPr>
  </w:style>
  <w:style w:type="paragraph" w:customStyle="1" w:styleId="58">
    <w:name w:val=" Char Char Char Char Char Char1 Char"/>
    <w:basedOn w:val="1"/>
    <w:qFormat/>
    <w:uiPriority w:val="0"/>
    <w:pPr>
      <w:numPr>
        <w:ilvl w:val="0"/>
        <w:numId w:val="3"/>
      </w:numPr>
    </w:pPr>
    <w:rPr>
      <w:rFonts w:ascii="Times New Roman" w:hAnsi="Times New Roman"/>
      <w:b/>
      <w:sz w:val="24"/>
      <w:szCs w:val="24"/>
    </w:rPr>
  </w:style>
  <w:style w:type="paragraph" w:customStyle="1" w:styleId="59">
    <w:name w:val="小标题"/>
    <w:basedOn w:val="1"/>
    <w:qFormat/>
    <w:uiPriority w:val="0"/>
    <w:pPr>
      <w:adjustRightInd w:val="0"/>
      <w:snapToGrid w:val="0"/>
      <w:spacing w:before="240" w:line="360" w:lineRule="atLeast"/>
      <w:ind w:left="420" w:leftChars="200"/>
      <w:jc w:val="left"/>
    </w:pPr>
    <w:rPr>
      <w:rFonts w:ascii="黑体" w:hAnsi="Times New Roman" w:eastAsia="黑体"/>
      <w:b/>
      <w:szCs w:val="20"/>
    </w:rPr>
  </w:style>
  <w:style w:type="paragraph" w:customStyle="1" w:styleId="60">
    <w:name w:val="样式 首行缩进:  0.74 厘米"/>
    <w:basedOn w:val="1"/>
    <w:qFormat/>
    <w:uiPriority w:val="0"/>
    <w:pPr>
      <w:spacing w:line="360" w:lineRule="auto"/>
      <w:ind w:left="420" w:firstLine="420"/>
    </w:pPr>
    <w:rPr>
      <w:rFonts w:ascii="宋体" w:hAnsi="宋体"/>
      <w:sz w:val="24"/>
      <w:szCs w:val="20"/>
    </w:rPr>
  </w:style>
  <w:style w:type="character" w:customStyle="1" w:styleId="61">
    <w:name w:val="Heading 4 Char1"/>
    <w:link w:val="5"/>
    <w:qFormat/>
    <w:uiPriority w:val="0"/>
    <w:rPr>
      <w:rFonts w:ascii="Cambria" w:hAnsi="Cambria"/>
      <w:b/>
      <w:bCs/>
      <w:kern w:val="2"/>
      <w:sz w:val="28"/>
      <w:szCs w:val="28"/>
    </w:rPr>
  </w:style>
  <w:style w:type="paragraph" w:customStyle="1" w:styleId="62">
    <w:name w:val="表格栏目"/>
    <w:basedOn w:val="1"/>
    <w:qFormat/>
    <w:uiPriority w:val="0"/>
    <w:pPr>
      <w:adjustRightInd w:val="0"/>
      <w:snapToGrid w:val="0"/>
      <w:spacing w:before="45" w:after="45"/>
      <w:jc w:val="center"/>
    </w:pPr>
    <w:rPr>
      <w:rFonts w:ascii="宋体" w:hAnsi="Times New Roman" w:eastAsia="黑体"/>
      <w:b/>
      <w:szCs w:val="20"/>
    </w:rPr>
  </w:style>
  <w:style w:type="paragraph" w:customStyle="1" w:styleId="63">
    <w:name w:val="表格单元"/>
    <w:basedOn w:val="1"/>
    <w:qFormat/>
    <w:uiPriority w:val="0"/>
    <w:pPr>
      <w:adjustRightInd w:val="0"/>
      <w:snapToGrid w:val="0"/>
      <w:spacing w:before="45" w:after="45"/>
      <w:jc w:val="left"/>
    </w:pPr>
    <w:rPr>
      <w:rFonts w:ascii="宋体" w:hAnsi="Times New Roman"/>
      <w:szCs w:val="20"/>
    </w:rPr>
  </w:style>
  <w:style w:type="character" w:customStyle="1" w:styleId="64">
    <w:name w:val="Heading 5 Char"/>
    <w:link w:val="6"/>
    <w:qFormat/>
    <w:uiPriority w:val="0"/>
    <w:rPr>
      <w:rFonts w:ascii="Times New Roman" w:hAnsi="Times New Roman"/>
      <w:b/>
      <w:bCs/>
      <w:kern w:val="2"/>
      <w:sz w:val="28"/>
      <w:szCs w:val="28"/>
    </w:rPr>
  </w:style>
  <w:style w:type="character" w:customStyle="1" w:styleId="65">
    <w:name w:val="Heading 6 Char"/>
    <w:link w:val="7"/>
    <w:qFormat/>
    <w:uiPriority w:val="0"/>
    <w:rPr>
      <w:rFonts w:ascii="Arial" w:hAnsi="Arial" w:eastAsia="黑体"/>
      <w:b/>
      <w:bCs/>
      <w:kern w:val="2"/>
      <w:sz w:val="24"/>
      <w:szCs w:val="24"/>
    </w:rPr>
  </w:style>
  <w:style w:type="paragraph" w:customStyle="1" w:styleId="66">
    <w:name w:val="封面标准英文名称"/>
    <w:qFormat/>
    <w:uiPriority w:val="0"/>
    <w:pPr>
      <w:widowControl w:val="0"/>
      <w:numPr>
        <w:ilvl w:val="0"/>
        <w:numId w:val="4"/>
      </w:numPr>
      <w:spacing w:before="370" w:line="400" w:lineRule="exact"/>
      <w:jc w:val="center"/>
    </w:pPr>
    <w:rPr>
      <w:rFonts w:ascii="Times New Roman" w:hAnsi="Times New Roman" w:eastAsia="宋体" w:cs="Times New Roman"/>
      <w:sz w:val="28"/>
      <w:lang w:val="en-US" w:eastAsia="zh-CN" w:bidi="ar-SA"/>
    </w:rPr>
  </w:style>
  <w:style w:type="paragraph" w:customStyle="1" w:styleId="67">
    <w:name w:val="封面正文"/>
    <w:qFormat/>
    <w:uiPriority w:val="0"/>
    <w:pPr>
      <w:numPr>
        <w:ilvl w:val="1"/>
        <w:numId w:val="4"/>
      </w:numPr>
      <w:jc w:val="both"/>
    </w:pPr>
    <w:rPr>
      <w:rFonts w:ascii="Times New Roman" w:hAnsi="Times New Roman" w:eastAsia="宋体" w:cs="Times New Roman"/>
      <w:lang w:val="en-US" w:eastAsia="zh-CN" w:bidi="ar-SA"/>
    </w:rPr>
  </w:style>
  <w:style w:type="paragraph" w:customStyle="1" w:styleId="68">
    <w:name w:val="附录标识"/>
    <w:basedOn w:val="1"/>
    <w:qFormat/>
    <w:uiPriority w:val="0"/>
    <w:pPr>
      <w:widowControl/>
      <w:numPr>
        <w:ilvl w:val="2"/>
        <w:numId w:val="4"/>
      </w:numPr>
      <w:shd w:val="clear" w:color="FFFFFF" w:fill="FFFFFF"/>
      <w:tabs>
        <w:tab w:val="left" w:pos="6405"/>
      </w:tabs>
      <w:spacing w:before="640" w:after="200"/>
      <w:jc w:val="center"/>
      <w:outlineLvl w:val="0"/>
    </w:pPr>
    <w:rPr>
      <w:rFonts w:ascii="黑体" w:hAnsi="Times New Roman" w:eastAsia="黑体"/>
      <w:kern w:val="0"/>
      <w:szCs w:val="20"/>
    </w:rPr>
  </w:style>
  <w:style w:type="paragraph" w:customStyle="1" w:styleId="69">
    <w:name w:val="附录表标题"/>
    <w:next w:val="1"/>
    <w:qFormat/>
    <w:uiPriority w:val="0"/>
    <w:pPr>
      <w:numPr>
        <w:ilvl w:val="3"/>
        <w:numId w:val="4"/>
      </w:numPr>
      <w:jc w:val="center"/>
      <w:textAlignment w:val="baseline"/>
    </w:pPr>
    <w:rPr>
      <w:rFonts w:ascii="黑体" w:hAnsi="Times New Roman" w:eastAsia="黑体" w:cs="Times New Roman"/>
      <w:kern w:val="21"/>
      <w:sz w:val="21"/>
      <w:lang w:val="en-US" w:eastAsia="zh-CN" w:bidi="ar-SA"/>
    </w:rPr>
  </w:style>
  <w:style w:type="paragraph" w:customStyle="1" w:styleId="70">
    <w:name w:val="附录章标题"/>
    <w:next w:val="1"/>
    <w:qFormat/>
    <w:uiPriority w:val="0"/>
    <w:pPr>
      <w:numPr>
        <w:ilvl w:val="4"/>
        <w:numId w:val="4"/>
      </w:numPr>
      <w:wordWrap w:val="0"/>
      <w:overflowPunct w:val="0"/>
      <w:autoSpaceDE w:val="0"/>
      <w:spacing w:before="50" w:beforeLines="50" w:after="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71">
    <w:name w:val="附录一级条标题"/>
    <w:basedOn w:val="70"/>
    <w:next w:val="1"/>
    <w:qFormat/>
    <w:uiPriority w:val="0"/>
    <w:pPr>
      <w:numPr>
        <w:ilvl w:val="5"/>
      </w:numPr>
      <w:autoSpaceDN w:val="0"/>
      <w:spacing w:before="0" w:beforeLines="0" w:after="0" w:afterLines="0"/>
      <w:outlineLvl w:val="2"/>
    </w:pPr>
  </w:style>
  <w:style w:type="paragraph" w:customStyle="1" w:styleId="72">
    <w:name w:val="附录三级条标题"/>
    <w:basedOn w:val="1"/>
    <w:next w:val="1"/>
    <w:qFormat/>
    <w:uiPriority w:val="0"/>
    <w:pPr>
      <w:widowControl/>
      <w:numPr>
        <w:ilvl w:val="6"/>
        <w:numId w:val="4"/>
      </w:numPr>
      <w:wordWrap w:val="0"/>
      <w:overflowPunct w:val="0"/>
      <w:autoSpaceDE w:val="0"/>
      <w:autoSpaceDN w:val="0"/>
      <w:textAlignment w:val="baseline"/>
      <w:outlineLvl w:val="4"/>
    </w:pPr>
    <w:rPr>
      <w:rFonts w:ascii="黑体" w:hAnsi="Times New Roman" w:eastAsia="黑体"/>
      <w:kern w:val="21"/>
      <w:szCs w:val="20"/>
    </w:rPr>
  </w:style>
  <w:style w:type="paragraph" w:customStyle="1" w:styleId="73">
    <w:name w:val="正文表标题"/>
    <w:next w:val="1"/>
    <w:qFormat/>
    <w:uiPriority w:val="0"/>
    <w:pPr>
      <w:numPr>
        <w:ilvl w:val="0"/>
        <w:numId w:val="1"/>
      </w:numPr>
      <w:jc w:val="center"/>
    </w:pPr>
    <w:rPr>
      <w:rFonts w:ascii="黑体" w:hAnsi="Times New Roman" w:eastAsia="黑体" w:cs="Times New Roman"/>
      <w:sz w:val="21"/>
      <w:lang w:val="en-US" w:eastAsia="zh-CN" w:bidi="ar-SA"/>
    </w:rPr>
  </w:style>
  <w:style w:type="character" w:customStyle="1" w:styleId="74">
    <w:name w:val="Plain Text Char"/>
    <w:link w:val="19"/>
    <w:qFormat/>
    <w:uiPriority w:val="0"/>
    <w:rPr>
      <w:rFonts w:ascii="宋体" w:hAnsi="Courier New"/>
      <w:kern w:val="2"/>
      <w:sz w:val="21"/>
      <w:szCs w:val="21"/>
    </w:rPr>
  </w:style>
  <w:style w:type="paragraph" w:customStyle="1" w:styleId="75">
    <w:name w:val="CSS1级编号"/>
    <w:basedOn w:val="1"/>
    <w:qFormat/>
    <w:uiPriority w:val="0"/>
    <w:pPr>
      <w:numPr>
        <w:ilvl w:val="0"/>
        <w:numId w:val="2"/>
      </w:numPr>
      <w:spacing w:line="360" w:lineRule="auto"/>
    </w:pPr>
    <w:rPr>
      <w:rFonts w:ascii="Times New Roman" w:hAnsi="Times New Roman"/>
      <w:sz w:val="24"/>
      <w:szCs w:val="24"/>
    </w:rPr>
  </w:style>
  <w:style w:type="paragraph" w:customStyle="1" w:styleId="76">
    <w:name w:val="列表1CSS1级编号"/>
    <w:basedOn w:val="1"/>
    <w:qFormat/>
    <w:uiPriority w:val="0"/>
    <w:pPr>
      <w:numPr>
        <w:ilvl w:val="0"/>
        <w:numId w:val="5"/>
      </w:numPr>
      <w:spacing w:line="360" w:lineRule="auto"/>
    </w:pPr>
    <w:rPr>
      <w:rFonts w:ascii="Times New Roman" w:hAnsi="Times New Roman"/>
      <w:sz w:val="24"/>
      <w:szCs w:val="24"/>
    </w:rPr>
  </w:style>
  <w:style w:type="paragraph" w:customStyle="1" w:styleId="77">
    <w:name w:val="列表 2CSS2级编 Char Char Char Char"/>
    <w:basedOn w:val="1"/>
    <w:qFormat/>
    <w:uiPriority w:val="0"/>
    <w:pPr>
      <w:spacing w:line="360" w:lineRule="auto"/>
    </w:pPr>
    <w:rPr>
      <w:rFonts w:ascii="Times New Roman" w:hAnsi="Times New Roman"/>
      <w:sz w:val="24"/>
      <w:szCs w:val="24"/>
    </w:rPr>
  </w:style>
  <w:style w:type="paragraph" w:customStyle="1" w:styleId="78">
    <w:name w:val="CSS1级正文"/>
    <w:uiPriority w:val="0"/>
    <w:pPr>
      <w:adjustRightInd w:val="0"/>
      <w:snapToGrid w:val="0"/>
      <w:spacing w:line="360" w:lineRule="auto"/>
      <w:ind w:firstLine="480" w:firstLineChars="200"/>
    </w:pPr>
    <w:rPr>
      <w:rFonts w:ascii="Times New Roman" w:hAnsi="Times New Roman" w:eastAsia="宋体" w:cs="宋体"/>
      <w:sz w:val="24"/>
      <w:szCs w:val="20"/>
      <w:lang w:val="en-US" w:eastAsia="zh-CN" w:bidi="ar-SA"/>
    </w:rPr>
  </w:style>
  <w:style w:type="paragraph" w:customStyle="1" w:styleId="79">
    <w:name w:val="样式 CSS2级正文 + 左侧:  2 字符"/>
    <w:basedOn w:val="1"/>
    <w:uiPriority w:val="0"/>
    <w:pPr>
      <w:adjustRightInd w:val="0"/>
      <w:spacing w:line="360" w:lineRule="auto"/>
      <w:ind w:left="420" w:leftChars="200" w:firstLine="480" w:firstLineChars="200"/>
      <w:textAlignment w:val="baseline"/>
    </w:pPr>
    <w:rPr>
      <w:rFonts w:ascii="Times New Roman" w:hAnsi="Times New Roman" w:cs="宋体"/>
      <w:sz w:val="24"/>
      <w:szCs w:val="24"/>
    </w:rPr>
  </w:style>
  <w:style w:type="character" w:customStyle="1" w:styleId="80">
    <w:name w:val="Body Text Char"/>
    <w:link w:val="14"/>
    <w:semiHidden/>
    <w:uiPriority w:val="99"/>
    <w:rPr>
      <w:kern w:val="2"/>
      <w:sz w:val="21"/>
      <w:szCs w:val="22"/>
    </w:rPr>
  </w:style>
  <w:style w:type="paragraph" w:customStyle="1" w:styleId="81">
    <w:name w:val="Ref-Text-Indent"/>
    <w:basedOn w:val="1"/>
    <w:uiPriority w:val="0"/>
    <w:pPr>
      <w:adjustRightInd w:val="0"/>
      <w:snapToGrid w:val="0"/>
      <w:spacing w:line="360" w:lineRule="auto"/>
      <w:ind w:firstLine="420" w:firstLineChars="200"/>
    </w:pPr>
    <w:rPr>
      <w:rFonts w:ascii="Times New Roman" w:hAnsi="Times New Roman" w:eastAsia="仿宋_GB2312" w:cs="宋体"/>
      <w:szCs w:val="20"/>
    </w:rPr>
  </w:style>
  <w:style w:type="paragraph" w:customStyle="1" w:styleId="82">
    <w:name w:val="我的正文"/>
    <w:basedOn w:val="1"/>
    <w:uiPriority w:val="0"/>
    <w:pPr>
      <w:spacing w:line="360" w:lineRule="auto"/>
    </w:pPr>
    <w:rPr>
      <w:rFonts w:ascii="Times New Roman" w:hAnsi="Times New Roman"/>
      <w:sz w:val="24"/>
      <w:szCs w:val="24"/>
    </w:rPr>
  </w:style>
  <w:style w:type="paragraph" w:customStyle="1" w:styleId="83">
    <w:name w:val="表格文字"/>
    <w:basedOn w:val="1"/>
    <w:qFormat/>
    <w:uiPriority w:val="0"/>
    <w:pPr>
      <w:spacing w:line="360" w:lineRule="auto"/>
      <w:ind w:left="454" w:hanging="454"/>
    </w:pPr>
    <w:rPr>
      <w:rFonts w:ascii="宋体" w:hAnsi="宋体"/>
      <w:szCs w:val="18"/>
    </w:rPr>
  </w:style>
  <w:style w:type="paragraph" w:customStyle="1" w:styleId="84">
    <w:name w:val="段"/>
    <w:basedOn w:val="1"/>
    <w:qFormat/>
    <w:uiPriority w:val="0"/>
    <w:pPr>
      <w:spacing w:line="360" w:lineRule="auto"/>
      <w:ind w:firstLine="200" w:firstLineChars="200"/>
    </w:pPr>
    <w:rPr>
      <w:sz w:val="24"/>
    </w:rPr>
  </w:style>
  <w:style w:type="paragraph" w:customStyle="1" w:styleId="85">
    <w:name w:val="p"/>
    <w:basedOn w:val="10"/>
    <w:link w:val="87"/>
    <w:qFormat/>
    <w:uiPriority w:val="0"/>
  </w:style>
  <w:style w:type="paragraph" w:customStyle="1" w:styleId="86">
    <w:name w:val="paragarp"/>
    <w:basedOn w:val="1"/>
    <w:qFormat/>
    <w:uiPriority w:val="0"/>
    <w:pPr>
      <w:ind w:firstLine="200" w:firstLineChars="200"/>
    </w:pPr>
  </w:style>
  <w:style w:type="character" w:customStyle="1" w:styleId="87">
    <w:name w:val="p Char"/>
    <w:link w:val="85"/>
    <w:uiPriority w:val="0"/>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802</Words>
  <Characters>917</Characters>
  <Lines>72</Lines>
  <Paragraphs>20</Paragraphs>
  <TotalTime>136</TotalTime>
  <ScaleCrop>false</ScaleCrop>
  <LinksUpToDate>false</LinksUpToDate>
  <CharactersWithSpaces>1170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2017-03-21T06:06:00Z</dcterms:created>
  <dc:creator>USER</dc:creator>
  <cp:lastModifiedBy>rua</cp:lastModifiedBy>
  <dcterms:modified xsi:type="dcterms:W3CDTF">2023-03-13T06:40:45Z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62A392CAFE114323A676D89B34B09E70</vt:lpwstr>
  </property>
</Properties>
</file>