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作业3</w:t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CPU读写速度最快的存储器是</w:t>
      </w:r>
      <w:r>
        <w:rPr>
          <w:rFonts w:hint="eastAsia"/>
          <w:lang w:val="en-US" w:eastAsia="zh-CN"/>
        </w:rPr>
        <w:t xml:space="preserve"> A</w:t>
      </w:r>
    </w:p>
    <w:p>
      <w:pPr>
        <w:pStyle w:val="14"/>
        <w:ind w:left="360" w:firstLine="0" w:firstLineChars="0"/>
      </w:pPr>
      <w:r>
        <w:rPr>
          <w:rFonts w:hint="eastAsia"/>
        </w:rPr>
        <w:t>A. 寄存器</w:t>
      </w:r>
      <w:r>
        <w:tab/>
      </w:r>
      <w:r>
        <w:tab/>
      </w:r>
      <w:r>
        <w:rPr>
          <w:rFonts w:hint="eastAsia"/>
        </w:rPr>
        <w:t>B. SRAM</w:t>
      </w:r>
      <w:r>
        <w:tab/>
      </w:r>
      <w:r>
        <w:tab/>
      </w:r>
      <w:r>
        <w:tab/>
      </w:r>
      <w:r>
        <w:rPr>
          <w:rFonts w:hint="eastAsia"/>
        </w:rPr>
        <w:t>C.DRAM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D. FLASH</w:t>
      </w:r>
    </w:p>
    <w:p>
      <w:pPr>
        <w:pStyle w:val="14"/>
        <w:ind w:left="36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可以按地址访问的存储器是</w:t>
      </w:r>
      <w:r>
        <w:rPr>
          <w:rFonts w:hint="eastAsia"/>
          <w:lang w:val="en-US" w:eastAsia="zh-CN"/>
        </w:rPr>
        <w:t xml:space="preserve"> C,D</w:t>
      </w:r>
    </w:p>
    <w:p>
      <w:pPr>
        <w:pStyle w:val="14"/>
        <w:ind w:left="360" w:firstLine="0" w:firstLineChars="0"/>
      </w:pPr>
      <w:r>
        <w:rPr>
          <w:rFonts w:hint="eastAsia"/>
        </w:rPr>
        <w:t>A. 磁盘</w:t>
      </w:r>
      <w:r>
        <w:tab/>
      </w:r>
      <w:r>
        <w:tab/>
      </w:r>
      <w:r>
        <w:rPr>
          <w:rFonts w:hint="eastAsia"/>
        </w:rPr>
        <w:t>B. NAND Flash</w:t>
      </w:r>
      <w:r>
        <w:tab/>
      </w:r>
      <w:r>
        <w:tab/>
      </w:r>
      <w:r>
        <w:tab/>
      </w:r>
      <w:r>
        <w:rPr>
          <w:rFonts w:hint="eastAsia"/>
        </w:rPr>
        <w:t>C.NOR Flash</w:t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D. Cache</w:t>
      </w:r>
    </w:p>
    <w:p>
      <w:pPr>
        <w:pStyle w:val="14"/>
        <w:ind w:left="360" w:firstLine="0"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对于非流水线单片机，指令指针寄存器存放的是</w:t>
      </w:r>
      <w:r>
        <w:rPr>
          <w:rFonts w:hint="eastAsia"/>
          <w:lang w:val="en-US" w:eastAsia="zh-CN"/>
        </w:rPr>
        <w:t xml:space="preserve"> B,D</w:t>
      </w:r>
    </w:p>
    <w:p>
      <w:pPr>
        <w:ind w:left="420" w:leftChars="200"/>
      </w:pPr>
      <w:r>
        <w:rPr>
          <w:rFonts w:hint="eastAsia"/>
        </w:rPr>
        <w:t>A. 当前正在执行的指令</w:t>
      </w:r>
      <w:r>
        <w:tab/>
      </w:r>
      <w:r>
        <w:tab/>
      </w:r>
      <w:r>
        <w:tab/>
      </w:r>
      <w:r>
        <w:rPr>
          <w:rFonts w:hint="eastAsia"/>
        </w:rPr>
        <w:t>B. 当前正在执行的指令在内存中的地址</w:t>
      </w:r>
      <w:r>
        <w:tab/>
      </w:r>
      <w:r>
        <w:tab/>
      </w:r>
    </w:p>
    <w:p>
      <w:pPr>
        <w:ind w:left="420" w:leftChars="200"/>
      </w:pPr>
      <w:r>
        <w:rPr>
          <w:rFonts w:hint="eastAsia"/>
        </w:rPr>
        <w:t>C. 即将要执行的指令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D. 即将要执行的指令在内存中的地址</w:t>
      </w:r>
    </w:p>
    <w:p>
      <w:pPr>
        <w:rPr>
          <w:rFonts w:ascii="宋体" w:hAnsi="宋体"/>
        </w:rPr>
      </w:pPr>
    </w:p>
    <w:p>
      <w:pPr>
        <w:ind w:firstLine="36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填空题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U盘中使用的是</w:t>
      </w:r>
      <w:r>
        <w:rPr>
          <w:rFonts w:hint="eastAsia"/>
          <w:u w:val="single"/>
        </w:rPr>
        <w:t xml:space="preserve">   </w:t>
      </w:r>
      <w:r>
        <w:rPr>
          <w:rFonts w:hint="eastAsia" w:ascii="宋体" w:hAnsi="宋体" w:eastAsia="宋体" w:cs="宋体"/>
          <w:u w:val="single"/>
          <w:lang w:val="en-US" w:eastAsia="zh-CN"/>
        </w:rPr>
        <w:t>NAND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Flash。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当单片机存在数据总线和地址总线复用的情况时，需要在地址总线和内存之间加上一个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地址/数据线复用器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名词解释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指令周期</w:t>
      </w:r>
    </w:p>
    <w:p>
      <w:pPr>
        <w:pStyle w:val="14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单片机执行一条指令所需要的时间。</w:t>
      </w:r>
    </w:p>
    <w:p>
      <w:pPr>
        <w:pStyle w:val="14"/>
        <w:numPr>
          <w:numId w:val="0"/>
        </w:numPr>
        <w:ind w:leftChars="0"/>
        <w:rPr>
          <w:rFonts w:hint="eastAsia"/>
        </w:rPr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振荡周期</w:t>
      </w:r>
    </w:p>
    <w:p>
      <w:pPr>
        <w:pStyle w:val="14"/>
        <w:numPr>
          <w:numId w:val="0"/>
        </w:numPr>
        <w:ind w:leftChars="0"/>
      </w:pPr>
      <w:r>
        <w:rPr>
          <w:rFonts w:hint="eastAsia"/>
        </w:rPr>
        <w:t>振荡周期又称为时钟周期，为单片机中的基本时序单位。其大小取决于单片机时钟晶振振荡频率fosc，周期大小为Tosc=1/fosc。</w:t>
      </w:r>
    </w:p>
    <w:p>
      <w:pPr>
        <w:pStyle w:val="14"/>
        <w:ind w:left="360" w:firstLine="0" w:firstLineChars="0"/>
      </w:pP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综合题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某单片机的复位电路如图所示，RST引脚连接单片机的复位引脚，简要分析该复位电路的工作过程。</w:t>
      </w:r>
    </w:p>
    <w:p>
      <w:pPr>
        <w:jc w:val="center"/>
      </w:pPr>
      <w:r>
        <w:drawing>
          <wp:inline distT="0" distB="0" distL="0" distR="0">
            <wp:extent cx="889000" cy="1236345"/>
            <wp:effectExtent l="0" t="0" r="6350" b="1905"/>
            <wp:docPr id="307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1389" cy="123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2" w:name="_GoBack"/>
      <w:bookmarkEnd w:id="2"/>
    </w:p>
    <w:p>
      <w:pPr>
        <w:pStyle w:val="14"/>
        <w:numPr>
          <w:ilvl w:val="0"/>
          <w:numId w:val="6"/>
        </w:numPr>
        <w:ind w:firstLineChars="0"/>
        <w:rPr>
          <w:rFonts w:ascii="宋体" w:hAnsi="宋体"/>
          <w:szCs w:val="21"/>
        </w:rPr>
      </w:pPr>
      <w:bookmarkStart w:id="0" w:name="_Hlk104817112"/>
      <w:bookmarkStart w:id="1" w:name="_Hlk135669318"/>
      <w:r>
        <w:rPr>
          <w:rFonts w:hint="eastAsia" w:ascii="宋体" w:hAnsi="宋体"/>
          <w:szCs w:val="21"/>
        </w:rPr>
        <w:t>试对CISC和RISC的特点进行比较。</w:t>
      </w:r>
      <w:r>
        <w:rPr>
          <w:rFonts w:hint="eastAsia" w:ascii="宋体" w:hAnsi="宋体"/>
          <w:szCs w:val="21"/>
        </w:rPr>
        <w:tab/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指令系统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指令数量很多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较少，通常少于100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执行时间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有些指令执行时间很长，如整块的存储器内容拷贝；或将多个寄存器的内容拷贝到存贮器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没有较长执行时间的指令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编码长度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编码长度可变，1-15字节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编码长度固定，通常为4个字节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寻址方式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寻址方式多样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简单寻址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可以对存储器和寄存器进行算术和逻辑操作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只能对寄存器对行算术和逻辑操作，Load/Store体系结构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难以用优化编译器生成高效的目标代码程序</w:t>
            </w:r>
          </w:p>
        </w:tc>
        <w:tc>
          <w:tcPr>
            <w:tcW w:w="284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采用优化编译技术，生成高效的目标代码程序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1401D"/>
    <w:multiLevelType w:val="multilevel"/>
    <w:tmpl w:val="0591401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1057042D"/>
    <w:multiLevelType w:val="multilevel"/>
    <w:tmpl w:val="1057042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135E3189"/>
    <w:multiLevelType w:val="multilevel"/>
    <w:tmpl w:val="135E3189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50F48FD"/>
    <w:multiLevelType w:val="multilevel"/>
    <w:tmpl w:val="350F48FD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18C4ECE"/>
    <w:multiLevelType w:val="multilevel"/>
    <w:tmpl w:val="418C4ECE"/>
    <w:lvl w:ilvl="0" w:tentative="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61164342"/>
    <w:multiLevelType w:val="multilevel"/>
    <w:tmpl w:val="6116434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0MDc3M2M1ZmNhYmUxNTQ2NTk4NThjNWQ4ZGY2NzMifQ=="/>
  </w:docVars>
  <w:rsids>
    <w:rsidRoot w:val="00822707"/>
    <w:rsid w:val="00007519"/>
    <w:rsid w:val="0001039E"/>
    <w:rsid w:val="0001370E"/>
    <w:rsid w:val="00025D26"/>
    <w:rsid w:val="00046484"/>
    <w:rsid w:val="00051EBA"/>
    <w:rsid w:val="00064F42"/>
    <w:rsid w:val="000720F1"/>
    <w:rsid w:val="00076521"/>
    <w:rsid w:val="00077250"/>
    <w:rsid w:val="000824B8"/>
    <w:rsid w:val="000B070C"/>
    <w:rsid w:val="000B5409"/>
    <w:rsid w:val="000C6C3F"/>
    <w:rsid w:val="000D01EA"/>
    <w:rsid w:val="000F3DF0"/>
    <w:rsid w:val="00107A31"/>
    <w:rsid w:val="0012335E"/>
    <w:rsid w:val="00124BB3"/>
    <w:rsid w:val="00135BD0"/>
    <w:rsid w:val="001429B7"/>
    <w:rsid w:val="00144FFA"/>
    <w:rsid w:val="00165904"/>
    <w:rsid w:val="00174528"/>
    <w:rsid w:val="00183230"/>
    <w:rsid w:val="00184D2E"/>
    <w:rsid w:val="00191EE0"/>
    <w:rsid w:val="0019286E"/>
    <w:rsid w:val="001B790F"/>
    <w:rsid w:val="001C0437"/>
    <w:rsid w:val="001D0E60"/>
    <w:rsid w:val="001F19C3"/>
    <w:rsid w:val="00224869"/>
    <w:rsid w:val="00224CA7"/>
    <w:rsid w:val="002345C1"/>
    <w:rsid w:val="00245F8C"/>
    <w:rsid w:val="002477FE"/>
    <w:rsid w:val="002B22CA"/>
    <w:rsid w:val="002C4F4C"/>
    <w:rsid w:val="002C6A3D"/>
    <w:rsid w:val="002D1EAA"/>
    <w:rsid w:val="002D661C"/>
    <w:rsid w:val="002E35E2"/>
    <w:rsid w:val="002E6372"/>
    <w:rsid w:val="00354ED7"/>
    <w:rsid w:val="00364F5C"/>
    <w:rsid w:val="0038362C"/>
    <w:rsid w:val="003B5598"/>
    <w:rsid w:val="003C4247"/>
    <w:rsid w:val="003C5DCD"/>
    <w:rsid w:val="003E1F2D"/>
    <w:rsid w:val="003E36E3"/>
    <w:rsid w:val="003E4B72"/>
    <w:rsid w:val="003F232E"/>
    <w:rsid w:val="003F4F20"/>
    <w:rsid w:val="003F78A2"/>
    <w:rsid w:val="0044486A"/>
    <w:rsid w:val="0045180E"/>
    <w:rsid w:val="004600DC"/>
    <w:rsid w:val="0046395C"/>
    <w:rsid w:val="00463C56"/>
    <w:rsid w:val="00474FD3"/>
    <w:rsid w:val="00485ED6"/>
    <w:rsid w:val="004939E6"/>
    <w:rsid w:val="004A125A"/>
    <w:rsid w:val="004A7B3C"/>
    <w:rsid w:val="004B1F06"/>
    <w:rsid w:val="004B3D0E"/>
    <w:rsid w:val="004D5712"/>
    <w:rsid w:val="004E03D6"/>
    <w:rsid w:val="00501481"/>
    <w:rsid w:val="005313DA"/>
    <w:rsid w:val="00546FC9"/>
    <w:rsid w:val="00553BD7"/>
    <w:rsid w:val="00561DF5"/>
    <w:rsid w:val="005A603E"/>
    <w:rsid w:val="005B15C9"/>
    <w:rsid w:val="005B20F5"/>
    <w:rsid w:val="005B3F1F"/>
    <w:rsid w:val="005C7798"/>
    <w:rsid w:val="006223FF"/>
    <w:rsid w:val="00625927"/>
    <w:rsid w:val="006345D6"/>
    <w:rsid w:val="00676517"/>
    <w:rsid w:val="006769CF"/>
    <w:rsid w:val="0068061F"/>
    <w:rsid w:val="006949C5"/>
    <w:rsid w:val="006A41BF"/>
    <w:rsid w:val="006D6644"/>
    <w:rsid w:val="0070028A"/>
    <w:rsid w:val="007070BB"/>
    <w:rsid w:val="0074384A"/>
    <w:rsid w:val="0077247B"/>
    <w:rsid w:val="00792BD4"/>
    <w:rsid w:val="0079603E"/>
    <w:rsid w:val="007A1614"/>
    <w:rsid w:val="007B1621"/>
    <w:rsid w:val="007C60F4"/>
    <w:rsid w:val="007D4BE4"/>
    <w:rsid w:val="007F4F93"/>
    <w:rsid w:val="007F5322"/>
    <w:rsid w:val="007F7357"/>
    <w:rsid w:val="008048D7"/>
    <w:rsid w:val="00807469"/>
    <w:rsid w:val="00822707"/>
    <w:rsid w:val="0083158C"/>
    <w:rsid w:val="008327AF"/>
    <w:rsid w:val="00832E2D"/>
    <w:rsid w:val="00840015"/>
    <w:rsid w:val="00842095"/>
    <w:rsid w:val="008438E5"/>
    <w:rsid w:val="00844EB1"/>
    <w:rsid w:val="00855F2C"/>
    <w:rsid w:val="00881295"/>
    <w:rsid w:val="0089243E"/>
    <w:rsid w:val="008A216B"/>
    <w:rsid w:val="008D05B9"/>
    <w:rsid w:val="008E3A52"/>
    <w:rsid w:val="008E6721"/>
    <w:rsid w:val="008F6AAF"/>
    <w:rsid w:val="00921EA8"/>
    <w:rsid w:val="00930611"/>
    <w:rsid w:val="0093681A"/>
    <w:rsid w:val="009410A2"/>
    <w:rsid w:val="00964294"/>
    <w:rsid w:val="00986CE6"/>
    <w:rsid w:val="0099116C"/>
    <w:rsid w:val="009B5039"/>
    <w:rsid w:val="009F4054"/>
    <w:rsid w:val="00A050CF"/>
    <w:rsid w:val="00A110C2"/>
    <w:rsid w:val="00A27B55"/>
    <w:rsid w:val="00A460F3"/>
    <w:rsid w:val="00A62FF3"/>
    <w:rsid w:val="00A63D59"/>
    <w:rsid w:val="00A6546C"/>
    <w:rsid w:val="00A871C5"/>
    <w:rsid w:val="00A94A5D"/>
    <w:rsid w:val="00AA114B"/>
    <w:rsid w:val="00AA4269"/>
    <w:rsid w:val="00AD56B4"/>
    <w:rsid w:val="00AD6659"/>
    <w:rsid w:val="00AE5021"/>
    <w:rsid w:val="00B2095C"/>
    <w:rsid w:val="00B51039"/>
    <w:rsid w:val="00B5200C"/>
    <w:rsid w:val="00B80BA5"/>
    <w:rsid w:val="00BA3091"/>
    <w:rsid w:val="00BA360C"/>
    <w:rsid w:val="00BB295C"/>
    <w:rsid w:val="00BC1F2C"/>
    <w:rsid w:val="00BF53FB"/>
    <w:rsid w:val="00C03591"/>
    <w:rsid w:val="00C13F3B"/>
    <w:rsid w:val="00C144FD"/>
    <w:rsid w:val="00C31512"/>
    <w:rsid w:val="00C46855"/>
    <w:rsid w:val="00C52F47"/>
    <w:rsid w:val="00C8149F"/>
    <w:rsid w:val="00C856A1"/>
    <w:rsid w:val="00C96580"/>
    <w:rsid w:val="00CB06D4"/>
    <w:rsid w:val="00CD1D23"/>
    <w:rsid w:val="00CD6C7D"/>
    <w:rsid w:val="00D01D65"/>
    <w:rsid w:val="00D032E5"/>
    <w:rsid w:val="00D13529"/>
    <w:rsid w:val="00D42CB1"/>
    <w:rsid w:val="00D61354"/>
    <w:rsid w:val="00D6190C"/>
    <w:rsid w:val="00D75F35"/>
    <w:rsid w:val="00D920E8"/>
    <w:rsid w:val="00D979FE"/>
    <w:rsid w:val="00DC2749"/>
    <w:rsid w:val="00DC37FD"/>
    <w:rsid w:val="00E023B8"/>
    <w:rsid w:val="00E06404"/>
    <w:rsid w:val="00E1666B"/>
    <w:rsid w:val="00E24EF4"/>
    <w:rsid w:val="00E277A7"/>
    <w:rsid w:val="00E344E5"/>
    <w:rsid w:val="00E64BCC"/>
    <w:rsid w:val="00E77C23"/>
    <w:rsid w:val="00E84424"/>
    <w:rsid w:val="00E87D55"/>
    <w:rsid w:val="00E90896"/>
    <w:rsid w:val="00EA5274"/>
    <w:rsid w:val="00EB3F6F"/>
    <w:rsid w:val="00EC2F1F"/>
    <w:rsid w:val="00EC7FBC"/>
    <w:rsid w:val="00ED017A"/>
    <w:rsid w:val="00ED17F0"/>
    <w:rsid w:val="00ED5D93"/>
    <w:rsid w:val="00EE5DC4"/>
    <w:rsid w:val="00EF379A"/>
    <w:rsid w:val="00F06968"/>
    <w:rsid w:val="00F06C22"/>
    <w:rsid w:val="00F25518"/>
    <w:rsid w:val="00F36150"/>
    <w:rsid w:val="00F40556"/>
    <w:rsid w:val="00F5394F"/>
    <w:rsid w:val="00F632C0"/>
    <w:rsid w:val="00F6584B"/>
    <w:rsid w:val="00FB1A95"/>
    <w:rsid w:val="00FD1AED"/>
    <w:rsid w:val="25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页眉 字符"/>
    <w:basedOn w:val="9"/>
    <w:link w:val="4"/>
    <w:uiPriority w:val="99"/>
    <w:rPr>
      <w:sz w:val="18"/>
      <w:szCs w:val="18"/>
    </w:rPr>
  </w:style>
  <w:style w:type="character" w:customStyle="1" w:styleId="13">
    <w:name w:val="页脚 字符"/>
    <w:basedOn w:val="9"/>
    <w:link w:val="3"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批注文字 字符"/>
    <w:basedOn w:val="9"/>
    <w:link w:val="2"/>
    <w:semiHidden/>
    <w:uiPriority w:val="99"/>
  </w:style>
  <w:style w:type="character" w:customStyle="1" w:styleId="16">
    <w:name w:val="批注主题 字符"/>
    <w:basedOn w:val="15"/>
    <w:link w:val="6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Organization</Company>
  <Pages>2</Pages>
  <Words>58</Words>
  <Characters>335</Characters>
  <Lines>2</Lines>
  <Paragraphs>1</Paragraphs>
  <TotalTime>18</TotalTime>
  <ScaleCrop>false</ScaleCrop>
  <LinksUpToDate>false</LinksUpToDate>
  <CharactersWithSpaces>392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2024-05-11T06:26:00Z</dcterms:created>
  <dc:creator>xie-shd@163.com</dc:creator>
  <cp:lastModifiedBy>我的悲伤逆流成河</cp:lastModifiedBy>
  <dcterms:modified xsi:type="dcterms:W3CDTF">2024-06-11T13:33:04Z</dcterms:modified>
  <cp:revision>185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12AF3540AB5C41E59BE0DD4B566FB950_13</vt:lpwstr>
  </property>
</Properties>
</file>