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南京信息工程大学  实验（实习）报告</w:t>
      </w:r>
    </w:p>
    <w:p>
      <w:pPr>
        <w:spacing w:line="360" w:lineRule="auto"/>
        <w:jc w:val="left"/>
        <w:rPr>
          <w:sz w:val="18"/>
          <w:szCs w:val="18"/>
        </w:rPr>
      </w:pPr>
      <w:bookmarkStart w:id="3" w:name="_GoBack"/>
      <w:r>
        <w:rPr>
          <w:rFonts w:hint="eastAsia"/>
          <w:sz w:val="18"/>
          <w:szCs w:val="18"/>
        </w:rPr>
        <w:t>实验（实习）名称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 xml:space="preserve">  </w:t>
      </w:r>
      <w:r>
        <w:rPr>
          <w:rFonts w:hint="eastAsia"/>
          <w:sz w:val="18"/>
          <w:szCs w:val="18"/>
          <w:u w:val="single"/>
        </w:rPr>
        <w:t>中断的使用</w:t>
      </w:r>
      <w:r>
        <w:rPr>
          <w:rFonts w:hint="eastAsia" w:ascii="宋体" w:hAnsi="宋体" w:cs="宋体"/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</w:rPr>
        <w:t>日期</w:t>
      </w:r>
      <w:r>
        <w:rPr>
          <w:rFonts w:hint="eastAsia"/>
          <w:sz w:val="18"/>
          <w:szCs w:val="18"/>
          <w:u w:val="single"/>
        </w:rPr>
        <w:t xml:space="preserve">  </w:t>
      </w:r>
      <w:r>
        <w:rPr>
          <w:sz w:val="18"/>
          <w:szCs w:val="18"/>
          <w:u w:val="single"/>
        </w:rPr>
        <w:t xml:space="preserve">  </w:t>
      </w:r>
      <w:r>
        <w:rPr>
          <w:rFonts w:hint="eastAsia"/>
          <w:sz w:val="18"/>
          <w:szCs w:val="18"/>
          <w:u w:val="single"/>
        </w:rPr>
        <w:t>2024.4.2</w:t>
      </w:r>
      <w:r>
        <w:rPr>
          <w:rFonts w:hint="eastAsia"/>
          <w:sz w:val="18"/>
          <w:szCs w:val="18"/>
          <w:u w:val="single"/>
          <w:lang w:val="en-US" w:eastAsia="zh-CN"/>
        </w:rPr>
        <w:t>8</w:t>
      </w:r>
      <w:r>
        <w:rPr>
          <w:sz w:val="18"/>
          <w:szCs w:val="18"/>
          <w:u w:val="single"/>
        </w:rPr>
        <w:t xml:space="preserve">  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</w:rPr>
        <w:t>得分</w:t>
      </w:r>
      <w:r>
        <w:rPr>
          <w:rFonts w:hint="eastAsia"/>
          <w:sz w:val="18"/>
          <w:szCs w:val="18"/>
          <w:u w:val="single"/>
        </w:rPr>
        <w:t xml:space="preserve">     </w:t>
      </w:r>
      <w:r>
        <w:rPr>
          <w:sz w:val="18"/>
          <w:szCs w:val="18"/>
          <w:u w:val="single"/>
        </w:rPr>
        <w:t xml:space="preserve">   </w:t>
      </w:r>
      <w:r>
        <w:rPr>
          <w:rFonts w:hint="eastAsia"/>
          <w:sz w:val="18"/>
          <w:szCs w:val="18"/>
          <w:u w:val="single"/>
        </w:rPr>
        <w:t xml:space="preserve">   </w:t>
      </w:r>
      <w:r>
        <w:rPr>
          <w:rFonts w:hint="eastAsia"/>
          <w:sz w:val="18"/>
          <w:szCs w:val="18"/>
        </w:rPr>
        <w:t>指导教师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  <w:lang w:val="en-US" w:eastAsia="zh-CN"/>
        </w:rPr>
        <w:t>谢胜东</w:t>
      </w:r>
      <w:r>
        <w:rPr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</w:rPr>
        <w:t xml:space="preserve">         </w:t>
      </w:r>
      <w:r>
        <w:rPr>
          <w:sz w:val="18"/>
          <w:szCs w:val="18"/>
          <w:u w:val="single"/>
        </w:rPr>
        <w:t xml:space="preserve">  </w:t>
      </w:r>
      <w:r>
        <w:rPr>
          <w:rFonts w:hint="eastAsia"/>
          <w:sz w:val="18"/>
          <w:szCs w:val="18"/>
          <w:u w:val="single"/>
        </w:rPr>
        <w:t xml:space="preserve">  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18"/>
          <w:szCs w:val="18"/>
          <w:u w:val="single"/>
        </w:rPr>
      </w:pPr>
      <w:r>
        <w:rPr>
          <w:rFonts w:hint="eastAsia"/>
          <w:sz w:val="18"/>
          <w:szCs w:val="18"/>
        </w:rPr>
        <w:t>学院</w:t>
      </w:r>
      <w:r>
        <w:rPr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  <w:lang w:val="en-US" w:eastAsia="zh-CN"/>
        </w:rPr>
        <w:t>计算机学院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</w:rPr>
        <w:t>专业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  <w:lang w:val="en-US" w:eastAsia="zh-CN"/>
        </w:rPr>
        <w:t>计算机科学与技术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年级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  <w:lang w:val="en-US" w:eastAsia="zh-CN"/>
        </w:rPr>
        <w:t>2021</w:t>
      </w:r>
      <w:r>
        <w:rPr>
          <w:rFonts w:hint="eastAsia"/>
          <w:sz w:val="18"/>
          <w:szCs w:val="18"/>
        </w:rPr>
        <w:t>班次</w:t>
      </w:r>
      <w:r>
        <w:rPr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  <w:lang w:val="en-US" w:eastAsia="zh-CN"/>
        </w:rPr>
        <w:t>5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</w:rPr>
        <w:t>姓名</w:t>
      </w:r>
      <w:r>
        <w:rPr>
          <w:rFonts w:hint="eastAsia" w:ascii="宋体" w:hAnsi="宋体" w:eastAsia="宋体" w:cs="宋体"/>
          <w:kern w:val="0"/>
          <w:sz w:val="18"/>
          <w:szCs w:val="18"/>
          <w:u w:val="single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  <w:u w:val="single"/>
          <w:lang w:val="en-US" w:eastAsia="zh-CN"/>
        </w:rPr>
        <w:t>刘祥宇</w:t>
      </w:r>
      <w:r>
        <w:rPr>
          <w:rFonts w:hint="eastAsia" w:ascii="宋体" w:hAnsi="宋体" w:eastAsia="宋体" w:cs="宋体"/>
          <w:kern w:val="0"/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</w:rPr>
        <w:t>学号</w:t>
      </w:r>
      <w:r>
        <w:rPr>
          <w:rFonts w:hint="eastAsia" w:ascii="宋体" w:hAnsi="宋体" w:eastAsia="宋体" w:cs="宋体"/>
          <w:kern w:val="0"/>
          <w:sz w:val="18"/>
          <w:szCs w:val="18"/>
          <w:u w:val="single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  <w:u w:val="single"/>
          <w:lang w:val="en-US" w:eastAsia="zh-CN"/>
        </w:rPr>
        <w:t>202183290006</w:t>
      </w:r>
      <w:r>
        <w:rPr>
          <w:rFonts w:hint="eastAsia" w:ascii="宋体" w:hAnsi="宋体" w:eastAsia="宋体" w:cs="宋体"/>
          <w:kern w:val="0"/>
          <w:sz w:val="18"/>
          <w:szCs w:val="18"/>
          <w:u w:val="single"/>
        </w:rPr>
        <w:t xml:space="preserve">     </w:t>
      </w:r>
    </w:p>
    <w:bookmarkEnd w:id="3"/>
    <w:p>
      <w:pPr>
        <w:tabs>
          <w:tab w:val="right" w:pos="8306"/>
        </w:tabs>
        <w:rPr>
          <w:rFonts w:asciiTheme="minorEastAsia" w:hAnsiTheme="minorEastAsia"/>
          <w:color w:val="000000"/>
          <w:szCs w:val="21"/>
        </w:rPr>
      </w:pPr>
    </w:p>
    <w:p>
      <w:pPr>
        <w:tabs>
          <w:tab w:val="right" w:pos="8306"/>
        </w:tabs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 xml:space="preserve">一、实验目的 </w:t>
      </w:r>
    </w:p>
    <w:p>
      <w:pPr>
        <w:tabs>
          <w:tab w:val="right" w:pos="8306"/>
        </w:tabs>
        <w:rPr>
          <w:rFonts w:hint="default" w:asciiTheme="minorEastAsia" w:hAnsiTheme="minorEastAsia" w:eastAsiaTheme="minorEastAsia"/>
          <w:szCs w:val="21"/>
          <w:lang w:val="en-US" w:eastAsia="zh-CN"/>
        </w:rPr>
      </w:pPr>
      <w:bookmarkStart w:id="0" w:name="_Toc306301934"/>
      <w:r>
        <w:rPr>
          <w:rFonts w:hint="eastAsia" w:asciiTheme="minorEastAsia" w:hAnsiTheme="minorEastAsia"/>
          <w:szCs w:val="21"/>
          <w:lang w:val="en-US" w:eastAsia="zh-CN"/>
        </w:rPr>
        <w:t>通过51单片机上的外部中断接口实现对LED数码管的外部控制</w:t>
      </w:r>
    </w:p>
    <w:p>
      <w:pPr>
        <w:tabs>
          <w:tab w:val="right" w:pos="8306"/>
        </w:tabs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二、实验内容</w:t>
      </w:r>
      <w:bookmarkEnd w:id="0"/>
      <w:r>
        <w:rPr>
          <w:rFonts w:hint="eastAsia" w:asciiTheme="minorEastAsia" w:hAnsiTheme="minorEastAsia"/>
          <w:color w:val="000000"/>
          <w:szCs w:val="21"/>
        </w:rPr>
        <w:t xml:space="preserve"> </w:t>
      </w:r>
    </w:p>
    <w:p>
      <w:pPr>
        <w:autoSpaceDE w:val="0"/>
        <w:autoSpaceDN w:val="0"/>
        <w:rPr>
          <w:rFonts w:hint="default" w:asciiTheme="minorEastAsia" w:hAnsiTheme="minorEastAsia" w:eastAsiaTheme="minorEastAsia"/>
          <w:color w:val="000000"/>
          <w:szCs w:val="21"/>
          <w:lang w:val="en-US" w:eastAsia="zh-CN"/>
        </w:rPr>
      </w:pPr>
      <w:r>
        <w:rPr>
          <w:rFonts w:hint="eastAsia" w:asciiTheme="minorEastAsia" w:hAnsiTheme="minorEastAsia"/>
          <w:color w:val="000000"/>
          <w:szCs w:val="21"/>
          <w:lang w:val="en-US" w:eastAsia="zh-CN"/>
        </w:rPr>
        <w:t>在INT0和INT1上接上按钮，INT0上的按一次按钮加一，INT1上的按一次按钮减一</w:t>
      </w:r>
    </w:p>
    <w:p>
      <w:pPr>
        <w:autoSpaceDE w:val="0"/>
        <w:autoSpaceDN w:val="0"/>
        <w:outlineLvl w:val="0"/>
        <w:rPr>
          <w:rFonts w:asciiTheme="minorEastAsia" w:hAnsiTheme="minorEastAsia"/>
          <w:color w:val="000000"/>
          <w:szCs w:val="21"/>
        </w:rPr>
      </w:pPr>
      <w:bookmarkStart w:id="1" w:name="_Toc306301936"/>
      <w:r>
        <w:rPr>
          <w:rFonts w:hint="eastAsia" w:asciiTheme="minorEastAsia" w:hAnsiTheme="minorEastAsia"/>
          <w:color w:val="000000"/>
          <w:szCs w:val="21"/>
        </w:rPr>
        <w:t>三、实验设备及工具</w:t>
      </w:r>
      <w:bookmarkEnd w:id="1"/>
      <w:r>
        <w:rPr>
          <w:rFonts w:hint="eastAsia" w:asciiTheme="minorEastAsia" w:hAnsiTheme="minorEastAsia"/>
          <w:color w:val="000000"/>
          <w:szCs w:val="21"/>
        </w:rPr>
        <w:t xml:space="preserve"> </w:t>
      </w:r>
    </w:p>
    <w:p>
      <w:pPr>
        <w:ind w:right="210" w:rightChars="100" w:firstLine="420" w:firstLineChars="200"/>
        <w:rPr>
          <w:rFonts w:hint="default" w:ascii="宋体" w:hAnsi="宋体" w:eastAsiaTheme="minorEastAsia"/>
          <w:lang w:val="en-US" w:eastAsia="zh-CN"/>
        </w:rPr>
      </w:pPr>
      <w:bookmarkStart w:id="2" w:name="_Toc306301942"/>
      <w:r>
        <w:rPr>
          <w:rFonts w:hint="eastAsia" w:ascii="宋体" w:hAnsi="宋体"/>
          <w:lang w:val="en-US" w:eastAsia="zh-CN"/>
        </w:rPr>
        <w:t>Keil，Proteus</w: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实验步骤</w:t>
      </w:r>
      <w:bookmarkEnd w:id="2"/>
      <w:r>
        <w:rPr>
          <w:rFonts w:hint="eastAsia" w:asciiTheme="minorEastAsia" w:hAnsiTheme="minorEastAsia"/>
          <w:szCs w:val="21"/>
        </w:rPr>
        <w:t xml:space="preserve"> </w:t>
      </w:r>
    </w:p>
    <w:p>
      <w:pPr>
        <w:outlineLvl w:val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在原来的图上加上按钮，连好线</w:t>
      </w:r>
    </w:p>
    <w:p>
      <w:pPr>
        <w:outlineLvl w:val="0"/>
      </w:pPr>
      <w:r>
        <w:drawing>
          <wp:inline distT="0" distB="0" distL="114300" distR="114300">
            <wp:extent cx="5273675" cy="3366135"/>
            <wp:effectExtent l="0" t="0" r="952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通过Keil修改之前的代码实现中断控制</w:t>
      </w:r>
    </w:p>
    <w:p>
      <w:pPr>
        <w:outlineLvl w:val="0"/>
      </w:pPr>
      <w:r>
        <w:drawing>
          <wp:inline distT="0" distB="0" distL="114300" distR="114300">
            <wp:extent cx="4019550" cy="48387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</w:pPr>
      <w:r>
        <w:drawing>
          <wp:inline distT="0" distB="0" distL="114300" distR="114300">
            <wp:extent cx="4832350" cy="47815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最后代码下载到仿生单片机上测试，INT0上的按钮按下后加一，INT1上的按扭按下后减一，且当显示0时摁下会发生溢出变出266</w:t>
      </w:r>
    </w:p>
    <w:p>
      <w:pPr>
        <w:outlineLvl w:val="0"/>
      </w:pPr>
      <w:r>
        <w:drawing>
          <wp:inline distT="0" distB="0" distL="114300" distR="114300">
            <wp:extent cx="5267325" cy="3618865"/>
            <wp:effectExtent l="0" t="0" r="317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2702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实验总结</w:t>
      </w:r>
      <w:r>
        <w:rPr>
          <w:rFonts w:hint="eastAsia" w:asciiTheme="minorEastAsia" w:hAnsiTheme="minorEastAsia"/>
          <w:szCs w:val="21"/>
        </w:rPr>
        <w:t xml:space="preserve"> </w:t>
      </w:r>
    </w:p>
    <w:p>
      <w:pPr>
        <w:pStyle w:val="9"/>
        <w:numPr>
          <w:ilvl w:val="0"/>
          <w:numId w:val="0"/>
        </w:numPr>
        <w:ind w:leftChars="0"/>
        <w:outlineLvl w:val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通过在Keil软件中编写代码实现了中断控制，完成了实验目标。</w:t>
      </w:r>
    </w:p>
    <w:p>
      <w:pPr>
        <w:pStyle w:val="9"/>
        <w:numPr>
          <w:ilvl w:val="0"/>
          <w:numId w:val="0"/>
        </w:numPr>
        <w:ind w:leftChars="0"/>
        <w:outlineLvl w:val="0"/>
        <w:rPr>
          <w:rFonts w:hint="default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在进行实验前要深刻了解其背后的原理，实验操作时才更加容易。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D47A32"/>
    <w:multiLevelType w:val="multilevel"/>
    <w:tmpl w:val="60D47A32"/>
    <w:lvl w:ilvl="0" w:tentative="0">
      <w:start w:val="5"/>
      <w:numFmt w:val="japaneseCounting"/>
      <w:lvlText w:val="%1、"/>
      <w:lvlJc w:val="left"/>
      <w:pPr>
        <w:ind w:left="420" w:hanging="420"/>
      </w:pPr>
      <w:rPr>
        <w:rFonts w:hint="default"/>
        <w:color w:val="00000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EC4463"/>
    <w:multiLevelType w:val="multilevel"/>
    <w:tmpl w:val="69EC4463"/>
    <w:lvl w:ilvl="0" w:tentative="0">
      <w:start w:val="4"/>
      <w:numFmt w:val="japaneseCounting"/>
      <w:lvlText w:val="%1、"/>
      <w:lvlJc w:val="left"/>
      <w:pPr>
        <w:ind w:left="420" w:hanging="420"/>
      </w:pPr>
      <w:rPr>
        <w:rFonts w:hint="default"/>
        <w:color w:val="00000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U0MDc3M2M1ZmNhYmUxNTQ2NTk4NThjNWQ4ZGY2NzMifQ=="/>
  </w:docVars>
  <w:rsids>
    <w:rsidRoot w:val="00175BE0"/>
    <w:rsid w:val="00045A03"/>
    <w:rsid w:val="000B604D"/>
    <w:rsid w:val="000C76F6"/>
    <w:rsid w:val="000E1363"/>
    <w:rsid w:val="00104EAC"/>
    <w:rsid w:val="00175292"/>
    <w:rsid w:val="00175BE0"/>
    <w:rsid w:val="0017629B"/>
    <w:rsid w:val="001D5C9A"/>
    <w:rsid w:val="001D6C16"/>
    <w:rsid w:val="001E1242"/>
    <w:rsid w:val="00220364"/>
    <w:rsid w:val="0026794E"/>
    <w:rsid w:val="002C7D17"/>
    <w:rsid w:val="003E0F91"/>
    <w:rsid w:val="003F4551"/>
    <w:rsid w:val="00447B07"/>
    <w:rsid w:val="00496677"/>
    <w:rsid w:val="004A3EB7"/>
    <w:rsid w:val="004D0BAC"/>
    <w:rsid w:val="00500D7F"/>
    <w:rsid w:val="005034AF"/>
    <w:rsid w:val="005044C5"/>
    <w:rsid w:val="00513FDE"/>
    <w:rsid w:val="005331C4"/>
    <w:rsid w:val="0055233C"/>
    <w:rsid w:val="005C5812"/>
    <w:rsid w:val="00621E6B"/>
    <w:rsid w:val="0066161A"/>
    <w:rsid w:val="0066581D"/>
    <w:rsid w:val="006779A3"/>
    <w:rsid w:val="006B2172"/>
    <w:rsid w:val="006E6AE6"/>
    <w:rsid w:val="00723520"/>
    <w:rsid w:val="00754DD0"/>
    <w:rsid w:val="00756593"/>
    <w:rsid w:val="007E5B45"/>
    <w:rsid w:val="007F640C"/>
    <w:rsid w:val="00886691"/>
    <w:rsid w:val="008D5635"/>
    <w:rsid w:val="0090302E"/>
    <w:rsid w:val="00933FD2"/>
    <w:rsid w:val="009366F9"/>
    <w:rsid w:val="009623D3"/>
    <w:rsid w:val="009A48BA"/>
    <w:rsid w:val="009C0501"/>
    <w:rsid w:val="009E4407"/>
    <w:rsid w:val="00A01EDA"/>
    <w:rsid w:val="00A04417"/>
    <w:rsid w:val="00AA6C49"/>
    <w:rsid w:val="00AC53DF"/>
    <w:rsid w:val="00AD7AAF"/>
    <w:rsid w:val="00AF23FE"/>
    <w:rsid w:val="00B32852"/>
    <w:rsid w:val="00B70D6E"/>
    <w:rsid w:val="00B82671"/>
    <w:rsid w:val="00B95496"/>
    <w:rsid w:val="00BC28DD"/>
    <w:rsid w:val="00BD782C"/>
    <w:rsid w:val="00C01FBD"/>
    <w:rsid w:val="00C83662"/>
    <w:rsid w:val="00C935C9"/>
    <w:rsid w:val="00CA3BFA"/>
    <w:rsid w:val="00CF5D3C"/>
    <w:rsid w:val="00D05BDA"/>
    <w:rsid w:val="00D27C1F"/>
    <w:rsid w:val="00D3372A"/>
    <w:rsid w:val="00D33C03"/>
    <w:rsid w:val="00DB4990"/>
    <w:rsid w:val="00E27B85"/>
    <w:rsid w:val="00E32E15"/>
    <w:rsid w:val="00E4722E"/>
    <w:rsid w:val="00E97242"/>
    <w:rsid w:val="00EA28BD"/>
    <w:rsid w:val="00F0711B"/>
    <w:rsid w:val="00F4320D"/>
    <w:rsid w:val="00FA2E73"/>
    <w:rsid w:val="1B4922BC"/>
    <w:rsid w:val="3B154832"/>
    <w:rsid w:val="3C184912"/>
    <w:rsid w:val="40E6671B"/>
    <w:rsid w:val="4E4F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autoRedefine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無號項目清單"/>
    <w:basedOn w:val="1"/>
    <w:autoRedefine/>
    <w:qFormat/>
    <w:uiPriority w:val="0"/>
    <w:pPr>
      <w:ind w:left="582" w:leftChars="100" w:hanging="482"/>
      <w:jc w:val="left"/>
    </w:pPr>
    <w:rPr>
      <w:rFonts w:ascii="Calibri" w:hAnsi="Calibri" w:eastAsia="PMingLiU" w:cs="Times New Roman"/>
      <w:sz w:val="24"/>
      <w:szCs w:val="24"/>
      <w:lang w:eastAsia="zh-TW"/>
    </w:rPr>
  </w:style>
  <w:style w:type="paragraph" w:customStyle="1" w:styleId="8">
    <w:name w:val="_Style 5"/>
    <w:basedOn w:val="1"/>
    <w:next w:val="9"/>
    <w:autoRedefine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标题 2 字符"/>
    <w:basedOn w:val="6"/>
    <w:autoRedefine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2 字符1"/>
    <w:basedOn w:val="6"/>
    <w:link w:val="2"/>
    <w:autoRedefine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12">
    <w:name w:val="页眉 字符"/>
    <w:basedOn w:val="6"/>
    <w:link w:val="4"/>
    <w:autoRedefine/>
    <w:qFormat/>
    <w:uiPriority w:val="99"/>
    <w:rPr>
      <w:sz w:val="18"/>
      <w:szCs w:val="18"/>
    </w:rPr>
  </w:style>
  <w:style w:type="character" w:customStyle="1" w:styleId="13">
    <w:name w:val="页脚 字符"/>
    <w:basedOn w:val="6"/>
    <w:link w:val="3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32</Words>
  <Characters>186</Characters>
  <Lines>1</Lines>
  <Paragraphs>1</Paragraphs>
  <TotalTime>0</TotalTime>
  <ScaleCrop>false</ScaleCrop>
  <LinksUpToDate>false</LinksUpToDate>
  <CharactersWithSpaces>217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2023-06-08T08:53:00Z</dcterms:created>
  <dc:creator>User</dc:creator>
  <cp:lastModifiedBy>我的悲伤逆流成河</cp:lastModifiedBy>
  <dcterms:modified xsi:type="dcterms:W3CDTF">2024-05-31T12:30:29Z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A40088183C0F4C4A92C2EBBCA085B62C_13</vt:lpwstr>
  </property>
</Properties>
</file>