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58752" behindDoc="0" locked="0" layoutInCell="1" allowOverlap="1" wp14:anchorId="7C190F04" wp14:editId="68620B28">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8"/>
                    <a:srcRect/>
                    <a:stretch>
                      <a:fillRect/>
                    </a:stretch>
                  </pic:blipFill>
                  <pic:spPr bwMode="auto">
                    <a:xfrm>
                      <a:off x="0" y="0"/>
                      <a:ext cx="4229100" cy="2876550"/>
                    </a:xfrm>
                    <a:prstGeom prst="rect">
                      <a:avLst/>
                    </a:prstGeom>
                    <a:noFill/>
                  </pic:spPr>
                </pic:pic>
              </a:graphicData>
            </a:graphic>
          </wp:anchor>
        </w:drawing>
      </w:r>
    </w:p>
    <w:p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rsidR="00F037F8" w:rsidRDefault="00F037F8" w:rsidP="00E20094">
      <w:pPr>
        <w:pStyle w:val="LXITitle"/>
      </w:pPr>
    </w:p>
    <w:p w:rsidR="00F037F8" w:rsidRDefault="00F037F8" w:rsidP="00E20094">
      <w:pPr>
        <w:pStyle w:val="LXITitle"/>
      </w:pPr>
    </w:p>
    <w:p w:rsidR="00F037F8" w:rsidRDefault="00F037F8" w:rsidP="00E20094">
      <w:pPr>
        <w:pStyle w:val="LXITitle"/>
        <w:outlineLvl w:val="0"/>
      </w:pPr>
      <w:bookmarkStart w:id="24" w:name="_Toc454103944"/>
      <w:bookmarkStart w:id="25" w:name="_Toc274044535"/>
      <w:r w:rsidRPr="006957B0">
        <w:t xml:space="preserve">LXI </w:t>
      </w:r>
      <w:bookmarkEnd w:id="19"/>
      <w:bookmarkEnd w:id="20"/>
      <w:bookmarkEnd w:id="21"/>
      <w:bookmarkEnd w:id="22"/>
      <w:bookmarkEnd w:id="23"/>
      <w:r>
        <w:t>Extended Function</w:t>
      </w:r>
      <w:r w:rsidR="00AF5B44">
        <w:t xml:space="preserve"> IPv6</w:t>
      </w:r>
      <w:bookmarkEnd w:id="24"/>
      <w:r>
        <w:t xml:space="preserve">                       </w:t>
      </w:r>
      <w:bookmarkEnd w:id="25"/>
    </w:p>
    <w:p w:rsidR="00F037F8" w:rsidRDefault="00F037F8" w:rsidP="00E20094">
      <w:pPr>
        <w:pStyle w:val="LXIBody"/>
        <w:ind w:left="0"/>
      </w:pPr>
      <w:bookmarkStart w:id="26" w:name="_GoBack"/>
      <w:bookmarkEnd w:id="26"/>
    </w:p>
    <w:p w:rsidR="006C7218" w:rsidRDefault="006C7218" w:rsidP="00E20094">
      <w:pPr>
        <w:pStyle w:val="TPCopyright"/>
        <w:spacing w:before="360"/>
        <w:rPr>
          <w:sz w:val="22"/>
          <w:szCs w:val="32"/>
        </w:rPr>
      </w:pPr>
      <w:r w:rsidRPr="00CB3D83">
        <w:rPr>
          <w:sz w:val="24"/>
        </w:rPr>
        <w:t>Revision 1.</w:t>
      </w:r>
      <w:r w:rsidR="002101BA">
        <w:rPr>
          <w:sz w:val="24"/>
        </w:rPr>
        <w:t>1</w:t>
      </w:r>
    </w:p>
    <w:p w:rsidR="00F037F8" w:rsidRDefault="00F50FC7" w:rsidP="00E20094">
      <w:pPr>
        <w:pStyle w:val="TPCopyright"/>
        <w:spacing w:before="360"/>
      </w:pPr>
      <w:r>
        <w:rPr>
          <w:sz w:val="22"/>
          <w:szCs w:val="32"/>
        </w:rPr>
        <w:t>8</w:t>
      </w:r>
      <w:r>
        <w:rPr>
          <w:sz w:val="22"/>
          <w:szCs w:val="32"/>
        </w:rPr>
        <w:t xml:space="preserve"> </w:t>
      </w:r>
      <w:r>
        <w:rPr>
          <w:sz w:val="22"/>
          <w:szCs w:val="32"/>
        </w:rPr>
        <w:t>November</w:t>
      </w:r>
      <w:r>
        <w:rPr>
          <w:sz w:val="22"/>
          <w:szCs w:val="32"/>
        </w:rPr>
        <w:t xml:space="preserve"> </w:t>
      </w:r>
      <w:r w:rsidR="00B4770C">
        <w:rPr>
          <w:sz w:val="22"/>
          <w:szCs w:val="32"/>
        </w:rPr>
        <w:t>2016</w:t>
      </w:r>
    </w:p>
    <w:p w:rsidR="00F037F8" w:rsidRDefault="00F037F8" w:rsidP="00E20094">
      <w:pPr>
        <w:rPr>
          <w:b/>
        </w:rPr>
      </w:pPr>
    </w:p>
    <w:p w:rsidR="00F037F8" w:rsidRDefault="00F037F8" w:rsidP="00E20094">
      <w:pPr>
        <w:rPr>
          <w:b/>
        </w:rPr>
      </w:pPr>
    </w:p>
    <w:p w:rsidR="006C7022" w:rsidRDefault="006C7022">
      <w:pPr>
        <w:rPr>
          <w:b/>
        </w:rPr>
      </w:pPr>
      <w:r>
        <w:rPr>
          <w:b/>
        </w:rPr>
        <w:br w:type="page"/>
      </w:r>
      <w:r w:rsidR="00B4770C">
        <w:rPr>
          <w:noProof/>
        </w:rPr>
        <w:drawing>
          <wp:anchor distT="0" distB="0" distL="114300" distR="114300" simplePos="0" relativeHeight="251660800" behindDoc="0" locked="0" layoutInCell="1" allowOverlap="1" wp14:anchorId="54CC78FC" wp14:editId="434A3D67">
            <wp:simplePos x="0" y="0"/>
            <wp:positionH relativeFrom="column">
              <wp:posOffset>1000125</wp:posOffset>
            </wp:positionH>
            <wp:positionV relativeFrom="paragraph">
              <wp:posOffset>3043555</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p>
    <w:p w:rsidR="006F705E" w:rsidRDefault="00C024B6">
      <w:pPr>
        <w:pStyle w:val="TOC1"/>
        <w:tabs>
          <w:tab w:val="right" w:leader="dot" w:pos="8630"/>
        </w:tabs>
        <w:rPr>
          <w:rFonts w:asciiTheme="minorHAnsi" w:eastAsiaTheme="minorEastAsia" w:hAnsiTheme="minorHAnsi" w:cstheme="minorBidi"/>
          <w:b w:val="0"/>
          <w:bCs w:val="0"/>
          <w:caps w:val="0"/>
          <w:noProof/>
          <w:sz w:val="22"/>
          <w:szCs w:val="22"/>
        </w:rPr>
      </w:pPr>
      <w:r>
        <w:lastRenderedPageBreak/>
        <w:fldChar w:fldCharType="begin"/>
      </w:r>
      <w:r w:rsidR="00F037F8">
        <w:instrText xml:space="preserve"> TOC \o "1-4" \h \z \u </w:instrText>
      </w:r>
      <w:r>
        <w:fldChar w:fldCharType="separate"/>
      </w:r>
      <w:hyperlink w:anchor="_Toc454103944" w:history="1">
        <w:r w:rsidR="006F705E" w:rsidRPr="009D35E8">
          <w:rPr>
            <w:rStyle w:val="Hyperlink"/>
            <w:noProof/>
          </w:rPr>
          <w:t>LXI Extended Function IPv6</w:t>
        </w:r>
        <w:r w:rsidR="006F705E">
          <w:rPr>
            <w:noProof/>
            <w:webHidden/>
          </w:rPr>
          <w:tab/>
        </w:r>
        <w:r w:rsidR="006F705E">
          <w:rPr>
            <w:noProof/>
            <w:webHidden/>
          </w:rPr>
          <w:fldChar w:fldCharType="begin"/>
        </w:r>
        <w:r w:rsidR="006F705E">
          <w:rPr>
            <w:noProof/>
            <w:webHidden/>
          </w:rPr>
          <w:instrText xml:space="preserve"> PAGEREF _Toc454103944 \h </w:instrText>
        </w:r>
        <w:r w:rsidR="006F705E">
          <w:rPr>
            <w:noProof/>
            <w:webHidden/>
          </w:rPr>
        </w:r>
        <w:r w:rsidR="006F705E">
          <w:rPr>
            <w:noProof/>
            <w:webHidden/>
          </w:rPr>
          <w:fldChar w:fldCharType="separate"/>
        </w:r>
        <w:r w:rsidR="006C38C3">
          <w:rPr>
            <w:noProof/>
            <w:webHidden/>
          </w:rPr>
          <w:t>1</w:t>
        </w:r>
        <w:r w:rsidR="006F705E">
          <w:rPr>
            <w:noProof/>
            <w:webHidden/>
          </w:rPr>
          <w:fldChar w:fldCharType="end"/>
        </w:r>
      </w:hyperlink>
    </w:p>
    <w:p w:rsidR="006F705E" w:rsidRDefault="00B42F87">
      <w:pPr>
        <w:pStyle w:val="TOC1"/>
        <w:tabs>
          <w:tab w:val="right" w:leader="dot" w:pos="8630"/>
        </w:tabs>
        <w:rPr>
          <w:rFonts w:asciiTheme="minorHAnsi" w:eastAsiaTheme="minorEastAsia" w:hAnsiTheme="minorHAnsi" w:cstheme="minorBidi"/>
          <w:b w:val="0"/>
          <w:bCs w:val="0"/>
          <w:caps w:val="0"/>
          <w:noProof/>
          <w:sz w:val="22"/>
          <w:szCs w:val="22"/>
        </w:rPr>
      </w:pPr>
      <w:hyperlink w:anchor="_Toc454103945" w:history="1">
        <w:r w:rsidR="006F705E" w:rsidRPr="009D35E8">
          <w:rPr>
            <w:rStyle w:val="Hyperlink"/>
            <w:noProof/>
          </w:rPr>
          <w:t>Revision history</w:t>
        </w:r>
        <w:r w:rsidR="006F705E">
          <w:rPr>
            <w:noProof/>
            <w:webHidden/>
          </w:rPr>
          <w:tab/>
        </w:r>
        <w:r w:rsidR="006F705E">
          <w:rPr>
            <w:noProof/>
            <w:webHidden/>
          </w:rPr>
          <w:fldChar w:fldCharType="begin"/>
        </w:r>
        <w:r w:rsidR="006F705E">
          <w:rPr>
            <w:noProof/>
            <w:webHidden/>
          </w:rPr>
          <w:instrText xml:space="preserve"> PAGEREF _Toc454103945 \h </w:instrText>
        </w:r>
        <w:r w:rsidR="006F705E">
          <w:rPr>
            <w:noProof/>
            <w:webHidden/>
          </w:rPr>
        </w:r>
        <w:r w:rsidR="006F705E">
          <w:rPr>
            <w:noProof/>
            <w:webHidden/>
          </w:rPr>
          <w:fldChar w:fldCharType="separate"/>
        </w:r>
        <w:r w:rsidR="006C38C3">
          <w:rPr>
            <w:noProof/>
            <w:webHidden/>
          </w:rPr>
          <w:t>6</w:t>
        </w:r>
        <w:r w:rsidR="006F705E">
          <w:rPr>
            <w:noProof/>
            <w:webHidden/>
          </w:rPr>
          <w:fldChar w:fldCharType="end"/>
        </w:r>
      </w:hyperlink>
    </w:p>
    <w:p w:rsidR="006F705E" w:rsidRDefault="00B42F8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103946" w:history="1">
        <w:r w:rsidR="006F705E" w:rsidRPr="009D35E8">
          <w:rPr>
            <w:rStyle w:val="Hyperlink"/>
            <w:noProof/>
          </w:rPr>
          <w:t>21</w:t>
        </w:r>
        <w:r w:rsidR="006F705E">
          <w:rPr>
            <w:rFonts w:asciiTheme="minorHAnsi" w:eastAsiaTheme="minorEastAsia" w:hAnsiTheme="minorHAnsi" w:cstheme="minorBidi"/>
            <w:b w:val="0"/>
            <w:bCs w:val="0"/>
            <w:caps w:val="0"/>
            <w:noProof/>
            <w:sz w:val="22"/>
            <w:szCs w:val="22"/>
          </w:rPr>
          <w:tab/>
        </w:r>
        <w:r w:rsidR="006F705E" w:rsidRPr="009D35E8">
          <w:rPr>
            <w:rStyle w:val="Hyperlink"/>
            <w:noProof/>
          </w:rPr>
          <w:t>IPv6 LAN Configuration Overview</w:t>
        </w:r>
        <w:r w:rsidR="006F705E">
          <w:rPr>
            <w:noProof/>
            <w:webHidden/>
          </w:rPr>
          <w:tab/>
        </w:r>
        <w:r w:rsidR="006F705E">
          <w:rPr>
            <w:noProof/>
            <w:webHidden/>
          </w:rPr>
          <w:fldChar w:fldCharType="begin"/>
        </w:r>
        <w:r w:rsidR="006F705E">
          <w:rPr>
            <w:noProof/>
            <w:webHidden/>
          </w:rPr>
          <w:instrText xml:space="preserve"> PAGEREF _Toc454103946 \h </w:instrText>
        </w:r>
        <w:r w:rsidR="006F705E">
          <w:rPr>
            <w:noProof/>
            <w:webHidden/>
          </w:rPr>
        </w:r>
        <w:r w:rsidR="006F705E">
          <w:rPr>
            <w:noProof/>
            <w:webHidden/>
          </w:rPr>
          <w:fldChar w:fldCharType="separate"/>
        </w:r>
        <w:r w:rsidR="006C38C3">
          <w:rPr>
            <w:noProof/>
            <w:webHidden/>
          </w:rPr>
          <w:t>8</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47" w:history="1">
        <w:r w:rsidR="006F705E" w:rsidRPr="009D35E8">
          <w:rPr>
            <w:rStyle w:val="Hyperlink"/>
            <w:noProof/>
          </w:rPr>
          <w:t>21.1</w:t>
        </w:r>
        <w:r w:rsidR="006F705E">
          <w:rPr>
            <w:rFonts w:asciiTheme="minorHAnsi" w:eastAsiaTheme="minorEastAsia" w:hAnsiTheme="minorHAnsi" w:cstheme="minorBidi"/>
            <w:smallCaps w:val="0"/>
            <w:noProof/>
            <w:sz w:val="22"/>
            <w:szCs w:val="22"/>
          </w:rPr>
          <w:tab/>
        </w:r>
        <w:r w:rsidR="006F705E" w:rsidRPr="009D35E8">
          <w:rPr>
            <w:rStyle w:val="Hyperlink"/>
            <w:noProof/>
          </w:rPr>
          <w:t>IPv6 Basic Requirements</w:t>
        </w:r>
        <w:r w:rsidR="006F705E">
          <w:rPr>
            <w:noProof/>
            <w:webHidden/>
          </w:rPr>
          <w:tab/>
        </w:r>
        <w:r w:rsidR="006F705E">
          <w:rPr>
            <w:noProof/>
            <w:webHidden/>
          </w:rPr>
          <w:fldChar w:fldCharType="begin"/>
        </w:r>
        <w:r w:rsidR="006F705E">
          <w:rPr>
            <w:noProof/>
            <w:webHidden/>
          </w:rPr>
          <w:instrText xml:space="preserve"> PAGEREF _Toc454103947 \h </w:instrText>
        </w:r>
        <w:r w:rsidR="006F705E">
          <w:rPr>
            <w:noProof/>
            <w:webHidden/>
          </w:rPr>
        </w:r>
        <w:r w:rsidR="006F705E">
          <w:rPr>
            <w:noProof/>
            <w:webHidden/>
          </w:rPr>
          <w:fldChar w:fldCharType="separate"/>
        </w:r>
        <w:r w:rsidR="006C38C3">
          <w:rPr>
            <w:noProof/>
            <w:webHidden/>
          </w:rPr>
          <w:t>10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48" w:history="1">
        <w:r w:rsidR="006F705E" w:rsidRPr="009D35E8">
          <w:rPr>
            <w:rStyle w:val="Hyperlink"/>
            <w:noProof/>
            <w:snapToGrid w:val="0"/>
            <w:w w:val="0"/>
          </w:rPr>
          <w:t>21.1.1</w:t>
        </w:r>
        <w:r w:rsidR="006F705E">
          <w:rPr>
            <w:rFonts w:asciiTheme="minorHAnsi" w:eastAsiaTheme="minorEastAsia" w:hAnsiTheme="minorHAnsi" w:cstheme="minorBidi"/>
            <w:iCs w:val="0"/>
            <w:noProof/>
            <w:sz w:val="22"/>
            <w:szCs w:val="22"/>
          </w:rPr>
          <w:tab/>
        </w:r>
        <w:r w:rsidR="006F705E" w:rsidRPr="009D35E8">
          <w:rPr>
            <w:rStyle w:val="Hyperlink"/>
            <w:noProof/>
          </w:rPr>
          <w:t>Rule – IPv6 Network Stack Compliance</w:t>
        </w:r>
        <w:r w:rsidR="006F705E">
          <w:rPr>
            <w:noProof/>
            <w:webHidden/>
          </w:rPr>
          <w:tab/>
        </w:r>
        <w:r w:rsidR="006F705E">
          <w:rPr>
            <w:noProof/>
            <w:webHidden/>
          </w:rPr>
          <w:fldChar w:fldCharType="begin"/>
        </w:r>
        <w:r w:rsidR="006F705E">
          <w:rPr>
            <w:noProof/>
            <w:webHidden/>
          </w:rPr>
          <w:instrText xml:space="preserve"> PAGEREF _Toc454103948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49" w:history="1">
        <w:r w:rsidR="006F705E" w:rsidRPr="009D35E8">
          <w:rPr>
            <w:rStyle w:val="Hyperlink"/>
            <w:noProof/>
            <w:snapToGrid w:val="0"/>
            <w:w w:val="0"/>
          </w:rPr>
          <w:t>21.1.2</w:t>
        </w:r>
        <w:r w:rsidR="006F705E">
          <w:rPr>
            <w:rFonts w:asciiTheme="minorHAnsi" w:eastAsiaTheme="minorEastAsia" w:hAnsiTheme="minorHAnsi" w:cstheme="minorBidi"/>
            <w:iCs w:val="0"/>
            <w:noProof/>
            <w:sz w:val="22"/>
            <w:szCs w:val="22"/>
          </w:rPr>
          <w:tab/>
        </w:r>
        <w:r w:rsidR="006F705E" w:rsidRPr="009D35E8">
          <w:rPr>
            <w:rStyle w:val="Hyperlink"/>
            <w:noProof/>
          </w:rPr>
          <w:t>Rule – Interoperate with IPv4 networks</w:t>
        </w:r>
        <w:r w:rsidR="006F705E">
          <w:rPr>
            <w:noProof/>
            <w:webHidden/>
          </w:rPr>
          <w:tab/>
        </w:r>
        <w:r w:rsidR="006F705E">
          <w:rPr>
            <w:noProof/>
            <w:webHidden/>
          </w:rPr>
          <w:fldChar w:fldCharType="begin"/>
        </w:r>
        <w:r w:rsidR="006F705E">
          <w:rPr>
            <w:noProof/>
            <w:webHidden/>
          </w:rPr>
          <w:instrText xml:space="preserve"> PAGEREF _Toc454103949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0" w:history="1">
        <w:r w:rsidR="006F705E" w:rsidRPr="009D35E8">
          <w:rPr>
            <w:rStyle w:val="Hyperlink"/>
            <w:noProof/>
            <w:snapToGrid w:val="0"/>
            <w:w w:val="0"/>
          </w:rPr>
          <w:t>21.1.3</w:t>
        </w:r>
        <w:r w:rsidR="006F705E">
          <w:rPr>
            <w:rFonts w:asciiTheme="minorHAnsi" w:eastAsiaTheme="minorEastAsia" w:hAnsiTheme="minorHAnsi" w:cstheme="minorBidi"/>
            <w:iCs w:val="0"/>
            <w:noProof/>
            <w:sz w:val="22"/>
            <w:szCs w:val="22"/>
          </w:rPr>
          <w:tab/>
        </w:r>
        <w:r w:rsidR="006F705E" w:rsidRPr="009D35E8">
          <w:rPr>
            <w:rStyle w:val="Hyperlink"/>
            <w:noProof/>
          </w:rPr>
          <w:t>Rule – IPv6 Instrument Control Connections</w:t>
        </w:r>
        <w:r w:rsidR="006F705E">
          <w:rPr>
            <w:noProof/>
            <w:webHidden/>
          </w:rPr>
          <w:tab/>
        </w:r>
        <w:r w:rsidR="006F705E">
          <w:rPr>
            <w:noProof/>
            <w:webHidden/>
          </w:rPr>
          <w:fldChar w:fldCharType="begin"/>
        </w:r>
        <w:r w:rsidR="006F705E">
          <w:rPr>
            <w:noProof/>
            <w:webHidden/>
          </w:rPr>
          <w:instrText xml:space="preserve"> PAGEREF _Toc454103950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1" w:history="1">
        <w:r w:rsidR="006F705E" w:rsidRPr="009D35E8">
          <w:rPr>
            <w:rStyle w:val="Hyperlink"/>
            <w:noProof/>
            <w:snapToGrid w:val="0"/>
            <w:w w:val="0"/>
          </w:rPr>
          <w:t>21.1.4</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IPv6 HiSLIP Connections</w:t>
        </w:r>
        <w:r w:rsidR="006F705E">
          <w:rPr>
            <w:noProof/>
            <w:webHidden/>
          </w:rPr>
          <w:tab/>
        </w:r>
        <w:r w:rsidR="006F705E">
          <w:rPr>
            <w:noProof/>
            <w:webHidden/>
          </w:rPr>
          <w:fldChar w:fldCharType="begin"/>
        </w:r>
        <w:r w:rsidR="006F705E">
          <w:rPr>
            <w:noProof/>
            <w:webHidden/>
          </w:rPr>
          <w:instrText xml:space="preserve"> PAGEREF _Toc454103951 \h </w:instrText>
        </w:r>
        <w:r w:rsidR="006F705E">
          <w:rPr>
            <w:noProof/>
            <w:webHidden/>
          </w:rPr>
        </w:r>
        <w:r w:rsidR="006F705E">
          <w:rPr>
            <w:noProof/>
            <w:webHidden/>
          </w:rPr>
          <w:fldChar w:fldCharType="separate"/>
        </w:r>
        <w:r w:rsidR="006C38C3">
          <w:rPr>
            <w:noProof/>
            <w:webHidden/>
          </w:rPr>
          <w:t>11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2" w:history="1">
        <w:r w:rsidR="006F705E" w:rsidRPr="009D35E8">
          <w:rPr>
            <w:rStyle w:val="Hyperlink"/>
            <w:noProof/>
            <w:snapToGrid w:val="0"/>
            <w:w w:val="0"/>
          </w:rPr>
          <w:t>21.1.5</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IPv6 SCPI Raw Connections</w:t>
        </w:r>
        <w:r w:rsidR="006F705E">
          <w:rPr>
            <w:noProof/>
            <w:webHidden/>
          </w:rPr>
          <w:tab/>
        </w:r>
        <w:r w:rsidR="006F705E">
          <w:rPr>
            <w:noProof/>
            <w:webHidden/>
          </w:rPr>
          <w:fldChar w:fldCharType="begin"/>
        </w:r>
        <w:r w:rsidR="006F705E">
          <w:rPr>
            <w:noProof/>
            <w:webHidden/>
          </w:rPr>
          <w:instrText xml:space="preserve"> PAGEREF _Toc454103952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3" w:history="1">
        <w:r w:rsidR="006F705E" w:rsidRPr="009D35E8">
          <w:rPr>
            <w:rStyle w:val="Hyperlink"/>
            <w:noProof/>
            <w:snapToGrid w:val="0"/>
            <w:w w:val="0"/>
          </w:rPr>
          <w:t>21.1.6</w:t>
        </w:r>
        <w:r w:rsidR="006F705E">
          <w:rPr>
            <w:rFonts w:asciiTheme="minorHAnsi" w:eastAsiaTheme="minorEastAsia" w:hAnsiTheme="minorHAnsi" w:cstheme="minorBidi"/>
            <w:iCs w:val="0"/>
            <w:noProof/>
            <w:sz w:val="22"/>
            <w:szCs w:val="22"/>
          </w:rPr>
          <w:tab/>
        </w:r>
        <w:r w:rsidR="006F705E" w:rsidRPr="009D35E8">
          <w:rPr>
            <w:rStyle w:val="Hyperlink"/>
            <w:noProof/>
          </w:rPr>
          <w:t>Rule – IPv6 HTTP Web Access</w:t>
        </w:r>
        <w:r w:rsidR="006F705E">
          <w:rPr>
            <w:noProof/>
            <w:webHidden/>
          </w:rPr>
          <w:tab/>
        </w:r>
        <w:r w:rsidR="006F705E">
          <w:rPr>
            <w:noProof/>
            <w:webHidden/>
          </w:rPr>
          <w:fldChar w:fldCharType="begin"/>
        </w:r>
        <w:r w:rsidR="006F705E">
          <w:rPr>
            <w:noProof/>
            <w:webHidden/>
          </w:rPr>
          <w:instrText xml:space="preserve"> PAGEREF _Toc454103953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54" w:history="1">
        <w:r w:rsidR="006F705E" w:rsidRPr="009D35E8">
          <w:rPr>
            <w:rStyle w:val="Hyperlink"/>
            <w:noProof/>
          </w:rPr>
          <w:t>21.2</w:t>
        </w:r>
        <w:r w:rsidR="006F705E">
          <w:rPr>
            <w:rFonts w:asciiTheme="minorHAnsi" w:eastAsiaTheme="minorEastAsia" w:hAnsiTheme="minorHAnsi" w:cstheme="minorBidi"/>
            <w:smallCaps w:val="0"/>
            <w:noProof/>
            <w:sz w:val="22"/>
            <w:szCs w:val="22"/>
          </w:rPr>
          <w:tab/>
        </w:r>
        <w:r w:rsidR="006F705E" w:rsidRPr="009D35E8">
          <w:rPr>
            <w:rStyle w:val="Hyperlink"/>
            <w:noProof/>
          </w:rPr>
          <w:t>IPv6 Address Configuration Techniques</w:t>
        </w:r>
        <w:r w:rsidR="006F705E">
          <w:rPr>
            <w:noProof/>
            <w:webHidden/>
          </w:rPr>
          <w:tab/>
        </w:r>
        <w:r w:rsidR="006F705E">
          <w:rPr>
            <w:noProof/>
            <w:webHidden/>
          </w:rPr>
          <w:fldChar w:fldCharType="begin"/>
        </w:r>
        <w:r w:rsidR="006F705E">
          <w:rPr>
            <w:noProof/>
            <w:webHidden/>
          </w:rPr>
          <w:instrText xml:space="preserve"> PAGEREF _Toc454103954 \h </w:instrText>
        </w:r>
        <w:r w:rsidR="006F705E">
          <w:rPr>
            <w:noProof/>
            <w:webHidden/>
          </w:rPr>
        </w:r>
        <w:r w:rsidR="006F705E">
          <w:rPr>
            <w:noProof/>
            <w:webHidden/>
          </w:rPr>
          <w:fldChar w:fldCharType="separate"/>
        </w:r>
        <w:r w:rsidR="006C38C3">
          <w:rPr>
            <w:noProof/>
            <w:webHidden/>
          </w:rPr>
          <w:t>12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5" w:history="1">
        <w:r w:rsidR="006F705E" w:rsidRPr="009D35E8">
          <w:rPr>
            <w:rStyle w:val="Hyperlink"/>
            <w:noProof/>
            <w:snapToGrid w:val="0"/>
            <w:w w:val="0"/>
          </w:rPr>
          <w:t>21.2.1</w:t>
        </w:r>
        <w:r w:rsidR="006F705E">
          <w:rPr>
            <w:rFonts w:asciiTheme="minorHAnsi" w:eastAsiaTheme="minorEastAsia" w:hAnsiTheme="minorHAnsi" w:cstheme="minorBidi"/>
            <w:iCs w:val="0"/>
            <w:noProof/>
            <w:sz w:val="22"/>
            <w:szCs w:val="22"/>
          </w:rPr>
          <w:tab/>
        </w:r>
        <w:r w:rsidR="006F705E" w:rsidRPr="009D35E8">
          <w:rPr>
            <w:rStyle w:val="Hyperlink"/>
            <w:noProof/>
          </w:rPr>
          <w:t>Rule – Create a Link-local address</w:t>
        </w:r>
        <w:r w:rsidR="006F705E">
          <w:rPr>
            <w:noProof/>
            <w:webHidden/>
          </w:rPr>
          <w:tab/>
        </w:r>
        <w:r w:rsidR="006F705E">
          <w:rPr>
            <w:noProof/>
            <w:webHidden/>
          </w:rPr>
          <w:fldChar w:fldCharType="begin"/>
        </w:r>
        <w:r w:rsidR="006F705E">
          <w:rPr>
            <w:noProof/>
            <w:webHidden/>
          </w:rPr>
          <w:instrText xml:space="preserve"> PAGEREF _Toc454103955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6" w:history="1">
        <w:r w:rsidR="006F705E" w:rsidRPr="009D35E8">
          <w:rPr>
            <w:rStyle w:val="Hyperlink"/>
            <w:noProof/>
            <w:snapToGrid w:val="0"/>
            <w:w w:val="0"/>
          </w:rPr>
          <w:t>21.2.2</w:t>
        </w:r>
        <w:r w:rsidR="006F705E">
          <w:rPr>
            <w:rFonts w:asciiTheme="minorHAnsi" w:eastAsiaTheme="minorEastAsia" w:hAnsiTheme="minorHAnsi" w:cstheme="minorBidi"/>
            <w:iCs w:val="0"/>
            <w:noProof/>
            <w:sz w:val="22"/>
            <w:szCs w:val="22"/>
          </w:rPr>
          <w:tab/>
        </w:r>
        <w:r w:rsidR="006F705E" w:rsidRPr="009D35E8">
          <w:rPr>
            <w:rStyle w:val="Hyperlink"/>
            <w:noProof/>
          </w:rPr>
          <w:t>Rule – Support Stateless Address Autoconfiguration (SLAAC)</w:t>
        </w:r>
        <w:r w:rsidR="006F705E">
          <w:rPr>
            <w:noProof/>
            <w:webHidden/>
          </w:rPr>
          <w:tab/>
        </w:r>
        <w:r w:rsidR="006F705E">
          <w:rPr>
            <w:noProof/>
            <w:webHidden/>
          </w:rPr>
          <w:fldChar w:fldCharType="begin"/>
        </w:r>
        <w:r w:rsidR="006F705E">
          <w:rPr>
            <w:noProof/>
            <w:webHidden/>
          </w:rPr>
          <w:instrText xml:space="preserve"> PAGEREF _Toc454103956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7" w:history="1">
        <w:r w:rsidR="006F705E" w:rsidRPr="009D35E8">
          <w:rPr>
            <w:rStyle w:val="Hyperlink"/>
            <w:noProof/>
            <w:snapToGrid w:val="0"/>
            <w:w w:val="0"/>
          </w:rPr>
          <w:t>21.2.3</w:t>
        </w:r>
        <w:r w:rsidR="006F705E">
          <w:rPr>
            <w:rFonts w:asciiTheme="minorHAnsi" w:eastAsiaTheme="minorEastAsia" w:hAnsiTheme="minorHAnsi" w:cstheme="minorBidi"/>
            <w:iCs w:val="0"/>
            <w:noProof/>
            <w:sz w:val="22"/>
            <w:szCs w:val="22"/>
          </w:rPr>
          <w:tab/>
        </w:r>
        <w:r w:rsidR="006F705E" w:rsidRPr="009D35E8">
          <w:rPr>
            <w:rStyle w:val="Hyperlink"/>
            <w:noProof/>
          </w:rPr>
          <w:t>Rule – Stop using the router assigned IP Address if the valid lifetime lease not renewed</w:t>
        </w:r>
        <w:r w:rsidR="006F705E">
          <w:rPr>
            <w:noProof/>
            <w:webHidden/>
          </w:rPr>
          <w:tab/>
        </w:r>
        <w:r w:rsidR="006F705E">
          <w:rPr>
            <w:noProof/>
            <w:webHidden/>
          </w:rPr>
          <w:fldChar w:fldCharType="begin"/>
        </w:r>
        <w:r w:rsidR="006F705E">
          <w:rPr>
            <w:noProof/>
            <w:webHidden/>
          </w:rPr>
          <w:instrText xml:space="preserve"> PAGEREF _Toc454103957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8" w:history="1">
        <w:r w:rsidR="006F705E" w:rsidRPr="009D35E8">
          <w:rPr>
            <w:rStyle w:val="Hyperlink"/>
            <w:noProof/>
            <w:snapToGrid w:val="0"/>
            <w:w w:val="0"/>
          </w:rPr>
          <w:t>21.2.4</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Router Advertisement Options for DNS Configuration</w:t>
        </w:r>
        <w:r w:rsidR="006F705E">
          <w:rPr>
            <w:noProof/>
            <w:webHidden/>
          </w:rPr>
          <w:tab/>
        </w:r>
        <w:r w:rsidR="006F705E">
          <w:rPr>
            <w:noProof/>
            <w:webHidden/>
          </w:rPr>
          <w:fldChar w:fldCharType="begin"/>
        </w:r>
        <w:r w:rsidR="006F705E">
          <w:rPr>
            <w:noProof/>
            <w:webHidden/>
          </w:rPr>
          <w:instrText xml:space="preserve"> PAGEREF _Toc454103958 \h </w:instrText>
        </w:r>
        <w:r w:rsidR="006F705E">
          <w:rPr>
            <w:noProof/>
            <w:webHidden/>
          </w:rPr>
        </w:r>
        <w:r w:rsidR="006F705E">
          <w:rPr>
            <w:noProof/>
            <w:webHidden/>
          </w:rPr>
          <w:fldChar w:fldCharType="separate"/>
        </w:r>
        <w:r w:rsidR="006C38C3">
          <w:rPr>
            <w:noProof/>
            <w:webHidden/>
          </w:rPr>
          <w:t>16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59" w:history="1">
        <w:r w:rsidR="006F705E" w:rsidRPr="009D35E8">
          <w:rPr>
            <w:rStyle w:val="Hyperlink"/>
            <w:noProof/>
            <w:snapToGrid w:val="0"/>
            <w:w w:val="0"/>
          </w:rPr>
          <w:t>21.2.5</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Static IP Address Assignment</w:t>
        </w:r>
        <w:r w:rsidR="006F705E">
          <w:rPr>
            <w:noProof/>
            <w:webHidden/>
          </w:rPr>
          <w:tab/>
        </w:r>
        <w:r w:rsidR="006F705E">
          <w:rPr>
            <w:noProof/>
            <w:webHidden/>
          </w:rPr>
          <w:fldChar w:fldCharType="begin"/>
        </w:r>
        <w:r w:rsidR="006F705E">
          <w:rPr>
            <w:noProof/>
            <w:webHidden/>
          </w:rPr>
          <w:instrText xml:space="preserve"> PAGEREF _Toc454103959 \h </w:instrText>
        </w:r>
        <w:r w:rsidR="006F705E">
          <w:rPr>
            <w:noProof/>
            <w:webHidden/>
          </w:rPr>
        </w:r>
        <w:r w:rsidR="006F705E">
          <w:rPr>
            <w:noProof/>
            <w:webHidden/>
          </w:rPr>
          <w:fldChar w:fldCharType="separate"/>
        </w:r>
        <w:r w:rsidR="006C38C3">
          <w:rPr>
            <w:noProof/>
            <w:webHidden/>
          </w:rPr>
          <w:t>17</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0" w:history="1">
        <w:r w:rsidR="006F705E" w:rsidRPr="009D35E8">
          <w:rPr>
            <w:rStyle w:val="Hyperlink"/>
            <w:noProof/>
            <w:snapToGrid w:val="0"/>
            <w:w w:val="0"/>
          </w:rPr>
          <w:t>21.2.6</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DHCPv6</w:t>
        </w:r>
        <w:r w:rsidR="006F705E">
          <w:rPr>
            <w:noProof/>
            <w:webHidden/>
          </w:rPr>
          <w:tab/>
        </w:r>
        <w:r w:rsidR="006F705E">
          <w:rPr>
            <w:noProof/>
            <w:webHidden/>
          </w:rPr>
          <w:fldChar w:fldCharType="begin"/>
        </w:r>
        <w:r w:rsidR="006F705E">
          <w:rPr>
            <w:noProof/>
            <w:webHidden/>
          </w:rPr>
          <w:instrText xml:space="preserve"> PAGEREF _Toc454103960 \h </w:instrText>
        </w:r>
        <w:r w:rsidR="006F705E">
          <w:rPr>
            <w:noProof/>
            <w:webHidden/>
          </w:rPr>
        </w:r>
        <w:r w:rsidR="006F705E">
          <w:rPr>
            <w:noProof/>
            <w:webHidden/>
          </w:rPr>
          <w:fldChar w:fldCharType="separate"/>
        </w:r>
        <w:r w:rsidR="006C38C3">
          <w:rPr>
            <w:noProof/>
            <w:webHidden/>
          </w:rPr>
          <w:t>17</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1" w:history="1">
        <w:r w:rsidR="006F705E" w:rsidRPr="009D35E8">
          <w:rPr>
            <w:rStyle w:val="Hyperlink"/>
            <w:noProof/>
            <w:snapToGrid w:val="0"/>
            <w:w w:val="0"/>
          </w:rPr>
          <w:t>21.2.7</w:t>
        </w:r>
        <w:r w:rsidR="006F705E">
          <w:rPr>
            <w:rFonts w:asciiTheme="minorHAnsi" w:eastAsiaTheme="minorEastAsia" w:hAnsiTheme="minorHAnsi" w:cstheme="minorBidi"/>
            <w:iCs w:val="0"/>
            <w:noProof/>
            <w:sz w:val="22"/>
            <w:szCs w:val="22"/>
          </w:rPr>
          <w:tab/>
        </w:r>
        <w:r w:rsidR="006F705E" w:rsidRPr="009D35E8">
          <w:rPr>
            <w:rStyle w:val="Hyperlink"/>
            <w:noProof/>
          </w:rPr>
          <w:t>Rule – Stop using the DHCP assigned IP Address if the valid lifetime lease not renewed</w:t>
        </w:r>
        <w:r w:rsidR="006F705E">
          <w:rPr>
            <w:noProof/>
            <w:webHidden/>
          </w:rPr>
          <w:tab/>
        </w:r>
        <w:r w:rsidR="006F705E">
          <w:rPr>
            <w:noProof/>
            <w:webHidden/>
          </w:rPr>
          <w:fldChar w:fldCharType="begin"/>
        </w:r>
        <w:r w:rsidR="006F705E">
          <w:rPr>
            <w:noProof/>
            <w:webHidden/>
          </w:rPr>
          <w:instrText xml:space="preserve"> PAGEREF _Toc454103961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2" w:history="1">
        <w:r w:rsidR="006F705E" w:rsidRPr="009D35E8">
          <w:rPr>
            <w:rStyle w:val="Hyperlink"/>
            <w:noProof/>
            <w:snapToGrid w:val="0"/>
            <w:w w:val="0"/>
          </w:rPr>
          <w:t>21.2.8</w:t>
        </w:r>
        <w:r w:rsidR="006F705E">
          <w:rPr>
            <w:rFonts w:asciiTheme="minorHAnsi" w:eastAsiaTheme="minorEastAsia" w:hAnsiTheme="minorHAnsi" w:cstheme="minorBidi"/>
            <w:iCs w:val="0"/>
            <w:noProof/>
            <w:sz w:val="22"/>
            <w:szCs w:val="22"/>
          </w:rPr>
          <w:tab/>
        </w:r>
        <w:r w:rsidR="006F705E" w:rsidRPr="009D35E8">
          <w:rPr>
            <w:rStyle w:val="Hyperlink"/>
            <w:noProof/>
          </w:rPr>
          <w:t>Rule – Honor New DHCP Options at Lease Renewal</w:t>
        </w:r>
        <w:r w:rsidR="006F705E">
          <w:rPr>
            <w:noProof/>
            <w:webHidden/>
          </w:rPr>
          <w:tab/>
        </w:r>
        <w:r w:rsidR="006F705E">
          <w:rPr>
            <w:noProof/>
            <w:webHidden/>
          </w:rPr>
          <w:fldChar w:fldCharType="begin"/>
        </w:r>
        <w:r w:rsidR="006F705E">
          <w:rPr>
            <w:noProof/>
            <w:webHidden/>
          </w:rPr>
          <w:instrText xml:space="preserve"> PAGEREF _Toc454103962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3" w:history="1">
        <w:r w:rsidR="006F705E" w:rsidRPr="009D35E8">
          <w:rPr>
            <w:rStyle w:val="Hyperlink"/>
            <w:noProof/>
            <w:snapToGrid w:val="0"/>
            <w:w w:val="0"/>
          </w:rPr>
          <w:t>21.2.9</w:t>
        </w:r>
        <w:r w:rsidR="006F705E">
          <w:rPr>
            <w:rFonts w:asciiTheme="minorHAnsi" w:eastAsiaTheme="minorEastAsia" w:hAnsiTheme="minorHAnsi" w:cstheme="minorBidi"/>
            <w:iCs w:val="0"/>
            <w:noProof/>
            <w:sz w:val="22"/>
            <w:szCs w:val="22"/>
          </w:rPr>
          <w:tab/>
        </w:r>
        <w:r w:rsidR="006F705E" w:rsidRPr="009D35E8">
          <w:rPr>
            <w:rStyle w:val="Hyperlink"/>
            <w:noProof/>
          </w:rPr>
          <w:t>Rule – Selection of IP Configuration Modes</w:t>
        </w:r>
        <w:r w:rsidR="006F705E">
          <w:rPr>
            <w:noProof/>
            <w:webHidden/>
          </w:rPr>
          <w:tab/>
        </w:r>
        <w:r w:rsidR="006F705E">
          <w:rPr>
            <w:noProof/>
            <w:webHidden/>
          </w:rPr>
          <w:fldChar w:fldCharType="begin"/>
        </w:r>
        <w:r w:rsidR="006F705E">
          <w:rPr>
            <w:noProof/>
            <w:webHidden/>
          </w:rPr>
          <w:instrText xml:space="preserve"> PAGEREF _Toc454103963 \h </w:instrText>
        </w:r>
        <w:r w:rsidR="006F705E">
          <w:rPr>
            <w:noProof/>
            <w:webHidden/>
          </w:rPr>
        </w:r>
        <w:r w:rsidR="006F705E">
          <w:rPr>
            <w:noProof/>
            <w:webHidden/>
          </w:rPr>
          <w:fldChar w:fldCharType="separate"/>
        </w:r>
        <w:r w:rsidR="006C38C3">
          <w:rPr>
            <w:noProof/>
            <w:webHidden/>
          </w:rPr>
          <w:t>18</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64" w:history="1">
        <w:r w:rsidR="006F705E" w:rsidRPr="009D35E8">
          <w:rPr>
            <w:rStyle w:val="Hyperlink"/>
            <w:noProof/>
            <w:snapToGrid w:val="0"/>
            <w:w w:val="0"/>
          </w:rPr>
          <w:t>21.2.10</w:t>
        </w:r>
        <w:r w:rsidR="006F705E">
          <w:rPr>
            <w:rFonts w:asciiTheme="minorHAnsi" w:eastAsiaTheme="minorEastAsia" w:hAnsiTheme="minorHAnsi" w:cstheme="minorBidi"/>
            <w:iCs w:val="0"/>
            <w:noProof/>
            <w:sz w:val="22"/>
            <w:szCs w:val="22"/>
          </w:rPr>
          <w:tab/>
        </w:r>
        <w:r w:rsidR="006F705E" w:rsidRPr="009D35E8">
          <w:rPr>
            <w:rStyle w:val="Hyperlink"/>
            <w:noProof/>
          </w:rPr>
          <w:t>Recommendation – Ability to Enable/Disable Privacy Setting</w:t>
        </w:r>
        <w:r w:rsidR="006F705E">
          <w:rPr>
            <w:noProof/>
            <w:webHidden/>
          </w:rPr>
          <w:tab/>
        </w:r>
        <w:r w:rsidR="006F705E">
          <w:rPr>
            <w:noProof/>
            <w:webHidden/>
          </w:rPr>
          <w:fldChar w:fldCharType="begin"/>
        </w:r>
        <w:r w:rsidR="006F705E">
          <w:rPr>
            <w:noProof/>
            <w:webHidden/>
          </w:rPr>
          <w:instrText xml:space="preserve"> PAGEREF _Toc454103964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65" w:history="1">
        <w:r w:rsidR="006F705E" w:rsidRPr="009D35E8">
          <w:rPr>
            <w:rStyle w:val="Hyperlink"/>
            <w:noProof/>
            <w:snapToGrid w:val="0"/>
            <w:w w:val="0"/>
          </w:rPr>
          <w:t>21.2.11</w:t>
        </w:r>
        <w:r w:rsidR="006F705E">
          <w:rPr>
            <w:rFonts w:asciiTheme="minorHAnsi" w:eastAsiaTheme="minorEastAsia" w:hAnsiTheme="minorHAnsi" w:cstheme="minorBidi"/>
            <w:iCs w:val="0"/>
            <w:noProof/>
            <w:sz w:val="22"/>
            <w:szCs w:val="22"/>
          </w:rPr>
          <w:tab/>
        </w:r>
        <w:r w:rsidR="006F705E" w:rsidRPr="009D35E8">
          <w:rPr>
            <w:rStyle w:val="Hyperlink"/>
            <w:noProof/>
          </w:rPr>
          <w:t>Rule – Privacy Setting Disabled by Default</w:t>
        </w:r>
        <w:r w:rsidR="006F705E">
          <w:rPr>
            <w:noProof/>
            <w:webHidden/>
          </w:rPr>
          <w:tab/>
        </w:r>
        <w:r w:rsidR="006F705E">
          <w:rPr>
            <w:noProof/>
            <w:webHidden/>
          </w:rPr>
          <w:fldChar w:fldCharType="begin"/>
        </w:r>
        <w:r w:rsidR="006F705E">
          <w:rPr>
            <w:noProof/>
            <w:webHidden/>
          </w:rPr>
          <w:instrText xml:space="preserve"> PAGEREF _Toc454103965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66" w:history="1">
        <w:r w:rsidR="006F705E" w:rsidRPr="009D35E8">
          <w:rPr>
            <w:rStyle w:val="Hyperlink"/>
            <w:noProof/>
          </w:rPr>
          <w:t>21.3</w:t>
        </w:r>
        <w:r w:rsidR="006F705E">
          <w:rPr>
            <w:rFonts w:asciiTheme="minorHAnsi" w:eastAsiaTheme="minorEastAsia" w:hAnsiTheme="minorHAnsi" w:cstheme="minorBidi"/>
            <w:smallCaps w:val="0"/>
            <w:noProof/>
            <w:sz w:val="22"/>
            <w:szCs w:val="22"/>
          </w:rPr>
          <w:tab/>
        </w:r>
        <w:r w:rsidR="006F705E" w:rsidRPr="009D35E8">
          <w:rPr>
            <w:rStyle w:val="Hyperlink"/>
            <w:noProof/>
          </w:rPr>
          <w:t>Default Address Selection for IPv6</w:t>
        </w:r>
        <w:r w:rsidR="006F705E">
          <w:rPr>
            <w:noProof/>
            <w:webHidden/>
          </w:rPr>
          <w:tab/>
        </w:r>
        <w:r w:rsidR="006F705E">
          <w:rPr>
            <w:noProof/>
            <w:webHidden/>
          </w:rPr>
          <w:fldChar w:fldCharType="begin"/>
        </w:r>
        <w:r w:rsidR="006F705E">
          <w:rPr>
            <w:noProof/>
            <w:webHidden/>
          </w:rPr>
          <w:instrText xml:space="preserve"> PAGEREF _Toc454103966 \h </w:instrText>
        </w:r>
        <w:r w:rsidR="006F705E">
          <w:rPr>
            <w:noProof/>
            <w:webHidden/>
          </w:rPr>
        </w:r>
        <w:r w:rsidR="006F705E">
          <w:rPr>
            <w:noProof/>
            <w:webHidden/>
          </w:rPr>
          <w:fldChar w:fldCharType="separate"/>
        </w:r>
        <w:r w:rsidR="006C38C3">
          <w:rPr>
            <w:noProof/>
            <w:webHidden/>
          </w:rPr>
          <w:t>19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7" w:history="1">
        <w:r w:rsidR="006F705E" w:rsidRPr="009D35E8">
          <w:rPr>
            <w:rStyle w:val="Hyperlink"/>
            <w:noProof/>
            <w:snapToGrid w:val="0"/>
            <w:w w:val="0"/>
          </w:rPr>
          <w:t>21.3.1</w:t>
        </w:r>
        <w:r w:rsidR="006F705E">
          <w:rPr>
            <w:rFonts w:asciiTheme="minorHAnsi" w:eastAsiaTheme="minorEastAsia" w:hAnsiTheme="minorHAnsi" w:cstheme="minorBidi"/>
            <w:iCs w:val="0"/>
            <w:noProof/>
            <w:sz w:val="22"/>
            <w:szCs w:val="22"/>
          </w:rPr>
          <w:tab/>
        </w:r>
        <w:r w:rsidR="006F705E" w:rsidRPr="009D35E8">
          <w:rPr>
            <w:rStyle w:val="Hyperlink"/>
            <w:noProof/>
          </w:rPr>
          <w:t>Rule – Display Link-local Address</w:t>
        </w:r>
        <w:r w:rsidR="006F705E">
          <w:rPr>
            <w:noProof/>
            <w:webHidden/>
          </w:rPr>
          <w:tab/>
        </w:r>
        <w:r w:rsidR="006F705E">
          <w:rPr>
            <w:noProof/>
            <w:webHidden/>
          </w:rPr>
          <w:fldChar w:fldCharType="begin"/>
        </w:r>
        <w:r w:rsidR="006F705E">
          <w:rPr>
            <w:noProof/>
            <w:webHidden/>
          </w:rPr>
          <w:instrText xml:space="preserve"> PAGEREF _Toc454103967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8" w:history="1">
        <w:r w:rsidR="006F705E" w:rsidRPr="009D35E8">
          <w:rPr>
            <w:rStyle w:val="Hyperlink"/>
            <w:noProof/>
            <w:snapToGrid w:val="0"/>
            <w:w w:val="0"/>
          </w:rPr>
          <w:t>21.3.2</w:t>
        </w:r>
        <w:r w:rsidR="006F705E">
          <w:rPr>
            <w:rFonts w:asciiTheme="minorHAnsi" w:eastAsiaTheme="minorEastAsia" w:hAnsiTheme="minorHAnsi" w:cstheme="minorBidi"/>
            <w:iCs w:val="0"/>
            <w:noProof/>
            <w:sz w:val="22"/>
            <w:szCs w:val="22"/>
          </w:rPr>
          <w:tab/>
        </w:r>
        <w:r w:rsidR="006F705E" w:rsidRPr="009D35E8">
          <w:rPr>
            <w:rStyle w:val="Hyperlink"/>
            <w:noProof/>
          </w:rPr>
          <w:t>Rule – Display a minimum of one other Preferred Address</w:t>
        </w:r>
        <w:r w:rsidR="006F705E">
          <w:rPr>
            <w:noProof/>
            <w:webHidden/>
          </w:rPr>
          <w:tab/>
        </w:r>
        <w:r w:rsidR="006F705E">
          <w:rPr>
            <w:noProof/>
            <w:webHidden/>
          </w:rPr>
          <w:fldChar w:fldCharType="begin"/>
        </w:r>
        <w:r w:rsidR="006F705E">
          <w:rPr>
            <w:noProof/>
            <w:webHidden/>
          </w:rPr>
          <w:instrText xml:space="preserve"> PAGEREF _Toc454103968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69" w:history="1">
        <w:r w:rsidR="006F705E" w:rsidRPr="009D35E8">
          <w:rPr>
            <w:rStyle w:val="Hyperlink"/>
            <w:noProof/>
            <w:snapToGrid w:val="0"/>
            <w:w w:val="0"/>
          </w:rPr>
          <w:t>21.3.3</w:t>
        </w:r>
        <w:r w:rsidR="006F705E">
          <w:rPr>
            <w:rFonts w:asciiTheme="minorHAnsi" w:eastAsiaTheme="minorEastAsia" w:hAnsiTheme="minorHAnsi" w:cstheme="minorBidi"/>
            <w:iCs w:val="0"/>
            <w:noProof/>
            <w:sz w:val="22"/>
            <w:szCs w:val="22"/>
          </w:rPr>
          <w:tab/>
        </w:r>
        <w:r w:rsidR="006F705E" w:rsidRPr="009D35E8">
          <w:rPr>
            <w:rStyle w:val="Hyperlink"/>
            <w:noProof/>
          </w:rPr>
          <w:t>Permission – To show all IPv6 assigned addresses</w:t>
        </w:r>
        <w:r w:rsidR="006F705E">
          <w:rPr>
            <w:noProof/>
            <w:webHidden/>
          </w:rPr>
          <w:tab/>
        </w:r>
        <w:r w:rsidR="006F705E">
          <w:rPr>
            <w:noProof/>
            <w:webHidden/>
          </w:rPr>
          <w:fldChar w:fldCharType="begin"/>
        </w:r>
        <w:r w:rsidR="006F705E">
          <w:rPr>
            <w:noProof/>
            <w:webHidden/>
          </w:rPr>
          <w:instrText xml:space="preserve"> PAGEREF _Toc454103969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70" w:history="1">
        <w:r w:rsidR="006F705E" w:rsidRPr="009D35E8">
          <w:rPr>
            <w:rStyle w:val="Hyperlink"/>
            <w:noProof/>
          </w:rPr>
          <w:t>21.4</w:t>
        </w:r>
        <w:r w:rsidR="006F705E">
          <w:rPr>
            <w:rFonts w:asciiTheme="minorHAnsi" w:eastAsiaTheme="minorEastAsia" w:hAnsiTheme="minorHAnsi" w:cstheme="minorBidi"/>
            <w:smallCaps w:val="0"/>
            <w:noProof/>
            <w:sz w:val="22"/>
            <w:szCs w:val="22"/>
          </w:rPr>
          <w:tab/>
        </w:r>
        <w:r w:rsidR="006F705E" w:rsidRPr="009D35E8">
          <w:rPr>
            <w:rStyle w:val="Hyperlink"/>
            <w:noProof/>
          </w:rPr>
          <w:t>Name Resolution</w:t>
        </w:r>
        <w:r w:rsidR="006F705E">
          <w:rPr>
            <w:noProof/>
            <w:webHidden/>
          </w:rPr>
          <w:tab/>
        </w:r>
        <w:r w:rsidR="006F705E">
          <w:rPr>
            <w:noProof/>
            <w:webHidden/>
          </w:rPr>
          <w:fldChar w:fldCharType="begin"/>
        </w:r>
        <w:r w:rsidR="006F705E">
          <w:rPr>
            <w:noProof/>
            <w:webHidden/>
          </w:rPr>
          <w:instrText xml:space="preserve"> PAGEREF _Toc454103970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1" w:history="1">
        <w:r w:rsidR="006F705E" w:rsidRPr="009D35E8">
          <w:rPr>
            <w:rStyle w:val="Hyperlink"/>
            <w:noProof/>
            <w:snapToGrid w:val="0"/>
            <w:w w:val="0"/>
          </w:rPr>
          <w:t>21.4.1</w:t>
        </w:r>
        <w:r w:rsidR="006F705E">
          <w:rPr>
            <w:rFonts w:asciiTheme="minorHAnsi" w:eastAsiaTheme="minorEastAsia" w:hAnsiTheme="minorHAnsi" w:cstheme="minorBidi"/>
            <w:iCs w:val="0"/>
            <w:noProof/>
            <w:sz w:val="22"/>
            <w:szCs w:val="22"/>
          </w:rPr>
          <w:tab/>
        </w:r>
        <w:r w:rsidR="006F705E" w:rsidRPr="009D35E8">
          <w:rPr>
            <w:rStyle w:val="Hyperlink"/>
            <w:noProof/>
          </w:rPr>
          <w:t>Rule - Support Multicast DNS</w:t>
        </w:r>
        <w:r w:rsidR="006F705E">
          <w:rPr>
            <w:noProof/>
            <w:webHidden/>
          </w:rPr>
          <w:tab/>
        </w:r>
        <w:r w:rsidR="006F705E">
          <w:rPr>
            <w:noProof/>
            <w:webHidden/>
          </w:rPr>
          <w:fldChar w:fldCharType="begin"/>
        </w:r>
        <w:r w:rsidR="006F705E">
          <w:rPr>
            <w:noProof/>
            <w:webHidden/>
          </w:rPr>
          <w:instrText xml:space="preserve"> PAGEREF _Toc454103971 \h </w:instrText>
        </w:r>
        <w:r w:rsidR="006F705E">
          <w:rPr>
            <w:noProof/>
            <w:webHidden/>
          </w:rPr>
        </w:r>
        <w:r w:rsidR="006F705E">
          <w:rPr>
            <w:noProof/>
            <w:webHidden/>
          </w:rPr>
          <w:fldChar w:fldCharType="separate"/>
        </w:r>
        <w:r w:rsidR="006C38C3">
          <w:rPr>
            <w:noProof/>
            <w:webHidden/>
          </w:rPr>
          <w:t>20</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2" w:history="1">
        <w:r w:rsidR="006F705E" w:rsidRPr="009D35E8">
          <w:rPr>
            <w:rStyle w:val="Hyperlink"/>
            <w:noProof/>
            <w:snapToGrid w:val="0"/>
            <w:w w:val="0"/>
          </w:rPr>
          <w:t>21.4.2</w:t>
        </w:r>
        <w:r w:rsidR="006F705E">
          <w:rPr>
            <w:rFonts w:asciiTheme="minorHAnsi" w:eastAsiaTheme="minorEastAsia" w:hAnsiTheme="minorHAnsi" w:cstheme="minorBidi"/>
            <w:iCs w:val="0"/>
            <w:noProof/>
            <w:sz w:val="22"/>
            <w:szCs w:val="22"/>
          </w:rPr>
          <w:tab/>
        </w:r>
        <w:r w:rsidR="006F705E" w:rsidRPr="009D35E8">
          <w:rPr>
            <w:rStyle w:val="Hyperlink"/>
            <w:noProof/>
          </w:rPr>
          <w:t>Rule – Support mDNS on IPv6 only networks</w:t>
        </w:r>
        <w:r w:rsidR="006F705E">
          <w:rPr>
            <w:noProof/>
            <w:webHidden/>
          </w:rPr>
          <w:tab/>
        </w:r>
        <w:r w:rsidR="006F705E">
          <w:rPr>
            <w:noProof/>
            <w:webHidden/>
          </w:rPr>
          <w:fldChar w:fldCharType="begin"/>
        </w:r>
        <w:r w:rsidR="006F705E">
          <w:rPr>
            <w:noProof/>
            <w:webHidden/>
          </w:rPr>
          <w:instrText xml:space="preserve"> PAGEREF _Toc454103972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3" w:history="1">
        <w:r w:rsidR="006F705E" w:rsidRPr="009D35E8">
          <w:rPr>
            <w:rStyle w:val="Hyperlink"/>
            <w:noProof/>
            <w:snapToGrid w:val="0"/>
            <w:w w:val="0"/>
          </w:rPr>
          <w:t>21.4.3</w:t>
        </w:r>
        <w:r w:rsidR="006F705E">
          <w:rPr>
            <w:rFonts w:asciiTheme="minorHAnsi" w:eastAsiaTheme="minorEastAsia" w:hAnsiTheme="minorHAnsi" w:cstheme="minorBidi"/>
            <w:iCs w:val="0"/>
            <w:noProof/>
            <w:sz w:val="22"/>
            <w:szCs w:val="22"/>
          </w:rPr>
          <w:tab/>
        </w:r>
        <w:r w:rsidR="006F705E" w:rsidRPr="009D35E8">
          <w:rPr>
            <w:rStyle w:val="Hyperlink"/>
            <w:noProof/>
          </w:rPr>
          <w:t>Recommendation – Send AAAA DNS Records over IPv4</w:t>
        </w:r>
        <w:r w:rsidR="006F705E">
          <w:rPr>
            <w:noProof/>
            <w:webHidden/>
          </w:rPr>
          <w:tab/>
        </w:r>
        <w:r w:rsidR="006F705E">
          <w:rPr>
            <w:noProof/>
            <w:webHidden/>
          </w:rPr>
          <w:fldChar w:fldCharType="begin"/>
        </w:r>
        <w:r w:rsidR="006F705E">
          <w:rPr>
            <w:noProof/>
            <w:webHidden/>
          </w:rPr>
          <w:instrText xml:space="preserve"> PAGEREF _Toc454103973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4" w:history="1">
        <w:r w:rsidR="006F705E" w:rsidRPr="009D35E8">
          <w:rPr>
            <w:rStyle w:val="Hyperlink"/>
            <w:noProof/>
            <w:snapToGrid w:val="0"/>
            <w:w w:val="0"/>
          </w:rPr>
          <w:t>21.4.4</w:t>
        </w:r>
        <w:r w:rsidR="006F705E">
          <w:rPr>
            <w:rFonts w:asciiTheme="minorHAnsi" w:eastAsiaTheme="minorEastAsia" w:hAnsiTheme="minorHAnsi" w:cstheme="minorBidi"/>
            <w:iCs w:val="0"/>
            <w:noProof/>
            <w:sz w:val="22"/>
            <w:szCs w:val="22"/>
          </w:rPr>
          <w:tab/>
        </w:r>
        <w:r w:rsidR="006F705E" w:rsidRPr="009D35E8">
          <w:rPr>
            <w:rStyle w:val="Hyperlink"/>
            <w:noProof/>
          </w:rPr>
          <w:t>Recommendation – Single Hostname for All Naming Services</w:t>
        </w:r>
        <w:r w:rsidR="006F705E">
          <w:rPr>
            <w:noProof/>
            <w:webHidden/>
          </w:rPr>
          <w:tab/>
        </w:r>
        <w:r w:rsidR="006F705E">
          <w:rPr>
            <w:noProof/>
            <w:webHidden/>
          </w:rPr>
          <w:fldChar w:fldCharType="begin"/>
        </w:r>
        <w:r w:rsidR="006F705E">
          <w:rPr>
            <w:noProof/>
            <w:webHidden/>
          </w:rPr>
          <w:instrText xml:space="preserve"> PAGEREF _Toc454103974 \h </w:instrText>
        </w:r>
        <w:r w:rsidR="006F705E">
          <w:rPr>
            <w:noProof/>
            <w:webHidden/>
          </w:rPr>
        </w:r>
        <w:r w:rsidR="006F705E">
          <w:rPr>
            <w:noProof/>
            <w:webHidden/>
          </w:rPr>
          <w:fldChar w:fldCharType="separate"/>
        </w:r>
        <w:r w:rsidR="006C38C3">
          <w:rPr>
            <w:noProof/>
            <w:webHidden/>
          </w:rPr>
          <w:t>21</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5" w:history="1">
        <w:r w:rsidR="006F705E" w:rsidRPr="009D35E8">
          <w:rPr>
            <w:rStyle w:val="Hyperlink"/>
            <w:noProof/>
            <w:snapToGrid w:val="0"/>
            <w:w w:val="0"/>
          </w:rPr>
          <w:t>21.4.5</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Manual DNS IP Address Entry</w:t>
        </w:r>
        <w:r w:rsidR="006F705E">
          <w:rPr>
            <w:noProof/>
            <w:webHidden/>
          </w:rPr>
          <w:tab/>
        </w:r>
        <w:r w:rsidR="006F705E">
          <w:rPr>
            <w:noProof/>
            <w:webHidden/>
          </w:rPr>
          <w:fldChar w:fldCharType="begin"/>
        </w:r>
        <w:r w:rsidR="006F705E">
          <w:rPr>
            <w:noProof/>
            <w:webHidden/>
          </w:rPr>
          <w:instrText xml:space="preserve"> PAGEREF _Toc454103975 \h </w:instrText>
        </w:r>
        <w:r w:rsidR="006F705E">
          <w:rPr>
            <w:noProof/>
            <w:webHidden/>
          </w:rPr>
        </w:r>
        <w:r w:rsidR="006F705E">
          <w:rPr>
            <w:noProof/>
            <w:webHidden/>
          </w:rPr>
          <w:fldChar w:fldCharType="separate"/>
        </w:r>
        <w:r w:rsidR="006C38C3">
          <w:rPr>
            <w:noProof/>
            <w:webHidden/>
          </w:rPr>
          <w:t>22</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6" w:history="1">
        <w:r w:rsidR="006F705E" w:rsidRPr="009D35E8">
          <w:rPr>
            <w:rStyle w:val="Hyperlink"/>
            <w:noProof/>
            <w:snapToGrid w:val="0"/>
            <w:w w:val="0"/>
          </w:rPr>
          <w:t>21.4.6</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DNSv6 Client</w:t>
        </w:r>
        <w:r w:rsidR="006F705E">
          <w:rPr>
            <w:noProof/>
            <w:webHidden/>
          </w:rPr>
          <w:tab/>
        </w:r>
        <w:r w:rsidR="006F705E">
          <w:rPr>
            <w:noProof/>
            <w:webHidden/>
          </w:rPr>
          <w:fldChar w:fldCharType="begin"/>
        </w:r>
        <w:r w:rsidR="006F705E">
          <w:rPr>
            <w:noProof/>
            <w:webHidden/>
          </w:rPr>
          <w:instrText xml:space="preserve"> PAGEREF _Toc454103976 \h </w:instrText>
        </w:r>
        <w:r w:rsidR="006F705E">
          <w:rPr>
            <w:noProof/>
            <w:webHidden/>
          </w:rPr>
        </w:r>
        <w:r w:rsidR="006F705E">
          <w:rPr>
            <w:noProof/>
            <w:webHidden/>
          </w:rPr>
          <w:fldChar w:fldCharType="separate"/>
        </w:r>
        <w:r w:rsidR="006C38C3">
          <w:rPr>
            <w:noProof/>
            <w:webHidden/>
          </w:rPr>
          <w:t>22</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77" w:history="1">
        <w:r w:rsidR="006F705E" w:rsidRPr="009D35E8">
          <w:rPr>
            <w:rStyle w:val="Hyperlink"/>
            <w:noProof/>
          </w:rPr>
          <w:t>21.5</w:t>
        </w:r>
        <w:r w:rsidR="006F705E">
          <w:rPr>
            <w:rFonts w:asciiTheme="minorHAnsi" w:eastAsiaTheme="minorEastAsia" w:hAnsiTheme="minorHAnsi" w:cstheme="minorBidi"/>
            <w:smallCaps w:val="0"/>
            <w:noProof/>
            <w:sz w:val="22"/>
            <w:szCs w:val="22"/>
          </w:rPr>
          <w:tab/>
        </w:r>
        <w:r w:rsidR="006F705E" w:rsidRPr="009D35E8">
          <w:rPr>
            <w:rStyle w:val="Hyperlink"/>
            <w:noProof/>
          </w:rPr>
          <w:t>ICMPv6 Echo Reply (Ping)</w:t>
        </w:r>
        <w:r w:rsidR="006F705E">
          <w:rPr>
            <w:noProof/>
            <w:webHidden/>
          </w:rPr>
          <w:tab/>
        </w:r>
        <w:r w:rsidR="006F705E">
          <w:rPr>
            <w:noProof/>
            <w:webHidden/>
          </w:rPr>
          <w:fldChar w:fldCharType="begin"/>
        </w:r>
        <w:r w:rsidR="006F705E">
          <w:rPr>
            <w:noProof/>
            <w:webHidden/>
          </w:rPr>
          <w:instrText xml:space="preserve"> PAGEREF _Toc454103977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8" w:history="1">
        <w:r w:rsidR="006F705E" w:rsidRPr="009D35E8">
          <w:rPr>
            <w:rStyle w:val="Hyperlink"/>
            <w:noProof/>
            <w:snapToGrid w:val="0"/>
            <w:w w:val="0"/>
          </w:rPr>
          <w:t>21.5.1</w:t>
        </w:r>
        <w:r w:rsidR="006F705E">
          <w:rPr>
            <w:rFonts w:asciiTheme="minorHAnsi" w:eastAsiaTheme="minorEastAsia" w:hAnsiTheme="minorHAnsi" w:cstheme="minorBidi"/>
            <w:iCs w:val="0"/>
            <w:noProof/>
            <w:sz w:val="22"/>
            <w:szCs w:val="22"/>
          </w:rPr>
          <w:tab/>
        </w:r>
        <w:r w:rsidR="006F705E" w:rsidRPr="009D35E8">
          <w:rPr>
            <w:rStyle w:val="Hyperlink"/>
            <w:noProof/>
          </w:rPr>
          <w:t>Rule – ICMPv6 Ping Reply</w:t>
        </w:r>
        <w:r w:rsidR="006F705E">
          <w:rPr>
            <w:noProof/>
            <w:webHidden/>
          </w:rPr>
          <w:tab/>
        </w:r>
        <w:r w:rsidR="006F705E">
          <w:rPr>
            <w:noProof/>
            <w:webHidden/>
          </w:rPr>
          <w:fldChar w:fldCharType="begin"/>
        </w:r>
        <w:r w:rsidR="006F705E">
          <w:rPr>
            <w:noProof/>
            <w:webHidden/>
          </w:rPr>
          <w:instrText xml:space="preserve"> PAGEREF _Toc454103978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79" w:history="1">
        <w:r w:rsidR="006F705E" w:rsidRPr="009D35E8">
          <w:rPr>
            <w:rStyle w:val="Hyperlink"/>
            <w:noProof/>
            <w:snapToGrid w:val="0"/>
            <w:w w:val="0"/>
          </w:rPr>
          <w:t>21.5.2</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Ping Reply of the Multicast DNS Address</w:t>
        </w:r>
        <w:r w:rsidR="006F705E">
          <w:rPr>
            <w:noProof/>
            <w:webHidden/>
          </w:rPr>
          <w:tab/>
        </w:r>
        <w:r w:rsidR="006F705E">
          <w:rPr>
            <w:noProof/>
            <w:webHidden/>
          </w:rPr>
          <w:fldChar w:fldCharType="begin"/>
        </w:r>
        <w:r w:rsidR="006F705E">
          <w:rPr>
            <w:noProof/>
            <w:webHidden/>
          </w:rPr>
          <w:instrText xml:space="preserve"> PAGEREF _Toc454103979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0" w:history="1">
        <w:r w:rsidR="006F705E" w:rsidRPr="009D35E8">
          <w:rPr>
            <w:rStyle w:val="Hyperlink"/>
            <w:noProof/>
            <w:snapToGrid w:val="0"/>
            <w:w w:val="0"/>
          </w:rPr>
          <w:t>21.5.3</w:t>
        </w:r>
        <w:r w:rsidR="006F705E">
          <w:rPr>
            <w:rFonts w:asciiTheme="minorHAnsi" w:eastAsiaTheme="minorEastAsia" w:hAnsiTheme="minorHAnsi" w:cstheme="minorBidi"/>
            <w:iCs w:val="0"/>
            <w:noProof/>
            <w:sz w:val="22"/>
            <w:szCs w:val="22"/>
          </w:rPr>
          <w:tab/>
        </w:r>
        <w:r w:rsidR="006F705E" w:rsidRPr="009D35E8">
          <w:rPr>
            <w:rStyle w:val="Hyperlink"/>
            <w:noProof/>
          </w:rPr>
          <w:t>Recommendation – Provide Way to Disable ICMPv6 Ping Reply Message</w:t>
        </w:r>
        <w:r w:rsidR="006F705E">
          <w:rPr>
            <w:noProof/>
            <w:webHidden/>
          </w:rPr>
          <w:tab/>
        </w:r>
        <w:r w:rsidR="006F705E">
          <w:rPr>
            <w:noProof/>
            <w:webHidden/>
          </w:rPr>
          <w:fldChar w:fldCharType="begin"/>
        </w:r>
        <w:r w:rsidR="006F705E">
          <w:rPr>
            <w:noProof/>
            <w:webHidden/>
          </w:rPr>
          <w:instrText xml:space="preserve"> PAGEREF _Toc454103980 \h </w:instrText>
        </w:r>
        <w:r w:rsidR="006F705E">
          <w:rPr>
            <w:noProof/>
            <w:webHidden/>
          </w:rPr>
        </w:r>
        <w:r w:rsidR="006F705E">
          <w:rPr>
            <w:noProof/>
            <w:webHidden/>
          </w:rPr>
          <w:fldChar w:fldCharType="separate"/>
        </w:r>
        <w:r w:rsidR="006C38C3">
          <w:rPr>
            <w:noProof/>
            <w:webHidden/>
          </w:rPr>
          <w:t>23</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1" w:history="1">
        <w:r w:rsidR="006F705E" w:rsidRPr="009D35E8">
          <w:rPr>
            <w:rStyle w:val="Hyperlink"/>
            <w:noProof/>
            <w:snapToGrid w:val="0"/>
            <w:w w:val="0"/>
          </w:rPr>
          <w:t>21.5.4</w:t>
        </w:r>
        <w:r w:rsidR="006F705E">
          <w:rPr>
            <w:rFonts w:asciiTheme="minorHAnsi" w:eastAsiaTheme="minorEastAsia" w:hAnsiTheme="minorHAnsi" w:cstheme="minorBidi"/>
            <w:iCs w:val="0"/>
            <w:noProof/>
            <w:sz w:val="22"/>
            <w:szCs w:val="22"/>
          </w:rPr>
          <w:tab/>
        </w:r>
        <w:r w:rsidR="006F705E" w:rsidRPr="009D35E8">
          <w:rPr>
            <w:rStyle w:val="Hyperlink"/>
            <w:noProof/>
          </w:rPr>
          <w:t>Rule – ICMPv6 Echo Reply Enabled by Default</w:t>
        </w:r>
        <w:r w:rsidR="006F705E">
          <w:rPr>
            <w:noProof/>
            <w:webHidden/>
          </w:rPr>
          <w:tab/>
        </w:r>
        <w:r w:rsidR="006F705E">
          <w:rPr>
            <w:noProof/>
            <w:webHidden/>
          </w:rPr>
          <w:fldChar w:fldCharType="begin"/>
        </w:r>
        <w:r w:rsidR="006F705E">
          <w:rPr>
            <w:noProof/>
            <w:webHidden/>
          </w:rPr>
          <w:instrText xml:space="preserve"> PAGEREF _Toc454103981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2" w:history="1">
        <w:r w:rsidR="006F705E" w:rsidRPr="009D35E8">
          <w:rPr>
            <w:rStyle w:val="Hyperlink"/>
            <w:noProof/>
            <w:snapToGrid w:val="0"/>
            <w:w w:val="0"/>
          </w:rPr>
          <w:t>21.5.5</w:t>
        </w:r>
        <w:r w:rsidR="006F705E">
          <w:rPr>
            <w:rFonts w:asciiTheme="minorHAnsi" w:eastAsiaTheme="minorEastAsia" w:hAnsiTheme="minorHAnsi" w:cstheme="minorBidi"/>
            <w:iCs w:val="0"/>
            <w:noProof/>
            <w:sz w:val="22"/>
            <w:szCs w:val="22"/>
          </w:rPr>
          <w:tab/>
        </w:r>
        <w:r w:rsidR="006F705E" w:rsidRPr="009D35E8">
          <w:rPr>
            <w:rStyle w:val="Hyperlink"/>
            <w:noProof/>
          </w:rPr>
          <w:t>Recommendation – Support ICMPv6 Echo Responder message (Ping Client)</w:t>
        </w:r>
        <w:r w:rsidR="006F705E">
          <w:rPr>
            <w:noProof/>
            <w:webHidden/>
          </w:rPr>
          <w:tab/>
        </w:r>
        <w:r w:rsidR="006F705E">
          <w:rPr>
            <w:noProof/>
            <w:webHidden/>
          </w:rPr>
          <w:fldChar w:fldCharType="begin"/>
        </w:r>
        <w:r w:rsidR="006F705E">
          <w:rPr>
            <w:noProof/>
            <w:webHidden/>
          </w:rPr>
          <w:instrText xml:space="preserve"> PAGEREF _Toc454103982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3" w:history="1">
        <w:r w:rsidR="006F705E" w:rsidRPr="009D35E8">
          <w:rPr>
            <w:rStyle w:val="Hyperlink"/>
            <w:noProof/>
          </w:rPr>
          <w:t>21.6</w:t>
        </w:r>
        <w:r w:rsidR="006F705E">
          <w:rPr>
            <w:rFonts w:asciiTheme="minorHAnsi" w:eastAsiaTheme="minorEastAsia" w:hAnsiTheme="minorHAnsi" w:cstheme="minorBidi"/>
            <w:smallCaps w:val="0"/>
            <w:noProof/>
            <w:sz w:val="22"/>
            <w:szCs w:val="22"/>
          </w:rPr>
          <w:tab/>
        </w:r>
        <w:r w:rsidR="006F705E" w:rsidRPr="009D35E8">
          <w:rPr>
            <w:rStyle w:val="Hyperlink"/>
            <w:noProof/>
          </w:rPr>
          <w:t>Rule – Duplicate IP Address Detection</w:t>
        </w:r>
        <w:r w:rsidR="006F705E">
          <w:rPr>
            <w:noProof/>
            <w:webHidden/>
          </w:rPr>
          <w:tab/>
        </w:r>
        <w:r w:rsidR="006F705E">
          <w:rPr>
            <w:noProof/>
            <w:webHidden/>
          </w:rPr>
          <w:fldChar w:fldCharType="begin"/>
        </w:r>
        <w:r w:rsidR="006F705E">
          <w:rPr>
            <w:noProof/>
            <w:webHidden/>
          </w:rPr>
          <w:instrText xml:space="preserve"> PAGEREF _Toc454103983 \h </w:instrText>
        </w:r>
        <w:r w:rsidR="006F705E">
          <w:rPr>
            <w:noProof/>
            <w:webHidden/>
          </w:rPr>
        </w:r>
        <w:r w:rsidR="006F705E">
          <w:rPr>
            <w:noProof/>
            <w:webHidden/>
          </w:rPr>
          <w:fldChar w:fldCharType="separate"/>
        </w:r>
        <w:r w:rsidR="006C38C3">
          <w:rPr>
            <w:noProof/>
            <w:webHidden/>
          </w:rPr>
          <w:t>24</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4" w:history="1">
        <w:r w:rsidR="006F705E" w:rsidRPr="009D35E8">
          <w:rPr>
            <w:rStyle w:val="Hyperlink"/>
            <w:noProof/>
          </w:rPr>
          <w:t>21.7</w:t>
        </w:r>
        <w:r w:rsidR="006F705E">
          <w:rPr>
            <w:rFonts w:asciiTheme="minorHAnsi" w:eastAsiaTheme="minorEastAsia" w:hAnsiTheme="minorHAnsi" w:cstheme="minorBidi"/>
            <w:smallCaps w:val="0"/>
            <w:noProof/>
            <w:sz w:val="22"/>
            <w:szCs w:val="22"/>
          </w:rPr>
          <w:tab/>
        </w:r>
        <w:r w:rsidR="006F705E" w:rsidRPr="009D35E8">
          <w:rPr>
            <w:rStyle w:val="Hyperlink"/>
            <w:noProof/>
          </w:rPr>
          <w:t>Recommendation – Check Network Configuration Values for Validity</w:t>
        </w:r>
        <w:r w:rsidR="006F705E">
          <w:rPr>
            <w:noProof/>
            <w:webHidden/>
          </w:rPr>
          <w:tab/>
        </w:r>
        <w:r w:rsidR="006F705E">
          <w:rPr>
            <w:noProof/>
            <w:webHidden/>
          </w:rPr>
          <w:fldChar w:fldCharType="begin"/>
        </w:r>
        <w:r w:rsidR="006F705E">
          <w:rPr>
            <w:noProof/>
            <w:webHidden/>
          </w:rPr>
          <w:instrText xml:space="preserve"> PAGEREF _Toc454103984 \h </w:instrText>
        </w:r>
        <w:r w:rsidR="006F705E">
          <w:rPr>
            <w:noProof/>
            <w:webHidden/>
          </w:rPr>
        </w:r>
        <w:r w:rsidR="006F705E">
          <w:rPr>
            <w:noProof/>
            <w:webHidden/>
          </w:rPr>
          <w:fldChar w:fldCharType="separate"/>
        </w:r>
        <w:r w:rsidR="006C38C3">
          <w:rPr>
            <w:noProof/>
            <w:webHidden/>
          </w:rPr>
          <w:t>25</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85" w:history="1">
        <w:r w:rsidR="006F705E" w:rsidRPr="009D35E8">
          <w:rPr>
            <w:rStyle w:val="Hyperlink"/>
            <w:noProof/>
          </w:rPr>
          <w:t>21.8</w:t>
        </w:r>
        <w:r w:rsidR="006F705E">
          <w:rPr>
            <w:rFonts w:asciiTheme="minorHAnsi" w:eastAsiaTheme="minorEastAsia" w:hAnsiTheme="minorHAnsi" w:cstheme="minorBidi"/>
            <w:smallCaps w:val="0"/>
            <w:noProof/>
            <w:sz w:val="22"/>
            <w:szCs w:val="22"/>
          </w:rPr>
          <w:tab/>
        </w:r>
        <w:r w:rsidR="006F705E" w:rsidRPr="009D35E8">
          <w:rPr>
            <w:rStyle w:val="Hyperlink"/>
            <w:noProof/>
          </w:rPr>
          <w:t>Rule – Provide an Error Indicator for LAN Configuration Faults</w:t>
        </w:r>
        <w:r w:rsidR="006F705E">
          <w:rPr>
            <w:noProof/>
            <w:webHidden/>
          </w:rPr>
          <w:tab/>
        </w:r>
        <w:r w:rsidR="006F705E">
          <w:rPr>
            <w:noProof/>
            <w:webHidden/>
          </w:rPr>
          <w:fldChar w:fldCharType="begin"/>
        </w:r>
        <w:r w:rsidR="006F705E">
          <w:rPr>
            <w:noProof/>
            <w:webHidden/>
          </w:rPr>
          <w:instrText xml:space="preserve"> PAGEREF _Toc454103985 \h </w:instrText>
        </w:r>
        <w:r w:rsidR="006F705E">
          <w:rPr>
            <w:noProof/>
            <w:webHidden/>
          </w:rPr>
        </w:r>
        <w:r w:rsidR="006F705E">
          <w:rPr>
            <w:noProof/>
            <w:webHidden/>
          </w:rPr>
          <w:fldChar w:fldCharType="separate"/>
        </w:r>
        <w:r w:rsidR="006C38C3">
          <w:rPr>
            <w:noProof/>
            <w:webHidden/>
          </w:rPr>
          <w:t>26</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6" w:history="1">
        <w:r w:rsidR="006F705E" w:rsidRPr="009D35E8">
          <w:rPr>
            <w:rStyle w:val="Hyperlink"/>
            <w:noProof/>
            <w:snapToGrid w:val="0"/>
            <w:w w:val="0"/>
          </w:rPr>
          <w:t>21.8.1</w:t>
        </w:r>
        <w:r w:rsidR="006F705E">
          <w:rPr>
            <w:rFonts w:asciiTheme="minorHAnsi" w:eastAsiaTheme="minorEastAsia" w:hAnsiTheme="minorHAnsi" w:cstheme="minorBidi"/>
            <w:iCs w:val="0"/>
            <w:noProof/>
            <w:sz w:val="22"/>
            <w:szCs w:val="22"/>
          </w:rPr>
          <w:tab/>
        </w:r>
        <w:r w:rsidR="006F705E" w:rsidRPr="009D35E8">
          <w:rPr>
            <w:rStyle w:val="Hyperlink"/>
            <w:noProof/>
          </w:rPr>
          <w:t>Rule – Combined IPv4 and IPv6 LAN Status Indicator</w:t>
        </w:r>
        <w:r w:rsidR="006F705E">
          <w:rPr>
            <w:noProof/>
            <w:webHidden/>
          </w:rPr>
          <w:tab/>
        </w:r>
        <w:r w:rsidR="006F705E">
          <w:rPr>
            <w:noProof/>
            <w:webHidden/>
          </w:rPr>
          <w:fldChar w:fldCharType="begin"/>
        </w:r>
        <w:r w:rsidR="006F705E">
          <w:rPr>
            <w:noProof/>
            <w:webHidden/>
          </w:rPr>
          <w:instrText xml:space="preserve"> PAGEREF _Toc454103986 \h </w:instrText>
        </w:r>
        <w:r w:rsidR="006F705E">
          <w:rPr>
            <w:noProof/>
            <w:webHidden/>
          </w:rPr>
        </w:r>
        <w:r w:rsidR="006F705E">
          <w:rPr>
            <w:noProof/>
            <w:webHidden/>
          </w:rPr>
          <w:fldChar w:fldCharType="separate"/>
        </w:r>
        <w:r w:rsidR="006C38C3">
          <w:rPr>
            <w:noProof/>
            <w:webHidden/>
          </w:rPr>
          <w:t>28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7" w:history="1">
        <w:r w:rsidR="006F705E" w:rsidRPr="009D35E8">
          <w:rPr>
            <w:rStyle w:val="Hyperlink"/>
            <w:noProof/>
            <w:snapToGrid w:val="0"/>
            <w:w w:val="0"/>
          </w:rPr>
          <w:t>21.8.2</w:t>
        </w:r>
        <w:r w:rsidR="006F705E">
          <w:rPr>
            <w:rFonts w:asciiTheme="minorHAnsi" w:eastAsiaTheme="minorEastAsia" w:hAnsiTheme="minorHAnsi" w:cstheme="minorBidi"/>
            <w:iCs w:val="0"/>
            <w:noProof/>
            <w:sz w:val="22"/>
            <w:szCs w:val="22"/>
          </w:rPr>
          <w:tab/>
        </w:r>
        <w:r w:rsidR="006F705E" w:rsidRPr="009D35E8">
          <w:rPr>
            <w:rStyle w:val="Hyperlink"/>
            <w:noProof/>
          </w:rPr>
          <w:t>Rule – IPv6 Link-Local address is not an error condition</w:t>
        </w:r>
        <w:r w:rsidR="006F705E">
          <w:rPr>
            <w:noProof/>
            <w:webHidden/>
          </w:rPr>
          <w:tab/>
        </w:r>
        <w:r w:rsidR="006F705E">
          <w:rPr>
            <w:noProof/>
            <w:webHidden/>
          </w:rPr>
          <w:fldChar w:fldCharType="begin"/>
        </w:r>
        <w:r w:rsidR="006F705E">
          <w:rPr>
            <w:noProof/>
            <w:webHidden/>
          </w:rPr>
          <w:instrText xml:space="preserve"> PAGEREF _Toc454103987 \h </w:instrText>
        </w:r>
        <w:r w:rsidR="006F705E">
          <w:rPr>
            <w:noProof/>
            <w:webHidden/>
          </w:rPr>
        </w:r>
        <w:r w:rsidR="006F705E">
          <w:rPr>
            <w:noProof/>
            <w:webHidden/>
          </w:rPr>
          <w:fldChar w:fldCharType="separate"/>
        </w:r>
        <w:r w:rsidR="006C38C3">
          <w:rPr>
            <w:noProof/>
            <w:webHidden/>
          </w:rPr>
          <w:t>28</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8" w:history="1">
        <w:r w:rsidR="006F705E" w:rsidRPr="009D35E8">
          <w:rPr>
            <w:rStyle w:val="Hyperlink"/>
            <w:noProof/>
            <w:snapToGrid w:val="0"/>
            <w:w w:val="0"/>
          </w:rPr>
          <w:t>21.8.3</w:t>
        </w:r>
        <w:r w:rsidR="006F705E">
          <w:rPr>
            <w:rFonts w:asciiTheme="minorHAnsi" w:eastAsiaTheme="minorEastAsia" w:hAnsiTheme="minorHAnsi" w:cstheme="minorBidi"/>
            <w:iCs w:val="0"/>
            <w:noProof/>
            <w:sz w:val="22"/>
            <w:szCs w:val="22"/>
          </w:rPr>
          <w:tab/>
        </w:r>
        <w:r w:rsidR="006F705E" w:rsidRPr="009D35E8">
          <w:rPr>
            <w:rStyle w:val="Hyperlink"/>
            <w:noProof/>
          </w:rPr>
          <w:t>Permission – Allow separate LAN Status Indicators for IPv4 and IPv6</w:t>
        </w:r>
        <w:r w:rsidR="006F705E">
          <w:rPr>
            <w:noProof/>
            <w:webHidden/>
          </w:rPr>
          <w:tab/>
        </w:r>
        <w:r w:rsidR="006F705E">
          <w:rPr>
            <w:noProof/>
            <w:webHidden/>
          </w:rPr>
          <w:fldChar w:fldCharType="begin"/>
        </w:r>
        <w:r w:rsidR="006F705E">
          <w:rPr>
            <w:noProof/>
            <w:webHidden/>
          </w:rPr>
          <w:instrText xml:space="preserve"> PAGEREF _Toc454103988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89" w:history="1">
        <w:r w:rsidR="006F705E" w:rsidRPr="009D35E8">
          <w:rPr>
            <w:rStyle w:val="Hyperlink"/>
            <w:noProof/>
            <w:snapToGrid w:val="0"/>
            <w:w w:val="0"/>
          </w:rPr>
          <w:t>21.8.4</w:t>
        </w:r>
        <w:r w:rsidR="006F705E">
          <w:rPr>
            <w:rFonts w:asciiTheme="minorHAnsi" w:eastAsiaTheme="minorEastAsia" w:hAnsiTheme="minorHAnsi" w:cstheme="minorBidi"/>
            <w:iCs w:val="0"/>
            <w:noProof/>
            <w:sz w:val="22"/>
            <w:szCs w:val="22"/>
          </w:rPr>
          <w:tab/>
        </w:r>
        <w:r w:rsidR="006F705E" w:rsidRPr="009D35E8">
          <w:rPr>
            <w:rStyle w:val="Hyperlink"/>
            <w:noProof/>
          </w:rPr>
          <w:t>Recommendation – Ability to configure the LAN Status Indicator</w:t>
        </w:r>
        <w:r w:rsidR="006F705E">
          <w:rPr>
            <w:noProof/>
            <w:webHidden/>
          </w:rPr>
          <w:tab/>
        </w:r>
        <w:r w:rsidR="006F705E">
          <w:rPr>
            <w:noProof/>
            <w:webHidden/>
          </w:rPr>
          <w:fldChar w:fldCharType="begin"/>
        </w:r>
        <w:r w:rsidR="006F705E">
          <w:rPr>
            <w:noProof/>
            <w:webHidden/>
          </w:rPr>
          <w:instrText xml:space="preserve"> PAGEREF _Toc454103989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3"/>
        <w:tabs>
          <w:tab w:val="left" w:pos="1200"/>
          <w:tab w:val="right" w:leader="dot" w:pos="8630"/>
        </w:tabs>
        <w:rPr>
          <w:rFonts w:asciiTheme="minorHAnsi" w:eastAsiaTheme="minorEastAsia" w:hAnsiTheme="minorHAnsi" w:cstheme="minorBidi"/>
          <w:iCs w:val="0"/>
          <w:noProof/>
          <w:sz w:val="22"/>
          <w:szCs w:val="22"/>
        </w:rPr>
      </w:pPr>
      <w:hyperlink w:anchor="_Toc454103990" w:history="1">
        <w:r w:rsidR="006F705E" w:rsidRPr="009D35E8">
          <w:rPr>
            <w:rStyle w:val="Hyperlink"/>
            <w:noProof/>
            <w:snapToGrid w:val="0"/>
            <w:w w:val="0"/>
          </w:rPr>
          <w:t>21.8.5</w:t>
        </w:r>
        <w:r w:rsidR="006F705E">
          <w:rPr>
            <w:rFonts w:asciiTheme="minorHAnsi" w:eastAsiaTheme="minorEastAsia" w:hAnsiTheme="minorHAnsi" w:cstheme="minorBidi"/>
            <w:iCs w:val="0"/>
            <w:noProof/>
            <w:sz w:val="22"/>
            <w:szCs w:val="22"/>
          </w:rPr>
          <w:tab/>
        </w:r>
        <w:r w:rsidR="006F705E" w:rsidRPr="009D35E8">
          <w:rPr>
            <w:rStyle w:val="Hyperlink"/>
            <w:noProof/>
          </w:rPr>
          <w:t>Rule – LAN Status Indicator enabled by default for both IPv4 and IPv6</w:t>
        </w:r>
        <w:r w:rsidR="006F705E">
          <w:rPr>
            <w:noProof/>
            <w:webHidden/>
          </w:rPr>
          <w:tab/>
        </w:r>
        <w:r w:rsidR="006F705E">
          <w:rPr>
            <w:noProof/>
            <w:webHidden/>
          </w:rPr>
          <w:fldChar w:fldCharType="begin"/>
        </w:r>
        <w:r w:rsidR="006F705E">
          <w:rPr>
            <w:noProof/>
            <w:webHidden/>
          </w:rPr>
          <w:instrText xml:space="preserve"> PAGEREF _Toc454103990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103991" w:history="1">
        <w:r w:rsidR="006F705E" w:rsidRPr="009D35E8">
          <w:rPr>
            <w:rStyle w:val="Hyperlink"/>
            <w:noProof/>
          </w:rPr>
          <w:t>21.9</w:t>
        </w:r>
        <w:r w:rsidR="006F705E">
          <w:rPr>
            <w:rFonts w:asciiTheme="minorHAnsi" w:eastAsiaTheme="minorEastAsia" w:hAnsiTheme="minorHAnsi" w:cstheme="minorBidi"/>
            <w:smallCaps w:val="0"/>
            <w:noProof/>
            <w:sz w:val="22"/>
            <w:szCs w:val="22"/>
          </w:rPr>
          <w:tab/>
        </w:r>
        <w:r w:rsidR="006F705E" w:rsidRPr="009D35E8">
          <w:rPr>
            <w:rStyle w:val="Hyperlink"/>
            <w:noProof/>
          </w:rPr>
          <w:t>Rule – LAN Configuration Initialize (LCI)</w:t>
        </w:r>
        <w:r w:rsidR="006F705E">
          <w:rPr>
            <w:noProof/>
            <w:webHidden/>
          </w:rPr>
          <w:tab/>
        </w:r>
        <w:r w:rsidR="006F705E">
          <w:rPr>
            <w:noProof/>
            <w:webHidden/>
          </w:rPr>
          <w:fldChar w:fldCharType="begin"/>
        </w:r>
        <w:r w:rsidR="006F705E">
          <w:rPr>
            <w:noProof/>
            <w:webHidden/>
          </w:rPr>
          <w:instrText xml:space="preserve"> PAGEREF _Toc454103991 \h </w:instrText>
        </w:r>
        <w:r w:rsidR="006F705E">
          <w:rPr>
            <w:noProof/>
            <w:webHidden/>
          </w:rPr>
        </w:r>
        <w:r w:rsidR="006F705E">
          <w:rPr>
            <w:noProof/>
            <w:webHidden/>
          </w:rPr>
          <w:fldChar w:fldCharType="separate"/>
        </w:r>
        <w:r w:rsidR="006C38C3">
          <w:rPr>
            <w:noProof/>
            <w:webHidden/>
          </w:rPr>
          <w:t>29</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3992" w:history="1">
        <w:r w:rsidR="006F705E" w:rsidRPr="009D35E8">
          <w:rPr>
            <w:rStyle w:val="Hyperlink"/>
            <w:noProof/>
          </w:rPr>
          <w:t>21.10</w:t>
        </w:r>
        <w:r w:rsidR="006F705E">
          <w:rPr>
            <w:rFonts w:asciiTheme="minorHAnsi" w:eastAsiaTheme="minorEastAsia" w:hAnsiTheme="minorHAnsi" w:cstheme="minorBidi"/>
            <w:smallCaps w:val="0"/>
            <w:noProof/>
            <w:sz w:val="22"/>
            <w:szCs w:val="22"/>
          </w:rPr>
          <w:tab/>
        </w:r>
        <w:r w:rsidR="006F705E" w:rsidRPr="009D35E8">
          <w:rPr>
            <w:rStyle w:val="Hyperlink"/>
            <w:noProof/>
          </w:rPr>
          <w:t>Optional Protocols and Features</w:t>
        </w:r>
        <w:r w:rsidR="006F705E">
          <w:rPr>
            <w:noProof/>
            <w:webHidden/>
          </w:rPr>
          <w:tab/>
        </w:r>
        <w:r w:rsidR="006F705E">
          <w:rPr>
            <w:noProof/>
            <w:webHidden/>
          </w:rPr>
          <w:fldChar w:fldCharType="begin"/>
        </w:r>
        <w:r w:rsidR="006F705E">
          <w:rPr>
            <w:noProof/>
            <w:webHidden/>
          </w:rPr>
          <w:instrText xml:space="preserve"> PAGEREF _Toc454103992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3" w:history="1">
        <w:r w:rsidR="006F705E" w:rsidRPr="009D35E8">
          <w:rPr>
            <w:rStyle w:val="Hyperlink"/>
            <w:noProof/>
            <w:snapToGrid w:val="0"/>
            <w:w w:val="0"/>
          </w:rPr>
          <w:t>21.10.1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IP Layer Security (IPSec)</w:t>
        </w:r>
        <w:r w:rsidR="006F705E">
          <w:rPr>
            <w:noProof/>
            <w:webHidden/>
          </w:rPr>
          <w:tab/>
        </w:r>
        <w:r w:rsidR="006F705E">
          <w:rPr>
            <w:noProof/>
            <w:webHidden/>
          </w:rPr>
          <w:fldChar w:fldCharType="begin"/>
        </w:r>
        <w:r w:rsidR="006F705E">
          <w:rPr>
            <w:noProof/>
            <w:webHidden/>
          </w:rPr>
          <w:instrText xml:space="preserve"> PAGEREF _Toc454103993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4" w:history="1">
        <w:r w:rsidR="006F705E" w:rsidRPr="009D35E8">
          <w:rPr>
            <w:rStyle w:val="Hyperlink"/>
            <w:noProof/>
            <w:snapToGrid w:val="0"/>
            <w:w w:val="0"/>
          </w:rPr>
          <w:t>21.10.2</w:t>
        </w:r>
        <w:r w:rsidR="006F705E">
          <w:rPr>
            <w:rFonts w:asciiTheme="minorHAnsi" w:eastAsiaTheme="minorEastAsia" w:hAnsiTheme="minorHAnsi" w:cstheme="minorBidi"/>
            <w:iCs w:val="0"/>
            <w:noProof/>
            <w:sz w:val="22"/>
            <w:szCs w:val="22"/>
          </w:rPr>
          <w:tab/>
        </w:r>
        <w:r w:rsidR="006F705E" w:rsidRPr="009D35E8">
          <w:rPr>
            <w:rStyle w:val="Hyperlink"/>
            <w:noProof/>
          </w:rPr>
          <w:t>Mobile IPv6</w:t>
        </w:r>
        <w:r w:rsidR="006F705E">
          <w:rPr>
            <w:noProof/>
            <w:webHidden/>
          </w:rPr>
          <w:tab/>
        </w:r>
        <w:r w:rsidR="006F705E">
          <w:rPr>
            <w:noProof/>
            <w:webHidden/>
          </w:rPr>
          <w:fldChar w:fldCharType="begin"/>
        </w:r>
        <w:r w:rsidR="006F705E">
          <w:rPr>
            <w:noProof/>
            <w:webHidden/>
          </w:rPr>
          <w:instrText xml:space="preserve"> PAGEREF _Toc454103994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3995" w:history="1">
        <w:r w:rsidR="006F705E" w:rsidRPr="009D35E8">
          <w:rPr>
            <w:rStyle w:val="Hyperlink"/>
            <w:noProof/>
          </w:rPr>
          <w:t>21.11</w:t>
        </w:r>
        <w:r w:rsidR="006F705E">
          <w:rPr>
            <w:rFonts w:asciiTheme="minorHAnsi" w:eastAsiaTheme="minorEastAsia" w:hAnsiTheme="minorHAnsi" w:cstheme="minorBidi"/>
            <w:smallCaps w:val="0"/>
            <w:noProof/>
            <w:sz w:val="22"/>
            <w:szCs w:val="22"/>
          </w:rPr>
          <w:tab/>
        </w:r>
        <w:r w:rsidR="006F705E" w:rsidRPr="009D35E8">
          <w:rPr>
            <w:rStyle w:val="Hyperlink"/>
            <w:noProof/>
          </w:rPr>
          <w:t>IPv6 Web Page Requirements</w:t>
        </w:r>
        <w:r w:rsidR="006F705E">
          <w:rPr>
            <w:noProof/>
            <w:webHidden/>
          </w:rPr>
          <w:tab/>
        </w:r>
        <w:r w:rsidR="006F705E">
          <w:rPr>
            <w:noProof/>
            <w:webHidden/>
          </w:rPr>
          <w:fldChar w:fldCharType="begin"/>
        </w:r>
        <w:r w:rsidR="006F705E">
          <w:rPr>
            <w:noProof/>
            <w:webHidden/>
          </w:rPr>
          <w:instrText xml:space="preserve"> PAGEREF _Toc454103995 \h </w:instrText>
        </w:r>
        <w:r w:rsidR="006F705E">
          <w:rPr>
            <w:noProof/>
            <w:webHidden/>
          </w:rPr>
        </w:r>
        <w:r w:rsidR="006F705E">
          <w:rPr>
            <w:noProof/>
            <w:webHidden/>
          </w:rPr>
          <w:fldChar w:fldCharType="separate"/>
        </w:r>
        <w:r w:rsidR="006C38C3">
          <w:rPr>
            <w:noProof/>
            <w:webHidden/>
          </w:rPr>
          <w:t>30</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6" w:history="1">
        <w:r w:rsidR="006F705E" w:rsidRPr="009D35E8">
          <w:rPr>
            <w:rStyle w:val="Hyperlink"/>
            <w:noProof/>
            <w:snapToGrid w:val="0"/>
            <w:w w:val="0"/>
          </w:rPr>
          <w:t>21.11.1</w:t>
        </w:r>
        <w:r w:rsidR="006F705E">
          <w:rPr>
            <w:rFonts w:asciiTheme="minorHAnsi" w:eastAsiaTheme="minorEastAsia" w:hAnsiTheme="minorHAnsi" w:cstheme="minorBidi"/>
            <w:iCs w:val="0"/>
            <w:noProof/>
            <w:sz w:val="22"/>
            <w:szCs w:val="22"/>
          </w:rPr>
          <w:tab/>
        </w:r>
        <w:r w:rsidR="006F705E" w:rsidRPr="009D35E8">
          <w:rPr>
            <w:rStyle w:val="Hyperlink"/>
            <w:noProof/>
          </w:rPr>
          <w:t>Rule – Implement all Rules in the Web Interface Section</w:t>
        </w:r>
        <w:r w:rsidR="006F705E">
          <w:rPr>
            <w:noProof/>
            <w:webHidden/>
          </w:rPr>
          <w:tab/>
        </w:r>
        <w:r w:rsidR="006F705E">
          <w:rPr>
            <w:noProof/>
            <w:webHidden/>
          </w:rPr>
          <w:fldChar w:fldCharType="begin"/>
        </w:r>
        <w:r w:rsidR="006F705E">
          <w:rPr>
            <w:noProof/>
            <w:webHidden/>
          </w:rPr>
          <w:instrText xml:space="preserve"> PAGEREF _Toc454103996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7" w:history="1">
        <w:r w:rsidR="006F705E" w:rsidRPr="009D35E8">
          <w:rPr>
            <w:rStyle w:val="Hyperlink"/>
            <w:noProof/>
            <w:snapToGrid w:val="0"/>
            <w:w w:val="0"/>
          </w:rPr>
          <w:t>21.11.2</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in Welcome Web Page “LXI Extended  Functions”</w:t>
        </w:r>
        <w:r w:rsidR="006F705E">
          <w:rPr>
            <w:noProof/>
            <w:webHidden/>
          </w:rPr>
          <w:tab/>
        </w:r>
        <w:r w:rsidR="006F705E">
          <w:rPr>
            <w:noProof/>
            <w:webHidden/>
          </w:rPr>
          <w:fldChar w:fldCharType="begin"/>
        </w:r>
        <w:r w:rsidR="006F705E">
          <w:rPr>
            <w:noProof/>
            <w:webHidden/>
          </w:rPr>
          <w:instrText xml:space="preserve"> PAGEREF _Toc454103997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8" w:history="1">
        <w:r w:rsidR="006F705E" w:rsidRPr="009D35E8">
          <w:rPr>
            <w:rStyle w:val="Hyperlink"/>
            <w:noProof/>
            <w:snapToGrid w:val="0"/>
            <w:w w:val="0"/>
          </w:rPr>
          <w:t>21.11.3</w:t>
        </w:r>
        <w:r w:rsidR="006F705E">
          <w:rPr>
            <w:rFonts w:asciiTheme="minorHAnsi" w:eastAsiaTheme="minorEastAsia" w:hAnsiTheme="minorHAnsi" w:cstheme="minorBidi"/>
            <w:iCs w:val="0"/>
            <w:noProof/>
            <w:sz w:val="22"/>
            <w:szCs w:val="22"/>
          </w:rPr>
          <w:tab/>
        </w:r>
        <w:r w:rsidR="006F705E" w:rsidRPr="009D35E8">
          <w:rPr>
            <w:rStyle w:val="Hyperlink"/>
            <w:noProof/>
          </w:rPr>
          <w:t>Rule – Show LinkLocal and Preferred IPv6 Addresses on Welcome Web Page</w:t>
        </w:r>
        <w:r w:rsidR="006F705E">
          <w:rPr>
            <w:noProof/>
            <w:webHidden/>
          </w:rPr>
          <w:tab/>
        </w:r>
        <w:r w:rsidR="006F705E">
          <w:rPr>
            <w:noProof/>
            <w:webHidden/>
          </w:rPr>
          <w:fldChar w:fldCharType="begin"/>
        </w:r>
        <w:r w:rsidR="006F705E">
          <w:rPr>
            <w:noProof/>
            <w:webHidden/>
          </w:rPr>
          <w:instrText xml:space="preserve"> PAGEREF _Toc454103998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3999" w:history="1">
        <w:r w:rsidR="006F705E" w:rsidRPr="009D35E8">
          <w:rPr>
            <w:rStyle w:val="Hyperlink"/>
            <w:noProof/>
            <w:snapToGrid w:val="0"/>
            <w:w w:val="0"/>
          </w:rPr>
          <w:t>21.11.4</w:t>
        </w:r>
        <w:r w:rsidR="006F705E">
          <w:rPr>
            <w:rFonts w:asciiTheme="minorHAnsi" w:eastAsiaTheme="minorEastAsia" w:hAnsiTheme="minorHAnsi" w:cstheme="minorBidi"/>
            <w:iCs w:val="0"/>
            <w:noProof/>
            <w:sz w:val="22"/>
            <w:szCs w:val="22"/>
          </w:rPr>
          <w:tab/>
        </w:r>
        <w:r w:rsidR="006F705E" w:rsidRPr="009D35E8">
          <w:rPr>
            <w:rStyle w:val="Hyperlink"/>
            <w:noProof/>
          </w:rPr>
          <w:t>Recommendation – Use one LAN Configuration Page</w:t>
        </w:r>
        <w:r w:rsidR="006F705E">
          <w:rPr>
            <w:noProof/>
            <w:webHidden/>
          </w:rPr>
          <w:tab/>
        </w:r>
        <w:r w:rsidR="006F705E">
          <w:rPr>
            <w:noProof/>
            <w:webHidden/>
          </w:rPr>
          <w:fldChar w:fldCharType="begin"/>
        </w:r>
        <w:r w:rsidR="006F705E">
          <w:rPr>
            <w:noProof/>
            <w:webHidden/>
          </w:rPr>
          <w:instrText xml:space="preserve"> PAGEREF _Toc454103999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0" w:history="1">
        <w:r w:rsidR="006F705E" w:rsidRPr="009D35E8">
          <w:rPr>
            <w:rStyle w:val="Hyperlink"/>
            <w:noProof/>
            <w:snapToGrid w:val="0"/>
            <w:w w:val="0"/>
          </w:rPr>
          <w:t>21.11.5</w:t>
        </w:r>
        <w:r w:rsidR="006F705E">
          <w:rPr>
            <w:rFonts w:asciiTheme="minorHAnsi" w:eastAsiaTheme="minorEastAsia" w:hAnsiTheme="minorHAnsi" w:cstheme="minorBidi"/>
            <w:iCs w:val="0"/>
            <w:noProof/>
            <w:sz w:val="22"/>
            <w:szCs w:val="22"/>
          </w:rPr>
          <w:tab/>
        </w:r>
        <w:r w:rsidR="006F705E" w:rsidRPr="009D35E8">
          <w:rPr>
            <w:rStyle w:val="Hyperlink"/>
            <w:noProof/>
          </w:rPr>
          <w:t>Permission –Separate IPv4 and IPv6 LAN Configuration pages are allowed</w:t>
        </w:r>
        <w:r w:rsidR="006F705E">
          <w:rPr>
            <w:noProof/>
            <w:webHidden/>
          </w:rPr>
          <w:tab/>
        </w:r>
        <w:r w:rsidR="006F705E">
          <w:rPr>
            <w:noProof/>
            <w:webHidden/>
          </w:rPr>
          <w:fldChar w:fldCharType="begin"/>
        </w:r>
        <w:r w:rsidR="006F705E">
          <w:rPr>
            <w:noProof/>
            <w:webHidden/>
          </w:rPr>
          <w:instrText xml:space="preserve"> PAGEREF _Toc454104000 \h </w:instrText>
        </w:r>
        <w:r w:rsidR="006F705E">
          <w:rPr>
            <w:noProof/>
            <w:webHidden/>
          </w:rPr>
        </w:r>
        <w:r w:rsidR="006F705E">
          <w:rPr>
            <w:noProof/>
            <w:webHidden/>
          </w:rPr>
          <w:fldChar w:fldCharType="separate"/>
        </w:r>
        <w:r w:rsidR="006C38C3">
          <w:rPr>
            <w:noProof/>
            <w:webHidden/>
          </w:rPr>
          <w:t>31</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1" w:history="1">
        <w:r w:rsidR="006F705E" w:rsidRPr="009D35E8">
          <w:rPr>
            <w:rStyle w:val="Hyperlink"/>
            <w:noProof/>
            <w:snapToGrid w:val="0"/>
            <w:w w:val="0"/>
          </w:rPr>
          <w:t>21.11.6</w:t>
        </w:r>
        <w:r w:rsidR="006F705E">
          <w:rPr>
            <w:rFonts w:asciiTheme="minorHAnsi" w:eastAsiaTheme="minorEastAsia" w:hAnsiTheme="minorHAnsi" w:cstheme="minorBidi"/>
            <w:iCs w:val="0"/>
            <w:noProof/>
            <w:sz w:val="22"/>
            <w:szCs w:val="22"/>
          </w:rPr>
          <w:tab/>
        </w:r>
        <w:r w:rsidR="006F705E" w:rsidRPr="009D35E8">
          <w:rPr>
            <w:rStyle w:val="Hyperlink"/>
            <w:noProof/>
          </w:rPr>
          <w:t>Rule – Show Static IPv6 Settings on LAN Configuration Web Page</w:t>
        </w:r>
        <w:r w:rsidR="006F705E">
          <w:rPr>
            <w:noProof/>
            <w:webHidden/>
          </w:rPr>
          <w:tab/>
        </w:r>
        <w:r w:rsidR="006F705E">
          <w:rPr>
            <w:noProof/>
            <w:webHidden/>
          </w:rPr>
          <w:fldChar w:fldCharType="begin"/>
        </w:r>
        <w:r w:rsidR="006F705E">
          <w:rPr>
            <w:noProof/>
            <w:webHidden/>
          </w:rPr>
          <w:instrText xml:space="preserve"> PAGEREF _Toc454104001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2" w:history="1">
        <w:r w:rsidR="006F705E" w:rsidRPr="009D35E8">
          <w:rPr>
            <w:rStyle w:val="Hyperlink"/>
            <w:noProof/>
            <w:snapToGrid w:val="0"/>
            <w:w w:val="0"/>
          </w:rPr>
          <w:t>21.11.7</w:t>
        </w:r>
        <w:r w:rsidR="006F705E">
          <w:rPr>
            <w:rFonts w:asciiTheme="minorHAnsi" w:eastAsiaTheme="minorEastAsia" w:hAnsiTheme="minorHAnsi" w:cstheme="minorBidi"/>
            <w:iCs w:val="0"/>
            <w:noProof/>
            <w:sz w:val="22"/>
            <w:szCs w:val="22"/>
          </w:rPr>
          <w:tab/>
        </w:r>
        <w:r w:rsidR="006F705E" w:rsidRPr="009D35E8">
          <w:rPr>
            <w:rStyle w:val="Hyperlink"/>
            <w:noProof/>
          </w:rPr>
          <w:t>Recommendation – Add a stack disable option to the Configuration Mode.</w:t>
        </w:r>
        <w:r w:rsidR="006F705E">
          <w:rPr>
            <w:noProof/>
            <w:webHidden/>
          </w:rPr>
          <w:tab/>
        </w:r>
        <w:r w:rsidR="006F705E">
          <w:rPr>
            <w:noProof/>
            <w:webHidden/>
          </w:rPr>
          <w:fldChar w:fldCharType="begin"/>
        </w:r>
        <w:r w:rsidR="006F705E">
          <w:rPr>
            <w:noProof/>
            <w:webHidden/>
          </w:rPr>
          <w:instrText xml:space="preserve"> PAGEREF _Toc454104002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3" w:history="1">
        <w:r w:rsidR="006F705E" w:rsidRPr="009D35E8">
          <w:rPr>
            <w:rStyle w:val="Hyperlink"/>
            <w:noProof/>
            <w:snapToGrid w:val="0"/>
            <w:w w:val="0"/>
          </w:rPr>
          <w:t>21.11.8</w:t>
        </w:r>
        <w:r w:rsidR="006F705E">
          <w:rPr>
            <w:rFonts w:asciiTheme="minorHAnsi" w:eastAsiaTheme="minorEastAsia" w:hAnsiTheme="minorHAnsi" w:cstheme="minorBidi"/>
            <w:iCs w:val="0"/>
            <w:noProof/>
            <w:sz w:val="22"/>
            <w:szCs w:val="22"/>
          </w:rPr>
          <w:tab/>
        </w:r>
        <w:r w:rsidR="006F705E" w:rsidRPr="009D35E8">
          <w:rPr>
            <w:rStyle w:val="Hyperlink"/>
            <w:noProof/>
          </w:rPr>
          <w:t>Rule – Show Mode as 'Disabled' and Blank or '-' fields for disabled IP Protocol</w:t>
        </w:r>
        <w:r w:rsidR="006F705E">
          <w:rPr>
            <w:noProof/>
            <w:webHidden/>
          </w:rPr>
          <w:tab/>
        </w:r>
        <w:r w:rsidR="006F705E">
          <w:rPr>
            <w:noProof/>
            <w:webHidden/>
          </w:rPr>
          <w:fldChar w:fldCharType="begin"/>
        </w:r>
        <w:r w:rsidR="006F705E">
          <w:rPr>
            <w:noProof/>
            <w:webHidden/>
          </w:rPr>
          <w:instrText xml:space="preserve"> PAGEREF _Toc454104003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4" w:history="1">
        <w:r w:rsidR="006F705E" w:rsidRPr="009D35E8">
          <w:rPr>
            <w:rStyle w:val="Hyperlink"/>
            <w:noProof/>
            <w:snapToGrid w:val="0"/>
            <w:w w:val="0"/>
          </w:rPr>
          <w:t>21.11.9</w:t>
        </w:r>
        <w:r w:rsidR="006F705E">
          <w:rPr>
            <w:rFonts w:asciiTheme="minorHAnsi" w:eastAsiaTheme="minorEastAsia" w:hAnsiTheme="minorHAnsi" w:cstheme="minorBidi"/>
            <w:iCs w:val="0"/>
            <w:noProof/>
            <w:sz w:val="22"/>
            <w:szCs w:val="22"/>
          </w:rPr>
          <w:tab/>
        </w:r>
        <w:r w:rsidR="006F705E" w:rsidRPr="009D35E8">
          <w:rPr>
            <w:rStyle w:val="Hyperlink"/>
            <w:noProof/>
          </w:rPr>
          <w:t>Recommendation – Identify IPv6 Enabled Features on Welcome Page</w:t>
        </w:r>
        <w:r w:rsidR="006F705E">
          <w:rPr>
            <w:noProof/>
            <w:webHidden/>
          </w:rPr>
          <w:tab/>
        </w:r>
        <w:r w:rsidR="006F705E">
          <w:rPr>
            <w:noProof/>
            <w:webHidden/>
          </w:rPr>
          <w:fldChar w:fldCharType="begin"/>
        </w:r>
        <w:r w:rsidR="006F705E">
          <w:rPr>
            <w:noProof/>
            <w:webHidden/>
          </w:rPr>
          <w:instrText xml:space="preserve"> PAGEREF _Toc454104004 \h </w:instrText>
        </w:r>
        <w:r w:rsidR="006F705E">
          <w:rPr>
            <w:noProof/>
            <w:webHidden/>
          </w:rPr>
        </w:r>
        <w:r w:rsidR="006F705E">
          <w:rPr>
            <w:noProof/>
            <w:webHidden/>
          </w:rPr>
          <w:fldChar w:fldCharType="separate"/>
        </w:r>
        <w:r w:rsidR="006C38C3">
          <w:rPr>
            <w:noProof/>
            <w:webHidden/>
          </w:rPr>
          <w:t>32</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05" w:history="1">
        <w:r w:rsidR="006F705E" w:rsidRPr="009D35E8">
          <w:rPr>
            <w:rStyle w:val="Hyperlink"/>
            <w:noProof/>
          </w:rPr>
          <w:t>21.12</w:t>
        </w:r>
        <w:r w:rsidR="006F705E">
          <w:rPr>
            <w:rFonts w:asciiTheme="minorHAnsi" w:eastAsiaTheme="minorEastAsia" w:hAnsiTheme="minorHAnsi" w:cstheme="minorBidi"/>
            <w:smallCaps w:val="0"/>
            <w:noProof/>
            <w:sz w:val="22"/>
            <w:szCs w:val="22"/>
          </w:rPr>
          <w:tab/>
        </w:r>
        <w:r w:rsidR="006F705E" w:rsidRPr="009D35E8">
          <w:rPr>
            <w:rStyle w:val="Hyperlink"/>
            <w:noProof/>
          </w:rPr>
          <w:t>LXI Clock Synchronization Changes</w:t>
        </w:r>
        <w:r w:rsidR="006F705E">
          <w:rPr>
            <w:noProof/>
            <w:webHidden/>
          </w:rPr>
          <w:tab/>
        </w:r>
        <w:r w:rsidR="006F705E">
          <w:rPr>
            <w:noProof/>
            <w:webHidden/>
          </w:rPr>
          <w:fldChar w:fldCharType="begin"/>
        </w:r>
        <w:r w:rsidR="006F705E">
          <w:rPr>
            <w:noProof/>
            <w:webHidden/>
          </w:rPr>
          <w:instrText xml:space="preserve"> PAGEREF _Toc454104005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6" w:history="1">
        <w:r w:rsidR="006F705E" w:rsidRPr="009D35E8">
          <w:rPr>
            <w:rStyle w:val="Hyperlink"/>
            <w:noProof/>
            <w:snapToGrid w:val="0"/>
            <w:w w:val="0"/>
          </w:rPr>
          <w:t>21.12.1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Implement an IPv6 version of IEEE-1588</w:t>
        </w:r>
        <w:r w:rsidR="006F705E">
          <w:rPr>
            <w:noProof/>
            <w:webHidden/>
          </w:rPr>
          <w:tab/>
        </w:r>
        <w:r w:rsidR="006F705E">
          <w:rPr>
            <w:noProof/>
            <w:webHidden/>
          </w:rPr>
          <w:fldChar w:fldCharType="begin"/>
        </w:r>
        <w:r w:rsidR="006F705E">
          <w:rPr>
            <w:noProof/>
            <w:webHidden/>
          </w:rPr>
          <w:instrText xml:space="preserve"> PAGEREF _Toc454104006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7" w:history="1">
        <w:r w:rsidR="006F705E" w:rsidRPr="009D35E8">
          <w:rPr>
            <w:rStyle w:val="Hyperlink"/>
            <w:noProof/>
            <w:snapToGrid w:val="0"/>
            <w:w w:val="0"/>
          </w:rPr>
          <w:t>21.12.2</w:t>
        </w:r>
        <w:r w:rsidR="006F705E">
          <w:rPr>
            <w:rFonts w:asciiTheme="minorHAnsi" w:eastAsiaTheme="minorEastAsia" w:hAnsiTheme="minorHAnsi" w:cstheme="minorBidi"/>
            <w:iCs w:val="0"/>
            <w:noProof/>
            <w:sz w:val="22"/>
            <w:szCs w:val="22"/>
          </w:rPr>
          <w:tab/>
        </w:r>
        <w:r w:rsidR="006F705E" w:rsidRPr="009D35E8">
          <w:rPr>
            <w:rStyle w:val="Hyperlink"/>
            <w:noProof/>
          </w:rPr>
          <w:t>Rule – Support IEEE-1588 via UDP over IPv6 for the Link-Local Scope</w:t>
        </w:r>
        <w:r w:rsidR="006F705E">
          <w:rPr>
            <w:noProof/>
            <w:webHidden/>
          </w:rPr>
          <w:tab/>
        </w:r>
        <w:r w:rsidR="006F705E">
          <w:rPr>
            <w:noProof/>
            <w:webHidden/>
          </w:rPr>
          <w:fldChar w:fldCharType="begin"/>
        </w:r>
        <w:r w:rsidR="006F705E">
          <w:rPr>
            <w:noProof/>
            <w:webHidden/>
          </w:rPr>
          <w:instrText xml:space="preserve"> PAGEREF _Toc454104007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8" w:history="1">
        <w:r w:rsidR="006F705E" w:rsidRPr="009D35E8">
          <w:rPr>
            <w:rStyle w:val="Hyperlink"/>
            <w:noProof/>
            <w:snapToGrid w:val="0"/>
            <w:w w:val="0"/>
          </w:rPr>
          <w:t>21.12.3</w:t>
        </w:r>
        <w:r w:rsidR="006F705E">
          <w:rPr>
            <w:rFonts w:asciiTheme="minorHAnsi" w:eastAsiaTheme="minorEastAsia" w:hAnsiTheme="minorHAnsi" w:cstheme="minorBidi"/>
            <w:iCs w:val="0"/>
            <w:noProof/>
            <w:sz w:val="22"/>
            <w:szCs w:val="22"/>
          </w:rPr>
          <w:tab/>
        </w:r>
        <w:r w:rsidR="006F705E" w:rsidRPr="009D35E8">
          <w:rPr>
            <w:rStyle w:val="Hyperlink"/>
            <w:noProof/>
          </w:rPr>
          <w:t>Rule- Support selecting IPv4 or IPv6 for IEEE-1588</w:t>
        </w:r>
        <w:r w:rsidR="006F705E">
          <w:rPr>
            <w:noProof/>
            <w:webHidden/>
          </w:rPr>
          <w:tab/>
        </w:r>
        <w:r w:rsidR="006F705E">
          <w:rPr>
            <w:noProof/>
            <w:webHidden/>
          </w:rPr>
          <w:fldChar w:fldCharType="begin"/>
        </w:r>
        <w:r w:rsidR="006F705E">
          <w:rPr>
            <w:noProof/>
            <w:webHidden/>
          </w:rPr>
          <w:instrText xml:space="preserve"> PAGEREF _Toc454104008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09" w:history="1">
        <w:r w:rsidR="006F705E" w:rsidRPr="009D35E8">
          <w:rPr>
            <w:rStyle w:val="Hyperlink"/>
            <w:noProof/>
            <w:snapToGrid w:val="0"/>
            <w:w w:val="0"/>
          </w:rPr>
          <w:t>21.12.4</w:t>
        </w:r>
        <w:r w:rsidR="006F705E">
          <w:rPr>
            <w:rFonts w:asciiTheme="minorHAnsi" w:eastAsiaTheme="minorEastAsia" w:hAnsiTheme="minorHAnsi" w:cstheme="minorBidi"/>
            <w:iCs w:val="0"/>
            <w:noProof/>
            <w:sz w:val="22"/>
            <w:szCs w:val="22"/>
          </w:rPr>
          <w:tab/>
        </w:r>
        <w:r w:rsidR="006F705E" w:rsidRPr="009D35E8">
          <w:rPr>
            <w:rStyle w:val="Hyperlink"/>
            <w:noProof/>
          </w:rPr>
          <w:t>Rule – Changes to LXI Sync Web Page</w:t>
        </w:r>
        <w:r w:rsidR="006F705E">
          <w:rPr>
            <w:noProof/>
            <w:webHidden/>
          </w:rPr>
          <w:tab/>
        </w:r>
        <w:r w:rsidR="006F705E">
          <w:rPr>
            <w:noProof/>
            <w:webHidden/>
          </w:rPr>
          <w:fldChar w:fldCharType="begin"/>
        </w:r>
        <w:r w:rsidR="006F705E">
          <w:rPr>
            <w:noProof/>
            <w:webHidden/>
          </w:rPr>
          <w:instrText xml:space="preserve"> PAGEREF _Toc454104009 \h </w:instrText>
        </w:r>
        <w:r w:rsidR="006F705E">
          <w:rPr>
            <w:noProof/>
            <w:webHidden/>
          </w:rPr>
        </w:r>
        <w:r w:rsidR="006F705E">
          <w:rPr>
            <w:noProof/>
            <w:webHidden/>
          </w:rPr>
          <w:fldChar w:fldCharType="separate"/>
        </w:r>
        <w:r w:rsidR="006C38C3">
          <w:rPr>
            <w:noProof/>
            <w:webHidden/>
          </w:rPr>
          <w:t>33</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10" w:history="1">
        <w:r w:rsidR="006F705E" w:rsidRPr="009D35E8">
          <w:rPr>
            <w:rStyle w:val="Hyperlink"/>
            <w:noProof/>
          </w:rPr>
          <w:t>21.13</w:t>
        </w:r>
        <w:r w:rsidR="006F705E">
          <w:rPr>
            <w:rFonts w:asciiTheme="minorHAnsi" w:eastAsiaTheme="minorEastAsia" w:hAnsiTheme="minorHAnsi" w:cstheme="minorBidi"/>
            <w:smallCaps w:val="0"/>
            <w:noProof/>
            <w:sz w:val="22"/>
            <w:szCs w:val="22"/>
          </w:rPr>
          <w:tab/>
        </w:r>
        <w:r w:rsidR="006F705E" w:rsidRPr="009D35E8">
          <w:rPr>
            <w:rStyle w:val="Hyperlink"/>
            <w:noProof/>
          </w:rPr>
          <w:t>LXI Event Messaging Changes</w:t>
        </w:r>
        <w:r w:rsidR="006F705E">
          <w:rPr>
            <w:noProof/>
            <w:webHidden/>
          </w:rPr>
          <w:tab/>
        </w:r>
        <w:r w:rsidR="006F705E">
          <w:rPr>
            <w:noProof/>
            <w:webHidden/>
          </w:rPr>
          <w:fldChar w:fldCharType="begin"/>
        </w:r>
        <w:r w:rsidR="006F705E">
          <w:rPr>
            <w:noProof/>
            <w:webHidden/>
          </w:rPr>
          <w:instrText xml:space="preserve"> PAGEREF _Toc454104010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1" w:history="1">
        <w:r w:rsidR="006F705E" w:rsidRPr="009D35E8">
          <w:rPr>
            <w:rStyle w:val="Hyperlink"/>
            <w:noProof/>
            <w:snapToGrid w:val="0"/>
            <w:w w:val="0"/>
          </w:rPr>
          <w:t>21.13.1</w:t>
        </w:r>
        <w:r w:rsidR="006F705E">
          <w:rPr>
            <w:rFonts w:asciiTheme="minorHAnsi" w:eastAsiaTheme="minorEastAsia" w:hAnsiTheme="minorHAnsi" w:cstheme="minorBidi"/>
            <w:iCs w:val="0"/>
            <w:noProof/>
            <w:sz w:val="22"/>
            <w:szCs w:val="22"/>
          </w:rPr>
          <w:tab/>
        </w:r>
        <w:r w:rsidR="006F705E" w:rsidRPr="009D35E8">
          <w:rPr>
            <w:rStyle w:val="Hyperlink"/>
            <w:noProof/>
          </w:rPr>
          <w:t>Recommendation – Implement an IPv6 version of LXI Events</w:t>
        </w:r>
        <w:r w:rsidR="006F705E">
          <w:rPr>
            <w:noProof/>
            <w:webHidden/>
          </w:rPr>
          <w:tab/>
        </w:r>
        <w:r w:rsidR="006F705E">
          <w:rPr>
            <w:noProof/>
            <w:webHidden/>
          </w:rPr>
          <w:fldChar w:fldCharType="begin"/>
        </w:r>
        <w:r w:rsidR="006F705E">
          <w:rPr>
            <w:noProof/>
            <w:webHidden/>
          </w:rPr>
          <w:instrText xml:space="preserve"> PAGEREF _Toc454104011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2" w:history="1">
        <w:r w:rsidR="006F705E" w:rsidRPr="009D35E8">
          <w:rPr>
            <w:rStyle w:val="Hyperlink"/>
            <w:noProof/>
            <w:snapToGrid w:val="0"/>
            <w:w w:val="0"/>
          </w:rPr>
          <w:t>21.13.2</w:t>
        </w:r>
        <w:r w:rsidR="006F705E">
          <w:rPr>
            <w:rFonts w:asciiTheme="minorHAnsi" w:eastAsiaTheme="minorEastAsia" w:hAnsiTheme="minorHAnsi" w:cstheme="minorBidi"/>
            <w:iCs w:val="0"/>
            <w:noProof/>
            <w:sz w:val="22"/>
            <w:szCs w:val="22"/>
          </w:rPr>
          <w:tab/>
        </w:r>
        <w:r w:rsidR="006F705E" w:rsidRPr="009D35E8">
          <w:rPr>
            <w:rStyle w:val="Hyperlink"/>
            <w:noProof/>
          </w:rPr>
          <w:t>Rule – Use IPv6 Multicast Address and Port Number</w:t>
        </w:r>
        <w:r w:rsidR="006F705E">
          <w:rPr>
            <w:noProof/>
            <w:webHidden/>
          </w:rPr>
          <w:tab/>
        </w:r>
        <w:r w:rsidR="006F705E">
          <w:rPr>
            <w:noProof/>
            <w:webHidden/>
          </w:rPr>
          <w:fldChar w:fldCharType="begin"/>
        </w:r>
        <w:r w:rsidR="006F705E">
          <w:rPr>
            <w:noProof/>
            <w:webHidden/>
          </w:rPr>
          <w:instrText xml:space="preserve"> PAGEREF _Toc454104012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3" w:history="1">
        <w:r w:rsidR="006F705E" w:rsidRPr="009D35E8">
          <w:rPr>
            <w:rStyle w:val="Hyperlink"/>
            <w:noProof/>
            <w:snapToGrid w:val="0"/>
            <w:w w:val="0"/>
          </w:rPr>
          <w:t>21.13.3</w:t>
        </w:r>
        <w:r w:rsidR="006F705E">
          <w:rPr>
            <w:rFonts w:asciiTheme="minorHAnsi" w:eastAsiaTheme="minorEastAsia" w:hAnsiTheme="minorHAnsi" w:cstheme="minorBidi"/>
            <w:iCs w:val="0"/>
            <w:noProof/>
            <w:sz w:val="22"/>
            <w:szCs w:val="22"/>
          </w:rPr>
          <w:tab/>
        </w:r>
        <w:r w:rsidR="006F705E" w:rsidRPr="009D35E8">
          <w:rPr>
            <w:rStyle w:val="Hyperlink"/>
            <w:noProof/>
          </w:rPr>
          <w:t>Rule – Support IPv6 Address in Square Brackets in IviLxiSync Interface</w:t>
        </w:r>
        <w:r w:rsidR="006F705E">
          <w:rPr>
            <w:noProof/>
            <w:webHidden/>
          </w:rPr>
          <w:tab/>
        </w:r>
        <w:r w:rsidR="006F705E">
          <w:rPr>
            <w:noProof/>
            <w:webHidden/>
          </w:rPr>
          <w:fldChar w:fldCharType="begin"/>
        </w:r>
        <w:r w:rsidR="006F705E">
          <w:rPr>
            <w:noProof/>
            <w:webHidden/>
          </w:rPr>
          <w:instrText xml:space="preserve"> PAGEREF _Toc454104013 \h </w:instrText>
        </w:r>
        <w:r w:rsidR="006F705E">
          <w:rPr>
            <w:noProof/>
            <w:webHidden/>
          </w:rPr>
        </w:r>
        <w:r w:rsidR="006F705E">
          <w:rPr>
            <w:noProof/>
            <w:webHidden/>
          </w:rPr>
          <w:fldChar w:fldCharType="separate"/>
        </w:r>
        <w:r w:rsidR="006C38C3">
          <w:rPr>
            <w:noProof/>
            <w:webHidden/>
          </w:rPr>
          <w:t>34</w:t>
        </w:r>
        <w:r w:rsidR="006F705E">
          <w:rPr>
            <w:noProof/>
            <w:webHidden/>
          </w:rPr>
          <w:fldChar w:fldCharType="end"/>
        </w:r>
      </w:hyperlink>
    </w:p>
    <w:p w:rsidR="006F705E" w:rsidRDefault="00B42F87">
      <w:pPr>
        <w:pStyle w:val="TOC2"/>
        <w:tabs>
          <w:tab w:val="left" w:pos="1000"/>
          <w:tab w:val="right" w:leader="dot" w:pos="8630"/>
        </w:tabs>
        <w:rPr>
          <w:rFonts w:asciiTheme="minorHAnsi" w:eastAsiaTheme="minorEastAsia" w:hAnsiTheme="minorHAnsi" w:cstheme="minorBidi"/>
          <w:smallCaps w:val="0"/>
          <w:noProof/>
          <w:sz w:val="22"/>
          <w:szCs w:val="22"/>
        </w:rPr>
      </w:pPr>
      <w:hyperlink w:anchor="_Toc454104014" w:history="1">
        <w:r w:rsidR="006F705E" w:rsidRPr="009D35E8">
          <w:rPr>
            <w:rStyle w:val="Hyperlink"/>
            <w:noProof/>
          </w:rPr>
          <w:t>21.14</w:t>
        </w:r>
        <w:r w:rsidR="006F705E">
          <w:rPr>
            <w:rFonts w:asciiTheme="minorHAnsi" w:eastAsiaTheme="minorEastAsia" w:hAnsiTheme="minorHAnsi" w:cstheme="minorBidi"/>
            <w:smallCaps w:val="0"/>
            <w:noProof/>
            <w:sz w:val="22"/>
            <w:szCs w:val="22"/>
          </w:rPr>
          <w:tab/>
        </w:r>
        <w:r w:rsidR="006F705E" w:rsidRPr="009D35E8">
          <w:rPr>
            <w:rStyle w:val="Hyperlink"/>
            <w:noProof/>
          </w:rPr>
          <w:t>LAN Discovery and Identification Changes</w:t>
        </w:r>
        <w:r w:rsidR="006F705E">
          <w:rPr>
            <w:noProof/>
            <w:webHidden/>
          </w:rPr>
          <w:tab/>
        </w:r>
        <w:r w:rsidR="006F705E">
          <w:rPr>
            <w:noProof/>
            <w:webHidden/>
          </w:rPr>
          <w:fldChar w:fldCharType="begin"/>
        </w:r>
        <w:r w:rsidR="006F705E">
          <w:rPr>
            <w:noProof/>
            <w:webHidden/>
          </w:rPr>
          <w:instrText xml:space="preserve"> PAGEREF _Toc454104014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5" w:history="1">
        <w:r w:rsidR="006F705E" w:rsidRPr="009D35E8">
          <w:rPr>
            <w:rStyle w:val="Hyperlink"/>
            <w:noProof/>
            <w:snapToGrid w:val="0"/>
            <w:w w:val="0"/>
          </w:rPr>
          <w:t>21.14.1</w:t>
        </w:r>
        <w:r w:rsidR="006F705E">
          <w:rPr>
            <w:rFonts w:asciiTheme="minorHAnsi" w:eastAsiaTheme="minorEastAsia" w:hAnsiTheme="minorHAnsi" w:cstheme="minorBidi"/>
            <w:iCs w:val="0"/>
            <w:noProof/>
            <w:sz w:val="22"/>
            <w:szCs w:val="22"/>
          </w:rPr>
          <w:tab/>
        </w:r>
        <w:r w:rsidR="006F705E" w:rsidRPr="009D35E8">
          <w:rPr>
            <w:rStyle w:val="Hyperlink"/>
            <w:noProof/>
          </w:rPr>
          <w:t>Rule - Support IPv6 access to Identification XML Document</w:t>
        </w:r>
        <w:r w:rsidR="006F705E">
          <w:rPr>
            <w:noProof/>
            <w:webHidden/>
          </w:rPr>
          <w:tab/>
        </w:r>
        <w:r w:rsidR="006F705E">
          <w:rPr>
            <w:noProof/>
            <w:webHidden/>
          </w:rPr>
          <w:fldChar w:fldCharType="begin"/>
        </w:r>
        <w:r w:rsidR="006F705E">
          <w:rPr>
            <w:noProof/>
            <w:webHidden/>
          </w:rPr>
          <w:instrText xml:space="preserve"> PAGEREF _Toc454104015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6" w:history="1">
        <w:r w:rsidR="006F705E" w:rsidRPr="009D35E8">
          <w:rPr>
            <w:rStyle w:val="Hyperlink"/>
            <w:noProof/>
            <w:snapToGrid w:val="0"/>
            <w:w w:val="0"/>
          </w:rPr>
          <w:t>21.14.2</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Address in &lt;Interface&gt;</w:t>
        </w:r>
        <w:r w:rsidR="006F705E">
          <w:rPr>
            <w:noProof/>
            <w:webHidden/>
          </w:rPr>
          <w:tab/>
        </w:r>
        <w:r w:rsidR="006F705E">
          <w:rPr>
            <w:noProof/>
            <w:webHidden/>
          </w:rPr>
          <w:fldChar w:fldCharType="begin"/>
        </w:r>
        <w:r w:rsidR="006F705E">
          <w:rPr>
            <w:noProof/>
            <w:webHidden/>
          </w:rPr>
          <w:instrText xml:space="preserve"> PAGEREF _Toc454104016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7" w:history="1">
        <w:r w:rsidR="006F705E" w:rsidRPr="009D35E8">
          <w:rPr>
            <w:rStyle w:val="Hyperlink"/>
            <w:noProof/>
            <w:snapToGrid w:val="0"/>
            <w:w w:val="0"/>
          </w:rPr>
          <w:t>21.14.3</w:t>
        </w:r>
        <w:r w:rsidR="006F705E">
          <w:rPr>
            <w:rFonts w:asciiTheme="minorHAnsi" w:eastAsiaTheme="minorEastAsia" w:hAnsiTheme="minorHAnsi" w:cstheme="minorBidi"/>
            <w:iCs w:val="0"/>
            <w:noProof/>
            <w:sz w:val="22"/>
            <w:szCs w:val="22"/>
          </w:rPr>
          <w:tab/>
        </w:r>
        <w:r w:rsidR="006F705E" w:rsidRPr="009D35E8">
          <w:rPr>
            <w:rStyle w:val="Hyperlink"/>
            <w:noProof/>
          </w:rPr>
          <w:t>Rule – IP Type is “IPv6”</w:t>
        </w:r>
        <w:r w:rsidR="006F705E">
          <w:rPr>
            <w:noProof/>
            <w:webHidden/>
          </w:rPr>
          <w:tab/>
        </w:r>
        <w:r w:rsidR="006F705E">
          <w:rPr>
            <w:noProof/>
            <w:webHidden/>
          </w:rPr>
          <w:fldChar w:fldCharType="begin"/>
        </w:r>
        <w:r w:rsidR="006F705E">
          <w:rPr>
            <w:noProof/>
            <w:webHidden/>
          </w:rPr>
          <w:instrText xml:space="preserve"> PAGEREF _Toc454104017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8" w:history="1">
        <w:r w:rsidR="006F705E" w:rsidRPr="009D35E8">
          <w:rPr>
            <w:rStyle w:val="Hyperlink"/>
            <w:noProof/>
            <w:snapToGrid w:val="0"/>
            <w:w w:val="0"/>
          </w:rPr>
          <w:t>21.14.4</w:t>
        </w:r>
        <w:r w:rsidR="006F705E">
          <w:rPr>
            <w:rFonts w:asciiTheme="minorHAnsi" w:eastAsiaTheme="minorEastAsia" w:hAnsiTheme="minorHAnsi" w:cstheme="minorBidi"/>
            <w:iCs w:val="0"/>
            <w:noProof/>
            <w:sz w:val="22"/>
            <w:szCs w:val="22"/>
          </w:rPr>
          <w:tab/>
        </w:r>
        <w:r w:rsidR="006F705E" w:rsidRPr="009D35E8">
          <w:rPr>
            <w:rStyle w:val="Hyperlink"/>
            <w:noProof/>
          </w:rPr>
          <w:t>Recommendation - Include LXI link-local IPv6 Address in &lt;Interface&gt;</w:t>
        </w:r>
        <w:r w:rsidR="006F705E">
          <w:rPr>
            <w:noProof/>
            <w:webHidden/>
          </w:rPr>
          <w:tab/>
        </w:r>
        <w:r w:rsidR="006F705E">
          <w:rPr>
            <w:noProof/>
            <w:webHidden/>
          </w:rPr>
          <w:fldChar w:fldCharType="begin"/>
        </w:r>
        <w:r w:rsidR="006F705E">
          <w:rPr>
            <w:noProof/>
            <w:webHidden/>
          </w:rPr>
          <w:instrText xml:space="preserve"> PAGEREF _Toc454104018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19" w:history="1">
        <w:r w:rsidR="006F705E" w:rsidRPr="009D35E8">
          <w:rPr>
            <w:rStyle w:val="Hyperlink"/>
            <w:noProof/>
            <w:snapToGrid w:val="0"/>
            <w:w w:val="0"/>
          </w:rPr>
          <w:t>21.14.5</w:t>
        </w:r>
        <w:r w:rsidR="006F705E">
          <w:rPr>
            <w:rFonts w:asciiTheme="minorHAnsi" w:eastAsiaTheme="minorEastAsia" w:hAnsiTheme="minorHAnsi" w:cstheme="minorBidi"/>
            <w:iCs w:val="0"/>
            <w:noProof/>
            <w:sz w:val="22"/>
            <w:szCs w:val="22"/>
          </w:rPr>
          <w:tab/>
        </w:r>
        <w:r w:rsidR="006F705E" w:rsidRPr="009D35E8">
          <w:rPr>
            <w:rStyle w:val="Hyperlink"/>
            <w:noProof/>
          </w:rPr>
          <w:t>Rule - Include LXI IPv6 Address in &lt;Gateway&gt;</w:t>
        </w:r>
        <w:r w:rsidR="006F705E">
          <w:rPr>
            <w:noProof/>
            <w:webHidden/>
          </w:rPr>
          <w:tab/>
        </w:r>
        <w:r w:rsidR="006F705E">
          <w:rPr>
            <w:noProof/>
            <w:webHidden/>
          </w:rPr>
          <w:fldChar w:fldCharType="begin"/>
        </w:r>
        <w:r w:rsidR="006F705E">
          <w:rPr>
            <w:noProof/>
            <w:webHidden/>
          </w:rPr>
          <w:instrText xml:space="preserve"> PAGEREF _Toc454104019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20" w:history="1">
        <w:r w:rsidR="006F705E" w:rsidRPr="009D35E8">
          <w:rPr>
            <w:rStyle w:val="Hyperlink"/>
            <w:noProof/>
            <w:snapToGrid w:val="0"/>
            <w:w w:val="0"/>
          </w:rPr>
          <w:t>21.14.6</w:t>
        </w:r>
        <w:r w:rsidR="006F705E">
          <w:rPr>
            <w:rFonts w:asciiTheme="minorHAnsi" w:eastAsiaTheme="minorEastAsia" w:hAnsiTheme="minorHAnsi" w:cstheme="minorBidi"/>
            <w:iCs w:val="0"/>
            <w:noProof/>
            <w:sz w:val="22"/>
            <w:szCs w:val="22"/>
          </w:rPr>
          <w:tab/>
        </w:r>
        <w:r w:rsidR="006F705E" w:rsidRPr="009D35E8">
          <w:rPr>
            <w:rStyle w:val="Hyperlink"/>
            <w:noProof/>
          </w:rPr>
          <w:t>Rule - Show LXI Prefix length in &lt;SubnetMask&gt;</w:t>
        </w:r>
        <w:r w:rsidR="006F705E">
          <w:rPr>
            <w:noProof/>
            <w:webHidden/>
          </w:rPr>
          <w:tab/>
        </w:r>
        <w:r w:rsidR="006F705E">
          <w:rPr>
            <w:noProof/>
            <w:webHidden/>
          </w:rPr>
          <w:fldChar w:fldCharType="begin"/>
        </w:r>
        <w:r w:rsidR="006F705E">
          <w:rPr>
            <w:noProof/>
            <w:webHidden/>
          </w:rPr>
          <w:instrText xml:space="preserve"> PAGEREF _Toc454104020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6F705E" w:rsidRDefault="00B42F87">
      <w:pPr>
        <w:pStyle w:val="TOC3"/>
        <w:tabs>
          <w:tab w:val="left" w:pos="1400"/>
          <w:tab w:val="right" w:leader="dot" w:pos="8630"/>
        </w:tabs>
        <w:rPr>
          <w:rFonts w:asciiTheme="minorHAnsi" w:eastAsiaTheme="minorEastAsia" w:hAnsiTheme="minorHAnsi" w:cstheme="minorBidi"/>
          <w:iCs w:val="0"/>
          <w:noProof/>
          <w:sz w:val="22"/>
          <w:szCs w:val="22"/>
        </w:rPr>
      </w:pPr>
      <w:hyperlink w:anchor="_Toc454104021" w:history="1">
        <w:r w:rsidR="006F705E" w:rsidRPr="009D35E8">
          <w:rPr>
            <w:rStyle w:val="Hyperlink"/>
            <w:noProof/>
            <w:snapToGrid w:val="0"/>
            <w:w w:val="0"/>
          </w:rPr>
          <w:t>21.14.7</w:t>
        </w:r>
        <w:r w:rsidR="006F705E">
          <w:rPr>
            <w:rFonts w:asciiTheme="minorHAnsi" w:eastAsiaTheme="minorEastAsia" w:hAnsiTheme="minorHAnsi" w:cstheme="minorBidi"/>
            <w:iCs w:val="0"/>
            <w:noProof/>
            <w:sz w:val="22"/>
            <w:szCs w:val="22"/>
          </w:rPr>
          <w:tab/>
        </w:r>
        <w:r w:rsidR="006F705E" w:rsidRPr="009D35E8">
          <w:rPr>
            <w:rStyle w:val="Hyperlink"/>
            <w:noProof/>
          </w:rPr>
          <w:t>Rule – Include the LXI IPv6 Function in the &lt;LxiExtendedFunctions&gt; element</w:t>
        </w:r>
        <w:r w:rsidR="006F705E">
          <w:rPr>
            <w:noProof/>
            <w:webHidden/>
          </w:rPr>
          <w:tab/>
        </w:r>
        <w:r w:rsidR="006F705E">
          <w:rPr>
            <w:noProof/>
            <w:webHidden/>
          </w:rPr>
          <w:fldChar w:fldCharType="begin"/>
        </w:r>
        <w:r w:rsidR="006F705E">
          <w:rPr>
            <w:noProof/>
            <w:webHidden/>
          </w:rPr>
          <w:instrText xml:space="preserve"> PAGEREF _Toc454104021 \h </w:instrText>
        </w:r>
        <w:r w:rsidR="006F705E">
          <w:rPr>
            <w:noProof/>
            <w:webHidden/>
          </w:rPr>
        </w:r>
        <w:r w:rsidR="006F705E">
          <w:rPr>
            <w:noProof/>
            <w:webHidden/>
          </w:rPr>
          <w:fldChar w:fldCharType="separate"/>
        </w:r>
        <w:r w:rsidR="006C38C3">
          <w:rPr>
            <w:noProof/>
            <w:webHidden/>
          </w:rPr>
          <w:t>35</w:t>
        </w:r>
        <w:r w:rsidR="006F705E">
          <w:rPr>
            <w:noProof/>
            <w:webHidden/>
          </w:rPr>
          <w:fldChar w:fldCharType="end"/>
        </w:r>
      </w:hyperlink>
    </w:p>
    <w:p w:rsidR="00F037F8" w:rsidRDefault="00C024B6" w:rsidP="00153152">
      <w:pPr>
        <w:pStyle w:val="TOC3"/>
        <w:tabs>
          <w:tab w:val="left" w:pos="1200"/>
          <w:tab w:val="right" w:leader="dot" w:pos="8630"/>
        </w:tabs>
      </w:pPr>
      <w:r>
        <w:fldChar w:fldCharType="end"/>
      </w:r>
    </w:p>
    <w:p w:rsidR="00B90C68" w:rsidRDefault="00B90C68">
      <w:r>
        <w:br w:type="page"/>
      </w:r>
    </w:p>
    <w:p w:rsidR="00B90C68" w:rsidRDefault="00B90C68" w:rsidP="00B90C68">
      <w:r>
        <w:rPr>
          <w:b/>
        </w:rPr>
        <w:lastRenderedPageBreak/>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rsidR="00B90C68" w:rsidRDefault="00B90C68" w:rsidP="00B90C68">
      <w:pPr>
        <w:rPr>
          <w:b/>
        </w:rPr>
      </w:pPr>
    </w:p>
    <w:p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rsidR="00B90C68" w:rsidRDefault="00B90C68" w:rsidP="00B90C68"/>
    <w:p w:rsidR="00B90C68" w:rsidRDefault="00B90C68" w:rsidP="00B90C68">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B90C68" w:rsidRDefault="00B90C68" w:rsidP="00B90C68">
      <w:pPr>
        <w:rPr>
          <w:b/>
        </w:rPr>
      </w:pPr>
    </w:p>
    <w:p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B90C68" w:rsidRDefault="00B90C68" w:rsidP="00B90C68"/>
    <w:p w:rsidR="00B90C68" w:rsidRDefault="00B90C68" w:rsidP="00B90C68">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B90C68" w:rsidRDefault="00B90C68" w:rsidP="00B90C68"/>
    <w:p w:rsidR="00B90C68" w:rsidRDefault="00B90C68" w:rsidP="00B90C68">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rsidR="00B90C68" w:rsidRDefault="00B90C68" w:rsidP="00B90C68"/>
    <w:p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rsidR="00B90C68" w:rsidRDefault="00B90C68" w:rsidP="00B90C68"/>
    <w:p w:rsidR="00B90C68" w:rsidRDefault="00B90C68" w:rsidP="00B90C68">
      <w:r w:rsidRPr="00C67620">
        <w:t>This specification is the property of the LXI Consortium, a Delaware 501c3 corporation, for the use of its members.</w:t>
      </w:r>
    </w:p>
    <w:p w:rsidR="00B90C68" w:rsidRDefault="00B90C68" w:rsidP="00B90C68"/>
    <w:p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w:t>
      </w:r>
      <w:r>
        <w:lastRenderedPageBreak/>
        <w:t xml:space="preserve">standard must be sent to </w:t>
      </w:r>
      <w:hyperlink r:id="rId10"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1" w:tooltip="http://www.lxistandard.org/" w:history="1">
        <w:r w:rsidRPr="009326C5">
          <w:rPr>
            <w:rStyle w:val="Hyperlink"/>
          </w:rPr>
          <w:t>http://www.lxistandard.org</w:t>
        </w:r>
      </w:hyperlink>
      <w:r>
        <w:rPr>
          <w:rStyle w:val="Hyperlink"/>
        </w:rPr>
        <w:t xml:space="preserve"> </w:t>
      </w:r>
    </w:p>
    <w:p w:rsidR="00B90C68" w:rsidRDefault="00B90C68" w:rsidP="00B90C68"/>
    <w:p w:rsidR="00B90C68" w:rsidRDefault="00B90C68" w:rsidP="00B90C68">
      <w:r w:rsidRPr="00C67620">
        <w:t>LXI is a registered trademark of the LXI Consortium</w:t>
      </w:r>
    </w:p>
    <w:p w:rsidR="00B90C68" w:rsidRPr="00C67620" w:rsidRDefault="00B90C68" w:rsidP="00B90C68"/>
    <w:p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2" w:history="1">
        <w:r w:rsidRPr="0082047F">
          <w:rPr>
            <w:rStyle w:val="Hyperlink"/>
          </w:rPr>
          <w:t>http://www.lxistandard.org</w:t>
        </w:r>
      </w:hyperlink>
      <w:r>
        <w:t xml:space="preserve"> .</w:t>
      </w:r>
      <w:r>
        <w:rPr>
          <w:b/>
        </w:rPr>
        <w:t xml:space="preserve">  </w:t>
      </w:r>
    </w:p>
    <w:p w:rsidR="00B90C68" w:rsidRDefault="00B90C68" w:rsidP="00B90C68"/>
    <w:p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3"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rsidR="00B90C68" w:rsidRDefault="00B90C68" w:rsidP="00B90C68">
      <w:pPr>
        <w:rPr>
          <w:b/>
        </w:rPr>
      </w:pPr>
    </w:p>
    <w:p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rsidR="00B90C68" w:rsidRPr="00310D56" w:rsidRDefault="00B90C68" w:rsidP="00B90C68"/>
    <w:p w:rsidR="00B90C68" w:rsidRDefault="00B90C68" w:rsidP="00B90C68">
      <w:pPr>
        <w:pStyle w:val="NormalWeb"/>
      </w:pPr>
      <w:r>
        <w:rPr>
          <w:szCs w:val="20"/>
        </w:rPr>
        <w:t>Bob Helsel</w:t>
      </w:r>
      <w:r>
        <w:br/>
      </w:r>
      <w:r>
        <w:rPr>
          <w:szCs w:val="20"/>
        </w:rPr>
        <w:t>Executive Director</w:t>
      </w:r>
      <w:r>
        <w:rPr>
          <w:szCs w:val="20"/>
        </w:rPr>
        <w:br/>
        <w:t>LXI Consortium</w:t>
      </w:r>
      <w:r>
        <w:rPr>
          <w:szCs w:val="20"/>
        </w:rPr>
        <w:br/>
        <w:t>PO Box 1016</w:t>
      </w:r>
      <w:r>
        <w:rPr>
          <w:szCs w:val="20"/>
        </w:rPr>
        <w:br/>
        <w:t>Niwot, CO 80544-1016</w:t>
      </w:r>
      <w:r>
        <w:rPr>
          <w:szCs w:val="20"/>
        </w:rPr>
        <w:br/>
      </w:r>
      <w:r>
        <w:rPr>
          <w:szCs w:val="20"/>
        </w:rPr>
        <w:br/>
        <w:t>303-652-2571 Office - LXI</w:t>
      </w:r>
      <w:r>
        <w:rPr>
          <w:szCs w:val="20"/>
        </w:rPr>
        <w:br/>
        <w:t>303-579-2636 Mobile</w:t>
      </w:r>
      <w:r>
        <w:rPr>
          <w:szCs w:val="20"/>
        </w:rPr>
        <w:br/>
        <w:t>303-652-1444 Fax</w:t>
      </w:r>
      <w:r>
        <w:rPr>
          <w:szCs w:val="20"/>
        </w:rPr>
        <w:br/>
      </w:r>
      <w:hyperlink r:id="rId14" w:tgtFrame="_blank" w:history="1">
        <w:r>
          <w:rPr>
            <w:rStyle w:val="Hyperlink"/>
            <w:szCs w:val="20"/>
          </w:rPr>
          <w:t>ExecDir@lxistandard.org</w:t>
        </w:r>
      </w:hyperlink>
      <w:r>
        <w:br/>
      </w:r>
      <w:hyperlink r:id="rId15" w:tgtFrame="_blank" w:history="1">
        <w:r>
          <w:rPr>
            <w:rStyle w:val="Hyperlink"/>
            <w:szCs w:val="20"/>
          </w:rPr>
          <w:t>LXI.WGs@gmail.com</w:t>
        </w:r>
      </w:hyperlink>
    </w:p>
    <w:p w:rsidR="00B90C68" w:rsidRDefault="00B90C68" w:rsidP="00B90C68">
      <w:pPr>
        <w:ind w:left="720"/>
        <w:outlineLvl w:val="0"/>
      </w:pPr>
    </w:p>
    <w:p w:rsidR="00B90C68" w:rsidRDefault="00B90C68" w:rsidP="00B90C68">
      <w:pPr>
        <w:rPr>
          <w:b/>
        </w:rPr>
      </w:pPr>
      <w:r w:rsidRPr="00404A78">
        <w:rPr>
          <w:b/>
        </w:rPr>
        <w:t>LXI is a registered trademark of the LXI Consortium</w:t>
      </w:r>
    </w:p>
    <w:p w:rsidR="00B90C68" w:rsidRDefault="00B90C68" w:rsidP="00B90C68">
      <w:pPr>
        <w:outlineLvl w:val="0"/>
        <w:rPr>
          <w:b/>
        </w:rPr>
      </w:pPr>
      <w:r>
        <w:br w:type="page"/>
      </w:r>
      <w:bookmarkStart w:id="27" w:name="_Toc454103945"/>
      <w:r w:rsidRPr="00DF6C10">
        <w:rPr>
          <w:b/>
        </w:rPr>
        <w:lastRenderedPageBreak/>
        <w:t>Revision history</w:t>
      </w:r>
      <w:bookmarkEnd w:id="27"/>
    </w:p>
    <w:p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B90C68" w:rsidRPr="00547382" w:rsidTr="00B90C68">
        <w:tc>
          <w:tcPr>
            <w:tcW w:w="1728" w:type="dxa"/>
          </w:tcPr>
          <w:p w:rsidR="00B90C68" w:rsidRPr="000D1C4E" w:rsidRDefault="00B90C68" w:rsidP="00B90C68">
            <w:pPr>
              <w:rPr>
                <w:b/>
                <w:i/>
                <w:lang w:val="en-GB"/>
              </w:rPr>
            </w:pPr>
            <w:r w:rsidRPr="000D1C4E">
              <w:rPr>
                <w:b/>
                <w:i/>
                <w:lang w:val="en-GB"/>
              </w:rPr>
              <w:t>Revision</w:t>
            </w:r>
          </w:p>
        </w:tc>
        <w:tc>
          <w:tcPr>
            <w:tcW w:w="7020" w:type="dxa"/>
          </w:tcPr>
          <w:p w:rsidR="00B90C68" w:rsidRPr="000D1C4E" w:rsidRDefault="00B90C68" w:rsidP="00B90C68">
            <w:pPr>
              <w:rPr>
                <w:b/>
                <w:i/>
                <w:lang w:val="en-GB"/>
              </w:rPr>
            </w:pPr>
            <w:r w:rsidRPr="000D1C4E">
              <w:rPr>
                <w:b/>
                <w:i/>
                <w:lang w:val="en-GB"/>
              </w:rPr>
              <w:t>Description</w:t>
            </w:r>
          </w:p>
        </w:tc>
      </w:tr>
      <w:tr w:rsidR="00F50FC7" w:rsidRPr="00547382" w:rsidTr="00B90C68">
        <w:tc>
          <w:tcPr>
            <w:tcW w:w="1728" w:type="dxa"/>
          </w:tcPr>
          <w:p w:rsidR="00F50FC7" w:rsidRDefault="00F50FC7" w:rsidP="00B90C68">
            <w:pPr>
              <w:rPr>
                <w:lang w:val="en-GB"/>
              </w:rPr>
            </w:pPr>
            <w:r>
              <w:rPr>
                <w:lang w:val="en-GB"/>
              </w:rPr>
              <w:t>Nov 8, 2016</w:t>
            </w:r>
          </w:p>
        </w:tc>
        <w:tc>
          <w:tcPr>
            <w:tcW w:w="7020" w:type="dxa"/>
          </w:tcPr>
          <w:p w:rsidR="00F50FC7" w:rsidRDefault="00F50FC7" w:rsidP="009A1EF4">
            <w:pPr>
              <w:rPr>
                <w:lang w:val="en-GB"/>
              </w:rPr>
            </w:pPr>
            <w:r>
              <w:rPr>
                <w:lang w:val="en-GB"/>
              </w:rPr>
              <w:t>Release specification.</w:t>
            </w:r>
          </w:p>
        </w:tc>
      </w:tr>
      <w:tr w:rsidR="001F15A6" w:rsidRPr="00547382" w:rsidTr="00B90C68">
        <w:tc>
          <w:tcPr>
            <w:tcW w:w="1728" w:type="dxa"/>
          </w:tcPr>
          <w:p w:rsidR="001F15A6" w:rsidRPr="009B4486" w:rsidRDefault="00CD0A26" w:rsidP="00B90C68">
            <w:pPr>
              <w:rPr>
                <w:lang w:val="en-GB"/>
              </w:rPr>
            </w:pPr>
            <w:r>
              <w:rPr>
                <w:lang w:val="en-GB"/>
              </w:rPr>
              <w:t>Sept 12</w:t>
            </w:r>
            <w:r w:rsidR="001F15A6">
              <w:rPr>
                <w:lang w:val="en-GB"/>
              </w:rPr>
              <w:t>, 2016</w:t>
            </w:r>
          </w:p>
        </w:tc>
        <w:tc>
          <w:tcPr>
            <w:tcW w:w="7020" w:type="dxa"/>
          </w:tcPr>
          <w:p w:rsidR="001F15A6" w:rsidRPr="009B4486" w:rsidRDefault="001F15A6" w:rsidP="009A1EF4">
            <w:pPr>
              <w:rPr>
                <w:lang w:val="en-GB"/>
              </w:rPr>
            </w:pPr>
            <w:r>
              <w:rPr>
                <w:lang w:val="en-GB"/>
              </w:rPr>
              <w:t>Updated Overview</w:t>
            </w:r>
            <w:r w:rsidR="00540404">
              <w:rPr>
                <w:lang w:val="en-GB"/>
              </w:rPr>
              <w:t xml:space="preserve"> to reflect advances in the deployment of IPv6</w:t>
            </w:r>
            <w:r w:rsidR="009A1EF4">
              <w:rPr>
                <w:lang w:val="en-GB"/>
              </w:rPr>
              <w:t>.  Repositioned text to align properly with page boundaries.</w:t>
            </w:r>
            <w:r w:rsidR="00CD0A26" w:rsidRPr="009B4486">
              <w:rPr>
                <w:lang w:val="en-GB"/>
              </w:rPr>
              <w:t xml:space="preserve"> Insertion of </w:t>
            </w:r>
            <w:r w:rsidR="00CD0A26">
              <w:rPr>
                <w:lang w:val="en-GB"/>
              </w:rPr>
              <w:t>c</w:t>
            </w:r>
            <w:r w:rsidR="00CD0A26" w:rsidRPr="009B4486">
              <w:rPr>
                <w:lang w:val="en-GB"/>
              </w:rPr>
              <w:t>larification to 21.31.and 21.3.2 as an observation</w:t>
            </w:r>
            <w:r w:rsidR="00CD0A26">
              <w:rPr>
                <w:lang w:val="en-GB"/>
              </w:rPr>
              <w:t>. Removed appendices to example documentation and changed pointers to refer to LXI Example and Reference Material.</w:t>
            </w:r>
          </w:p>
        </w:tc>
      </w:tr>
      <w:tr w:rsidR="00304483" w:rsidRPr="00547382" w:rsidTr="00B90C68">
        <w:tc>
          <w:tcPr>
            <w:tcW w:w="1728" w:type="dxa"/>
          </w:tcPr>
          <w:p w:rsidR="00304483" w:rsidRPr="0048159A" w:rsidRDefault="00304483" w:rsidP="00B90C68">
            <w:pPr>
              <w:rPr>
                <w:lang w:val="en-GB"/>
              </w:rPr>
            </w:pPr>
            <w:r>
              <w:rPr>
                <w:lang w:val="en-GB"/>
              </w:rPr>
              <w:t>Mar 14, 2012</w:t>
            </w:r>
          </w:p>
        </w:tc>
        <w:tc>
          <w:tcPr>
            <w:tcW w:w="7020" w:type="dxa"/>
          </w:tcPr>
          <w:p w:rsidR="00304483" w:rsidRDefault="00304483" w:rsidP="0048159A">
            <w:pPr>
              <w:rPr>
                <w:lang w:val="en-GB"/>
              </w:rPr>
            </w:pPr>
            <w:r>
              <w:rPr>
                <w:lang w:val="en-GB"/>
              </w:rPr>
              <w:t>Minor edit corrections</w:t>
            </w:r>
            <w:r w:rsidR="001C39B3">
              <w:rPr>
                <w:lang w:val="en-GB"/>
              </w:rPr>
              <w:t>. Overview, 21.3.3, and 21.12.4</w:t>
            </w:r>
          </w:p>
        </w:tc>
      </w:tr>
      <w:tr w:rsidR="0048159A" w:rsidRPr="00547382" w:rsidTr="00B90C68">
        <w:tc>
          <w:tcPr>
            <w:tcW w:w="1728" w:type="dxa"/>
          </w:tcPr>
          <w:p w:rsidR="0048159A" w:rsidRPr="0048159A" w:rsidRDefault="0048159A" w:rsidP="00B90C68">
            <w:pPr>
              <w:rPr>
                <w:lang w:val="en-GB"/>
              </w:rPr>
            </w:pPr>
            <w:r w:rsidRPr="0048159A">
              <w:rPr>
                <w:lang w:val="en-GB"/>
              </w:rPr>
              <w:t>Feb 20, 2012</w:t>
            </w:r>
          </w:p>
        </w:tc>
        <w:tc>
          <w:tcPr>
            <w:tcW w:w="7020" w:type="dxa"/>
          </w:tcPr>
          <w:p w:rsidR="0048159A" w:rsidRPr="0048159A" w:rsidRDefault="0048159A" w:rsidP="0048159A">
            <w:pPr>
              <w:rPr>
                <w:lang w:val="en-GB"/>
              </w:rPr>
            </w:pPr>
            <w:r>
              <w:rPr>
                <w:lang w:val="en-GB"/>
              </w:rPr>
              <w:t>Initial Release</w:t>
            </w:r>
            <w:r w:rsidR="005B43ED">
              <w:rPr>
                <w:lang w:val="en-GB"/>
              </w:rPr>
              <w:t xml:space="preserve"> of version 1.0</w:t>
            </w:r>
          </w:p>
        </w:tc>
      </w:tr>
    </w:tbl>
    <w:p w:rsidR="00B90C68" w:rsidRDefault="00B90C68" w:rsidP="00B90C68">
      <w:pPr>
        <w:pStyle w:val="TOC1"/>
        <w:tabs>
          <w:tab w:val="right" w:leader="dot" w:pos="8630"/>
        </w:tabs>
      </w:pPr>
      <w:r>
        <w:br w:type="page"/>
      </w:r>
    </w:p>
    <w:p w:rsidR="00F037F8" w:rsidRPr="00153152" w:rsidRDefault="00335E01" w:rsidP="00335E01">
      <w:pPr>
        <w:jc w:val="center"/>
      </w:pPr>
      <w:r>
        <w:lastRenderedPageBreak/>
        <w:t>(This page left intentionally blank)</w:t>
      </w:r>
    </w:p>
    <w:p w:rsidR="00F037F8" w:rsidRPr="00C67620" w:rsidRDefault="00F037F8" w:rsidP="00A471D5">
      <w:pPr>
        <w:pStyle w:val="Heading1"/>
      </w:pPr>
      <w:bookmarkStart w:id="28" w:name="_Toc454103946"/>
      <w:r>
        <w:lastRenderedPageBreak/>
        <w:t xml:space="preserve">IPv6 </w:t>
      </w:r>
      <w:r w:rsidRPr="00C67620">
        <w:t xml:space="preserve">LAN </w:t>
      </w:r>
      <w:r w:rsidRPr="00A471D5">
        <w:t>Configuration</w:t>
      </w:r>
      <w:bookmarkEnd w:id="0"/>
      <w:bookmarkEnd w:id="1"/>
      <w:bookmarkEnd w:id="2"/>
      <w:bookmarkEnd w:id="3"/>
      <w:bookmarkEnd w:id="4"/>
      <w:bookmarkEnd w:id="5"/>
      <w:r w:rsidRPr="00C67620">
        <w:t xml:space="preserve"> </w:t>
      </w:r>
      <w:r>
        <w:t>Overview</w:t>
      </w:r>
      <w:bookmarkEnd w:id="28"/>
    </w:p>
    <w:p w:rsidR="00F76F35" w:rsidRDefault="00F76F35" w:rsidP="0031057B">
      <w:pPr>
        <w:ind w:left="540"/>
      </w:pPr>
      <w:bookmarkStart w:id="29" w:name="_Toc101245526"/>
      <w:bookmarkStart w:id="30" w:name="_Toc103501766"/>
      <w:bookmarkStart w:id="31" w:name="_Toc104620968"/>
      <w:bookmarkStart w:id="32" w:name="_Toc104946059"/>
      <w:bookmarkStart w:id="33" w:name="_Toc104946899"/>
      <w:bookmarkStart w:id="34" w:name="_Toc104947319"/>
      <w:bookmarkStart w:id="35" w:name="_Toc104968608"/>
      <w:bookmarkStart w:id="36" w:name="_Toc105500979"/>
      <w:bookmarkStart w:id="37" w:name="_Toc105501475"/>
      <w:bookmarkStart w:id="38" w:name="_Toc106617488"/>
      <w:bookmarkStart w:id="39" w:name="_Toc111021342"/>
      <w:bookmarkStart w:id="40" w:name="_Toc111253227"/>
      <w:bookmarkStart w:id="41" w:name="_Toc112300620"/>
      <w:bookmarkStart w:id="42" w:name="_Toc113353514"/>
      <w:bookmarkStart w:id="43" w:name="_Toc128656262"/>
      <w:bookmarkStart w:id="44" w:name="_Ref205630196"/>
    </w:p>
    <w:p w:rsidR="00D16A59" w:rsidRDefault="00D16A59" w:rsidP="00332104">
      <w:pPr>
        <w:ind w:left="540"/>
      </w:pPr>
      <w:r w:rsidRPr="00A471D5">
        <w:t xml:space="preserve">Internet Protocol version 6 (IPv6) is a version of the </w:t>
      </w:r>
      <w:hyperlink r:id="rId16" w:tooltip="Internet Protocol" w:history="1">
        <w:r w:rsidRPr="00A471D5">
          <w:t>Internet Protocol</w:t>
        </w:r>
      </w:hyperlink>
      <w:r w:rsidRPr="00A471D5">
        <w:t xml:space="preserve"> (IP). It is designed to succeed the </w:t>
      </w:r>
      <w:hyperlink r:id="rId17" w:tooltip="IPv4" w:history="1">
        <w:r w:rsidRPr="00A471D5">
          <w:t>Internet Protocol version 4</w:t>
        </w:r>
      </w:hyperlink>
      <w:r w:rsidRPr="00A471D5">
        <w:t xml:space="preserve"> (IPv4).  </w:t>
      </w:r>
    </w:p>
    <w:p w:rsidR="00D16A59" w:rsidRDefault="00D16A59" w:rsidP="00332104">
      <w:pPr>
        <w:ind w:left="540"/>
      </w:pPr>
    </w:p>
    <w:p w:rsidR="00332104" w:rsidRDefault="00332104" w:rsidP="00332104">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rsidR="00332104" w:rsidRDefault="00332104" w:rsidP="00056239">
      <w:pPr>
        <w:ind w:left="540"/>
      </w:pPr>
    </w:p>
    <w:p w:rsidR="008F03D3" w:rsidRDefault="008F03D3" w:rsidP="00056239">
      <w:pPr>
        <w:ind w:left="540"/>
      </w:pPr>
      <w:r>
        <w:t>Although IPv6 has been available since 1999, real-world deployment has been slower than anticipated.  As of January, 2016, the world reached 10% deployment, which was up from 6% a year earlier.  It appears deployment of IPv6 is on an exponential curve moving forward.</w:t>
      </w:r>
    </w:p>
    <w:p w:rsidR="00845DA6" w:rsidRDefault="00845DA6" w:rsidP="009A1EF4"/>
    <w:p w:rsidR="00845DA6" w:rsidRPr="00126C43" w:rsidRDefault="00845DA6" w:rsidP="00845DA6">
      <w:pPr>
        <w:ind w:left="540"/>
      </w:pPr>
      <w:r>
        <w:t xml:space="preserve">Even though IPv4 addresses are exhausted at this point, </w:t>
      </w:r>
      <w:r w:rsidRPr="00126C43">
        <w:t xml:space="preserve">the need for </w:t>
      </w:r>
      <w:r>
        <w:t xml:space="preserve">migration to </w:t>
      </w:r>
      <w:r w:rsidRPr="00126C43">
        <w:t xml:space="preserve">IPv6 support </w:t>
      </w:r>
      <w:r>
        <w:t>can</w:t>
      </w:r>
      <w:r w:rsidRPr="00126C43">
        <w:t xml:space="preserve"> be more gradual.  Most LAN-based instruments are used only on </w:t>
      </w:r>
      <w:r>
        <w:t>a</w:t>
      </w:r>
      <w:r w:rsidRPr="00126C43">
        <w:t xml:space="preserve"> </w:t>
      </w:r>
      <w:r w:rsidRPr="00F77D06">
        <w:t>local subnet</w:t>
      </w:r>
      <w:r w:rsidRPr="00126C43">
        <w:t xml:space="preserve">, which can continue to use and re-use the local </w:t>
      </w:r>
      <w:r>
        <w:t>DHCP</w:t>
      </w:r>
      <w:r w:rsidRPr="00126C43">
        <w:t xml:space="preserve">-supplied IPv4 addresses for instruments.  It is only when </w:t>
      </w:r>
      <w:r w:rsidRPr="00F77D06">
        <w:t>subnets</w:t>
      </w:r>
      <w:r w:rsidRPr="00126C43">
        <w:t xml:space="preserve"> become IPv6-only or when instrument connections must be made over the WAN that IPv6 becomes more important.</w:t>
      </w:r>
    </w:p>
    <w:p w:rsidR="00845DA6" w:rsidRPr="00056239" w:rsidRDefault="00845DA6" w:rsidP="00951346">
      <w:pPr>
        <w:ind w:left="540"/>
      </w:pPr>
    </w:p>
    <w:p w:rsidR="00951346" w:rsidRDefault="00A471D5" w:rsidP="00951346">
      <w:pPr>
        <w:ind w:left="540"/>
      </w:pPr>
      <w:r w:rsidRPr="00A471D5">
        <w:t xml:space="preserve">Like IPv4, IPv6 is an </w:t>
      </w:r>
      <w:hyperlink r:id="rId18" w:tooltip="Internet Layer" w:history="1">
        <w:r w:rsidRPr="00F76F35">
          <w:t>Internet Layer</w:t>
        </w:r>
      </w:hyperlink>
      <w:r w:rsidRPr="00A471D5">
        <w:t xml:space="preserve"> protocol for </w:t>
      </w:r>
      <w:hyperlink r:id="rId19" w:tooltip="Packet-switched" w:history="1">
        <w:r w:rsidRPr="00F76F35">
          <w:t>packet-switched</w:t>
        </w:r>
      </w:hyperlink>
      <w:r w:rsidRPr="00A471D5">
        <w:t xml:space="preserve"> </w:t>
      </w:r>
      <w:hyperlink r:id="rId20" w:tooltip="Internetworking" w:history="1">
        <w:r w:rsidRPr="00F76F35">
          <w:t>internetworking</w:t>
        </w:r>
      </w:hyperlink>
      <w:r w:rsidRPr="00A471D5">
        <w:t xml:space="preserve"> and provides end-to-end </w:t>
      </w:r>
      <w:hyperlink r:id="rId21" w:tooltip="Datagram" w:history="1">
        <w:r w:rsidRPr="00F76F35">
          <w:t>datagram</w:t>
        </w:r>
      </w:hyperlink>
      <w:r w:rsidRPr="00A471D5">
        <w:t xml:space="preserve"> transmission across multiple IP networks. </w:t>
      </w:r>
      <w:r w:rsidR="00951346" w:rsidRPr="00951346">
        <w:t xml:space="preserve">IPv6 specifies a new </w:t>
      </w:r>
      <w:hyperlink r:id="rId22" w:tooltip="IPv6 packet" w:history="1">
        <w:r w:rsidR="00951346" w:rsidRPr="00951346">
          <w:t>packet format</w:t>
        </w:r>
      </w:hyperlink>
      <w:r w:rsidR="00951346" w:rsidRPr="00951346">
        <w:t>, designed to minimize packet header processing by routers</w:t>
      </w:r>
      <w:r w:rsidR="00951346">
        <w:t xml:space="preserve">.  </w:t>
      </w:r>
      <w:r w:rsidR="00951346" w:rsidRPr="00951346">
        <w:t xml:space="preserve"> Because the headers of IPv4 packets and IPv6 packets are significantly different, the two protocols are not interoperable</w:t>
      </w:r>
      <w:r w:rsidR="00D16A59">
        <w:t>, and thus IPv6 is not backwards compatible</w:t>
      </w:r>
      <w:r w:rsidR="00951346" w:rsidRPr="00951346">
        <w:t>. However, in most respects, IPv6 is a conservative extension of IPv4. Most transport and application-layer protocols need little or no change to operate over IPv6.</w:t>
      </w:r>
    </w:p>
    <w:p w:rsidR="00951346" w:rsidRDefault="00951346" w:rsidP="00A471D5">
      <w:pPr>
        <w:ind w:left="540"/>
      </w:pPr>
    </w:p>
    <w:p w:rsidR="00A471D5" w:rsidRPr="00A471D5" w:rsidRDefault="00951346" w:rsidP="00A471D5">
      <w:pPr>
        <w:ind w:left="540"/>
      </w:pPr>
      <w:r>
        <w:t xml:space="preserve">IPv6 </w:t>
      </w:r>
      <w:r w:rsidR="00A471D5" w:rsidRPr="00A471D5">
        <w:t xml:space="preserve">allows for many more devices and users on the internet as well as extra flexibility in allocating addresses and efficiency for routing traffic. It also eliminates the primary need for </w:t>
      </w:r>
      <w:hyperlink r:id="rId23" w:tooltip="Network address translation" w:history="1">
        <w:r w:rsidR="00A471D5" w:rsidRPr="00F76F35">
          <w:t>network address translation</w:t>
        </w:r>
      </w:hyperlink>
      <w:r w:rsidR="00A471D5" w:rsidRPr="00A471D5">
        <w:t xml:space="preserve"> (NAT), which gained widespread deployment as an effort to alleviate IPv4 address exhaustion.</w:t>
      </w:r>
    </w:p>
    <w:p w:rsidR="00A471D5" w:rsidRDefault="00A471D5" w:rsidP="00A471D5">
      <w:pPr>
        <w:pStyle w:val="NormalWeb"/>
      </w:pPr>
    </w:p>
    <w:p w:rsidR="00A471D5" w:rsidRPr="00A471D5" w:rsidRDefault="00A471D5" w:rsidP="00A471D5">
      <w:pPr>
        <w:ind w:left="540"/>
      </w:pPr>
      <w:r w:rsidRPr="00A471D5">
        <w:t>IPv6 also implements additional features not present in IPv4. It simplifies aspects of address assignment (</w:t>
      </w:r>
      <w:hyperlink r:id="rId24"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5"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 from </w:t>
      </w:r>
      <w:hyperlink r:id="rId26" w:tooltip="Link layer" w:history="1">
        <w:r w:rsidRPr="00F76F35">
          <w:t>link layer</w:t>
        </w:r>
      </w:hyperlink>
      <w:r w:rsidRPr="00A471D5">
        <w:t xml:space="preserve"> media addressing information (</w:t>
      </w:r>
      <w:hyperlink r:id="rId27" w:tooltip="MAC address" w:history="1">
        <w:r w:rsidRPr="00F76F35">
          <w:t>MAC address</w:t>
        </w:r>
      </w:hyperlink>
      <w:r w:rsidRPr="00A471D5">
        <w:t xml:space="preserve">). </w:t>
      </w:r>
      <w:hyperlink r:id="rId28" w:tooltip="Network security" w:history="1">
        <w:r w:rsidRPr="00F76F35">
          <w:t>Network security</w:t>
        </w:r>
      </w:hyperlink>
      <w:r w:rsidRPr="00A471D5">
        <w:t xml:space="preserve"> is also integrated into the design of the IPv6 architecture, and the IPv6 specification mandates support for </w:t>
      </w:r>
      <w:hyperlink r:id="rId29" w:tooltip="IPsec" w:history="1">
        <w:r w:rsidRPr="00F76F35">
          <w:t>IPsec</w:t>
        </w:r>
      </w:hyperlink>
      <w:r w:rsidRPr="00A471D5">
        <w:t xml:space="preserve"> as a fundamental interoperability requirement.</w:t>
      </w:r>
    </w:p>
    <w:p w:rsidR="00332104" w:rsidRDefault="00B50F45" w:rsidP="00F51272">
      <w:pPr>
        <w:pStyle w:val="LXIBody"/>
      </w:pPr>
      <w:r>
        <w:t xml:space="preserve">The </w:t>
      </w:r>
      <w:r w:rsidR="00181953">
        <w:t>Internet Engineering Task Force (</w:t>
      </w:r>
      <w:hyperlink r:id="rId30" w:history="1">
        <w:r w:rsidRPr="00181953">
          <w:rPr>
            <w:rStyle w:val="Hyperlink"/>
          </w:rPr>
          <w:t>IETF</w:t>
        </w:r>
      </w:hyperlink>
      <w:r w:rsidR="00181953">
        <w:t>)</w:t>
      </w:r>
      <w:r>
        <w:t xml:space="preserve"> created </w:t>
      </w:r>
      <w:hyperlink r:id="rId31" w:history="1">
        <w:r w:rsidR="00F037F8" w:rsidRPr="004963E5">
          <w:rPr>
            <w:rStyle w:val="Hyperlink"/>
          </w:rPr>
          <w:t xml:space="preserve">RFC </w:t>
        </w:r>
        <w:r w:rsidRPr="004963E5">
          <w:rPr>
            <w:rStyle w:val="Hyperlink"/>
          </w:rPr>
          <w:t>6434</w:t>
        </w:r>
      </w:hyperlink>
      <w:r w:rsidRPr="006B2CD4">
        <w:t xml:space="preserve"> </w:t>
      </w:r>
      <w:r w:rsidR="00F037F8" w:rsidRPr="006B2CD4">
        <w:t>– IPv6 Node Requirement</w:t>
      </w:r>
      <w:r>
        <w:t xml:space="preserve">s, in December 2011, which obsoletes the original RFC 4294. </w:t>
      </w:r>
      <w:r w:rsidR="00332104">
        <w:t xml:space="preserve">That </w:t>
      </w:r>
      <w:r>
        <w:t xml:space="preserve">document </w:t>
      </w:r>
      <w:r w:rsidR="00F037F8" w:rsidRPr="006B2CD4">
        <w:t>control</w:t>
      </w:r>
      <w:r w:rsidR="00F77D06">
        <w:t>s</w:t>
      </w:r>
      <w:r w:rsidR="00F037F8" w:rsidRPr="006B2CD4">
        <w:t xml:space="preserve"> the standards</w:t>
      </w:r>
      <w:r w:rsidR="00181953">
        <w:t xml:space="preserve"> </w:t>
      </w:r>
      <w:r w:rsidR="00F037F8" w:rsidRPr="006B2CD4">
        <w:t>that describe all the different RFC’s pertaining to IPv6</w:t>
      </w:r>
      <w:r w:rsidR="001C1F75">
        <w:t>, but to</w:t>
      </w:r>
      <w:r w:rsidR="00332104">
        <w:t xml:space="preserve"> implement the IPv6 protocol </w:t>
      </w:r>
      <w:r w:rsidR="001C1F75">
        <w:t xml:space="preserve">requires considerably more insight and assistance from other sources of information.  </w:t>
      </w:r>
      <w:r w:rsidR="00332104">
        <w:t xml:space="preserve">There is a plethora </w:t>
      </w:r>
      <w:proofErr w:type="gramStart"/>
      <w:r w:rsidR="00332104">
        <w:t xml:space="preserve">of </w:t>
      </w:r>
      <w:r w:rsidR="00453FF4">
        <w:t xml:space="preserve"> pointers</w:t>
      </w:r>
      <w:proofErr w:type="gramEnd"/>
      <w:r w:rsidR="00453FF4">
        <w:t xml:space="preserve"> to information </w:t>
      </w:r>
      <w:r w:rsidR="001C1F75">
        <w:t>available on IPv6 from The Internet Society (</w:t>
      </w:r>
      <w:hyperlink r:id="rId32" w:history="1">
        <w:r w:rsidR="001C1F75" w:rsidRPr="001C1F75">
          <w:rPr>
            <w:rStyle w:val="Hyperlink"/>
          </w:rPr>
          <w:t>www.internetsociety.org</w:t>
        </w:r>
      </w:hyperlink>
      <w:r w:rsidR="001C1F75">
        <w:t>)</w:t>
      </w:r>
      <w:r w:rsidR="00327798">
        <w:t xml:space="preserve">, documents, </w:t>
      </w:r>
      <w:r w:rsidR="00453FF4">
        <w:t>c</w:t>
      </w:r>
      <w:r w:rsidR="00327798">
        <w:t xml:space="preserve">ase </w:t>
      </w:r>
      <w:r w:rsidR="00453FF4">
        <w:t>s</w:t>
      </w:r>
      <w:r w:rsidR="00327798">
        <w:t>tudies, training videos, etc.</w:t>
      </w:r>
      <w:r w:rsidR="001C1F75">
        <w:t xml:space="preserve">  Here </w:t>
      </w:r>
      <w:r w:rsidR="00327798">
        <w:t xml:space="preserve">are a few </w:t>
      </w:r>
      <w:r w:rsidR="001C1F75">
        <w:t>key information sources for IPv6 deployment:</w:t>
      </w:r>
    </w:p>
    <w:p w:rsidR="001C1F75" w:rsidRDefault="00B42F87" w:rsidP="00453FF4">
      <w:pPr>
        <w:pStyle w:val="LXIBody"/>
        <w:numPr>
          <w:ilvl w:val="0"/>
          <w:numId w:val="34"/>
        </w:numPr>
      </w:pPr>
      <w:hyperlink r:id="rId33" w:history="1">
        <w:r w:rsidR="001C1F75" w:rsidRPr="00327798">
          <w:rPr>
            <w:rStyle w:val="Hyperlink"/>
          </w:rPr>
          <w:t>RFC 6180</w:t>
        </w:r>
      </w:hyperlink>
      <w:r w:rsidR="001C1F75">
        <w:t xml:space="preserve"> - Guidelines for Using IPv6 Transition Mechanisms during IPv6 Deployment.  This is not a “standard” but a document intended to be helpful</w:t>
      </w:r>
    </w:p>
    <w:p w:rsidR="001C1F75" w:rsidRDefault="00B42F87" w:rsidP="00453FF4">
      <w:pPr>
        <w:pStyle w:val="LXIBody"/>
        <w:numPr>
          <w:ilvl w:val="0"/>
          <w:numId w:val="34"/>
        </w:numPr>
      </w:pPr>
      <w:hyperlink r:id="rId34" w:history="1">
        <w:r w:rsidR="001C1F75" w:rsidRPr="00327798">
          <w:rPr>
            <w:rStyle w:val="Hyperlink"/>
          </w:rPr>
          <w:t>IPv6 for IPv4 Experts</w:t>
        </w:r>
      </w:hyperlink>
      <w:r w:rsidR="00327798">
        <w:t xml:space="preserve"> – an eBook a</w:t>
      </w:r>
      <w:r w:rsidR="00181953">
        <w:t>vailable to assist those already familiar with IPv4 to deploy IPv6.</w:t>
      </w:r>
    </w:p>
    <w:p w:rsidR="009A1EF4" w:rsidRDefault="009A1EF4" w:rsidP="009A1EF4">
      <w:pPr>
        <w:pStyle w:val="LXIBody"/>
        <w:ind w:left="936"/>
      </w:pPr>
    </w:p>
    <w:p w:rsidR="00327798" w:rsidRDefault="00B42F87" w:rsidP="00453FF4">
      <w:pPr>
        <w:pStyle w:val="LXIBody"/>
        <w:numPr>
          <w:ilvl w:val="0"/>
          <w:numId w:val="34"/>
        </w:numPr>
      </w:pPr>
      <w:hyperlink r:id="rId35" w:history="1">
        <w:r w:rsidR="00327798" w:rsidRPr="00327798">
          <w:rPr>
            <w:rStyle w:val="Hyperlink"/>
          </w:rPr>
          <w:t>DoD/DREN IPv6 Knowledge Base</w:t>
        </w:r>
      </w:hyperlink>
      <w:r w:rsidR="00327798">
        <w:t xml:space="preserve"> – the United States Department of Defense (</w:t>
      </w:r>
      <w:proofErr w:type="gramStart"/>
      <w:r w:rsidR="00327798">
        <w:t>DoD</w:t>
      </w:r>
      <w:proofErr w:type="gramEnd"/>
      <w:r w:rsidR="00327798">
        <w:t xml:space="preserve">) maintains a comprehensive site devoted to sharing information about IPv6.  The actual link to the knowledge base is </w:t>
      </w:r>
      <w:hyperlink r:id="rId36" w:history="1">
        <w:r w:rsidR="00327798" w:rsidRPr="009432C0">
          <w:rPr>
            <w:rStyle w:val="Hyperlink"/>
          </w:rPr>
          <w:t>http://www.hpc.mil/dren/v6</w:t>
        </w:r>
      </w:hyperlink>
      <w:r w:rsidR="00327798">
        <w:t>, but you must have a private internet connection to access this site.</w:t>
      </w:r>
    </w:p>
    <w:p w:rsidR="00327798" w:rsidRDefault="004963E5" w:rsidP="00453FF4">
      <w:pPr>
        <w:pStyle w:val="LXIBody"/>
        <w:numPr>
          <w:ilvl w:val="0"/>
          <w:numId w:val="34"/>
        </w:numPr>
      </w:pPr>
      <w:r>
        <w:t xml:space="preserve">National Institute of Standards and Technology (NIST) – providing technical infrastructure to assist in IPv6 adoption: </w:t>
      </w:r>
      <w:hyperlink r:id="rId37" w:history="1">
        <w:r w:rsidRPr="009432C0">
          <w:rPr>
            <w:rStyle w:val="Hyperlink"/>
          </w:rPr>
          <w:t>http://www-x.antd.nist.gov/usgv6/index.html</w:t>
        </w:r>
      </w:hyperlink>
      <w:r>
        <w:t xml:space="preserve"> </w:t>
      </w:r>
    </w:p>
    <w:p w:rsidR="00F037F8" w:rsidRPr="006B2CD4" w:rsidRDefault="00F037F8" w:rsidP="009A1EF4">
      <w:pPr>
        <w:pStyle w:val="LXIBody"/>
      </w:pPr>
      <w:r w:rsidRPr="006B2CD4">
        <w:t>The inten</w:t>
      </w:r>
      <w:r w:rsidR="00381974">
        <w:t>t</w:t>
      </w:r>
      <w:r w:rsidRPr="006B2CD4">
        <w:t xml:space="preserve">ion of these </w:t>
      </w:r>
      <w:r w:rsidR="00480FBE">
        <w:t>information sources</w:t>
      </w:r>
      <w:r w:rsidR="00480FBE" w:rsidRPr="006B2CD4">
        <w:t xml:space="preserve"> </w:t>
      </w:r>
      <w:r w:rsidRPr="006B2CD4">
        <w:t xml:space="preserve">is to differentiate which RFC’s are relevant to very different types of devices, which </w:t>
      </w:r>
      <w:r w:rsidR="00480FBE">
        <w:t>are called</w:t>
      </w:r>
      <w:r w:rsidRPr="006B2CD4">
        <w:t xml:space="preserve"> profiles. </w:t>
      </w:r>
    </w:p>
    <w:p w:rsidR="00F037F8" w:rsidRDefault="00F037F8" w:rsidP="00F51272">
      <w:pPr>
        <w:pStyle w:val="LXIBody"/>
      </w:pPr>
      <w:r w:rsidRPr="006B2CD4">
        <w:t xml:space="preserve">The LXI Consortium has borrowed heavily on the research </w:t>
      </w:r>
      <w:r w:rsidR="0037599F">
        <w:t xml:space="preserve">of </w:t>
      </w:r>
      <w:r w:rsidR="00480FBE">
        <w:t xml:space="preserve">the </w:t>
      </w:r>
      <w:proofErr w:type="gramStart"/>
      <w:r w:rsidR="00480FBE">
        <w:t>DoD</w:t>
      </w:r>
      <w:proofErr w:type="gramEnd"/>
      <w:r w:rsidR="00480FBE">
        <w:t xml:space="preserve"> and NIST information sources</w:t>
      </w:r>
      <w:r w:rsidRPr="006B2CD4">
        <w:t xml:space="preserve">. </w:t>
      </w:r>
      <w:r>
        <w:t xml:space="preserve">NIST and the </w:t>
      </w:r>
      <w:proofErr w:type="gramStart"/>
      <w:r>
        <w:t>DoD</w:t>
      </w:r>
      <w:proofErr w:type="gramEnd"/>
      <w:r>
        <w:t xml:space="preserve"> have provided </w:t>
      </w:r>
      <w:r w:rsidR="00480FBE">
        <w:t>their information sources</w:t>
      </w:r>
      <w:r>
        <w:t xml:space="preserve"> to help other government agencies in purchasing networking devices. They are also tightly coupled to the numerous institutions that provide IPv6 compliance testing or test suites. U.S. Government</w:t>
      </w:r>
      <w:r w:rsidR="00480FBE">
        <w:t xml:space="preserve"> agencies are</w:t>
      </w:r>
      <w:r>
        <w:t xml:space="preserve"> insisting that every piece of networking equipment purchased be </w:t>
      </w:r>
      <w:r w:rsidR="003D5A5B">
        <w:t>compliant</w:t>
      </w:r>
      <w:r>
        <w:t xml:space="preserve"> for IPv6. This testing and conformance initiative is to provide some confidence that all the IPv6 devices can interoperate and be “Good network citizens”.</w:t>
      </w:r>
    </w:p>
    <w:p w:rsidR="00F037F8" w:rsidRDefault="00F037F8" w:rsidP="00F51272">
      <w:pPr>
        <w:pStyle w:val="LXIBody"/>
      </w:pPr>
      <w:r>
        <w:t>Following along the same lines as the U.S. Government</w:t>
      </w:r>
      <w:r w:rsidR="0037599F">
        <w:t>,</w:t>
      </w:r>
      <w:r>
        <w:t xml:space="preserve"> the LXI consortium is requiring that any LXI compliant IPv6 device have a </w:t>
      </w:r>
      <w:r w:rsidR="003D5A5B">
        <w:t>compliant</w:t>
      </w:r>
      <w:r>
        <w:t xml:space="preserve"> IPv6 network stack. If your instrument has an O/S system like Windows </w:t>
      </w:r>
      <w:r w:rsidR="00E90086">
        <w:t xml:space="preserve">10, 8, </w:t>
      </w:r>
      <w:r>
        <w:t>7, Vista, Windows CE, VxWork</w:t>
      </w:r>
      <w:r w:rsidR="0037599F">
        <w:t>s,</w:t>
      </w:r>
      <w:r>
        <w:t xml:space="preserve"> or Linux</w:t>
      </w:r>
      <w:r w:rsidR="0037599F">
        <w:t>,</w:t>
      </w:r>
      <w:r>
        <w:t xml:space="preserve"> then the vendor (e.g. Microsoft) has already done this testing and the conformance declaratio</w:t>
      </w:r>
      <w:r w:rsidR="00093AA0">
        <w:t>n. I</w:t>
      </w:r>
      <w:r>
        <w:t>f you have an operating system in an existing device</w:t>
      </w:r>
      <w:r w:rsidR="0037599F">
        <w:t>,</w:t>
      </w:r>
      <w:r>
        <w:t xml:space="preserve"> check</w:t>
      </w:r>
      <w:r w:rsidR="0037599F">
        <w:t xml:space="preserve"> with the manufacturer if they have an IPv6 stack and whether or not</w:t>
      </w:r>
      <w:r>
        <w:t xml:space="preserve"> it is </w:t>
      </w:r>
      <w:r w:rsidR="003D5A5B">
        <w:t>compliant</w:t>
      </w:r>
      <w:r w:rsidR="00093AA0">
        <w:t xml:space="preserve">. </w:t>
      </w:r>
      <w:r w:rsidR="0037599F">
        <w:t xml:space="preserve"> If compliant, did they use </w:t>
      </w:r>
      <w:r>
        <w:t xml:space="preserve">a testing house or did they run freely available test </w:t>
      </w:r>
      <w:r w:rsidR="0037599F">
        <w:t>suites?  You should also determine which test suites were used.</w:t>
      </w:r>
    </w:p>
    <w:p w:rsidR="00F037F8" w:rsidRDefault="00F037F8" w:rsidP="00F51272">
      <w:pPr>
        <w:pStyle w:val="LXIBody"/>
      </w:pPr>
      <w:r>
        <w:t xml:space="preserve">The web site: </w:t>
      </w:r>
      <w:hyperlink r:id="rId38" w:history="1">
        <w:r w:rsidRPr="009A1EF4">
          <w:rPr>
            <w:rStyle w:val="Hyperlink"/>
          </w:rPr>
          <w:t>www.IPv6Ready</w:t>
        </w:r>
        <w:r w:rsidR="00093AA0" w:rsidRPr="007766E1">
          <w:rPr>
            <w:rStyle w:val="Hyperlink"/>
          </w:rPr>
          <w:t>.org</w:t>
        </w:r>
      </w:hyperlink>
      <w:r w:rsidR="00093AA0">
        <w:t xml:space="preserve"> seems to be the authority on the</w:t>
      </w:r>
      <w:r>
        <w:t xml:space="preserve"> listing of “all things IPv6 compliant”. Test suites can be downloaded from here</w:t>
      </w:r>
      <w:r w:rsidR="00093AA0">
        <w:t>,</w:t>
      </w:r>
      <w:r>
        <w:t xml:space="preserve"> and you can see which vendors have completed the IPv6 testing and </w:t>
      </w:r>
      <w:r w:rsidR="00093AA0">
        <w:t xml:space="preserve">have </w:t>
      </w:r>
      <w:r>
        <w:t>been accepted for the IPv6 Ready logo.</w:t>
      </w:r>
    </w:p>
    <w:p w:rsidR="00480FBE" w:rsidRPr="00FF4EF4" w:rsidRDefault="00480FBE" w:rsidP="00480FBE">
      <w:pPr>
        <w:pStyle w:val="LXIBody"/>
        <w:rPr>
          <w:b/>
        </w:rPr>
      </w:pPr>
      <w:r w:rsidRPr="00FF4EF4">
        <w:rPr>
          <w:b/>
        </w:rPr>
        <w:t>LXI Reference Design</w:t>
      </w:r>
      <w:r w:rsidR="00181953">
        <w:rPr>
          <w:b/>
        </w:rPr>
        <w:t xml:space="preserve"> Assistance</w:t>
      </w:r>
    </w:p>
    <w:p w:rsidR="00F037F8" w:rsidRDefault="00480FBE" w:rsidP="009A1EF4">
      <w:pPr>
        <w:pStyle w:val="LXIBody"/>
      </w:pPr>
      <w:r>
        <w:t xml:space="preserve">Given the discussion thus far, the LXI Consortium recognized the complexities associated with implementing an LXI conformant device.  The LXI Consortium commissioned the </w:t>
      </w:r>
      <w:hyperlink r:id="rId39" w:history="1">
        <w:r w:rsidRPr="004963E5">
          <w:rPr>
            <w:rStyle w:val="Hyperlink"/>
          </w:rPr>
          <w:t>LXI Reference Design</w:t>
        </w:r>
      </w:hyperlink>
      <w:r>
        <w:t>, which includes an implementation of the IPv6 protocol in addition to other foundational</w:t>
      </w:r>
      <w:r w:rsidR="007766E1">
        <w:t xml:space="preserve"> building blocks in creating an LXI conformant device.  Refer to the provided link for more information.</w:t>
      </w:r>
    </w:p>
    <w:p w:rsidR="00F037F8" w:rsidRPr="009A1EF4" w:rsidRDefault="00181953" w:rsidP="009A1EF4">
      <w:pPr>
        <w:rPr>
          <w:szCs w:val="20"/>
        </w:rPr>
      </w:pPr>
      <w:r>
        <w:br w:type="page"/>
      </w:r>
    </w:p>
    <w:p w:rsidR="00A078CE" w:rsidRDefault="00F037F8" w:rsidP="00453FF4">
      <w:pPr>
        <w:pStyle w:val="Heading2"/>
        <w:numPr>
          <w:ilvl w:val="1"/>
          <w:numId w:val="15"/>
        </w:numPr>
      </w:pPr>
      <w:bookmarkStart w:id="45" w:name="_Toc260642154"/>
      <w:bookmarkStart w:id="46" w:name="_Toc454103947"/>
      <w:r w:rsidRPr="00C67620">
        <w:lastRenderedPageBreak/>
        <w:t>IPv</w:t>
      </w:r>
      <w:r>
        <w:t>6</w:t>
      </w:r>
      <w:r w:rsidRPr="00C67620">
        <w:t xml:space="preserve"> </w:t>
      </w:r>
      <w:r>
        <w:t>Basic Requirements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F037F8" w:rsidRDefault="00F037F8" w:rsidP="00093AA0">
      <w:pPr>
        <w:ind w:left="720"/>
      </w:pPr>
    </w:p>
    <w:p w:rsidR="00093AA0" w:rsidRPr="00411E58" w:rsidRDefault="00093AA0" w:rsidP="00093AA0">
      <w:pPr>
        <w:ind w:left="720"/>
      </w:pPr>
      <w:r w:rsidRPr="00411E58">
        <w:t xml:space="preserve">If an LXI Device </w:t>
      </w:r>
      <w:r>
        <w:t xml:space="preserve">wants to claim conformance with the </w:t>
      </w:r>
      <w:r w:rsidRPr="00093AA0">
        <w:t>LXI IPv6 Extended Function</w:t>
      </w:r>
      <w:r w:rsidRPr="00411E58">
        <w:t>, the</w:t>
      </w:r>
      <w:r>
        <w:t>n all the</w:t>
      </w:r>
      <w:r w:rsidRPr="00411E58">
        <w:t xml:space="preserve"> rules </w:t>
      </w:r>
      <w:r>
        <w:t xml:space="preserve">in this document must be implemented. The recommendations </w:t>
      </w:r>
      <w:r w:rsidRPr="00411E58">
        <w:t xml:space="preserve">in this </w:t>
      </w:r>
      <w:r>
        <w:t>document are technologies that if implemented would provide a “fully rounded” I</w:t>
      </w:r>
      <w:r w:rsidR="00455337">
        <w:t>P</w:t>
      </w:r>
      <w:r>
        <w:t xml:space="preserve">v6 device but are not necessary to pass the LXI Conformance Tests.  </w:t>
      </w:r>
    </w:p>
    <w:p w:rsidR="00093AA0" w:rsidRDefault="00093AA0" w:rsidP="00783009">
      <w:pPr>
        <w:ind w:left="720"/>
      </w:pPr>
    </w:p>
    <w:p w:rsidR="00783009" w:rsidRDefault="00783009" w:rsidP="00783009">
      <w:pPr>
        <w:ind w:left="720"/>
      </w:pPr>
      <w:r>
        <w:t xml:space="preserve">At this time, the LXI Consortium is recommending that a subset of IPv6 be implemented in LXI IPv6 </w:t>
      </w:r>
      <w:r w:rsidR="003D5A5B">
        <w:rPr>
          <w:szCs w:val="20"/>
        </w:rPr>
        <w:t>compliant</w:t>
      </w:r>
      <w:r>
        <w:t xml:space="preserve"> devices, which we are calling a </w:t>
      </w:r>
      <w:r w:rsidRPr="00783009">
        <w:rPr>
          <w:b/>
        </w:rPr>
        <w:t>Minimal Viable Product</w:t>
      </w:r>
      <w:r>
        <w:t xml:space="preserve"> (MVP). The</w:t>
      </w:r>
      <w:r w:rsidR="00093AA0">
        <w:t>re are several reasons for this:</w:t>
      </w:r>
    </w:p>
    <w:p w:rsidR="00783009" w:rsidRDefault="00783009" w:rsidP="00783009">
      <w:pPr>
        <w:ind w:left="720"/>
      </w:pPr>
    </w:p>
    <w:p w:rsidR="00A078CE" w:rsidRDefault="00783009" w:rsidP="00453FF4">
      <w:pPr>
        <w:pStyle w:val="ListParagraph"/>
        <w:numPr>
          <w:ilvl w:val="0"/>
          <w:numId w:val="31"/>
        </w:numPr>
        <w:rPr>
          <w:rFonts w:ascii="Times New Roman" w:hAnsi="Times New Roman"/>
          <w:sz w:val="20"/>
          <w:szCs w:val="24"/>
          <w:lang w:val="en-US"/>
        </w:rPr>
      </w:pPr>
      <w:r w:rsidRPr="00093AA0">
        <w:rPr>
          <w:rFonts w:ascii="Times New Roman" w:hAnsi="Times New Roman"/>
          <w:sz w:val="20"/>
          <w:szCs w:val="24"/>
          <w:lang w:val="en-US"/>
        </w:rPr>
        <w:t xml:space="preserve">In our experimentation with IPv6, it seems that several vendors of IPv6 hardware and software stacks either have left DHCPv6 out or have implemented it </w:t>
      </w:r>
      <w:r w:rsidR="00093AA0" w:rsidRPr="00093AA0">
        <w:rPr>
          <w:rFonts w:ascii="Times New Roman" w:hAnsi="Times New Roman"/>
          <w:sz w:val="20"/>
          <w:szCs w:val="24"/>
          <w:lang w:val="en-US"/>
        </w:rPr>
        <w:t>improperly</w:t>
      </w:r>
      <w:r w:rsidRPr="00093AA0">
        <w:rPr>
          <w:rFonts w:ascii="Times New Roman" w:hAnsi="Times New Roman"/>
          <w:sz w:val="20"/>
          <w:szCs w:val="24"/>
          <w:lang w:val="en-US"/>
        </w:rPr>
        <w:t>.</w:t>
      </w:r>
    </w:p>
    <w:p w:rsidR="00783009" w:rsidRDefault="00093AA0" w:rsidP="00093AA0">
      <w:pPr>
        <w:ind w:left="1440"/>
      </w:pPr>
      <w:r>
        <w:t>That is, the</w:t>
      </w:r>
      <w:r w:rsidR="00783009">
        <w:t xml:space="preserve"> DHCP server is not the first choice method to automatically assign IP addresses. </w:t>
      </w:r>
    </w:p>
    <w:p w:rsidR="00BE2E39" w:rsidRDefault="00BE2E39" w:rsidP="00783009">
      <w:pPr>
        <w:ind w:left="720"/>
      </w:pPr>
    </w:p>
    <w:p w:rsidR="00A078CE" w:rsidRDefault="00783009" w:rsidP="00453FF4">
      <w:pPr>
        <w:pStyle w:val="ListParagraph"/>
        <w:numPr>
          <w:ilvl w:val="0"/>
          <w:numId w:val="31"/>
        </w:numPr>
        <w:rPr>
          <w:rFonts w:ascii="Times New Roman" w:hAnsi="Times New Roman"/>
          <w:sz w:val="20"/>
          <w:szCs w:val="24"/>
          <w:lang w:val="en-US"/>
        </w:rPr>
      </w:pPr>
      <w:r w:rsidRPr="00093AA0">
        <w:rPr>
          <w:rFonts w:ascii="Times New Roman" w:hAnsi="Times New Roman"/>
          <w:sz w:val="20"/>
          <w:szCs w:val="24"/>
          <w:lang w:val="en-US"/>
        </w:rPr>
        <w:t>Numerous T&amp;M devices are using Windows XP</w:t>
      </w:r>
      <w:r w:rsidR="00093AA0">
        <w:rPr>
          <w:rFonts w:ascii="Times New Roman" w:hAnsi="Times New Roman"/>
          <w:sz w:val="20"/>
          <w:szCs w:val="24"/>
          <w:lang w:val="en-US"/>
        </w:rPr>
        <w:t>,</w:t>
      </w:r>
      <w:r w:rsidRPr="00093AA0">
        <w:rPr>
          <w:rFonts w:ascii="Times New Roman" w:hAnsi="Times New Roman"/>
          <w:sz w:val="20"/>
          <w:szCs w:val="24"/>
          <w:lang w:val="en-US"/>
        </w:rPr>
        <w:t xml:space="preserve"> and it does not support DHCPv6.</w:t>
      </w:r>
    </w:p>
    <w:p w:rsidR="00783009" w:rsidRDefault="00783009" w:rsidP="00093AA0">
      <w:pPr>
        <w:ind w:left="720"/>
      </w:pPr>
      <w:r>
        <w:t xml:space="preserve">Because of </w:t>
      </w:r>
      <w:r w:rsidR="00093AA0">
        <w:t>these</w:t>
      </w:r>
      <w:r>
        <w:t>, the following Rules and Recommendations may seem a little weak or lacking from a full IPv6 implementation.</w:t>
      </w:r>
    </w:p>
    <w:p w:rsidR="00783009" w:rsidRDefault="00783009" w:rsidP="00783009">
      <w:pPr>
        <w:ind w:left="720"/>
      </w:pPr>
    </w:p>
    <w:p w:rsidR="00783009" w:rsidRDefault="00783009" w:rsidP="00783009">
      <w:pPr>
        <w:ind w:left="720"/>
      </w:pPr>
      <w:r>
        <w:t>Our philosophy with this MVP approach is to make sure we have an LXI specification for IPv6 for member companies to impleme</w:t>
      </w:r>
      <w:r w:rsidR="00C04979">
        <w:t xml:space="preserve">nt as soon as they see the need.  And, this provides a minimalistic approach and </w:t>
      </w:r>
      <w:r>
        <w:t>should not be a huge burden to implement.</w:t>
      </w:r>
    </w:p>
    <w:p w:rsidR="00783009" w:rsidRDefault="00783009" w:rsidP="00783009">
      <w:pPr>
        <w:ind w:left="720"/>
      </w:pPr>
    </w:p>
    <w:p w:rsidR="00783009" w:rsidRDefault="00783009" w:rsidP="00783009">
      <w:pPr>
        <w:ind w:left="720"/>
      </w:pPr>
      <w:r>
        <w:t>As a consortium we will continue to watch the IPv6 market place</w:t>
      </w:r>
      <w:r w:rsidR="00C04979">
        <w:t>,</w:t>
      </w:r>
      <w:r>
        <w:t xml:space="preserve"> and when we see a trend that deviates from what we have specified here</w:t>
      </w:r>
      <w:r w:rsidR="00C04979">
        <w:t>,</w:t>
      </w:r>
      <w:r>
        <w:t xml:space="preserve"> we may make things that are </w:t>
      </w:r>
      <w:r w:rsidR="00C04979">
        <w:t>currently recommendations</w:t>
      </w:r>
      <w:r>
        <w:t xml:space="preserve"> into rules.</w:t>
      </w:r>
    </w:p>
    <w:p w:rsidR="00783009" w:rsidRDefault="00783009" w:rsidP="00783009">
      <w:pPr>
        <w:ind w:left="720"/>
      </w:pPr>
    </w:p>
    <w:p w:rsidR="00783009" w:rsidRDefault="00783009" w:rsidP="00783009">
      <w:pPr>
        <w:ind w:left="720"/>
      </w:pPr>
      <w:r w:rsidRPr="00CB0A07">
        <w:rPr>
          <w:b/>
        </w:rPr>
        <w:t xml:space="preserve">MVP </w:t>
      </w:r>
      <w:r w:rsidR="00C04979">
        <w:rPr>
          <w:b/>
        </w:rPr>
        <w:t>summary</w:t>
      </w:r>
      <w:r>
        <w: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create a link-local address</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implement SLAAC (get an address from the router if present)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Web server must support IPv6</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Rule - IPv6 control connection (e.g. HiSLIP)</w:t>
      </w:r>
    </w:p>
    <w:p w:rsidR="00A078CE" w:rsidRDefault="00CB0A07" w:rsidP="00453FF4">
      <w:pPr>
        <w:pStyle w:val="ListParagraph"/>
        <w:numPr>
          <w:ilvl w:val="0"/>
          <w:numId w:val="28"/>
        </w:numPr>
        <w:rPr>
          <w:rFonts w:ascii="Times New Roman" w:hAnsi="Times New Roman"/>
          <w:sz w:val="20"/>
          <w:szCs w:val="20"/>
        </w:rPr>
      </w:pPr>
      <w:r>
        <w:rPr>
          <w:rFonts w:ascii="Times New Roman" w:hAnsi="Times New Roman"/>
          <w:sz w:val="20"/>
          <w:szCs w:val="20"/>
        </w:rPr>
        <w:t>Rule – mDNS must work on IPv6 only networks</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DHCPv6</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Static (fixed) IP addressing</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an IPv6 version of IEEE-1588 (</w:t>
      </w:r>
      <w:proofErr w:type="spellStart"/>
      <w:r w:rsidRPr="00E25E7E">
        <w:rPr>
          <w:rFonts w:ascii="Times New Roman" w:hAnsi="Times New Roman"/>
          <w:sz w:val="20"/>
          <w:szCs w:val="20"/>
        </w:rPr>
        <w:t>ptp</w:t>
      </w:r>
      <w:proofErr w:type="spellEnd"/>
      <w:r w:rsidRPr="00E25E7E">
        <w:rPr>
          <w:rFonts w:ascii="Times New Roman" w:hAnsi="Times New Roman"/>
          <w:sz w:val="20"/>
          <w:szCs w:val="20"/>
        </w:rPr>
        <w:t>)</w:t>
      </w:r>
    </w:p>
    <w:p w:rsidR="00A078CE" w:rsidRDefault="00783009" w:rsidP="00453FF4">
      <w:pPr>
        <w:pStyle w:val="ListParagraph"/>
        <w:numPr>
          <w:ilvl w:val="0"/>
          <w:numId w:val="28"/>
        </w:numPr>
        <w:rPr>
          <w:rFonts w:ascii="Times New Roman" w:hAnsi="Times New Roman"/>
          <w:sz w:val="20"/>
          <w:szCs w:val="20"/>
        </w:rPr>
      </w:pPr>
      <w:r w:rsidRPr="00E25E7E">
        <w:rPr>
          <w:rFonts w:ascii="Times New Roman" w:hAnsi="Times New Roman"/>
          <w:sz w:val="20"/>
          <w:szCs w:val="20"/>
        </w:rPr>
        <w:t>Recommendation – implement an IPv6 version of the LAN triggers (events)</w:t>
      </w:r>
    </w:p>
    <w:p w:rsidR="00F037F8" w:rsidRPr="00E25E7E" w:rsidRDefault="00F037F8" w:rsidP="003E4BB7">
      <w:pPr>
        <w:pStyle w:val="Body1"/>
        <w:ind w:firstLine="144"/>
      </w:pPr>
    </w:p>
    <w:p w:rsidR="003239C5" w:rsidRDefault="003239C5" w:rsidP="003239C5">
      <w:pPr>
        <w:pStyle w:val="Body1"/>
        <w:ind w:left="720"/>
      </w:pPr>
      <w:r>
        <w:t xml:space="preserve">IPv6 is far more involved than IPv4, and government organizations like the U.S. Department of Defense (DOD) require that any IPv6 network equipment meet certain high standards of interoperability. Because of this, various testing houses have been setup, which will test IPv6 network appliances (hardware) or IPv6 network stacks (software) for conformance to the IPv6 standards. </w:t>
      </w:r>
    </w:p>
    <w:p w:rsidR="003239C5" w:rsidRDefault="003239C5" w:rsidP="003239C5">
      <w:pPr>
        <w:pStyle w:val="LXIBody"/>
        <w:ind w:left="720" w:firstLine="6"/>
      </w:pPr>
      <w:r>
        <w:t xml:space="preserve">The Web site: </w:t>
      </w:r>
      <w:r w:rsidRPr="004D44F3">
        <w:t xml:space="preserve"> </w:t>
      </w:r>
      <w:hyperlink r:id="rId40" w:history="1">
        <w:r w:rsidRPr="004D44F3">
          <w:rPr>
            <w:rStyle w:val="Hyperlink"/>
          </w:rPr>
          <w:t>www.IPv6Ready.org</w:t>
        </w:r>
      </w:hyperlink>
      <w:r w:rsidRPr="004D44F3">
        <w:t xml:space="preserve"> </w:t>
      </w:r>
      <w:r>
        <w:t xml:space="preserve"> is a good place to find a </w:t>
      </w:r>
      <w:r w:rsidRPr="004D44F3">
        <w:t>list of IPv6 approved O/S’s, Network stacks and Testing Houses.</w:t>
      </w:r>
      <w:r>
        <w:t xml:space="preserve"> This Web site is part of the IPv6 Forum, which is a group of companies that have a stake in the success of IPv6.</w:t>
      </w:r>
    </w:p>
    <w:p w:rsidR="00F037F8" w:rsidRDefault="00F037F8" w:rsidP="003239C5">
      <w:pPr>
        <w:pStyle w:val="Body1"/>
      </w:pPr>
    </w:p>
    <w:p w:rsidR="00A078CE" w:rsidRDefault="00F037F8" w:rsidP="00453FF4">
      <w:pPr>
        <w:pStyle w:val="Heading3"/>
        <w:numPr>
          <w:ilvl w:val="2"/>
          <w:numId w:val="15"/>
        </w:numPr>
      </w:pPr>
      <w:bookmarkStart w:id="47" w:name="_Toc260642157"/>
      <w:bookmarkStart w:id="48" w:name="_Toc454103948"/>
      <w:bookmarkStart w:id="49" w:name="_Toc260642158"/>
      <w:r>
        <w:lastRenderedPageBreak/>
        <w:t>Rule – IPv6 Network Stack Compliance</w:t>
      </w:r>
      <w:bookmarkEnd w:id="47"/>
      <w:bookmarkEnd w:id="48"/>
    </w:p>
    <w:p w:rsidR="00F037F8" w:rsidRDefault="00F037F8" w:rsidP="00482B99">
      <w:pPr>
        <w:pStyle w:val="LXIBody"/>
        <w:ind w:left="720" w:firstLine="6"/>
      </w:pPr>
      <w:r w:rsidRPr="003239C5">
        <w:t xml:space="preserve">All LXI IPv6 capable devices </w:t>
      </w:r>
      <w:r w:rsidR="00290BEF" w:rsidRPr="003239C5">
        <w:t>shall</w:t>
      </w:r>
      <w:r w:rsidRPr="003239C5">
        <w:t xml:space="preserve"> have IPv6 </w:t>
      </w:r>
      <w:r w:rsidR="003D5A5B" w:rsidRPr="003239C5">
        <w:t>compliant</w:t>
      </w:r>
      <w:r w:rsidRPr="003239C5">
        <w:t xml:space="preserve"> network stacks</w:t>
      </w:r>
      <w:r w:rsidRPr="004D44F3">
        <w:t>.</w:t>
      </w:r>
      <w:r>
        <w:t xml:space="preserve"> The vendor of the device must disclose to the LXI Conformance tester why they think their IPv6 stack is IPv6 </w:t>
      </w:r>
      <w:r w:rsidR="003D5A5B">
        <w:t>compliant</w:t>
      </w:r>
      <w:r>
        <w:t>. This informa</w:t>
      </w:r>
      <w:r w:rsidR="003239C5">
        <w:t>tion will be kept confidential and need only be communicated to the LXI Conformance Committee Chairman.</w:t>
      </w:r>
    </w:p>
    <w:p w:rsidR="00380332" w:rsidRPr="00380332" w:rsidRDefault="00380332" w:rsidP="00482B99">
      <w:pPr>
        <w:pStyle w:val="LXIBody"/>
        <w:ind w:left="720" w:firstLine="6"/>
      </w:pPr>
      <w:r w:rsidRPr="00380332">
        <w:t>B</w:t>
      </w:r>
      <w:r w:rsidR="00F037F8" w:rsidRPr="00380332">
        <w:t xml:space="preserve">y specifying that the </w:t>
      </w:r>
      <w:r w:rsidR="003239C5">
        <w:t xml:space="preserve">device’s </w:t>
      </w:r>
      <w:r w:rsidR="00F037F8" w:rsidRPr="00380332">
        <w:t xml:space="preserve">IPv6 </w:t>
      </w:r>
      <w:r w:rsidR="003239C5">
        <w:t>stack</w:t>
      </w:r>
      <w:r w:rsidR="00F037F8" w:rsidRPr="00380332">
        <w:t xml:space="preserve"> is IPv6 compliant</w:t>
      </w:r>
      <w:r w:rsidR="003239C5">
        <w:t>,</w:t>
      </w:r>
      <w:r w:rsidR="00F037F8" w:rsidRPr="00380332">
        <w:t xml:space="preserve"> we are assuming you have done due diligence to make sure it conforms </w:t>
      </w:r>
      <w:r w:rsidRPr="00380332">
        <w:t>to</w:t>
      </w:r>
      <w:r w:rsidR="00F037F8" w:rsidRPr="00380332">
        <w:t xml:space="preserve"> all the RFC’s for IPv6. One way to accomplish this is to run the IPv6 compliance tests that are located on the University of New Hampshire</w:t>
      </w:r>
      <w:r w:rsidR="003239C5">
        <w:t xml:space="preserve"> (UNH)</w:t>
      </w:r>
      <w:r w:rsidR="00F037F8" w:rsidRPr="00380332">
        <w:t xml:space="preserve"> Interoperability Labs (IOL) web site: </w:t>
      </w:r>
      <w:hyperlink r:id="rId41" w:history="1">
        <w:r w:rsidR="00F037F8" w:rsidRPr="00380332">
          <w:rPr>
            <w:rStyle w:val="Hyperlink"/>
          </w:rPr>
          <w:t>http://www.iol.unh.edu/services/testing/ipv6/testsuites</w:t>
        </w:r>
      </w:hyperlink>
      <w:r w:rsidR="00F037F8" w:rsidRPr="00380332">
        <w:t>.</w:t>
      </w:r>
    </w:p>
    <w:p w:rsidR="00F037F8" w:rsidRDefault="00F037F8" w:rsidP="00482B99">
      <w:pPr>
        <w:pStyle w:val="LXIBody"/>
        <w:ind w:left="720" w:firstLine="6"/>
      </w:pPr>
      <w:r w:rsidRPr="00380332">
        <w:t>Using an operating system that has a fully compliant IPv6 stack is probably the quickest way to get IPv6 functionality in the device</w:t>
      </w:r>
      <w:r w:rsidR="003239C5">
        <w:t>,</w:t>
      </w:r>
      <w:r w:rsidRPr="00380332">
        <w:t xml:space="preserve"> but there is always some doubt that when the compliant stack is integrated with the hardware in the LXI device something could break the compliance. </w:t>
      </w:r>
      <w:r w:rsidR="0036072E" w:rsidRPr="00380332">
        <w:t>The LXI Consortium recommends that you r</w:t>
      </w:r>
      <w:r w:rsidRPr="00380332">
        <w:t>un the compli</w:t>
      </w:r>
      <w:r w:rsidR="0036072E" w:rsidRPr="00380332">
        <w:t>ance tests on the UNH web site a</w:t>
      </w:r>
      <w:r w:rsidRPr="00380332">
        <w:t xml:space="preserve">s a sanity check that your device is fully IPv6 compliant, but </w:t>
      </w:r>
      <w:r w:rsidR="003239C5">
        <w:t>this is not</w:t>
      </w:r>
      <w:r w:rsidRPr="00380332">
        <w:t xml:space="preserve"> </w:t>
      </w:r>
      <w:r w:rsidR="00384D4E" w:rsidRPr="00380332">
        <w:t>mandatory</w:t>
      </w:r>
      <w:r w:rsidR="0036072E" w:rsidRPr="00380332">
        <w:t>.</w:t>
      </w:r>
    </w:p>
    <w:p w:rsidR="00380332" w:rsidRDefault="003239C5" w:rsidP="00482B99">
      <w:pPr>
        <w:pStyle w:val="LXIBody"/>
        <w:ind w:left="720" w:firstLine="6"/>
      </w:pPr>
      <w:r>
        <w:t>What follows are</w:t>
      </w:r>
      <w:r w:rsidR="00380332">
        <w:t xml:space="preserve"> some of the key RFC’s that need to be in the IPv6 stack of the device:</w:t>
      </w:r>
    </w:p>
    <w:p w:rsidR="00CF4F66" w:rsidRDefault="00CF4F66" w:rsidP="00CF4F66">
      <w:pPr>
        <w:ind w:left="720"/>
        <w:rPr>
          <w:b/>
          <w:sz w:val="22"/>
          <w:szCs w:val="22"/>
        </w:rPr>
      </w:pPr>
    </w:p>
    <w:p w:rsidR="0036072E" w:rsidRPr="00CF4F66" w:rsidRDefault="0036072E" w:rsidP="00CF4F66">
      <w:pPr>
        <w:ind w:left="720"/>
        <w:rPr>
          <w:b/>
          <w:sz w:val="22"/>
          <w:szCs w:val="22"/>
        </w:rPr>
      </w:pPr>
      <w:r w:rsidRPr="00CF4F66">
        <w:rPr>
          <w:b/>
          <w:sz w:val="22"/>
          <w:szCs w:val="22"/>
        </w:rPr>
        <w:t>TCP/IP, UDP, IPv6 Network Protocols</w:t>
      </w:r>
    </w:p>
    <w:p w:rsidR="0036072E" w:rsidRDefault="0036072E" w:rsidP="0036072E">
      <w:pPr>
        <w:pStyle w:val="Body1"/>
        <w:ind w:left="720"/>
      </w:pPr>
      <w:r w:rsidRPr="00443F86">
        <w:t xml:space="preserve">LXI Devices shall support TCP/IP networking, as outlined in a number of RFC’s, including 2460 (IPv6), 793 (TCP), </w:t>
      </w:r>
      <w:r w:rsidRPr="00513370">
        <w:t xml:space="preserve">and 768 (UDP).  </w:t>
      </w:r>
    </w:p>
    <w:p w:rsidR="0036072E" w:rsidRPr="00C67620" w:rsidRDefault="0036072E" w:rsidP="0036072E">
      <w:pPr>
        <w:pStyle w:val="LXIBody"/>
        <w:ind w:left="720"/>
      </w:pPr>
      <w:r>
        <w:t>LXI Device</w:t>
      </w:r>
      <w:r w:rsidRPr="00C67620">
        <w:t xml:space="preserve">s can be controlled and communicated with using any higher-level protocol (such as </w:t>
      </w:r>
      <w:r>
        <w:t>HiSLIP or HTTP</w:t>
      </w:r>
      <w:r w:rsidRPr="00C67620">
        <w:t xml:space="preserve">), as long as it is built on top of the TCP or UDP transport layers. </w:t>
      </w:r>
    </w:p>
    <w:p w:rsidR="0036072E" w:rsidRDefault="0036072E" w:rsidP="0036072E">
      <w:pPr>
        <w:pStyle w:val="LXIBody"/>
        <w:ind w:firstLine="144"/>
      </w:pPr>
      <w:bookmarkStart w:id="50" w:name="_Toc106617489"/>
      <w:bookmarkStart w:id="51" w:name="_Toc111253228"/>
      <w:bookmarkStart w:id="52" w:name="_Toc113432813"/>
      <w:bookmarkStart w:id="53" w:name="_Toc113776913"/>
      <w:r w:rsidRPr="00C67620">
        <w:t>Low-level protocols other than TCP/IP may be used for non-control applications.</w:t>
      </w:r>
      <w:bookmarkEnd w:id="50"/>
      <w:bookmarkEnd w:id="51"/>
      <w:bookmarkEnd w:id="52"/>
      <w:bookmarkEnd w:id="53"/>
    </w:p>
    <w:p w:rsidR="00CF4F66" w:rsidRDefault="00CF4F66" w:rsidP="00CF4F66">
      <w:pPr>
        <w:ind w:left="720"/>
        <w:rPr>
          <w:b/>
          <w:sz w:val="22"/>
          <w:szCs w:val="22"/>
        </w:rPr>
      </w:pPr>
      <w:bookmarkStart w:id="54" w:name="_Toc260642155"/>
    </w:p>
    <w:p w:rsidR="0036072E" w:rsidRPr="00CF4F66" w:rsidRDefault="0036072E" w:rsidP="00CF4F66">
      <w:pPr>
        <w:ind w:left="720"/>
        <w:rPr>
          <w:b/>
          <w:sz w:val="22"/>
          <w:szCs w:val="22"/>
        </w:rPr>
      </w:pPr>
      <w:r w:rsidRPr="00CF4F66">
        <w:rPr>
          <w:b/>
          <w:sz w:val="22"/>
          <w:szCs w:val="22"/>
        </w:rPr>
        <w:t>IPv6 over Ethernet</w:t>
      </w:r>
      <w:bookmarkEnd w:id="54"/>
    </w:p>
    <w:p w:rsidR="0036072E" w:rsidRDefault="0036072E" w:rsidP="0036072E">
      <w:pPr>
        <w:ind w:left="720"/>
        <w:rPr>
          <w:szCs w:val="20"/>
        </w:rPr>
      </w:pPr>
      <w:r>
        <w:t xml:space="preserve">LXI IPv6 capable devices </w:t>
      </w:r>
      <w:r w:rsidR="008B4EB6">
        <w:t xml:space="preserve">shall </w:t>
      </w:r>
      <w:r>
        <w:t xml:space="preserve">conform to </w:t>
      </w:r>
      <w:r>
        <w:rPr>
          <w:szCs w:val="20"/>
        </w:rPr>
        <w:t>RFC 2464 -</w:t>
      </w:r>
      <w:r w:rsidRPr="009B11EF">
        <w:rPr>
          <w:szCs w:val="20"/>
        </w:rPr>
        <w:t xml:space="preserve"> Transmission of IPv6 Packets over Ethernet Networks</w:t>
      </w:r>
      <w:r>
        <w:rPr>
          <w:szCs w:val="20"/>
        </w:rPr>
        <w:t>.</w:t>
      </w:r>
    </w:p>
    <w:p w:rsidR="00CF4F66" w:rsidRDefault="00CF4F66" w:rsidP="00CF4F66">
      <w:pPr>
        <w:ind w:left="720"/>
        <w:rPr>
          <w:b/>
          <w:sz w:val="22"/>
          <w:szCs w:val="22"/>
        </w:rPr>
      </w:pPr>
    </w:p>
    <w:p w:rsidR="0036072E" w:rsidRPr="00CF4F66" w:rsidRDefault="0036072E" w:rsidP="00CF4F66">
      <w:pPr>
        <w:ind w:left="720"/>
        <w:rPr>
          <w:b/>
          <w:sz w:val="22"/>
          <w:szCs w:val="22"/>
        </w:rPr>
      </w:pPr>
      <w:r w:rsidRPr="00CF4F66">
        <w:rPr>
          <w:b/>
          <w:sz w:val="22"/>
          <w:szCs w:val="22"/>
        </w:rPr>
        <w:t>ICMPv6</w:t>
      </w:r>
    </w:p>
    <w:p w:rsidR="0036072E" w:rsidRDefault="0036072E" w:rsidP="0036072E">
      <w:pPr>
        <w:ind w:left="720"/>
      </w:pPr>
      <w:r>
        <w:t xml:space="preserve">LXI IPv6 capable devices </w:t>
      </w:r>
      <w:r w:rsidR="008B4EB6">
        <w:t xml:space="preserve">shall </w:t>
      </w:r>
      <w:r>
        <w:t xml:space="preserve">implement and conform to </w:t>
      </w:r>
      <w:r>
        <w:rPr>
          <w:szCs w:val="20"/>
        </w:rPr>
        <w:t>RFC 4861 -</w:t>
      </w:r>
      <w:r w:rsidRPr="009B11EF">
        <w:rPr>
          <w:szCs w:val="20"/>
        </w:rPr>
        <w:t xml:space="preserve"> </w:t>
      </w:r>
      <w:r w:rsidRPr="00415F69">
        <w:t>Internet Control Message Protocol (ICMPv6)</w:t>
      </w:r>
      <w:r>
        <w:t xml:space="preserve"> </w:t>
      </w:r>
      <w:r w:rsidRPr="00415F69">
        <w:t xml:space="preserve">for the Internet </w:t>
      </w:r>
      <w:r>
        <w:t>P</w:t>
      </w:r>
      <w:r w:rsidRPr="00415F69">
        <w:t>rotocol Version 6 (IPv6) Specification</w:t>
      </w:r>
      <w:r>
        <w:t>.</w:t>
      </w:r>
    </w:p>
    <w:p w:rsidR="007718B9" w:rsidRDefault="007718B9" w:rsidP="007718B9">
      <w:pPr>
        <w:ind w:left="720"/>
        <w:rPr>
          <w:b/>
          <w:sz w:val="22"/>
          <w:szCs w:val="22"/>
        </w:rPr>
      </w:pPr>
    </w:p>
    <w:p w:rsidR="0036072E" w:rsidRPr="007718B9" w:rsidRDefault="0036072E" w:rsidP="007718B9">
      <w:pPr>
        <w:ind w:left="720"/>
        <w:rPr>
          <w:b/>
          <w:sz w:val="22"/>
          <w:szCs w:val="22"/>
        </w:rPr>
      </w:pPr>
      <w:r w:rsidRPr="007718B9">
        <w:rPr>
          <w:b/>
          <w:sz w:val="22"/>
          <w:szCs w:val="22"/>
        </w:rPr>
        <w:t>Neighbor Discovery (ND)</w:t>
      </w:r>
    </w:p>
    <w:p w:rsidR="0036072E" w:rsidRDefault="0036072E" w:rsidP="0036072E">
      <w:pPr>
        <w:ind w:left="720"/>
      </w:pPr>
      <w:r>
        <w:t xml:space="preserve">LXI IPv6 capable devices </w:t>
      </w:r>
      <w:r w:rsidR="008B4EB6">
        <w:t xml:space="preserve">shall </w:t>
      </w:r>
      <w:r>
        <w:t xml:space="preserve">implement and conform to </w:t>
      </w:r>
      <w:r>
        <w:rPr>
          <w:szCs w:val="20"/>
        </w:rPr>
        <w:t>RFC 4443 -</w:t>
      </w:r>
      <w:r w:rsidRPr="009B11EF">
        <w:rPr>
          <w:szCs w:val="20"/>
        </w:rPr>
        <w:t xml:space="preserve"> </w:t>
      </w:r>
      <w:r w:rsidRPr="00127754">
        <w:rPr>
          <w:bCs/>
        </w:rPr>
        <w:t>Neighbor Discovery for IP version 6 (IPv6)</w:t>
      </w:r>
      <w:r>
        <w:rPr>
          <w:bCs/>
        </w:rPr>
        <w:t xml:space="preserve"> </w:t>
      </w:r>
      <w:r w:rsidRPr="00415F69">
        <w:t>Specification</w:t>
      </w:r>
      <w:r>
        <w:t>.</w:t>
      </w:r>
    </w:p>
    <w:p w:rsidR="00A078CE" w:rsidRDefault="0036072E" w:rsidP="00453FF4">
      <w:pPr>
        <w:pStyle w:val="Heading3"/>
        <w:numPr>
          <w:ilvl w:val="2"/>
          <w:numId w:val="15"/>
        </w:numPr>
      </w:pPr>
      <w:bookmarkStart w:id="55" w:name="_Toc260642156"/>
      <w:bookmarkStart w:id="56" w:name="_Toc454103949"/>
      <w:r>
        <w:t xml:space="preserve">Rule – Interoperate </w:t>
      </w:r>
      <w:bookmarkEnd w:id="55"/>
      <w:r>
        <w:t>with IPv4 networks</w:t>
      </w:r>
      <w:bookmarkEnd w:id="56"/>
    </w:p>
    <w:p w:rsidR="0036072E" w:rsidRDefault="003D5A5B" w:rsidP="007204D5">
      <w:pPr>
        <w:autoSpaceDE w:val="0"/>
        <w:autoSpaceDN w:val="0"/>
        <w:adjustRightInd w:val="0"/>
        <w:ind w:left="720"/>
        <w:rPr>
          <w:szCs w:val="20"/>
        </w:rPr>
      </w:pPr>
      <w:r>
        <w:rPr>
          <w:szCs w:val="20"/>
        </w:rPr>
        <w:t>LXI compliant</w:t>
      </w:r>
      <w:r w:rsidR="007204D5">
        <w:rPr>
          <w:szCs w:val="20"/>
        </w:rPr>
        <w:t xml:space="preserve"> </w:t>
      </w:r>
      <w:r w:rsidR="0036072E" w:rsidRPr="002B0B3E">
        <w:rPr>
          <w:szCs w:val="20"/>
        </w:rPr>
        <w:t xml:space="preserve">IPv6 </w:t>
      </w:r>
      <w:r w:rsidR="0036072E">
        <w:rPr>
          <w:szCs w:val="20"/>
        </w:rPr>
        <w:t>devices</w:t>
      </w:r>
      <w:r w:rsidR="0036072E" w:rsidRPr="002B0B3E">
        <w:rPr>
          <w:szCs w:val="20"/>
        </w:rPr>
        <w:t xml:space="preserve"> shall be able to</w:t>
      </w:r>
      <w:r w:rsidR="007204D5">
        <w:rPr>
          <w:szCs w:val="20"/>
        </w:rPr>
        <w:t xml:space="preserve"> </w:t>
      </w:r>
      <w:r w:rsidR="0036072E" w:rsidRPr="002B0B3E">
        <w:rPr>
          <w:szCs w:val="20"/>
        </w:rPr>
        <w:t xml:space="preserve">interoperate </w:t>
      </w:r>
      <w:r w:rsidR="0036072E">
        <w:rPr>
          <w:szCs w:val="20"/>
        </w:rPr>
        <w:t>with other IPv6 capable devices</w:t>
      </w:r>
      <w:r w:rsidR="0036072E" w:rsidRPr="002B0B3E">
        <w:rPr>
          <w:szCs w:val="20"/>
        </w:rPr>
        <w:t xml:space="preserve"> on networks supporting only IPv4, only</w:t>
      </w:r>
      <w:r w:rsidR="007204D5">
        <w:rPr>
          <w:szCs w:val="20"/>
        </w:rPr>
        <w:t xml:space="preserve"> </w:t>
      </w:r>
      <w:r w:rsidR="0036072E" w:rsidRPr="002B0B3E">
        <w:rPr>
          <w:szCs w:val="20"/>
        </w:rPr>
        <w:t>IPv6, or both IPv4 and IPv6</w:t>
      </w:r>
      <w:r w:rsidR="0036072E">
        <w:rPr>
          <w:szCs w:val="20"/>
        </w:rPr>
        <w:t>.</w:t>
      </w:r>
    </w:p>
    <w:p w:rsidR="0036072E" w:rsidRDefault="007204D5" w:rsidP="00482B99">
      <w:pPr>
        <w:pStyle w:val="LXIBody"/>
        <w:ind w:left="720" w:firstLine="6"/>
      </w:pPr>
      <w:r>
        <w:t xml:space="preserve">A </w:t>
      </w:r>
      <w:r w:rsidR="003D5A5B">
        <w:t>compliant</w:t>
      </w:r>
      <w:r>
        <w:t xml:space="preserve"> dual stack (IPv4 &amp; IPv6) approach will accomplish this.</w:t>
      </w:r>
    </w:p>
    <w:p w:rsidR="00A078CE" w:rsidRDefault="00F037F8" w:rsidP="00453FF4">
      <w:pPr>
        <w:pStyle w:val="Heading3"/>
        <w:numPr>
          <w:ilvl w:val="2"/>
          <w:numId w:val="15"/>
        </w:numPr>
      </w:pPr>
      <w:bookmarkStart w:id="57" w:name="_Toc454103950"/>
      <w:bookmarkEnd w:id="49"/>
      <w:r>
        <w:t>Rule – IPv6 Instrument Control Connections</w:t>
      </w:r>
      <w:bookmarkEnd w:id="57"/>
    </w:p>
    <w:p w:rsidR="00455337" w:rsidRDefault="00F037F8" w:rsidP="00455337">
      <w:pPr>
        <w:ind w:left="720"/>
      </w:pPr>
      <w:r>
        <w:t>LXI IPv6 Devices shall support instrument control connections using at least one TCP/IP IPv6-based protocol.</w:t>
      </w:r>
    </w:p>
    <w:p w:rsidR="00455337" w:rsidRDefault="00455337" w:rsidP="00453FF4">
      <w:pPr>
        <w:pStyle w:val="Heading3"/>
        <w:numPr>
          <w:ilvl w:val="2"/>
          <w:numId w:val="15"/>
        </w:numPr>
      </w:pPr>
      <w:bookmarkStart w:id="58" w:name="_Toc454103951"/>
      <w:r>
        <w:t>Recommendation – IPv6 HiSLIP Connections</w:t>
      </w:r>
      <w:bookmarkEnd w:id="58"/>
    </w:p>
    <w:p w:rsidR="00455337" w:rsidRPr="00CB63DD" w:rsidRDefault="00455337" w:rsidP="00455337">
      <w:pPr>
        <w:ind w:left="720"/>
      </w:pPr>
      <w:r>
        <w:t>LXI IPv6 Devices should support IPv6 device connections using IVI 6.1 HiSLIP. (See LXI HiSLIP Extended Function document</w:t>
      </w:r>
      <w:proofErr w:type="gramStart"/>
      <w:r>
        <w:t>) .</w:t>
      </w:r>
      <w:proofErr w:type="gramEnd"/>
    </w:p>
    <w:p w:rsidR="00A078CE" w:rsidRDefault="00221617" w:rsidP="00453FF4">
      <w:pPr>
        <w:pStyle w:val="Heading3"/>
        <w:numPr>
          <w:ilvl w:val="2"/>
          <w:numId w:val="15"/>
        </w:numPr>
      </w:pPr>
      <w:bookmarkStart w:id="59" w:name="_Toc314600207"/>
      <w:bookmarkStart w:id="60" w:name="_Toc454103952"/>
      <w:bookmarkEnd w:id="59"/>
      <w:r>
        <w:lastRenderedPageBreak/>
        <w:t>Recommendation – IPv6 SCPI Raw Connections</w:t>
      </w:r>
      <w:bookmarkEnd w:id="60"/>
    </w:p>
    <w:p w:rsidR="00221617" w:rsidRDefault="00221617" w:rsidP="00221617">
      <w:pPr>
        <w:ind w:left="720"/>
      </w:pPr>
      <w:r w:rsidRPr="00221617">
        <w:t xml:space="preserve">LXI IPv6 Devices should support IPv6 device connections using </w:t>
      </w:r>
      <w:r>
        <w:t xml:space="preserve">raw </w:t>
      </w:r>
      <w:r w:rsidRPr="00221617">
        <w:t xml:space="preserve">TCP/IP sockets. The syntax of the commands over this link is generally SCPI (See </w:t>
      </w:r>
      <w:hyperlink r:id="rId42"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syntax.</w:t>
      </w:r>
    </w:p>
    <w:p w:rsidR="00A078CE" w:rsidRDefault="00221617" w:rsidP="00453FF4">
      <w:pPr>
        <w:pStyle w:val="Heading3"/>
        <w:numPr>
          <w:ilvl w:val="2"/>
          <w:numId w:val="15"/>
        </w:numPr>
      </w:pPr>
      <w:r>
        <w:t xml:space="preserve"> </w:t>
      </w:r>
      <w:bookmarkStart w:id="61" w:name="_Toc454103953"/>
      <w:r>
        <w:t>Rule – IPv6 HTTP Web Access</w:t>
      </w:r>
      <w:bookmarkEnd w:id="61"/>
    </w:p>
    <w:p w:rsidR="00F037F8" w:rsidRDefault="00F037F8" w:rsidP="00BB433F">
      <w:pPr>
        <w:ind w:left="720"/>
      </w:pPr>
      <w:r>
        <w:t xml:space="preserve">LXI IPv6 Devices shall support IPv6 HTTP connections to </w:t>
      </w:r>
      <w:r w:rsidR="00307FDB">
        <w:t xml:space="preserve">the </w:t>
      </w:r>
      <w:r>
        <w:t xml:space="preserve">instrument web pages </w:t>
      </w:r>
      <w:r w:rsidR="00BA0AC1">
        <w:t>(S</w:t>
      </w:r>
      <w:r w:rsidR="00307FDB">
        <w:t>ection</w:t>
      </w:r>
      <w:r w:rsidR="00BA0AC1">
        <w:t>s</w:t>
      </w:r>
      <w:r w:rsidR="00307FDB">
        <w:t xml:space="preserve"> 9</w:t>
      </w:r>
      <w:r w:rsidR="00920A7F">
        <w:t xml:space="preserve"> and 21.11</w:t>
      </w:r>
      <w:r w:rsidR="00307FDB">
        <w:t xml:space="preserve">) </w:t>
      </w:r>
      <w:r>
        <w:t xml:space="preserve">and </w:t>
      </w:r>
      <w:r w:rsidR="00307FDB">
        <w:t xml:space="preserve">the </w:t>
      </w:r>
      <w:r>
        <w:t xml:space="preserve">LXI </w:t>
      </w:r>
      <w:r w:rsidR="00307FDB">
        <w:t xml:space="preserve">XML </w:t>
      </w:r>
      <w:r>
        <w:t xml:space="preserve">Identification </w:t>
      </w:r>
      <w:r w:rsidR="00307FDB">
        <w:t xml:space="preserve">Document </w:t>
      </w:r>
      <w:r w:rsidR="00E7043A">
        <w:t>(</w:t>
      </w:r>
      <w:r w:rsidR="00BA0AC1">
        <w:t>S</w:t>
      </w:r>
      <w:r w:rsidR="00E7043A">
        <w:t>ection 10.2</w:t>
      </w:r>
      <w:r w:rsidR="00054E93">
        <w:t xml:space="preserve"> and 21.14</w:t>
      </w:r>
      <w:r w:rsidR="00E7043A">
        <w:t>)</w:t>
      </w:r>
      <w:r>
        <w:t>.</w:t>
      </w:r>
    </w:p>
    <w:p w:rsidR="00F037F8" w:rsidRDefault="00F037F8" w:rsidP="00171490">
      <w:pPr>
        <w:pStyle w:val="LXIBody"/>
        <w:ind w:left="720"/>
      </w:pPr>
    </w:p>
    <w:p w:rsidR="00F037F8" w:rsidRPr="008C65F1" w:rsidRDefault="00F037F8" w:rsidP="001C3A61">
      <w:pPr>
        <w:pStyle w:val="ObservationHeading"/>
      </w:pPr>
      <w:r w:rsidRPr="008C65F1">
        <w:t>Observation - Relevant IETF RFC’s</w:t>
      </w:r>
    </w:p>
    <w:p w:rsidR="00F037F8" w:rsidRPr="008C65F1" w:rsidRDefault="00F037F8" w:rsidP="00472DEE">
      <w:pPr>
        <w:pStyle w:val="LXIObservationBody"/>
        <w:pBdr>
          <w:left w:val="single" w:sz="4" w:space="31" w:color="auto"/>
        </w:pBdr>
      </w:pPr>
      <w:r w:rsidRPr="008C65F1">
        <w:t xml:space="preserve">IPv6 </w:t>
      </w:r>
      <w:r w:rsidR="003D5A5B">
        <w:t>compliant</w:t>
      </w:r>
      <w:r w:rsidRPr="008C65F1">
        <w:t xml:space="preserve"> stacks comply with the following RFC’s. This is not a comprehensive list but lists the major RFC’s that need to be part of a </w:t>
      </w:r>
      <w:r w:rsidR="003D5A5B">
        <w:t>compliant</w:t>
      </w:r>
      <w:r w:rsidRPr="008C65F1">
        <w:t xml:space="preserve"> LXI IPv6 stack.</w:t>
      </w:r>
    </w:p>
    <w:p w:rsidR="00F037F8" w:rsidRDefault="00F037F8" w:rsidP="00472DEE">
      <w:pPr>
        <w:pStyle w:val="LXIObservationBody"/>
        <w:pBdr>
          <w:left w:val="single" w:sz="4" w:space="31" w:color="auto"/>
        </w:pBdr>
      </w:pPr>
    </w:p>
    <w:p w:rsidR="00F037F8" w:rsidRPr="008C65F1" w:rsidRDefault="00F037F8" w:rsidP="00472DEE">
      <w:pPr>
        <w:pStyle w:val="LXIObservationBody"/>
        <w:pBdr>
          <w:left w:val="single" w:sz="4" w:space="31" w:color="auto"/>
        </w:pBdr>
      </w:pPr>
      <w:r w:rsidRPr="008C65F1">
        <w:t>RFC 2460 - Internet Protocol, Version 6 (IPv6) Specification</w:t>
      </w:r>
    </w:p>
    <w:p w:rsidR="00F037F8" w:rsidRPr="008C65F1" w:rsidRDefault="00F037F8" w:rsidP="00472DEE">
      <w:pPr>
        <w:pStyle w:val="LXIObservationBody"/>
        <w:pBdr>
          <w:left w:val="single" w:sz="4" w:space="31" w:color="auto"/>
        </w:pBdr>
      </w:pPr>
      <w:r w:rsidRPr="008C65F1">
        <w:t>RFC 5095 - Deprecation of Type 0 Routing Headers in IPv6</w:t>
      </w:r>
    </w:p>
    <w:p w:rsidR="00F037F8" w:rsidRPr="008C65F1" w:rsidRDefault="00F037F8" w:rsidP="00472DEE">
      <w:pPr>
        <w:pStyle w:val="LXIObservationBody"/>
        <w:pBdr>
          <w:left w:val="single" w:sz="4" w:space="31" w:color="auto"/>
        </w:pBdr>
      </w:pPr>
      <w:r w:rsidRPr="008C65F1">
        <w:rPr>
          <w:bCs/>
        </w:rPr>
        <w:t xml:space="preserve">RFC 4443 - </w:t>
      </w:r>
      <w:r w:rsidRPr="008C65F1">
        <w:t xml:space="preserve">Internet Control Message Protocol (ICMPv6) for the Internet Protocol </w:t>
      </w:r>
      <w:r>
        <w:t xml:space="preserve">          </w:t>
      </w:r>
      <w:r w:rsidRPr="008C65F1">
        <w:t>Version 6 (IPv6) Specification.</w:t>
      </w:r>
    </w:p>
    <w:p w:rsidR="00F037F8" w:rsidRPr="008C65F1" w:rsidRDefault="00F037F8" w:rsidP="00472DEE">
      <w:pPr>
        <w:pStyle w:val="LXIObservationBody"/>
        <w:pBdr>
          <w:left w:val="single" w:sz="4" w:space="31" w:color="auto"/>
        </w:pBdr>
        <w:rPr>
          <w:bCs/>
        </w:rPr>
      </w:pPr>
      <w:r w:rsidRPr="008C65F1">
        <w:rPr>
          <w:bCs/>
        </w:rPr>
        <w:t>RFC 4861 - Neighbor Discovery for IP version 6 (IPv6) – supersedes RFC 2461</w:t>
      </w:r>
    </w:p>
    <w:p w:rsidR="00F037F8" w:rsidRPr="008C65F1" w:rsidRDefault="00F037F8" w:rsidP="00472DEE">
      <w:pPr>
        <w:pStyle w:val="LXIObservationBody"/>
        <w:pBdr>
          <w:left w:val="single" w:sz="4" w:space="31" w:color="auto"/>
        </w:pBdr>
      </w:pPr>
      <w:r w:rsidRPr="008C65F1">
        <w:t xml:space="preserve">RFC 4291 - </w:t>
      </w:r>
      <w:r w:rsidRPr="008C65F1">
        <w:rPr>
          <w:bCs/>
        </w:rPr>
        <w:t>Internet Protocol Version 6 (IPv6) Addressing Architecture – supersedes RFC 3513.</w:t>
      </w:r>
    </w:p>
    <w:p w:rsidR="00F037F8" w:rsidRPr="008C65F1" w:rsidRDefault="00F037F8" w:rsidP="00472DEE">
      <w:pPr>
        <w:pStyle w:val="LXIObservationBody"/>
        <w:pBdr>
          <w:left w:val="single" w:sz="4" w:space="31" w:color="auto"/>
        </w:pBdr>
        <w:rPr>
          <w:bCs/>
        </w:rPr>
      </w:pPr>
      <w:r w:rsidRPr="008C65F1">
        <w:rPr>
          <w:bCs/>
        </w:rPr>
        <w:t>RFC 4007 - IPv6 Scoped Address Architecture</w:t>
      </w:r>
    </w:p>
    <w:p w:rsidR="00F037F8" w:rsidRPr="008C65F1" w:rsidRDefault="00F037F8" w:rsidP="00472DEE">
      <w:pPr>
        <w:pStyle w:val="LXIObservationBody"/>
        <w:pBdr>
          <w:left w:val="single" w:sz="4" w:space="31" w:color="auto"/>
        </w:pBdr>
      </w:pPr>
      <w:r w:rsidRPr="008C65F1">
        <w:t>RFC 2464 - Transmission of IPv6 Packets over Ethernet Networks</w:t>
      </w:r>
    </w:p>
    <w:p w:rsidR="00F037F8" w:rsidRPr="008C65F1" w:rsidRDefault="00F037F8" w:rsidP="00472DEE">
      <w:pPr>
        <w:pStyle w:val="LXIObservationBody"/>
        <w:pBdr>
          <w:left w:val="single" w:sz="4" w:space="31" w:color="auto"/>
        </w:pBdr>
      </w:pPr>
      <w:r w:rsidRPr="008C65F1">
        <w:rPr>
          <w:bCs/>
        </w:rPr>
        <w:t xml:space="preserve">RFC 3484 - Default Address Selection for Internet Protocol version 6 (IPv6) </w:t>
      </w:r>
    </w:p>
    <w:p w:rsidR="00F037F8" w:rsidRPr="008C65F1" w:rsidRDefault="00F037F8" w:rsidP="00472DEE">
      <w:pPr>
        <w:pStyle w:val="LXIObservationBody"/>
        <w:pBdr>
          <w:left w:val="single" w:sz="4" w:space="31" w:color="auto"/>
        </w:pBdr>
      </w:pPr>
      <w:r w:rsidRPr="008C65F1">
        <w:t>RFC 5220 - Problem Statement for Default Address Selection in Multi-Prefix</w:t>
      </w:r>
    </w:p>
    <w:p w:rsidR="00F037F8" w:rsidRPr="008C65F1" w:rsidRDefault="00F037F8" w:rsidP="00472DEE">
      <w:pPr>
        <w:pStyle w:val="LXIObservationBody"/>
        <w:pBdr>
          <w:left w:val="single" w:sz="4" w:space="31" w:color="auto"/>
        </w:pBdr>
      </w:pPr>
      <w:r w:rsidRPr="008C65F1">
        <w:t>Environments: Operational Issues of RFC 3484 Default Rules</w:t>
      </w:r>
    </w:p>
    <w:p w:rsidR="00F037F8" w:rsidRPr="008C65F1" w:rsidRDefault="00F037F8" w:rsidP="00472DEE">
      <w:pPr>
        <w:pStyle w:val="LXIObservationBody"/>
        <w:pBdr>
          <w:left w:val="single" w:sz="4" w:space="31" w:color="auto"/>
        </w:pBdr>
        <w:rPr>
          <w:bCs/>
        </w:rPr>
      </w:pPr>
      <w:r w:rsidRPr="008C65F1">
        <w:t xml:space="preserve">RFC 3315 - </w:t>
      </w:r>
      <w:r w:rsidRPr="008C65F1">
        <w:rPr>
          <w:bCs/>
        </w:rPr>
        <w:t>Dynamic Host Configuration Protocol for IPv6 (DHCPv6)</w:t>
      </w:r>
    </w:p>
    <w:p w:rsidR="00F037F8" w:rsidRPr="008C65F1" w:rsidRDefault="00F037F8" w:rsidP="00472DEE">
      <w:pPr>
        <w:pStyle w:val="LXIObservationBody"/>
        <w:pBdr>
          <w:left w:val="single" w:sz="4" w:space="31" w:color="auto"/>
        </w:pBdr>
      </w:pPr>
      <w:r w:rsidRPr="008C65F1">
        <w:rPr>
          <w:bCs/>
        </w:rPr>
        <w:t xml:space="preserve">RFC 3736 - </w:t>
      </w:r>
      <w:r w:rsidRPr="008C65F1">
        <w:t>Stateless Dynamic Host Configuration Protocol (DHCP) Service for IPv6</w:t>
      </w:r>
    </w:p>
    <w:p w:rsidR="00F037F8" w:rsidRPr="008C65F1" w:rsidRDefault="00F037F8" w:rsidP="00472DEE">
      <w:pPr>
        <w:pStyle w:val="LXIObservationBody"/>
        <w:pBdr>
          <w:left w:val="single" w:sz="4" w:space="31" w:color="auto"/>
        </w:pBdr>
        <w:rPr>
          <w:bCs/>
        </w:rPr>
      </w:pPr>
      <w:r w:rsidRPr="008C65F1">
        <w:rPr>
          <w:bCs/>
        </w:rPr>
        <w:t>RFC 4862 - IPv6 Stateless Address Autoconfiguration – supersedes RFC 2462</w:t>
      </w:r>
    </w:p>
    <w:p w:rsidR="00F037F8" w:rsidRPr="008C65F1" w:rsidRDefault="00F037F8" w:rsidP="00472DEE">
      <w:pPr>
        <w:pStyle w:val="LXIObservationBody"/>
        <w:pBdr>
          <w:left w:val="single" w:sz="4" w:space="31" w:color="auto"/>
        </w:pBdr>
      </w:pPr>
      <w:r w:rsidRPr="008C65F1">
        <w:rPr>
          <w:bCs/>
        </w:rPr>
        <w:t xml:space="preserve">RFC 4941 - </w:t>
      </w:r>
      <w:r w:rsidRPr="008C65F1">
        <w:t>Privacy Extensions for Stateless Address Autoconfiguration in IPv6</w:t>
      </w:r>
    </w:p>
    <w:p w:rsidR="00F037F8" w:rsidRPr="008C65F1" w:rsidRDefault="00F037F8" w:rsidP="00472DEE">
      <w:pPr>
        <w:pStyle w:val="LXIObservationBody"/>
        <w:pBdr>
          <w:left w:val="single" w:sz="4" w:space="31" w:color="auto"/>
        </w:pBdr>
        <w:rPr>
          <w:bCs/>
        </w:rPr>
      </w:pPr>
      <w:r w:rsidRPr="008C65F1">
        <w:t xml:space="preserve">RFC 2401 - </w:t>
      </w:r>
      <w:r w:rsidRPr="008C65F1">
        <w:rPr>
          <w:bCs/>
        </w:rPr>
        <w:t>Security Architecture for the Internet Protocol</w:t>
      </w:r>
    </w:p>
    <w:p w:rsidR="00F037F8" w:rsidRPr="008C65F1" w:rsidRDefault="00F037F8" w:rsidP="00472DEE">
      <w:pPr>
        <w:pStyle w:val="LXIObservationBody"/>
        <w:pBdr>
          <w:left w:val="single" w:sz="4" w:space="31" w:color="auto"/>
        </w:pBdr>
      </w:pPr>
      <w:r w:rsidRPr="008C65F1">
        <w:rPr>
          <w:bCs/>
        </w:rPr>
        <w:t xml:space="preserve">RFC 3646 – </w:t>
      </w:r>
      <w:r w:rsidRPr="008C65F1">
        <w:t>DNS Configuration options for Dynamic Host Configuration Protocol for IPv6   (DHCPv6)</w:t>
      </w:r>
    </w:p>
    <w:p w:rsidR="00F037F8" w:rsidRPr="008C65F1" w:rsidRDefault="00F037F8" w:rsidP="00472DEE">
      <w:pPr>
        <w:pStyle w:val="LXIObservationBody"/>
        <w:pBdr>
          <w:left w:val="single" w:sz="4" w:space="31" w:color="auto"/>
        </w:pBdr>
      </w:pPr>
      <w:r w:rsidRPr="008C65F1">
        <w:t>RFC 2874 - DNS Extensions to Support IPv6 Address Aggregation and Renumbering</w:t>
      </w:r>
    </w:p>
    <w:p w:rsidR="00F037F8" w:rsidRPr="008C65F1" w:rsidRDefault="00F037F8" w:rsidP="00472DEE">
      <w:pPr>
        <w:pStyle w:val="LXIObservationBody"/>
        <w:pBdr>
          <w:left w:val="single" w:sz="4" w:space="31" w:color="auto"/>
        </w:pBdr>
        <w:rPr>
          <w:bCs/>
        </w:rPr>
      </w:pPr>
      <w:r w:rsidRPr="008C65F1">
        <w:rPr>
          <w:bCs/>
        </w:rPr>
        <w:t>RFC 3364 - Tradeoffs in Domain Name System (DNS) Support for Internet Protocol version 6 IPv6)</w:t>
      </w:r>
    </w:p>
    <w:p w:rsidR="00F037F8" w:rsidRPr="008C65F1" w:rsidRDefault="00F037F8" w:rsidP="00472DEE">
      <w:pPr>
        <w:pStyle w:val="LXIObservationBody"/>
        <w:pBdr>
          <w:left w:val="single" w:sz="4" w:space="31" w:color="auto"/>
        </w:pBdr>
      </w:pPr>
      <w:r w:rsidRPr="008C65F1">
        <w:rPr>
          <w:bCs/>
        </w:rPr>
        <w:t>RFC 3596 - DNS</w:t>
      </w:r>
      <w:r w:rsidRPr="008C65F1">
        <w:t xml:space="preserve"> Extensions to Support IP Version 6</w:t>
      </w:r>
    </w:p>
    <w:p w:rsidR="00F037F8" w:rsidRDefault="00F037F8" w:rsidP="00472DEE">
      <w:pPr>
        <w:pStyle w:val="LXIObservationBody"/>
        <w:pBdr>
          <w:left w:val="single" w:sz="4" w:space="31" w:color="auto"/>
        </w:pBdr>
      </w:pPr>
      <w:r w:rsidRPr="008C65F1">
        <w:t>RFC 2136 - Dynamic Updates in the Domain Name System (DNS UPDATE)</w:t>
      </w:r>
    </w:p>
    <w:p w:rsidR="00F4282B" w:rsidRPr="008C65F1" w:rsidRDefault="00F4282B" w:rsidP="00472DEE">
      <w:pPr>
        <w:pStyle w:val="LXIObservationBody"/>
        <w:pBdr>
          <w:left w:val="single" w:sz="4" w:space="31" w:color="auto"/>
        </w:pBdr>
      </w:pPr>
      <w:r>
        <w:t xml:space="preserve">RFC-6106 - </w:t>
      </w:r>
      <w:r w:rsidRPr="008667C6">
        <w:t>IPv6 Router Advertiseme</w:t>
      </w:r>
      <w:r>
        <w:t>nt Options for DNS Configuration</w:t>
      </w:r>
    </w:p>
    <w:p w:rsidR="00F037F8" w:rsidRPr="00CB63DD" w:rsidRDefault="00F037F8" w:rsidP="00171490">
      <w:pPr>
        <w:pStyle w:val="LXIBody"/>
        <w:ind w:left="720"/>
      </w:pPr>
    </w:p>
    <w:p w:rsidR="00F037F8" w:rsidRDefault="00F037F8" w:rsidP="003E4BB7">
      <w:pPr>
        <w:pStyle w:val="Body1"/>
        <w:ind w:left="720"/>
      </w:pPr>
    </w:p>
    <w:p w:rsidR="00A078CE" w:rsidRDefault="00F037F8" w:rsidP="00453FF4">
      <w:pPr>
        <w:pStyle w:val="Heading2"/>
        <w:numPr>
          <w:ilvl w:val="1"/>
          <w:numId w:val="15"/>
        </w:numPr>
      </w:pPr>
      <w:bookmarkStart w:id="62" w:name="_Toc260642159"/>
      <w:bookmarkStart w:id="63" w:name="_Toc454103954"/>
      <w:r w:rsidRPr="00C67620">
        <w:t>IP</w:t>
      </w:r>
      <w:r>
        <w:t>v6</w:t>
      </w:r>
      <w:r w:rsidRPr="00C67620">
        <w:t xml:space="preserve"> Address Configuration Techniques</w:t>
      </w:r>
      <w:bookmarkEnd w:id="62"/>
      <w:bookmarkEnd w:id="63"/>
    </w:p>
    <w:p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Much of this is handled automatically by the available Core IPv6 Protocol Stacks.</w:t>
      </w:r>
    </w:p>
    <w:p w:rsidR="005811AE" w:rsidRPr="007204D5" w:rsidRDefault="00BA0AC1" w:rsidP="00937C74">
      <w:pPr>
        <w:pStyle w:val="LXIBody"/>
      </w:pPr>
      <w:r>
        <w:t>IPv6 supports both “</w:t>
      </w:r>
      <w:proofErr w:type="spellStart"/>
      <w:r>
        <w:t>stateful</w:t>
      </w:r>
      <w:proofErr w:type="spellEnd"/>
      <w:r w:rsidR="00F037F8" w:rsidRPr="007204D5">
        <w:t>” and “stateless” auto</w:t>
      </w:r>
      <w:r>
        <w:t>-</w:t>
      </w:r>
      <w:r w:rsidR="00F037F8" w:rsidRPr="007204D5">
        <w:t>configuration. Being configured via a DHCP server is known as “</w:t>
      </w:r>
      <w:proofErr w:type="spellStart"/>
      <w:r w:rsidR="00F037F8" w:rsidRPr="007204D5">
        <w:t>stateful</w:t>
      </w:r>
      <w:proofErr w:type="spellEnd"/>
      <w:r w:rsidR="00F037F8" w:rsidRPr="007204D5">
        <w:t>” whereas when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w:t>
      </w:r>
      <w:r w:rsidR="007204D5" w:rsidRPr="007204D5">
        <w:lastRenderedPageBreak/>
        <w:t>identifier up to the device to configure. The router doesn’t remember the device</w:t>
      </w:r>
      <w:r>
        <w:t>’</w:t>
      </w:r>
      <w:r w:rsidR="007204D5" w:rsidRPr="007204D5">
        <w:t xml:space="preserve">s previous </w:t>
      </w:r>
      <w:r>
        <w:t>address like DHCP servers can (</w:t>
      </w:r>
      <w:proofErr w:type="spellStart"/>
      <w:r>
        <w:t>stateful</w:t>
      </w:r>
      <w:proofErr w:type="spellEnd"/>
      <w:r w:rsidR="007204D5" w:rsidRPr="007204D5">
        <w:t>).</w:t>
      </w:r>
    </w:p>
    <w:p w:rsidR="00F037F8" w:rsidRPr="00CE312B" w:rsidRDefault="00F037F8" w:rsidP="004A5ACB">
      <w:pPr>
        <w:pStyle w:val="Body1"/>
        <w:rPr>
          <w:highlight w:val="yellow"/>
        </w:rPr>
      </w:pPr>
    </w:p>
    <w:p w:rsidR="00F037F8" w:rsidRPr="00156C9C" w:rsidRDefault="00F037F8" w:rsidP="00156C9C">
      <w:pPr>
        <w:spacing w:line="300" w:lineRule="auto"/>
        <w:ind w:firstLine="576"/>
        <w:rPr>
          <w:b/>
          <w:bCs/>
          <w:sz w:val="24"/>
        </w:rPr>
      </w:pPr>
      <w:r w:rsidRPr="00156C9C">
        <w:rPr>
          <w:b/>
          <w:bCs/>
          <w:sz w:val="24"/>
        </w:rPr>
        <w:t>Types of IPv6 Autoconfiguration</w:t>
      </w:r>
    </w:p>
    <w:p w:rsidR="00F037F8" w:rsidRPr="0088506C" w:rsidRDefault="00F037F8" w:rsidP="006A6CAA">
      <w:pPr>
        <w:pStyle w:val="LXIBody"/>
      </w:pPr>
      <w:r w:rsidRPr="0088506C">
        <w:t xml:space="preserve">Based on RFC </w:t>
      </w:r>
      <w:r>
        <w:t>48</w:t>
      </w:r>
      <w:r w:rsidRPr="0088506C">
        <w:t xml:space="preserve">62, all IPv6 nodes automatically configure a link-local address for each interface. An IPv6 host also uses router discovery—an exchange of </w:t>
      </w:r>
      <w:r w:rsidR="000F511A" w:rsidRPr="000F511A">
        <w:rPr>
          <w:i/>
        </w:rPr>
        <w:t>Router Solicitation</w:t>
      </w:r>
      <w:r w:rsidRPr="0088506C">
        <w:t xml:space="preserve"> and </w:t>
      </w:r>
      <w:r w:rsidR="000F511A" w:rsidRPr="000F511A">
        <w:rPr>
          <w:i/>
        </w:rPr>
        <w:t>Router Advertisement</w:t>
      </w:r>
      <w:r w:rsidRPr="0088506C">
        <w:t xml:space="preserve"> messages</w:t>
      </w:r>
      <w:r>
        <w:t xml:space="preserve">. </w:t>
      </w:r>
      <w:r w:rsidRPr="0088506C">
        <w:t xml:space="preserve">These messages can include one or more </w:t>
      </w:r>
      <w:r>
        <w:t xml:space="preserve">Network </w:t>
      </w:r>
      <w:r w:rsidRPr="0088506C">
        <w:t>Prefix Information options, which the receiving host can use to derive stateless addresses.</w:t>
      </w:r>
    </w:p>
    <w:p w:rsidR="00F037F8" w:rsidRDefault="00F037F8" w:rsidP="0088506C">
      <w:pPr>
        <w:pStyle w:val="LXIBody"/>
      </w:pPr>
      <w:r>
        <w:t>Acquiring a link-local address and any network prefix information from the router is known as Stateless Address Autoconfiguration (</w:t>
      </w:r>
      <w:r w:rsidRPr="00D634C1">
        <w:rPr>
          <w:b/>
        </w:rPr>
        <w:t>SLAAC</w:t>
      </w:r>
      <w:r>
        <w:t>).</w:t>
      </w:r>
    </w:p>
    <w:p w:rsidR="00F037F8" w:rsidRPr="0088506C" w:rsidRDefault="00F037F8" w:rsidP="0088506C">
      <w:pPr>
        <w:pStyle w:val="LXIBody"/>
      </w:pPr>
      <w:r w:rsidRPr="0088506C">
        <w:t xml:space="preserve">Finally, a host can also use both stateless and </w:t>
      </w:r>
      <w:proofErr w:type="spellStart"/>
      <w:r w:rsidRPr="0088506C">
        <w:t>stateful</w:t>
      </w:r>
      <w:proofErr w:type="spellEnd"/>
      <w:r w:rsidRPr="0088506C">
        <w:t xml:space="preserve"> </w:t>
      </w:r>
      <w:r w:rsidR="00BA0AC1" w:rsidRPr="0088506C">
        <w:t>Autoconfiguration</w:t>
      </w:r>
      <w:r w:rsidRPr="0088506C">
        <w:t>, which is a combination of addresses included in the router advertisement and obtained from a DHCPv6 server.</w:t>
      </w:r>
    </w:p>
    <w:p w:rsidR="00F037F8" w:rsidRDefault="00F037F8" w:rsidP="0088506C">
      <w:pPr>
        <w:spacing w:line="300" w:lineRule="auto"/>
        <w:rPr>
          <w:rFonts w:ascii="Segoe UI" w:hAnsi="Segoe UI" w:cs="Segoe UI"/>
          <w:color w:val="333333"/>
          <w:szCs w:val="20"/>
        </w:rPr>
      </w:pPr>
    </w:p>
    <w:p w:rsidR="00F037F8" w:rsidRPr="00156C9C" w:rsidRDefault="00F037F8" w:rsidP="0088506C">
      <w:pPr>
        <w:spacing w:line="300" w:lineRule="auto"/>
        <w:ind w:firstLine="576"/>
        <w:rPr>
          <w:b/>
          <w:bCs/>
          <w:sz w:val="24"/>
        </w:rPr>
      </w:pPr>
      <w:r w:rsidRPr="00156C9C">
        <w:rPr>
          <w:b/>
          <w:bCs/>
          <w:sz w:val="24"/>
        </w:rPr>
        <w:t>Auto configured Address States</w:t>
      </w:r>
    </w:p>
    <w:p w:rsidR="00F037F8" w:rsidRPr="0088506C"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rsidR="00F037F8" w:rsidRDefault="00F037F8" w:rsidP="0088506C">
      <w:pPr>
        <w:spacing w:line="300" w:lineRule="auto"/>
        <w:ind w:firstLine="576"/>
        <w:rPr>
          <w:rFonts w:ascii="Segoe UI" w:hAnsi="Segoe UI" w:cs="Segoe UI"/>
          <w:color w:val="323E58"/>
          <w:sz w:val="27"/>
          <w:szCs w:val="27"/>
        </w:rPr>
      </w:pPr>
    </w:p>
    <w:p w:rsidR="006F705E" w:rsidRDefault="006F705E">
      <w:pPr>
        <w:rPr>
          <w:b/>
          <w:sz w:val="24"/>
        </w:rPr>
      </w:pPr>
      <w:r>
        <w:rPr>
          <w:b/>
          <w:sz w:val="24"/>
        </w:rPr>
        <w:br w:type="page"/>
      </w:r>
    </w:p>
    <w:p w:rsidR="00F037F8" w:rsidRPr="00156C9C" w:rsidRDefault="00F037F8" w:rsidP="0088506C">
      <w:pPr>
        <w:spacing w:line="300" w:lineRule="auto"/>
        <w:ind w:firstLine="576"/>
        <w:rPr>
          <w:b/>
          <w:sz w:val="24"/>
        </w:rPr>
      </w:pPr>
      <w:r w:rsidRPr="00156C9C">
        <w:rPr>
          <w:b/>
          <w:sz w:val="24"/>
        </w:rPr>
        <w:lastRenderedPageBreak/>
        <w:t>IPv6 Autoconfiguration Process</w:t>
      </w:r>
    </w:p>
    <w:p w:rsidR="00F037F8" w:rsidRPr="0088506C" w:rsidRDefault="00F037F8" w:rsidP="00407047">
      <w:pPr>
        <w:ind w:left="576"/>
        <w:rPr>
          <w:rFonts w:ascii="Segoe UI" w:hAnsi="Segoe UI" w:cs="Segoe UI"/>
          <w:color w:val="333333"/>
          <w:sz w:val="21"/>
          <w:szCs w:val="21"/>
        </w:rPr>
      </w:pPr>
      <w:r w:rsidRPr="0088506C">
        <w:rPr>
          <w:rStyle w:val="LXIBodyCharChar"/>
        </w:rPr>
        <w:t xml:space="preserve">The following steps describe the </w:t>
      </w:r>
      <w:r w:rsidR="00BA0AC1" w:rsidRPr="0088506C">
        <w:rPr>
          <w:rStyle w:val="LXIBodyCharChar"/>
        </w:rPr>
        <w:t>Autoconfiguration</w:t>
      </w:r>
      <w:r w:rsidRPr="0088506C">
        <w:rPr>
          <w:rStyle w:val="LXIBodyCharChar"/>
        </w:rPr>
        <w:t xml:space="preserve"> process for an IPv6 host as defined in RFC 2462</w:t>
      </w:r>
      <w:r w:rsidRPr="0088506C">
        <w:rPr>
          <w:rFonts w:ascii="Segoe UI" w:hAnsi="Segoe UI" w:cs="Segoe UI"/>
          <w:color w:val="333333"/>
          <w:sz w:val="21"/>
          <w:szCs w:val="21"/>
        </w:rPr>
        <w:t xml:space="preserve">: </w:t>
      </w:r>
    </w:p>
    <w:p w:rsidR="00A078CE" w:rsidRDefault="00F037F8" w:rsidP="00453FF4">
      <w:pPr>
        <w:pStyle w:val="LXIBody"/>
        <w:numPr>
          <w:ilvl w:val="0"/>
          <w:numId w:val="13"/>
        </w:numPr>
      </w:pPr>
      <w:r w:rsidRPr="0088506C">
        <w:t>Derive a tentative link-local address with an Extended Unique Identifier (EUI)-</w:t>
      </w:r>
      <w:proofErr w:type="gramStart"/>
      <w:r w:rsidRPr="0088506C">
        <w:t>64</w:t>
      </w:r>
      <w:r w:rsidR="00BA0AC1">
        <w:t xml:space="preserve"> </w:t>
      </w:r>
      <w:r w:rsidRPr="0088506C">
        <w:t xml:space="preserve"> interface</w:t>
      </w:r>
      <w:proofErr w:type="gramEnd"/>
      <w:r w:rsidRPr="0088506C">
        <w:t xml:space="preserve"> identifier (ID). </w:t>
      </w:r>
      <w:r w:rsidR="00FF2626">
        <w:t xml:space="preserve">Refer to </w:t>
      </w:r>
      <w:r w:rsidR="0010320B" w:rsidRPr="0010320B">
        <w:rPr>
          <w:b/>
          <w:i/>
        </w:rPr>
        <w:t>EUI-64 Identifiers</w:t>
      </w:r>
      <w:r w:rsidR="0010320B">
        <w:t xml:space="preserve"> in</w:t>
      </w:r>
      <w:r w:rsidR="00FF2626">
        <w:t xml:space="preserve"> the </w:t>
      </w:r>
      <w:hyperlink r:id="rId43" w:history="1">
        <w:r w:rsidR="00FF2626" w:rsidRPr="0010320B">
          <w:rPr>
            <w:rStyle w:val="Hyperlink"/>
            <w:b/>
            <w:i/>
          </w:rPr>
          <w:t>LXI Example and Reference Material</w:t>
        </w:r>
      </w:hyperlink>
      <w:r w:rsidR="00FF2626">
        <w:t xml:space="preserve"> document </w:t>
      </w:r>
      <w:r>
        <w:t xml:space="preserve">for more information on how to create </w:t>
      </w:r>
      <w:proofErr w:type="gramStart"/>
      <w:r>
        <w:t>a</w:t>
      </w:r>
      <w:r w:rsidR="00FF2626">
        <w:t>n</w:t>
      </w:r>
      <w:proofErr w:type="gramEnd"/>
      <w:r>
        <w:t xml:space="preserve"> EUI-64 identifier.</w:t>
      </w:r>
    </w:p>
    <w:p w:rsidR="00A078CE" w:rsidRDefault="00F037F8" w:rsidP="00453FF4">
      <w:pPr>
        <w:pStyle w:val="LXIBody"/>
        <w:numPr>
          <w:ilvl w:val="0"/>
          <w:numId w:val="13"/>
        </w:numPr>
      </w:pPr>
      <w:r w:rsidRPr="0088506C">
        <w:t xml:space="preserve">Perform DAD on the tentative link-local address by sending a Neighbor Solicitation message with the Target Address in the message </w:t>
      </w:r>
      <w:r w:rsidR="00BA0AC1">
        <w:t xml:space="preserve">is </w:t>
      </w:r>
      <w:r w:rsidRPr="0088506C">
        <w:t xml:space="preserve">set to the tentative link-local address. </w:t>
      </w:r>
    </w:p>
    <w:p w:rsidR="00A078CE" w:rsidRDefault="00F037F8" w:rsidP="00453FF4">
      <w:pPr>
        <w:pStyle w:val="LXIBody"/>
        <w:numPr>
          <w:ilvl w:val="0"/>
          <w:numId w:val="13"/>
        </w:numPr>
      </w:pPr>
      <w:r w:rsidRPr="0088506C">
        <w:t>If a Neighbor Advertisement message sent in response to the Neighbor Solicitation message is received, the tentative link-local address is a duplicate address. Stop</w:t>
      </w:r>
      <w:r w:rsidR="00BA0AC1">
        <w:t xml:space="preserve"> the</w:t>
      </w:r>
      <w:r w:rsidRPr="0088506C">
        <w:t xml:space="preserve"> address </w:t>
      </w:r>
      <w:r w:rsidR="00BA0AC1" w:rsidRPr="0088506C">
        <w:t>Autoconfiguration</w:t>
      </w:r>
      <w:r w:rsidRPr="0088506C">
        <w:t xml:space="preserve">. At this point, manual configuration must be performed on the host. </w:t>
      </w:r>
    </w:p>
    <w:p w:rsidR="00A078CE" w:rsidRDefault="00F037F8" w:rsidP="00453FF4">
      <w:pPr>
        <w:pStyle w:val="LXIBody"/>
        <w:numPr>
          <w:ilvl w:val="0"/>
          <w:numId w:val="13"/>
        </w:numPr>
      </w:pPr>
      <w:r w:rsidRPr="0088506C">
        <w:t xml:space="preserve">If no Neighbor Advertisement message (sent in response to the Neighbor Solicitation message) is received, the tentative link-local address is unique. Change the state of the address on the interface to </w:t>
      </w:r>
      <w:r w:rsidR="00BF4D99">
        <w:t>P</w:t>
      </w:r>
      <w:r w:rsidRPr="0088506C">
        <w:t xml:space="preserve">referred. </w:t>
      </w:r>
    </w:p>
    <w:p w:rsidR="00A078CE" w:rsidRDefault="00F037F8" w:rsidP="00453FF4">
      <w:pPr>
        <w:pStyle w:val="LXIBody"/>
        <w:numPr>
          <w:ilvl w:val="0"/>
          <w:numId w:val="13"/>
        </w:numPr>
      </w:pPr>
      <w:r w:rsidRPr="0088506C">
        <w:t xml:space="preserve">Send a Router Solicitation message. </w:t>
      </w:r>
    </w:p>
    <w:p w:rsidR="00A078CE" w:rsidRDefault="00F037F8" w:rsidP="00453FF4">
      <w:pPr>
        <w:pStyle w:val="LXIBody"/>
        <w:numPr>
          <w:ilvl w:val="0"/>
          <w:numId w:val="13"/>
        </w:numPr>
      </w:pPr>
      <w:r w:rsidRPr="0088506C">
        <w:t>If no Router Advertisement messages are received</w:t>
      </w:r>
      <w:r w:rsidR="00407047">
        <w:t xml:space="preserve"> and DHCPv6 is enabled</w:t>
      </w:r>
      <w:r w:rsidRPr="0088506C">
        <w:t xml:space="preserve">, use DHCPv6 to obtain addresses and other configuration parameters. </w:t>
      </w:r>
    </w:p>
    <w:p w:rsidR="00A078CE" w:rsidRDefault="00F037F8" w:rsidP="00453FF4">
      <w:pPr>
        <w:pStyle w:val="LXIBody"/>
        <w:numPr>
          <w:ilvl w:val="0"/>
          <w:numId w:val="13"/>
        </w:numPr>
      </w:pPr>
      <w:r w:rsidRPr="0088506C">
        <w:t>If a Router Advertisement message is received, configure tentative addresses for the included prefixes and perform duplicate address detection for each tentative address. If the addresses are unique, change the state of the</w:t>
      </w:r>
      <w:r w:rsidR="00BA0AC1">
        <w:t xml:space="preserve"> addresses on the interface to P</w:t>
      </w:r>
      <w:r w:rsidRPr="0088506C">
        <w:t xml:space="preserve">referred. </w:t>
      </w:r>
    </w:p>
    <w:p w:rsidR="00A078CE" w:rsidRDefault="00F037F8" w:rsidP="00453FF4">
      <w:pPr>
        <w:pStyle w:val="LXIBody"/>
        <w:numPr>
          <w:ilvl w:val="0"/>
          <w:numId w:val="13"/>
        </w:numPr>
      </w:pPr>
      <w:r w:rsidRPr="0088506C">
        <w:t xml:space="preserve">If the </w:t>
      </w:r>
      <w:r w:rsidRPr="00B87215">
        <w:t xml:space="preserve">Managed Address Configuration flag (M flag) </w:t>
      </w:r>
      <w:r w:rsidRPr="0088506C">
        <w:t xml:space="preserve">in the Router Advertisement message is set to 1, use DHCPv6 to obtain additional </w:t>
      </w:r>
      <w:proofErr w:type="spellStart"/>
      <w:r w:rsidRPr="0088506C">
        <w:t>stateful</w:t>
      </w:r>
      <w:proofErr w:type="spellEnd"/>
      <w:r w:rsidRPr="0088506C">
        <w:t xml:space="preserve"> addresses. </w:t>
      </w:r>
    </w:p>
    <w:p w:rsidR="00A078CE" w:rsidRDefault="00F037F8" w:rsidP="00453FF4">
      <w:pPr>
        <w:pStyle w:val="LXIBody"/>
        <w:numPr>
          <w:ilvl w:val="0"/>
          <w:numId w:val="13"/>
        </w:numPr>
      </w:pPr>
      <w:r w:rsidRPr="0088506C">
        <w:t xml:space="preserve">If the M flag in the Router Advertisement message is set to 0 and the </w:t>
      </w:r>
      <w:r w:rsidRPr="00B87215">
        <w:t xml:space="preserve">Other </w:t>
      </w:r>
      <w:proofErr w:type="spellStart"/>
      <w:r w:rsidRPr="00B87215">
        <w:t>Stateful</w:t>
      </w:r>
      <w:proofErr w:type="spellEnd"/>
      <w:r w:rsidRPr="00B87215">
        <w:t xml:space="preserve"> Configuration flag (O flag) </w:t>
      </w:r>
      <w:r w:rsidRPr="0088506C">
        <w:t xml:space="preserve">is set to 1, use DHCPv6 to obtain additional configuration parameters. </w:t>
      </w:r>
    </w:p>
    <w:p w:rsidR="00F037F8" w:rsidRPr="00CE64D8" w:rsidRDefault="009379E1" w:rsidP="002544DC">
      <w:pPr>
        <w:pStyle w:val="LXIBody"/>
      </w:pPr>
      <w:r>
        <w:t>Man</w:t>
      </w:r>
      <w:r w:rsidR="00F037F8" w:rsidRPr="009379E1">
        <w:t xml:space="preserve">ual or static IP addresses can still be assigned </w:t>
      </w:r>
      <w:r>
        <w:t xml:space="preserve">to IPv6 nodes, just like in IPv4. </w:t>
      </w:r>
      <w:r w:rsidR="00F037F8" w:rsidRPr="009379E1">
        <w:t xml:space="preserve"> </w:t>
      </w:r>
      <w:r>
        <w:t xml:space="preserve">If your device supports static addressing then it </w:t>
      </w:r>
      <w:r w:rsidR="00F037F8" w:rsidRPr="009379E1">
        <w:t xml:space="preserve">MUST </w:t>
      </w:r>
      <w:r>
        <w:t xml:space="preserve">provide a way to configure the different </w:t>
      </w:r>
      <w:r w:rsidR="00F037F8" w:rsidRPr="009379E1">
        <w:t xml:space="preserve">configuration </w:t>
      </w:r>
      <w:r>
        <w:t>modes (</w:t>
      </w:r>
      <w:r w:rsidR="00F037F8" w:rsidRPr="009379E1">
        <w:t>option</w:t>
      </w:r>
      <w:r>
        <w:t>s): SLAAC, DHCP or Static.</w:t>
      </w:r>
    </w:p>
    <w:p w:rsidR="005865AA" w:rsidRDefault="005865AA">
      <w:pPr>
        <w:rPr>
          <w:b/>
          <w:sz w:val="24"/>
        </w:rPr>
      </w:pPr>
    </w:p>
    <w:p w:rsidR="006F705E" w:rsidRDefault="006F705E">
      <w:pPr>
        <w:rPr>
          <w:b/>
          <w:sz w:val="24"/>
        </w:rPr>
      </w:pPr>
      <w:r>
        <w:rPr>
          <w:b/>
          <w:sz w:val="24"/>
        </w:rPr>
        <w:br w:type="page"/>
      </w:r>
    </w:p>
    <w:p w:rsidR="00F037F8" w:rsidRDefault="00F037F8" w:rsidP="00B606D9">
      <w:pPr>
        <w:pStyle w:val="LXIBody"/>
        <w:rPr>
          <w:b/>
          <w:sz w:val="24"/>
          <w:szCs w:val="24"/>
        </w:rPr>
      </w:pPr>
      <w:r>
        <w:rPr>
          <w:b/>
          <w:sz w:val="24"/>
          <w:szCs w:val="24"/>
        </w:rPr>
        <w:lastRenderedPageBreak/>
        <w:t>IPv6 Address Scope</w:t>
      </w:r>
    </w:p>
    <w:p w:rsidR="00F037F8" w:rsidRDefault="00F037F8" w:rsidP="00B606D9">
      <w:pPr>
        <w:pStyle w:val="LXIBody"/>
        <w:rPr>
          <w:b/>
          <w:sz w:val="24"/>
          <w:szCs w:val="24"/>
        </w:rPr>
      </w:pPr>
    </w:p>
    <w:tbl>
      <w:tblPr>
        <w:tblW w:w="0" w:type="auto"/>
        <w:tblInd w:w="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674"/>
        <w:gridCol w:w="3288"/>
      </w:tblGrid>
      <w:tr w:rsidR="00F037F8" w:rsidRPr="00A723E4" w:rsidTr="00987D15">
        <w:tc>
          <w:tcPr>
            <w:tcW w:w="1794" w:type="dxa"/>
          </w:tcPr>
          <w:p w:rsidR="00F037F8" w:rsidRPr="00A723E4" w:rsidRDefault="00F037F8" w:rsidP="00A723E4">
            <w:pPr>
              <w:pStyle w:val="LXIBody"/>
              <w:ind w:left="0"/>
              <w:jc w:val="center"/>
              <w:rPr>
                <w:b/>
                <w:sz w:val="24"/>
                <w:szCs w:val="24"/>
              </w:rPr>
            </w:pPr>
            <w:r>
              <w:rPr>
                <w:b/>
                <w:sz w:val="24"/>
                <w:szCs w:val="24"/>
              </w:rPr>
              <w:t>Scope</w:t>
            </w:r>
          </w:p>
        </w:tc>
        <w:tc>
          <w:tcPr>
            <w:tcW w:w="2674" w:type="dxa"/>
          </w:tcPr>
          <w:p w:rsidR="00F037F8" w:rsidRPr="00A723E4" w:rsidRDefault="00F037F8" w:rsidP="00A723E4">
            <w:pPr>
              <w:pStyle w:val="LXIBody"/>
              <w:ind w:left="0"/>
              <w:jc w:val="center"/>
              <w:rPr>
                <w:b/>
                <w:sz w:val="24"/>
                <w:szCs w:val="24"/>
              </w:rPr>
            </w:pPr>
            <w:r w:rsidRPr="00A723E4">
              <w:rPr>
                <w:b/>
                <w:sz w:val="24"/>
                <w:szCs w:val="24"/>
              </w:rPr>
              <w:t>Prefix</w:t>
            </w:r>
          </w:p>
        </w:tc>
        <w:tc>
          <w:tcPr>
            <w:tcW w:w="3288" w:type="dxa"/>
          </w:tcPr>
          <w:p w:rsidR="00F037F8" w:rsidRPr="00A723E4" w:rsidRDefault="00F037F8" w:rsidP="00A723E4">
            <w:pPr>
              <w:pStyle w:val="LXIBody"/>
              <w:ind w:left="0"/>
              <w:jc w:val="center"/>
              <w:rPr>
                <w:b/>
                <w:sz w:val="24"/>
                <w:szCs w:val="24"/>
              </w:rPr>
            </w:pPr>
            <w:r w:rsidRPr="00A723E4">
              <w:rPr>
                <w:b/>
                <w:sz w:val="24"/>
                <w:szCs w:val="24"/>
              </w:rPr>
              <w:t>Description</w:t>
            </w:r>
          </w:p>
        </w:tc>
      </w:tr>
      <w:tr w:rsidR="00F037F8" w:rsidRPr="00A723E4" w:rsidTr="00987D15">
        <w:tc>
          <w:tcPr>
            <w:tcW w:w="1794" w:type="dxa"/>
          </w:tcPr>
          <w:p w:rsidR="00F037F8" w:rsidRPr="00117945" w:rsidRDefault="00F037F8" w:rsidP="00A723E4">
            <w:pPr>
              <w:pStyle w:val="LXIBody"/>
              <w:ind w:left="0"/>
            </w:pPr>
            <w:r>
              <w:t>Unspecified</w:t>
            </w:r>
          </w:p>
        </w:tc>
        <w:tc>
          <w:tcPr>
            <w:tcW w:w="2674" w:type="dxa"/>
          </w:tcPr>
          <w:p w:rsidR="00F037F8" w:rsidRPr="00117945" w:rsidRDefault="00F037F8" w:rsidP="00A723E4">
            <w:pPr>
              <w:pStyle w:val="LXIBody"/>
              <w:ind w:left="0"/>
            </w:pPr>
            <w:r>
              <w:t>::</w:t>
            </w:r>
          </w:p>
        </w:tc>
        <w:tc>
          <w:tcPr>
            <w:tcW w:w="3288" w:type="dxa"/>
          </w:tcPr>
          <w:p w:rsidR="00F037F8" w:rsidRDefault="00F037F8" w:rsidP="00BD5312">
            <w:pPr>
              <w:rPr>
                <w:szCs w:val="20"/>
              </w:rPr>
            </w:pPr>
            <w:r>
              <w:rPr>
                <w:szCs w:val="20"/>
              </w:rPr>
              <w:t>Equivalent to 0.0.0.0 in IPv4.</w:t>
            </w:r>
          </w:p>
          <w:p w:rsidR="00F037F8" w:rsidRPr="00A723E4" w:rsidRDefault="00F037F8" w:rsidP="00BD5312">
            <w:pPr>
              <w:rPr>
                <w:szCs w:val="20"/>
              </w:rPr>
            </w:pPr>
          </w:p>
        </w:tc>
      </w:tr>
      <w:tr w:rsidR="00F037F8" w:rsidRPr="00A723E4" w:rsidTr="00987D15">
        <w:tc>
          <w:tcPr>
            <w:tcW w:w="1794" w:type="dxa"/>
          </w:tcPr>
          <w:p w:rsidR="00F037F8" w:rsidRPr="00117945" w:rsidRDefault="00F037F8" w:rsidP="00A723E4">
            <w:pPr>
              <w:pStyle w:val="LXIBody"/>
              <w:ind w:left="0"/>
            </w:pPr>
            <w:r>
              <w:t>Loopback</w:t>
            </w:r>
          </w:p>
        </w:tc>
        <w:tc>
          <w:tcPr>
            <w:tcW w:w="2674" w:type="dxa"/>
          </w:tcPr>
          <w:p w:rsidR="00F037F8" w:rsidRPr="00117945" w:rsidRDefault="00F037F8" w:rsidP="00A723E4">
            <w:pPr>
              <w:pStyle w:val="LXIBody"/>
              <w:ind w:left="0"/>
            </w:pPr>
            <w:r>
              <w:t>::1</w:t>
            </w:r>
          </w:p>
        </w:tc>
        <w:tc>
          <w:tcPr>
            <w:tcW w:w="3288" w:type="dxa"/>
          </w:tcPr>
          <w:p w:rsidR="00F037F8" w:rsidRDefault="00F037F8" w:rsidP="006C249B">
            <w:pPr>
              <w:rPr>
                <w:szCs w:val="20"/>
              </w:rPr>
            </w:pPr>
            <w:r>
              <w:rPr>
                <w:szCs w:val="20"/>
              </w:rPr>
              <w:t>Equivalent to 127.0.0.1 in IPv4.</w:t>
            </w:r>
          </w:p>
          <w:p w:rsidR="00F037F8" w:rsidRPr="00A723E4" w:rsidRDefault="00F037F8" w:rsidP="00BD5312">
            <w:pPr>
              <w:rPr>
                <w:szCs w:val="20"/>
              </w:rPr>
            </w:pPr>
          </w:p>
        </w:tc>
      </w:tr>
      <w:tr w:rsidR="00F037F8" w:rsidRPr="00A723E4" w:rsidTr="00987D15">
        <w:tc>
          <w:tcPr>
            <w:tcW w:w="1794" w:type="dxa"/>
          </w:tcPr>
          <w:p w:rsidR="00F037F8" w:rsidRPr="00117945" w:rsidRDefault="00F037F8" w:rsidP="00A723E4">
            <w:pPr>
              <w:pStyle w:val="LXIBody"/>
              <w:ind w:left="0"/>
            </w:pPr>
            <w:r w:rsidRPr="00117945">
              <w:t>Link-Local</w:t>
            </w:r>
          </w:p>
        </w:tc>
        <w:tc>
          <w:tcPr>
            <w:tcW w:w="2674" w:type="dxa"/>
          </w:tcPr>
          <w:p w:rsidR="00F037F8" w:rsidRPr="00117945" w:rsidRDefault="00F037F8" w:rsidP="00A723E4">
            <w:pPr>
              <w:pStyle w:val="LXIBody"/>
              <w:ind w:left="0"/>
            </w:pPr>
            <w:r w:rsidRPr="0037104B">
              <w:t>FE80::/64</w:t>
            </w:r>
          </w:p>
        </w:tc>
        <w:tc>
          <w:tcPr>
            <w:tcW w:w="3288" w:type="dxa"/>
          </w:tcPr>
          <w:p w:rsidR="00F037F8" w:rsidRPr="00A723E4" w:rsidRDefault="00F037F8" w:rsidP="00BD5312">
            <w:pPr>
              <w:rPr>
                <w:szCs w:val="20"/>
              </w:rPr>
            </w:pPr>
            <w:r w:rsidRPr="00A723E4">
              <w:rPr>
                <w:szCs w:val="20"/>
              </w:rPr>
              <w:t xml:space="preserve">Like </w:t>
            </w:r>
            <w:r>
              <w:rPr>
                <w:szCs w:val="20"/>
              </w:rPr>
              <w:t>IPv4 Auto-IP addresses -</w:t>
            </w:r>
            <w:r w:rsidRPr="00A723E4">
              <w:rPr>
                <w:szCs w:val="20"/>
              </w:rPr>
              <w:t>169.254.0.0/16</w:t>
            </w:r>
            <w:r>
              <w:rPr>
                <w:szCs w:val="20"/>
              </w:rPr>
              <w:t xml:space="preserve">. </w:t>
            </w:r>
            <w:r w:rsidR="00AC7612" w:rsidRPr="00AC7612">
              <w:rPr>
                <w:szCs w:val="20"/>
              </w:rPr>
              <w:t>Link-local addresses are used on the same subnet.</w:t>
            </w:r>
          </w:p>
        </w:tc>
      </w:tr>
      <w:tr w:rsidR="00F037F8" w:rsidRPr="00A723E4" w:rsidTr="00987D15">
        <w:tc>
          <w:tcPr>
            <w:tcW w:w="1794" w:type="dxa"/>
          </w:tcPr>
          <w:p w:rsidR="00F037F8" w:rsidRPr="00117945" w:rsidRDefault="00F037F8" w:rsidP="00A723E4">
            <w:pPr>
              <w:pStyle w:val="LXIBody"/>
              <w:ind w:left="0"/>
            </w:pPr>
            <w:r w:rsidRPr="00117945">
              <w:t>Site - local</w:t>
            </w:r>
          </w:p>
        </w:tc>
        <w:tc>
          <w:tcPr>
            <w:tcW w:w="2674" w:type="dxa"/>
          </w:tcPr>
          <w:p w:rsidR="00F037F8" w:rsidRDefault="00F037F8" w:rsidP="00BD5312">
            <w:pPr>
              <w:rPr>
                <w:szCs w:val="20"/>
              </w:rPr>
            </w:pPr>
            <w:r w:rsidRPr="0037104B">
              <w:rPr>
                <w:szCs w:val="20"/>
              </w:rPr>
              <w:t>FEC0::/10</w:t>
            </w:r>
          </w:p>
          <w:p w:rsidR="00F037F8" w:rsidRDefault="00F037F8" w:rsidP="0037104B">
            <w:pPr>
              <w:rPr>
                <w:szCs w:val="20"/>
              </w:rPr>
            </w:pPr>
          </w:p>
          <w:p w:rsidR="00F037F8" w:rsidRPr="00A723E4" w:rsidRDefault="00F037F8" w:rsidP="0037104B">
            <w:pPr>
              <w:rPr>
                <w:szCs w:val="20"/>
              </w:rPr>
            </w:pPr>
            <w:r w:rsidRPr="00A723E4">
              <w:rPr>
                <w:szCs w:val="20"/>
              </w:rPr>
              <w:t>Site-local addresses always begin with:</w:t>
            </w:r>
          </w:p>
          <w:p w:rsidR="00F037F8" w:rsidRDefault="00F037F8" w:rsidP="0037104B">
            <w:pPr>
              <w:rPr>
                <w:szCs w:val="20"/>
              </w:rPr>
            </w:pPr>
            <w:r w:rsidRPr="00A723E4">
              <w:rPr>
                <w:szCs w:val="20"/>
              </w:rPr>
              <w:t xml:space="preserve"> "</w:t>
            </w:r>
            <w:proofErr w:type="spellStart"/>
            <w:r w:rsidRPr="00A723E4">
              <w:rPr>
                <w:szCs w:val="20"/>
              </w:rPr>
              <w:t>fec</w:t>
            </w:r>
            <w:proofErr w:type="spellEnd"/>
            <w:r w:rsidRPr="00A723E4">
              <w:rPr>
                <w:szCs w:val="20"/>
              </w:rPr>
              <w:t>", "fed", "fee", or "</w:t>
            </w:r>
            <w:proofErr w:type="spellStart"/>
            <w:r w:rsidRPr="00A723E4">
              <w:rPr>
                <w:szCs w:val="20"/>
              </w:rPr>
              <w:t>fef</w:t>
            </w:r>
            <w:proofErr w:type="spellEnd"/>
            <w:r w:rsidRPr="00A723E4">
              <w:rPr>
                <w:szCs w:val="20"/>
              </w:rPr>
              <w:t>"</w:t>
            </w:r>
          </w:p>
          <w:p w:rsidR="00F037F8" w:rsidRPr="002B5D1E" w:rsidRDefault="00F037F8" w:rsidP="00BD5312">
            <w:pPr>
              <w:rPr>
                <w:szCs w:val="20"/>
              </w:rPr>
            </w:pPr>
          </w:p>
        </w:tc>
        <w:tc>
          <w:tcPr>
            <w:tcW w:w="3288" w:type="dxa"/>
          </w:tcPr>
          <w:p w:rsidR="00F037F8" w:rsidRPr="00A723E4" w:rsidRDefault="00F037F8" w:rsidP="00BD5312">
            <w:pPr>
              <w:rPr>
                <w:szCs w:val="20"/>
              </w:rPr>
            </w:pPr>
            <w:r w:rsidRPr="00A723E4">
              <w:rPr>
                <w:szCs w:val="20"/>
              </w:rPr>
              <w:t xml:space="preserve">Equivalent to IPv4 192.168.0.0 /16 – private IPv4 addresses. </w:t>
            </w:r>
          </w:p>
          <w:p w:rsidR="00F037F8" w:rsidRPr="00A723E4" w:rsidRDefault="00F037F8" w:rsidP="00BD5312">
            <w:pPr>
              <w:rPr>
                <w:szCs w:val="20"/>
              </w:rPr>
            </w:pPr>
            <w:r w:rsidRPr="00A723E4">
              <w:rPr>
                <w:szCs w:val="20"/>
              </w:rPr>
              <w:t>Site-local addresses are used within an organization's intranet and can be reused for different sites of an organization</w:t>
            </w:r>
            <w:r w:rsidRPr="003000A3">
              <w:rPr>
                <w:b/>
                <w:szCs w:val="20"/>
              </w:rPr>
              <w:t>. Site-local addresses have been deprecated in RFC 3879</w:t>
            </w:r>
            <w:r w:rsidRPr="00A723E4">
              <w:rPr>
                <w:szCs w:val="20"/>
              </w:rPr>
              <w:t>, but can be used in current IPv6 implementations.</w:t>
            </w:r>
          </w:p>
        </w:tc>
      </w:tr>
      <w:tr w:rsidR="00F037F8" w:rsidRPr="00A723E4" w:rsidTr="00987D15">
        <w:tc>
          <w:tcPr>
            <w:tcW w:w="1794" w:type="dxa"/>
          </w:tcPr>
          <w:p w:rsidR="00F037F8" w:rsidRPr="00117945" w:rsidRDefault="00F037F8" w:rsidP="00A723E4">
            <w:pPr>
              <w:pStyle w:val="LXIBody"/>
              <w:ind w:left="0"/>
            </w:pPr>
            <w:r w:rsidRPr="00117945">
              <w:t>Unique - Local</w:t>
            </w:r>
          </w:p>
        </w:tc>
        <w:tc>
          <w:tcPr>
            <w:tcW w:w="2674" w:type="dxa"/>
          </w:tcPr>
          <w:p w:rsidR="00F037F8" w:rsidRPr="001F1B96" w:rsidRDefault="00F037F8" w:rsidP="00BD5312">
            <w:pPr>
              <w:rPr>
                <w:szCs w:val="20"/>
                <w:highlight w:val="yellow"/>
              </w:rPr>
            </w:pPr>
            <w:r>
              <w:rPr>
                <w:rStyle w:val="HTMLTypewriter"/>
                <w:rFonts w:ascii="Times New Roman" w:hAnsi="Times New Roman" w:cs="Times New Roman"/>
              </w:rPr>
              <w:t>FC</w:t>
            </w:r>
            <w:r w:rsidRPr="0037104B">
              <w:rPr>
                <w:rStyle w:val="HTMLTypewriter"/>
                <w:rFonts w:ascii="Times New Roman" w:hAnsi="Times New Roman" w:cs="Times New Roman"/>
              </w:rPr>
              <w:t>00::/7</w:t>
            </w:r>
          </w:p>
        </w:tc>
        <w:tc>
          <w:tcPr>
            <w:tcW w:w="3288" w:type="dxa"/>
          </w:tcPr>
          <w:p w:rsidR="00F037F8" w:rsidRPr="00A723E4" w:rsidRDefault="00F037F8" w:rsidP="00BD5312">
            <w:pPr>
              <w:rPr>
                <w:szCs w:val="20"/>
              </w:rPr>
            </w:pPr>
            <w:r w:rsidRPr="00A723E4">
              <w:rPr>
                <w:szCs w:val="20"/>
              </w:rPr>
              <w:t>RFC 4193.</w:t>
            </w:r>
          </w:p>
          <w:p w:rsidR="00F037F8" w:rsidRPr="00A723E4" w:rsidRDefault="00F037F8" w:rsidP="00BD5312">
            <w:pPr>
              <w:rPr>
                <w:szCs w:val="20"/>
              </w:rPr>
            </w:pPr>
            <w:r w:rsidRPr="00A723E4">
              <w:rPr>
                <w:szCs w:val="20"/>
              </w:rPr>
              <w:t xml:space="preserve">They are supposed to be used for </w:t>
            </w:r>
            <w:r>
              <w:rPr>
                <w:szCs w:val="20"/>
              </w:rPr>
              <w:t>networks</w:t>
            </w:r>
            <w:r w:rsidRPr="00A723E4">
              <w:rPr>
                <w:szCs w:val="20"/>
              </w:rPr>
              <w:t xml:space="preserve"> that are not connected to the Internet</w:t>
            </w:r>
          </w:p>
        </w:tc>
      </w:tr>
      <w:tr w:rsidR="00F037F8" w:rsidRPr="00A723E4" w:rsidTr="00987D15">
        <w:tc>
          <w:tcPr>
            <w:tcW w:w="1794" w:type="dxa"/>
          </w:tcPr>
          <w:p w:rsidR="00F037F8" w:rsidRPr="00117945" w:rsidRDefault="00F037F8" w:rsidP="00A723E4">
            <w:pPr>
              <w:pStyle w:val="LXIBody"/>
              <w:ind w:left="0"/>
            </w:pPr>
            <w:r w:rsidRPr="00117945">
              <w:t>Global</w:t>
            </w:r>
          </w:p>
        </w:tc>
        <w:tc>
          <w:tcPr>
            <w:tcW w:w="2674" w:type="dxa"/>
          </w:tcPr>
          <w:p w:rsidR="00F037F8" w:rsidRPr="000B60D4" w:rsidRDefault="00F037F8" w:rsidP="009172D4">
            <w:pPr>
              <w:rPr>
                <w:szCs w:val="20"/>
              </w:rPr>
            </w:pPr>
            <w:r>
              <w:rPr>
                <w:szCs w:val="20"/>
              </w:rPr>
              <w:t>The first 3 bits in a g</w:t>
            </w:r>
            <w:r w:rsidRPr="006139B5">
              <w:rPr>
                <w:szCs w:val="20"/>
              </w:rPr>
              <w:t xml:space="preserve">lobal IPv6 addresses </w:t>
            </w:r>
            <w:r w:rsidR="005865AA">
              <w:rPr>
                <w:szCs w:val="20"/>
              </w:rPr>
              <w:t xml:space="preserve">are </w:t>
            </w:r>
            <w:r w:rsidRPr="006139B5">
              <w:rPr>
                <w:szCs w:val="20"/>
              </w:rPr>
              <w:t>001</w:t>
            </w:r>
            <w:r>
              <w:rPr>
                <w:szCs w:val="20"/>
              </w:rPr>
              <w:t>.</w:t>
            </w:r>
          </w:p>
        </w:tc>
        <w:tc>
          <w:tcPr>
            <w:tcW w:w="3288" w:type="dxa"/>
          </w:tcPr>
          <w:p w:rsidR="00F037F8" w:rsidRPr="00A723E4" w:rsidRDefault="00F037F8" w:rsidP="00BD5312">
            <w:pPr>
              <w:rPr>
                <w:szCs w:val="20"/>
              </w:rPr>
            </w:pPr>
            <w:r w:rsidRPr="00A723E4">
              <w:rPr>
                <w:szCs w:val="20"/>
              </w:rPr>
              <w:t>Like public IPv4 addresses, IPv6 global addresses are globally reachable on the IPv6 portion of the Internet.</w:t>
            </w:r>
          </w:p>
        </w:tc>
      </w:tr>
      <w:tr w:rsidR="00F037F8" w:rsidRPr="00A723E4" w:rsidTr="00987D15">
        <w:tc>
          <w:tcPr>
            <w:tcW w:w="1794" w:type="dxa"/>
          </w:tcPr>
          <w:p w:rsidR="00F037F8" w:rsidRPr="006C249B" w:rsidRDefault="00F037F8" w:rsidP="00A723E4">
            <w:pPr>
              <w:pStyle w:val="LXIBody"/>
              <w:ind w:left="0"/>
            </w:pPr>
            <w:r w:rsidRPr="006C249B">
              <w:rPr>
                <w:color w:val="000000"/>
              </w:rPr>
              <w:t xml:space="preserve">6to4 addresses </w:t>
            </w:r>
          </w:p>
        </w:tc>
        <w:tc>
          <w:tcPr>
            <w:tcW w:w="2674" w:type="dxa"/>
          </w:tcPr>
          <w:p w:rsidR="00F037F8" w:rsidRPr="006C249B" w:rsidRDefault="00F037F8" w:rsidP="00BD5312">
            <w:pPr>
              <w:rPr>
                <w:szCs w:val="20"/>
              </w:rPr>
            </w:pPr>
            <w:r w:rsidRPr="0037104B">
              <w:rPr>
                <w:color w:val="000000"/>
                <w:szCs w:val="20"/>
              </w:rPr>
              <w:t>2002::/16</w:t>
            </w:r>
          </w:p>
        </w:tc>
        <w:tc>
          <w:tcPr>
            <w:tcW w:w="3288" w:type="dxa"/>
          </w:tcPr>
          <w:p w:rsidR="000D2760" w:rsidRPr="006C249B" w:rsidRDefault="00F037F8" w:rsidP="006C249B">
            <w:pPr>
              <w:spacing w:after="225"/>
              <w:textAlignment w:val="top"/>
              <w:rPr>
                <w:color w:val="000000"/>
                <w:szCs w:val="20"/>
              </w:rPr>
            </w:pPr>
            <w:r w:rsidRPr="006C249B">
              <w:rPr>
                <w:color w:val="000000"/>
                <w:szCs w:val="20"/>
              </w:rPr>
              <w:t xml:space="preserve">IPv6 uses 6to4 addresses to communicate between two IPv6/IPv4 nodes over the IPv4 Internet. A 6to4 address combines the prefix </w:t>
            </w:r>
            <w:r w:rsidRPr="0037104B">
              <w:rPr>
                <w:color w:val="000000"/>
                <w:szCs w:val="20"/>
              </w:rPr>
              <w:t>2002:</w:t>
            </w:r>
            <w:proofErr w:type="gramStart"/>
            <w:r w:rsidRPr="0037104B">
              <w:rPr>
                <w:color w:val="000000"/>
                <w:szCs w:val="20"/>
              </w:rPr>
              <w:t>:/</w:t>
            </w:r>
            <w:proofErr w:type="gramEnd"/>
            <w:r w:rsidRPr="0037104B">
              <w:rPr>
                <w:color w:val="000000"/>
                <w:szCs w:val="20"/>
              </w:rPr>
              <w:t>16</w:t>
            </w:r>
            <w:r w:rsidRPr="006C249B">
              <w:rPr>
                <w:color w:val="000000"/>
                <w:szCs w:val="20"/>
              </w:rPr>
              <w:t xml:space="preserve"> with the 32 bits of the public IPv4 address of the node to create a 48-bit prefix — 2002:</w:t>
            </w:r>
            <w:r w:rsidRPr="006C249B">
              <w:rPr>
                <w:i/>
                <w:iCs/>
                <w:color w:val="000000"/>
                <w:szCs w:val="20"/>
              </w:rPr>
              <w:t>WWXX</w:t>
            </w:r>
            <w:r w:rsidRPr="006C249B">
              <w:rPr>
                <w:color w:val="000000"/>
                <w:szCs w:val="20"/>
              </w:rPr>
              <w:t>:</w:t>
            </w:r>
            <w:r w:rsidRPr="006C249B">
              <w:rPr>
                <w:i/>
                <w:iCs/>
                <w:color w:val="000000"/>
                <w:szCs w:val="20"/>
              </w:rPr>
              <w:t>YYZZ</w:t>
            </w:r>
            <w:r w:rsidRPr="006C249B">
              <w:rPr>
                <w:color w:val="000000"/>
                <w:szCs w:val="20"/>
              </w:rPr>
              <w:t xml:space="preserve">::/48, where </w:t>
            </w:r>
            <w:r w:rsidRPr="006C249B">
              <w:rPr>
                <w:i/>
                <w:iCs/>
                <w:color w:val="000000"/>
                <w:szCs w:val="20"/>
              </w:rPr>
              <w:t>WWXX</w:t>
            </w:r>
            <w:r w:rsidRPr="006C249B">
              <w:rPr>
                <w:color w:val="000000"/>
                <w:szCs w:val="20"/>
              </w:rPr>
              <w:t>:</w:t>
            </w:r>
            <w:r w:rsidRPr="006C249B">
              <w:rPr>
                <w:i/>
                <w:iCs/>
                <w:color w:val="000000"/>
                <w:szCs w:val="20"/>
              </w:rPr>
              <w:t>YYZZ</w:t>
            </w:r>
            <w:r w:rsidRPr="006C249B">
              <w:rPr>
                <w:color w:val="000000"/>
                <w:szCs w:val="20"/>
              </w:rPr>
              <w:t xml:space="preserve"> is the colon-hexadecimal representation of </w:t>
            </w:r>
            <w:proofErr w:type="spellStart"/>
            <w:r w:rsidRPr="006C249B">
              <w:rPr>
                <w:i/>
                <w:iCs/>
                <w:color w:val="000000"/>
                <w:szCs w:val="20"/>
              </w:rPr>
              <w:t>w</w:t>
            </w:r>
            <w:r w:rsidRPr="006C249B">
              <w:rPr>
                <w:color w:val="000000"/>
                <w:szCs w:val="20"/>
              </w:rPr>
              <w:t>.</w:t>
            </w:r>
            <w:r w:rsidRPr="006C249B">
              <w:rPr>
                <w:i/>
                <w:iCs/>
                <w:color w:val="000000"/>
                <w:szCs w:val="20"/>
              </w:rPr>
              <w:t>x</w:t>
            </w:r>
            <w:r w:rsidRPr="006C249B">
              <w:rPr>
                <w:color w:val="000000"/>
                <w:szCs w:val="20"/>
              </w:rPr>
              <w:t>.</w:t>
            </w:r>
            <w:r w:rsidRPr="006C249B">
              <w:rPr>
                <w:i/>
                <w:iCs/>
                <w:color w:val="000000"/>
                <w:szCs w:val="20"/>
              </w:rPr>
              <w:t>y</w:t>
            </w:r>
            <w:r w:rsidRPr="006C249B">
              <w:rPr>
                <w:color w:val="000000"/>
                <w:szCs w:val="20"/>
              </w:rPr>
              <w:t>.</w:t>
            </w:r>
            <w:r w:rsidRPr="006C249B">
              <w:rPr>
                <w:i/>
                <w:iCs/>
                <w:color w:val="000000"/>
                <w:szCs w:val="20"/>
              </w:rPr>
              <w:t>z</w:t>
            </w:r>
            <w:proofErr w:type="spellEnd"/>
            <w:r w:rsidRPr="006C249B">
              <w:rPr>
                <w:color w:val="000000"/>
                <w:szCs w:val="20"/>
              </w:rPr>
              <w:t>, a public IPv4 address. Therefore, the IPv4 address 157.60.91.123 translates into a 6to4 address prefix of 2002:9D3C:5B7B:</w:t>
            </w:r>
            <w:proofErr w:type="gramStart"/>
            <w:r w:rsidRPr="006C249B">
              <w:rPr>
                <w:color w:val="000000"/>
                <w:szCs w:val="20"/>
              </w:rPr>
              <w:t>:/</w:t>
            </w:r>
            <w:proofErr w:type="gramEnd"/>
            <w:r w:rsidRPr="006C249B">
              <w:rPr>
                <w:color w:val="000000"/>
                <w:szCs w:val="20"/>
              </w:rPr>
              <w:t>48.</w:t>
            </w:r>
          </w:p>
          <w:p w:rsidR="00F037F8" w:rsidRPr="006C249B" w:rsidRDefault="00F037F8" w:rsidP="00BD5312">
            <w:pPr>
              <w:rPr>
                <w:szCs w:val="20"/>
              </w:rPr>
            </w:pPr>
          </w:p>
        </w:tc>
      </w:tr>
      <w:tr w:rsidR="00987D15" w:rsidRPr="00A723E4" w:rsidTr="00987D15">
        <w:tc>
          <w:tcPr>
            <w:tcW w:w="1794" w:type="dxa"/>
          </w:tcPr>
          <w:p w:rsidR="00987D15" w:rsidRDefault="00987D15" w:rsidP="00476889">
            <w:pPr>
              <w:pStyle w:val="LXIBody"/>
              <w:ind w:left="0"/>
            </w:pPr>
            <w:proofErr w:type="spellStart"/>
            <w:r>
              <w:t>Teredo</w:t>
            </w:r>
            <w:proofErr w:type="spellEnd"/>
            <w:r>
              <w:t xml:space="preserve"> Tunneling</w:t>
            </w:r>
          </w:p>
        </w:tc>
        <w:tc>
          <w:tcPr>
            <w:tcW w:w="2674" w:type="dxa"/>
          </w:tcPr>
          <w:p w:rsidR="00987D15" w:rsidRDefault="00987D15" w:rsidP="00BD5312">
            <w:pPr>
              <w:rPr>
                <w:rFonts w:ascii="Verdana" w:hAnsi="Verdana"/>
                <w:color w:val="000000"/>
                <w:sz w:val="16"/>
                <w:szCs w:val="16"/>
              </w:rPr>
            </w:pPr>
            <w:r>
              <w:rPr>
                <w:rFonts w:ascii="Verdana" w:hAnsi="Verdana"/>
                <w:color w:val="000000"/>
                <w:sz w:val="16"/>
                <w:szCs w:val="16"/>
              </w:rPr>
              <w:t>2001::/32</w:t>
            </w:r>
          </w:p>
        </w:tc>
        <w:tc>
          <w:tcPr>
            <w:tcW w:w="3288" w:type="dxa"/>
          </w:tcPr>
          <w:p w:rsidR="00987D15" w:rsidRPr="00A723E4" w:rsidRDefault="00987D15" w:rsidP="00BD5312">
            <w:pPr>
              <w:rPr>
                <w:szCs w:val="20"/>
              </w:rPr>
            </w:pPr>
          </w:p>
        </w:tc>
      </w:tr>
      <w:tr w:rsidR="00987D15" w:rsidRPr="00A723E4" w:rsidTr="00987D15">
        <w:tc>
          <w:tcPr>
            <w:tcW w:w="1794" w:type="dxa"/>
          </w:tcPr>
          <w:p w:rsidR="00987D15" w:rsidRDefault="00987D15" w:rsidP="00A723E4">
            <w:pPr>
              <w:pStyle w:val="LXIBody"/>
              <w:ind w:left="0"/>
            </w:pPr>
            <w:r>
              <w:t>Multicast</w:t>
            </w:r>
          </w:p>
        </w:tc>
        <w:tc>
          <w:tcPr>
            <w:tcW w:w="2674" w:type="dxa"/>
          </w:tcPr>
          <w:p w:rsidR="00987D15" w:rsidRDefault="00987D15" w:rsidP="00BD5312">
            <w:pPr>
              <w:rPr>
                <w:rFonts w:ascii="Verdana" w:hAnsi="Verdana"/>
                <w:color w:val="000000"/>
                <w:sz w:val="16"/>
                <w:szCs w:val="16"/>
              </w:rPr>
            </w:pPr>
            <w:r>
              <w:rPr>
                <w:rFonts w:ascii="Verdana" w:hAnsi="Verdana"/>
                <w:color w:val="000000"/>
                <w:sz w:val="16"/>
                <w:szCs w:val="16"/>
              </w:rPr>
              <w:t>FF00::/8</w:t>
            </w:r>
          </w:p>
        </w:tc>
        <w:tc>
          <w:tcPr>
            <w:tcW w:w="3288" w:type="dxa"/>
          </w:tcPr>
          <w:p w:rsidR="00987D15" w:rsidRPr="00A723E4" w:rsidRDefault="00987D15" w:rsidP="00BD5312">
            <w:pPr>
              <w:rPr>
                <w:szCs w:val="20"/>
              </w:rPr>
            </w:pPr>
          </w:p>
        </w:tc>
      </w:tr>
    </w:tbl>
    <w:p w:rsidR="00476889" w:rsidRDefault="00476889" w:rsidP="00476889">
      <w:pPr>
        <w:pStyle w:val="LXIBody"/>
        <w:rPr>
          <w:b/>
          <w:sz w:val="24"/>
          <w:szCs w:val="24"/>
        </w:rPr>
      </w:pPr>
    </w:p>
    <w:p w:rsidR="00476889" w:rsidRDefault="00476889" w:rsidP="00476889">
      <w:pPr>
        <w:pStyle w:val="LXIBody"/>
        <w:rPr>
          <w:b/>
          <w:sz w:val="24"/>
          <w:szCs w:val="24"/>
        </w:rPr>
      </w:pPr>
    </w:p>
    <w:p w:rsidR="00476889" w:rsidRDefault="00476889" w:rsidP="00476889">
      <w:pPr>
        <w:pStyle w:val="LXIBody"/>
        <w:rPr>
          <w:b/>
          <w:sz w:val="24"/>
          <w:szCs w:val="24"/>
        </w:rPr>
      </w:pPr>
    </w:p>
    <w:p w:rsidR="00987D15" w:rsidRDefault="00987D15">
      <w:pPr>
        <w:rPr>
          <w:b/>
          <w:sz w:val="24"/>
        </w:rPr>
      </w:pPr>
      <w:r>
        <w:rPr>
          <w:b/>
          <w:sz w:val="24"/>
        </w:rPr>
        <w:br w:type="page"/>
      </w:r>
    </w:p>
    <w:p w:rsidR="00476889" w:rsidRDefault="00476889" w:rsidP="00476889">
      <w:pPr>
        <w:pStyle w:val="LXIBody"/>
        <w:rPr>
          <w:b/>
          <w:sz w:val="24"/>
          <w:szCs w:val="24"/>
        </w:rPr>
      </w:pPr>
      <w:r>
        <w:rPr>
          <w:b/>
          <w:sz w:val="24"/>
          <w:szCs w:val="24"/>
        </w:rPr>
        <w:lastRenderedPageBreak/>
        <w:t>Address Lifetime</w:t>
      </w:r>
      <w:r w:rsidRPr="00C91590">
        <w:rPr>
          <w:b/>
          <w:sz w:val="24"/>
          <w:szCs w:val="24"/>
        </w:rPr>
        <w:t>s</w:t>
      </w:r>
      <w:r>
        <w:rPr>
          <w:b/>
          <w:sz w:val="24"/>
          <w:szCs w:val="24"/>
        </w:rPr>
        <w:t xml:space="preserve"> (Leases)</w:t>
      </w:r>
    </w:p>
    <w:p w:rsidR="00476889" w:rsidRDefault="00476889" w:rsidP="00476889">
      <w:pPr>
        <w:ind w:left="576"/>
      </w:pPr>
    </w:p>
    <w:p w:rsidR="00476889" w:rsidRDefault="00476889" w:rsidP="00476889">
      <w:pPr>
        <w:ind w:left="576"/>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w:t>
      </w:r>
      <w:proofErr w:type="spellStart"/>
      <w:r w:rsidRPr="00C91590">
        <w:t>autoconfigured</w:t>
      </w:r>
      <w:proofErr w:type="spellEnd"/>
      <w:r w:rsidRPr="00C91590">
        <w:t xml:space="preserve"> address is refreshed by receiving router advertisements or by renewing the DHCPv6 address configuration. </w:t>
      </w:r>
      <w:r>
        <w:t>When an address is in the deprecated state any existing connections can still proceed up until the valid lifetime lease is exceeded. No new connections are allowed if the interface has a deprecated address.</w:t>
      </w:r>
    </w:p>
    <w:p w:rsidR="00476889" w:rsidRPr="00C91590" w:rsidRDefault="00476889" w:rsidP="00476889">
      <w:pPr>
        <w:pStyle w:val="LXIBody"/>
      </w:pPr>
      <w:r w:rsidRPr="00C91590">
        <w:rPr>
          <w:b/>
          <w:bCs/>
        </w:rPr>
        <w:t xml:space="preserve">Figure </w:t>
      </w:r>
      <w:r>
        <w:rPr>
          <w:b/>
          <w:bCs/>
        </w:rPr>
        <w:t>2</w:t>
      </w:r>
      <w:r w:rsidRPr="00C91590">
        <w:rPr>
          <w:b/>
          <w:bCs/>
        </w:rPr>
        <w:t>1</w:t>
      </w:r>
      <w:r>
        <w:rPr>
          <w:b/>
          <w:bCs/>
        </w:rPr>
        <w:t>.</w:t>
      </w:r>
      <w:r w:rsidR="003D01E6">
        <w:rPr>
          <w:b/>
          <w:bCs/>
        </w:rPr>
        <w:t>1</w:t>
      </w:r>
      <w:r w:rsidRPr="00C91590">
        <w:t xml:space="preserve"> shows the states of an </w:t>
      </w:r>
      <w:proofErr w:type="spellStart"/>
      <w:r w:rsidRPr="00C91590">
        <w:t>autoconfigured</w:t>
      </w:r>
      <w:proofErr w:type="spellEnd"/>
      <w:r w:rsidRPr="00C91590">
        <w:t xml:space="preserve"> address and their relationship to the preferred and valid lifetimes.</w:t>
      </w:r>
    </w:p>
    <w:p w:rsidR="00F037F8" w:rsidRPr="00C91590" w:rsidRDefault="00F037F8" w:rsidP="00476889">
      <w:pPr>
        <w:pStyle w:val="LXIBody"/>
        <w:rPr>
          <w:b/>
          <w:sz w:val="24"/>
          <w:szCs w:val="24"/>
        </w:rPr>
      </w:pPr>
    </w:p>
    <w:p w:rsidR="00F037F8" w:rsidRDefault="00D16B26" w:rsidP="00C91590">
      <w:pPr>
        <w:pStyle w:val="LXIBody"/>
        <w:keepNext/>
        <w:ind w:left="720" w:firstLine="720"/>
      </w:pPr>
      <w:r>
        <w:rPr>
          <w:rFonts w:ascii="Segoe UI" w:hAnsi="Segoe UI" w:cs="Segoe UI"/>
          <w:noProof/>
          <w:color w:val="333333"/>
        </w:rPr>
        <w:drawing>
          <wp:inline distT="0" distB="0" distL="0" distR="0" wp14:anchorId="74C2E0B7" wp14:editId="7333B8AD">
            <wp:extent cx="3808730" cy="946150"/>
            <wp:effectExtent l="19050" t="0" r="1270" b="0"/>
            <wp:docPr id="1" name="Picture 1"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4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rsidR="00F037F8" w:rsidRDefault="00F037F8" w:rsidP="00C91590">
      <w:pPr>
        <w:pStyle w:val="Caption"/>
        <w:jc w:val="center"/>
      </w:pPr>
      <w:r>
        <w:t>Figure 21.</w:t>
      </w:r>
      <w:r w:rsidR="003D01E6">
        <w:t>1</w:t>
      </w:r>
    </w:p>
    <w:p w:rsidR="00F037F8" w:rsidRDefault="00F037F8" w:rsidP="00FD2169">
      <w:pPr>
        <w:rPr>
          <w:highlight w:val="yellow"/>
        </w:rPr>
      </w:pPr>
    </w:p>
    <w:p w:rsidR="00F037F8" w:rsidRDefault="00F037F8" w:rsidP="00FD2169">
      <w:pPr>
        <w:rPr>
          <w:highlight w:val="yellow"/>
        </w:rPr>
      </w:pPr>
    </w:p>
    <w:p w:rsidR="00A078CE" w:rsidRDefault="00EA34BC" w:rsidP="00453FF4">
      <w:pPr>
        <w:pStyle w:val="Heading3"/>
        <w:numPr>
          <w:ilvl w:val="2"/>
          <w:numId w:val="15"/>
        </w:numPr>
      </w:pPr>
      <w:bookmarkStart w:id="64" w:name="_Toc454103955"/>
      <w:r>
        <w:t>Rule – Create a Link-local address</w:t>
      </w:r>
      <w:bookmarkEnd w:id="64"/>
    </w:p>
    <w:p w:rsidR="00EA34BC" w:rsidRPr="00C175DF" w:rsidRDefault="00EA34BC" w:rsidP="00EA34BC">
      <w:pPr>
        <w:ind w:left="1350"/>
      </w:pPr>
      <w:r>
        <w:t xml:space="preserve">All LXI IPv6 compliant devices </w:t>
      </w:r>
      <w:r w:rsidR="00F20FC0">
        <w:t xml:space="preserve">shall </w:t>
      </w:r>
      <w:r>
        <w:t xml:space="preserve">create a unique Link-local address (FE80/64) first as described in RFC 4862 - </w:t>
      </w:r>
      <w:r w:rsidRPr="00EA34BC">
        <w:rPr>
          <w:rStyle w:val="h11"/>
          <w:rFonts w:ascii="Times New Roman" w:hAnsi="Times New Roman" w:cs="Times New Roman"/>
          <w:b w:val="0"/>
          <w:sz w:val="20"/>
          <w:szCs w:val="20"/>
        </w:rPr>
        <w:t>IPv6 Stateless Address Autoconfiguration using the Neighbor discovery messages, which are part of ICMPv6.</w:t>
      </w:r>
    </w:p>
    <w:p w:rsidR="00A078CE" w:rsidRDefault="00F037F8" w:rsidP="00453FF4">
      <w:pPr>
        <w:pStyle w:val="Heading3"/>
        <w:numPr>
          <w:ilvl w:val="2"/>
          <w:numId w:val="15"/>
        </w:numPr>
      </w:pPr>
      <w:bookmarkStart w:id="65" w:name="_Toc454103956"/>
      <w:r>
        <w:t xml:space="preserve">Rule – Support </w:t>
      </w:r>
      <w:r w:rsidRPr="009D7D9B">
        <w:t>Stateless Address Autoconfiguration</w:t>
      </w:r>
      <w:r>
        <w:t xml:space="preserve"> (SLAAC)</w:t>
      </w:r>
      <w:bookmarkEnd w:id="65"/>
    </w:p>
    <w:p w:rsidR="00F037F8" w:rsidRDefault="00455A65" w:rsidP="00092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Style w:val="h11"/>
          <w:rFonts w:ascii="Times New Roman" w:hAnsi="Times New Roman" w:cs="Times New Roman"/>
          <w:b w:val="0"/>
          <w:sz w:val="20"/>
          <w:szCs w:val="20"/>
        </w:rPr>
      </w:pPr>
      <w:r>
        <w:t>LXI devices shall s</w:t>
      </w:r>
      <w:r w:rsidR="00F037F8">
        <w:t>upport RFC</w:t>
      </w:r>
      <w:r w:rsidR="00F037F8" w:rsidRPr="009B11EF">
        <w:rPr>
          <w:rStyle w:val="h11"/>
          <w:rFonts w:ascii="Times New Roman" w:hAnsi="Times New Roman" w:cs="Times New Roman"/>
          <w:b w:val="0"/>
          <w:sz w:val="20"/>
          <w:szCs w:val="20"/>
        </w:rPr>
        <w:t xml:space="preserve"> 4862 - IPv6 Stateless Address Autoconfiguration</w:t>
      </w:r>
      <w:r w:rsidR="00F037F8">
        <w:rPr>
          <w:rStyle w:val="h11"/>
          <w:rFonts w:ascii="Times New Roman" w:hAnsi="Times New Roman" w:cs="Times New Roman"/>
          <w:b w:val="0"/>
          <w:sz w:val="20"/>
          <w:szCs w:val="20"/>
        </w:rPr>
        <w:t xml:space="preserve"> that supersedes RFC 2462.</w:t>
      </w:r>
    </w:p>
    <w:p w:rsidR="00A078CE" w:rsidRDefault="00F037F8" w:rsidP="00453FF4">
      <w:pPr>
        <w:pStyle w:val="Heading3"/>
        <w:numPr>
          <w:ilvl w:val="2"/>
          <w:numId w:val="15"/>
        </w:numPr>
      </w:pPr>
      <w:bookmarkStart w:id="66" w:name="_Toc454103957"/>
      <w:r>
        <w:t>Rule – Stop u</w:t>
      </w:r>
      <w:r w:rsidRPr="00C67620">
        <w:t xml:space="preserve">sing </w:t>
      </w:r>
      <w:r>
        <w:t xml:space="preserve">the router assigned </w:t>
      </w:r>
      <w:r w:rsidRPr="00C67620">
        <w:t xml:space="preserve">IP Address </w:t>
      </w:r>
      <w:r>
        <w:t>if</w:t>
      </w:r>
      <w:r w:rsidRPr="00C67620">
        <w:t xml:space="preserve"> </w:t>
      </w:r>
      <w:r>
        <w:t>the valid lifetime</w:t>
      </w:r>
      <w:r w:rsidRPr="00C67620">
        <w:t xml:space="preserve"> </w:t>
      </w:r>
      <w:r>
        <w:t>lease n</w:t>
      </w:r>
      <w:r w:rsidRPr="00C67620">
        <w:t xml:space="preserve">ot </w:t>
      </w:r>
      <w:r>
        <w:t>r</w:t>
      </w:r>
      <w:r w:rsidRPr="00C67620">
        <w:t>enewed</w:t>
      </w:r>
      <w:bookmarkEnd w:id="66"/>
    </w:p>
    <w:p w:rsidR="00F037F8" w:rsidRPr="009701AE" w:rsidRDefault="00F037F8" w:rsidP="00092975">
      <w:pPr>
        <w:ind w:left="1350"/>
      </w:pPr>
      <w:r w:rsidRPr="00667C73">
        <w:rPr>
          <w:rStyle w:val="Body1Char"/>
        </w:rPr>
        <w:t xml:space="preserve">If an LXI Device is unable to renew its </w:t>
      </w:r>
      <w:r>
        <w:rPr>
          <w:rStyle w:val="Body1Char"/>
        </w:rPr>
        <w:t xml:space="preserve">router assigned </w:t>
      </w:r>
      <w:r w:rsidRPr="00667C73">
        <w:rPr>
          <w:rStyle w:val="Body1Char"/>
        </w:rPr>
        <w:t>valid lifetime lease, it shall stop using the supplied IP configuration that failed to be renewed, and signal an error to the user via the LXI LAN Status Indicator</w:t>
      </w:r>
      <w:r>
        <w:rPr>
          <w:rStyle w:val="Body1Char"/>
        </w:rPr>
        <w:t xml:space="preserve">. </w:t>
      </w:r>
      <w:r>
        <w:t xml:space="preserve">Refer to </w:t>
      </w:r>
      <w:r w:rsidR="00987D15">
        <w:t>F</w:t>
      </w:r>
      <w:r>
        <w:t>igure 21.</w:t>
      </w:r>
      <w:r w:rsidR="003D01E6">
        <w:t xml:space="preserve">1 </w:t>
      </w:r>
      <w:r>
        <w:t>for the definition of the valid lifetime lease.</w:t>
      </w:r>
    </w:p>
    <w:p w:rsidR="00A078CE" w:rsidRDefault="00F037F8" w:rsidP="00453FF4">
      <w:pPr>
        <w:pStyle w:val="Heading3"/>
        <w:numPr>
          <w:ilvl w:val="2"/>
          <w:numId w:val="15"/>
        </w:numPr>
      </w:pPr>
      <w:bookmarkStart w:id="67" w:name="_Toc454103958"/>
      <w:r>
        <w:t xml:space="preserve">Recommendation – Support </w:t>
      </w:r>
      <w:r w:rsidRPr="0088506C">
        <w:t xml:space="preserve">Router Advertisement </w:t>
      </w:r>
      <w:r>
        <w:t>Option</w:t>
      </w:r>
      <w:r w:rsidR="00E25E7E">
        <w:t>s</w:t>
      </w:r>
      <w:r w:rsidR="004D1BC8">
        <w:t xml:space="preserve"> for DNS</w:t>
      </w:r>
      <w:r w:rsidR="00E25E7E">
        <w:t xml:space="preserve"> Configuration</w:t>
      </w:r>
      <w:bookmarkEnd w:id="67"/>
    </w:p>
    <w:p w:rsidR="000B2786" w:rsidRDefault="00E25E7E" w:rsidP="00F11473">
      <w:pPr>
        <w:ind w:left="1350"/>
      </w:pPr>
      <w:r>
        <w:t xml:space="preserve">For LXI IPv6 </w:t>
      </w:r>
      <w:r w:rsidR="000B2786">
        <w:t>devices</w:t>
      </w:r>
      <w:r>
        <w:t xml:space="preserve"> to be useful on </w:t>
      </w:r>
      <w:r w:rsidR="000B2786">
        <w:t>intranet</w:t>
      </w:r>
      <w:r w:rsidR="00940F6F">
        <w:t>s and extranets</w:t>
      </w:r>
      <w:r w:rsidR="000B2786">
        <w:t xml:space="preserve"> they need to be</w:t>
      </w:r>
      <w:r w:rsidR="00BF4D99">
        <w:t xml:space="preserve"> configured with the address</w:t>
      </w:r>
      <w:r w:rsidR="000B2786">
        <w:t xml:space="preserve"> for DNS server</w:t>
      </w:r>
      <w:r w:rsidR="00B42A2A">
        <w:t>s</w:t>
      </w:r>
      <w:r w:rsidR="000B2786">
        <w:t>. As the LXI MVP for IPv6 o</w:t>
      </w:r>
      <w:r w:rsidR="00BF4D99">
        <w:t>nly requires SLAAC and not DHCP,</w:t>
      </w:r>
      <w:r w:rsidR="000B2786">
        <w:t xml:space="preserve"> </w:t>
      </w:r>
      <w:r w:rsidR="00BF4D99">
        <w:t xml:space="preserve">if </w:t>
      </w:r>
      <w:r w:rsidR="000B2786">
        <w:t xml:space="preserve">a device </w:t>
      </w:r>
      <w:r w:rsidR="00BF4D99">
        <w:t xml:space="preserve">is </w:t>
      </w:r>
      <w:r w:rsidR="000B2786">
        <w:t>automatically configured with the address for a DNS server</w:t>
      </w:r>
      <w:r w:rsidR="00BF4D99">
        <w:t>,</w:t>
      </w:r>
      <w:r w:rsidR="000B2786">
        <w:t xml:space="preserve"> you should implement RFC-6106 - </w:t>
      </w:r>
      <w:r w:rsidR="000B2786" w:rsidRPr="008667C6">
        <w:rPr>
          <w:szCs w:val="20"/>
        </w:rPr>
        <w:t>IPv6 Router Advertiseme</w:t>
      </w:r>
      <w:r w:rsidR="00B42A2A">
        <w:rPr>
          <w:szCs w:val="20"/>
        </w:rPr>
        <w:t>nt Options for DNS Configuration.</w:t>
      </w:r>
    </w:p>
    <w:p w:rsidR="00A41AB7" w:rsidRDefault="00A41AB7" w:rsidP="001C3A61">
      <w:pPr>
        <w:pStyle w:val="ObservationHeading"/>
      </w:pPr>
    </w:p>
    <w:p w:rsidR="00A41AB7" w:rsidRDefault="00A41AB7" w:rsidP="001C3A61">
      <w:pPr>
        <w:pStyle w:val="ObservationHeading"/>
      </w:pPr>
    </w:p>
    <w:p w:rsidR="00A91587" w:rsidRDefault="00A91587" w:rsidP="001C3A61">
      <w:pPr>
        <w:pStyle w:val="ObservationHeading"/>
      </w:pPr>
      <w:r>
        <w:lastRenderedPageBreak/>
        <w:t>Observation – Router Advertisement Message Option Flags</w:t>
      </w:r>
    </w:p>
    <w:p w:rsidR="00A91587" w:rsidRDefault="00A91587" w:rsidP="00A91587">
      <w:pPr>
        <w:pStyle w:val="CommentText"/>
      </w:pPr>
    </w:p>
    <w:p w:rsidR="00DC6BEE" w:rsidRDefault="00DC6BEE" w:rsidP="00DC6BEE">
      <w:pPr>
        <w:pStyle w:val="LXIObservationBody"/>
        <w:ind w:left="1296"/>
      </w:pPr>
      <w:r w:rsidRPr="00DC6BEE">
        <w:t xml:space="preserve">The SLAAC specification – RFC </w:t>
      </w:r>
      <w:r w:rsidR="008667C6">
        <w:t>24</w:t>
      </w:r>
      <w:r w:rsidRPr="00DC6BEE">
        <w:t xml:space="preserve">62 </w:t>
      </w:r>
      <w:r w:rsidR="008667C6">
        <w:t>described a method to get DNS addresses and other network configuration information from a DHC</w:t>
      </w:r>
      <w:r w:rsidR="00940F6F">
        <w:t>P</w:t>
      </w:r>
      <w:r w:rsidR="008667C6">
        <w:t xml:space="preserve"> server by</w:t>
      </w:r>
      <w:r w:rsidRPr="00DC6BEE">
        <w:t xml:space="preserve"> look</w:t>
      </w:r>
      <w:r w:rsidR="008667C6">
        <w:t>ing</w:t>
      </w:r>
      <w:r w:rsidRPr="00DC6BEE">
        <w:t xml:space="preserve"> at the Router Advertisement message option flags:</w:t>
      </w:r>
    </w:p>
    <w:p w:rsidR="005865AA" w:rsidRDefault="005865AA" w:rsidP="00DC6BEE">
      <w:pPr>
        <w:pStyle w:val="LXIObservationBody"/>
        <w:ind w:left="1296"/>
      </w:pPr>
    </w:p>
    <w:p w:rsidR="00A078CE" w:rsidRDefault="00DC6BEE" w:rsidP="00453FF4">
      <w:pPr>
        <w:pStyle w:val="LXIObservationBody"/>
        <w:numPr>
          <w:ilvl w:val="0"/>
          <w:numId w:val="29"/>
        </w:numPr>
      </w:pPr>
      <w:r w:rsidRPr="00DC6BEE">
        <w:t xml:space="preserve">If the Managed Address Configuration flag (M flag) in the Router Advertisement message is set to 1, use DHCPv6 to obtain additional </w:t>
      </w:r>
      <w:proofErr w:type="spellStart"/>
      <w:r w:rsidRPr="00DC6BEE">
        <w:t>stateful</w:t>
      </w:r>
      <w:proofErr w:type="spellEnd"/>
      <w:r w:rsidRPr="00DC6BEE">
        <w:t xml:space="preserve"> addresses. </w:t>
      </w:r>
    </w:p>
    <w:p w:rsidR="00DC6BEE" w:rsidRDefault="00DC6BEE" w:rsidP="008667C6">
      <w:pPr>
        <w:pStyle w:val="LXIObservationBody"/>
        <w:ind w:left="1296"/>
      </w:pPr>
    </w:p>
    <w:p w:rsidR="00A078CE" w:rsidRDefault="00DC6BEE" w:rsidP="00453FF4">
      <w:pPr>
        <w:pStyle w:val="LXIObservationBody"/>
        <w:numPr>
          <w:ilvl w:val="0"/>
          <w:numId w:val="29"/>
        </w:numPr>
      </w:pPr>
      <w:r w:rsidRPr="00DC6BEE">
        <w:t xml:space="preserve">If the M flag in the Router Advertisement message is set to 0 and the Other </w:t>
      </w:r>
      <w:proofErr w:type="spellStart"/>
      <w:r w:rsidRPr="00DC6BEE">
        <w:t>Stateful</w:t>
      </w:r>
      <w:proofErr w:type="spellEnd"/>
      <w:r w:rsidRPr="00DC6BEE">
        <w:t xml:space="preserve"> Configuration flag (O flag) is set to 1, use DHCPv6 to obtain additional configuration parameters. </w:t>
      </w:r>
    </w:p>
    <w:p w:rsidR="00DC6BEE" w:rsidRDefault="00DC6BEE" w:rsidP="00DC6BEE">
      <w:pPr>
        <w:pStyle w:val="LXIObservationBody"/>
        <w:ind w:left="1296"/>
      </w:pPr>
    </w:p>
    <w:p w:rsidR="00DC6BEE" w:rsidRPr="00DC6BEE" w:rsidRDefault="008667C6" w:rsidP="009C6F72">
      <w:pPr>
        <w:pStyle w:val="LXIObservationBody"/>
        <w:ind w:left="1296"/>
      </w:pPr>
      <w:r>
        <w:t>RFC 4862</w:t>
      </w:r>
      <w:r w:rsidR="005865AA">
        <w:t>,</w:t>
      </w:r>
      <w:r>
        <w:t xml:space="preserve"> which obsoletes RFC 2462</w:t>
      </w:r>
      <w:r w:rsidR="005865AA">
        <w:t>,</w:t>
      </w:r>
      <w:r>
        <w:t xml:space="preserve"> has removed the description about the M and O flags</w:t>
      </w:r>
      <w:r w:rsidR="005865AA">
        <w:t>.  Therefore, it</w:t>
      </w:r>
      <w:r>
        <w:t xml:space="preserve"> is the LXI consortium</w:t>
      </w:r>
      <w:r w:rsidR="005865AA">
        <w:t>’</w:t>
      </w:r>
      <w:r>
        <w:t xml:space="preserve">s opinion that this option </w:t>
      </w:r>
      <w:r w:rsidR="009C6F72">
        <w:t xml:space="preserve">will be phased out </w:t>
      </w:r>
      <w:r w:rsidR="00B42A2A">
        <w:t xml:space="preserve">in the future </w:t>
      </w:r>
      <w:r w:rsidR="009C6F72">
        <w:t xml:space="preserve">or </w:t>
      </w:r>
      <w:r w:rsidR="005865AA">
        <w:t xml:space="preserve">that </w:t>
      </w:r>
      <w:r w:rsidR="009C6F72">
        <w:t>router</w:t>
      </w:r>
      <w:r w:rsidR="005865AA">
        <w:t xml:space="preserve">s </w:t>
      </w:r>
      <w:r w:rsidR="009C6F72">
        <w:t>are not implementing this feature</w:t>
      </w:r>
      <w:r w:rsidR="00222760">
        <w:t>.  It is likely</w:t>
      </w:r>
      <w:r w:rsidR="009C6F72">
        <w:t xml:space="preserve"> they see the Router Advertisement Option for DNS Configuration</w:t>
      </w:r>
      <w:r w:rsidR="005865AA">
        <w:t xml:space="preserve">, </w:t>
      </w:r>
      <w:r w:rsidR="009C6F72">
        <w:t>RFC 6106</w:t>
      </w:r>
      <w:r w:rsidR="005865AA">
        <w:t xml:space="preserve">, </w:t>
      </w:r>
      <w:r w:rsidR="009C6F72">
        <w:t>more useful.</w:t>
      </w:r>
    </w:p>
    <w:p w:rsidR="00A91587" w:rsidRDefault="00A91587" w:rsidP="00A91587">
      <w:pPr>
        <w:pStyle w:val="Body1"/>
        <w:ind w:left="720"/>
      </w:pPr>
    </w:p>
    <w:p w:rsidR="00A078CE" w:rsidRDefault="00F037F8" w:rsidP="00453FF4">
      <w:pPr>
        <w:pStyle w:val="Heading3"/>
        <w:numPr>
          <w:ilvl w:val="2"/>
          <w:numId w:val="15"/>
        </w:numPr>
      </w:pPr>
      <w:bookmarkStart w:id="68" w:name="_Toc454103959"/>
      <w:r>
        <w:t>Recommendation - Support Static IP Address Assignment</w:t>
      </w:r>
      <w:bookmarkEnd w:id="68"/>
    </w:p>
    <w:p w:rsidR="00F037F8" w:rsidRPr="006963F0" w:rsidRDefault="00F037F8" w:rsidP="00940F6F">
      <w:pPr>
        <w:ind w:left="1350"/>
      </w:pPr>
      <w:r w:rsidRPr="006963F0">
        <w:t>Some TCP/IP networks require each device to be manually configured with an IP address, network prefix length, default gateway, and optionally DNS IP addresses.  On manually configured networks, the network administrator will provide the network configuration values to the device user.</w:t>
      </w:r>
    </w:p>
    <w:p w:rsidR="00F037F8" w:rsidRDefault="00F037F8" w:rsidP="00181AB4">
      <w:pPr>
        <w:autoSpaceDE w:val="0"/>
        <w:autoSpaceDN w:val="0"/>
        <w:adjustRightInd w:val="0"/>
        <w:ind w:firstLine="720"/>
      </w:pPr>
    </w:p>
    <w:p w:rsidR="00F132A6" w:rsidRDefault="00F132A6" w:rsidP="00940F6F">
      <w:pPr>
        <w:ind w:left="1350"/>
      </w:pPr>
      <w:r>
        <w:t>LXI IPv6 compliant devices should support Static IP addressing.</w:t>
      </w:r>
    </w:p>
    <w:p w:rsidR="00F132A6" w:rsidRPr="006963F0" w:rsidRDefault="00F132A6" w:rsidP="00181AB4">
      <w:pPr>
        <w:autoSpaceDE w:val="0"/>
        <w:autoSpaceDN w:val="0"/>
        <w:adjustRightInd w:val="0"/>
        <w:ind w:firstLine="720"/>
      </w:pPr>
    </w:p>
    <w:p w:rsidR="00F037F8" w:rsidRDefault="00F037F8" w:rsidP="00940F6F">
      <w:pPr>
        <w:autoSpaceDE w:val="0"/>
        <w:autoSpaceDN w:val="0"/>
        <w:adjustRightInd w:val="0"/>
        <w:ind w:left="1350"/>
      </w:pPr>
      <w:r w:rsidRPr="006963F0">
        <w:t>If you implement this recommendation</w:t>
      </w:r>
      <w:r w:rsidR="00BF4D99">
        <w:t>,</w:t>
      </w:r>
      <w:r w:rsidRPr="006963F0">
        <w:t xml:space="preserve"> then </w:t>
      </w:r>
      <w:r w:rsidR="00EA4C6F">
        <w:t xml:space="preserve">devices shall </w:t>
      </w:r>
      <w:r>
        <w:t>provide some</w:t>
      </w:r>
      <w:r w:rsidR="00BF4D99">
        <w:t xml:space="preserve"> </w:t>
      </w:r>
      <w:r>
        <w:t>way to enter the following pa</w:t>
      </w:r>
      <w:r w:rsidR="00BF4D99">
        <w:t>rameters into the device.  M</w:t>
      </w:r>
      <w:r w:rsidRPr="006963F0">
        <w:t xml:space="preserve">ake sure you also follow the rules in section 21.11 about the </w:t>
      </w:r>
      <w:r w:rsidR="00A21E96">
        <w:t xml:space="preserve">LXI </w:t>
      </w:r>
      <w:r w:rsidRPr="006963F0">
        <w:t>Web page requirements</w:t>
      </w:r>
      <w:r>
        <w:t>:</w:t>
      </w:r>
    </w:p>
    <w:p w:rsidR="00A41AB7" w:rsidRDefault="00A41AB7" w:rsidP="00940F6F">
      <w:pPr>
        <w:autoSpaceDE w:val="0"/>
        <w:autoSpaceDN w:val="0"/>
        <w:adjustRightInd w:val="0"/>
        <w:ind w:left="1350"/>
      </w:pP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rsidR="00A078CE" w:rsidRDefault="00F037F8" w:rsidP="00453FF4">
      <w:pPr>
        <w:pStyle w:val="ListParagraph"/>
        <w:numPr>
          <w:ilvl w:val="0"/>
          <w:numId w:val="27"/>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 if you support a DNS client (21.4.</w:t>
      </w:r>
      <w:r w:rsidR="005865AA">
        <w:rPr>
          <w:rFonts w:ascii="Times New Roman" w:hAnsi="Times New Roman"/>
          <w:sz w:val="20"/>
          <w:szCs w:val="20"/>
        </w:rPr>
        <w:t>6</w:t>
      </w:r>
      <w:r w:rsidRPr="001462E4">
        <w:rPr>
          <w:rFonts w:ascii="Times New Roman" w:hAnsi="Times New Roman"/>
          <w:sz w:val="20"/>
          <w:szCs w:val="20"/>
        </w:rPr>
        <w:t>)</w:t>
      </w:r>
    </w:p>
    <w:p w:rsidR="00A078CE" w:rsidRDefault="00F037F8" w:rsidP="00453FF4">
      <w:pPr>
        <w:pStyle w:val="Heading3"/>
        <w:numPr>
          <w:ilvl w:val="2"/>
          <w:numId w:val="15"/>
        </w:numPr>
      </w:pPr>
      <w:bookmarkStart w:id="69" w:name="_Toc454103960"/>
      <w:r>
        <w:t>Recommendation – Support DHCPv6</w:t>
      </w:r>
      <w:bookmarkEnd w:id="69"/>
    </w:p>
    <w:p w:rsidR="00F037F8" w:rsidRDefault="00F132A6" w:rsidP="00940F6F">
      <w:pPr>
        <w:ind w:left="1350"/>
      </w:pPr>
      <w:r>
        <w:t xml:space="preserve">LXI IPv6 compliant devices should support </w:t>
      </w:r>
      <w:r w:rsidR="00F037F8" w:rsidRPr="00FF0C3D">
        <w:t xml:space="preserve">DHCPv6 </w:t>
      </w:r>
      <w:r>
        <w:t xml:space="preserve">which </w:t>
      </w:r>
      <w:r w:rsidR="00F037F8" w:rsidRPr="00FF0C3D">
        <w:t>is the "</w:t>
      </w:r>
      <w:proofErr w:type="spellStart"/>
      <w:r w:rsidR="00F037F8" w:rsidRPr="00FF0C3D">
        <w:t>stateful</w:t>
      </w:r>
      <w:proofErr w:type="spellEnd"/>
      <w:r w:rsidR="00F037F8" w:rsidRPr="00FF0C3D">
        <w:t xml:space="preserve"> address </w:t>
      </w:r>
      <w:r w:rsidR="00BF4D99" w:rsidRPr="00FF0C3D">
        <w:t>Autoconfiguration</w:t>
      </w:r>
      <w:r w:rsidR="00F037F8" w:rsidRPr="00FF0C3D">
        <w:t xml:space="preserve"> protocol</w:t>
      </w:r>
      <w:r w:rsidR="00F037F8">
        <w:t>”.  See RFC 3315.</w:t>
      </w:r>
    </w:p>
    <w:p w:rsidR="00F037F8" w:rsidRDefault="00F037F8" w:rsidP="001C3A61">
      <w:pPr>
        <w:pStyle w:val="ObservationHeading"/>
      </w:pPr>
      <w:r>
        <w:t>Observation – DHCPv6 Support</w:t>
      </w:r>
    </w:p>
    <w:p w:rsidR="00F037F8" w:rsidRDefault="00F037F8" w:rsidP="00181AB4">
      <w:pPr>
        <w:pStyle w:val="CommentText"/>
      </w:pPr>
    </w:p>
    <w:p w:rsidR="00F037F8" w:rsidRDefault="00F037F8" w:rsidP="00181AB4">
      <w:pPr>
        <w:pStyle w:val="LXIObservationBody"/>
      </w:pPr>
      <w:r w:rsidRPr="001A1B8F">
        <w:t>Some O</w:t>
      </w:r>
      <w:r w:rsidR="00A21E96">
        <w:t>/</w:t>
      </w:r>
      <w:r w:rsidRPr="001A1B8F">
        <w:t>S LAN Stacks do not support DHCPv6…Windows XP SP3, in particular.  The real requirement is that there is some way to automatically configure a global IPv6 address.  Stateless router-advertisement-based addresses fit this bill, too.</w:t>
      </w:r>
    </w:p>
    <w:p w:rsidR="00A41AB7" w:rsidRDefault="00A41AB7">
      <w:pPr>
        <w:rPr>
          <w:szCs w:val="20"/>
        </w:rPr>
      </w:pPr>
      <w:r>
        <w:br w:type="page"/>
      </w:r>
    </w:p>
    <w:p w:rsidR="00A078CE" w:rsidRDefault="00F037F8" w:rsidP="00453FF4">
      <w:pPr>
        <w:pStyle w:val="Heading3"/>
        <w:numPr>
          <w:ilvl w:val="2"/>
          <w:numId w:val="15"/>
        </w:numPr>
      </w:pPr>
      <w:bookmarkStart w:id="70" w:name="_Toc317935807"/>
      <w:bookmarkStart w:id="71" w:name="_Toc260642163"/>
      <w:bookmarkStart w:id="72" w:name="_Toc454103961"/>
      <w:bookmarkEnd w:id="70"/>
      <w:r>
        <w:lastRenderedPageBreak/>
        <w:t>Rule</w:t>
      </w:r>
      <w:r w:rsidRPr="00C67620">
        <w:t xml:space="preserve"> – </w:t>
      </w:r>
      <w:bookmarkEnd w:id="71"/>
      <w:r>
        <w:t>Stop using the DHCP assigned IP Address if the valid lifetime lease not renewed</w:t>
      </w:r>
      <w:bookmarkEnd w:id="72"/>
    </w:p>
    <w:p w:rsidR="00F037F8" w:rsidRDefault="00F037F8" w:rsidP="00A21E96">
      <w:pPr>
        <w:ind w:left="1350"/>
        <w:rPr>
          <w:rStyle w:val="Body1Char"/>
        </w:rPr>
      </w:pPr>
      <w:r>
        <w:rPr>
          <w:rStyle w:val="Body1Char"/>
        </w:rPr>
        <w:t>If an LXI device implements DHCPv6 then it must abide by this rule.</w:t>
      </w:r>
    </w:p>
    <w:p w:rsidR="00A21E96" w:rsidRDefault="00A21E96" w:rsidP="00A21E96">
      <w:pPr>
        <w:ind w:left="1350"/>
        <w:rPr>
          <w:rStyle w:val="Body1Char"/>
        </w:rPr>
      </w:pPr>
    </w:p>
    <w:p w:rsidR="00F037F8" w:rsidRDefault="00F037F8" w:rsidP="00A21E96">
      <w:pPr>
        <w:ind w:left="1350"/>
      </w:pPr>
      <w:r w:rsidRPr="00667C73">
        <w:rPr>
          <w:rStyle w:val="Body1Char"/>
        </w:rPr>
        <w:t>If an LXI Device is unable to renew its DHCPv6</w:t>
      </w:r>
      <w:r>
        <w:rPr>
          <w:rStyle w:val="Body1Char"/>
        </w:rPr>
        <w:t xml:space="preserve"> </w:t>
      </w:r>
      <w:r w:rsidRPr="00667C73">
        <w:rPr>
          <w:rStyle w:val="Body1Char"/>
        </w:rPr>
        <w:t>valid lifetime lease, it shall stop using the supplied IP configuration that failed to be renewed, and signal an error to the user via the LXI LAN Status Indicator</w:t>
      </w:r>
      <w:r>
        <w:t xml:space="preserve">. Refer to </w:t>
      </w:r>
      <w:r w:rsidR="00987D15">
        <w:t>F</w:t>
      </w:r>
      <w:r>
        <w:t>igure 21.</w:t>
      </w:r>
      <w:r w:rsidR="003D01E6">
        <w:t>1</w:t>
      </w:r>
      <w:r>
        <w:t xml:space="preserve"> for the definition of the valid lifetime lease.</w:t>
      </w:r>
    </w:p>
    <w:p w:rsidR="00A078CE" w:rsidRDefault="00F037F8" w:rsidP="00453FF4">
      <w:pPr>
        <w:pStyle w:val="Heading3"/>
        <w:numPr>
          <w:ilvl w:val="2"/>
          <w:numId w:val="15"/>
        </w:numPr>
      </w:pPr>
      <w:bookmarkStart w:id="73" w:name="_Toc260642164"/>
      <w:bookmarkStart w:id="74" w:name="_Toc454103962"/>
      <w:r>
        <w:t>Rule</w:t>
      </w:r>
      <w:r w:rsidRPr="00C67620">
        <w:t xml:space="preserve"> – Honor New DHCP Options at Lease Renewal</w:t>
      </w:r>
      <w:bookmarkEnd w:id="73"/>
      <w:bookmarkEnd w:id="74"/>
    </w:p>
    <w:p w:rsidR="00F037F8" w:rsidRDefault="00F037F8" w:rsidP="00A21E96">
      <w:pPr>
        <w:ind w:left="1350"/>
        <w:rPr>
          <w:rStyle w:val="Body1Char"/>
        </w:rPr>
      </w:pPr>
      <w:r>
        <w:rPr>
          <w:rStyle w:val="Body1Char"/>
        </w:rPr>
        <w:t>If a</w:t>
      </w:r>
      <w:r w:rsidR="00F36734">
        <w:rPr>
          <w:rStyle w:val="Body1Char"/>
        </w:rPr>
        <w:t>n</w:t>
      </w:r>
      <w:r w:rsidR="00BF4D99">
        <w:rPr>
          <w:rStyle w:val="Body1Char"/>
        </w:rPr>
        <w:t xml:space="preserve"> LXI device implements DHCPv6, </w:t>
      </w:r>
      <w:r>
        <w:rPr>
          <w:rStyle w:val="Body1Char"/>
        </w:rPr>
        <w:t>then it must abide by this rule.</w:t>
      </w:r>
    </w:p>
    <w:p w:rsidR="00F037F8" w:rsidRDefault="00F037F8" w:rsidP="00181AB4">
      <w:pPr>
        <w:pStyle w:val="Body1"/>
        <w:ind w:firstLine="144"/>
      </w:pPr>
    </w:p>
    <w:p w:rsidR="00F037F8" w:rsidRPr="00C67620" w:rsidRDefault="00F037F8" w:rsidP="00A21E96">
      <w:pPr>
        <w:ind w:left="1350"/>
      </w:pPr>
      <w:r>
        <w:t>LXI Device</w:t>
      </w:r>
      <w:r w:rsidRPr="00C67620">
        <w:t xml:space="preserve">s shall honor new DHCP options provided when renewing a lease. </w:t>
      </w:r>
    </w:p>
    <w:p w:rsidR="00F037F8" w:rsidRDefault="00F037F8" w:rsidP="001C3A61">
      <w:pPr>
        <w:pStyle w:val="ObservationHeading"/>
      </w:pPr>
      <w:r w:rsidRPr="00C67620">
        <w:t>Observation – DHCP L</w:t>
      </w:r>
      <w:r>
        <w:t>ifetime</w:t>
      </w:r>
      <w:r w:rsidRPr="00C67620">
        <w:t xml:space="preserve"> Renewal</w:t>
      </w:r>
    </w:p>
    <w:p w:rsidR="00F037F8" w:rsidRPr="00C67620" w:rsidRDefault="00F037F8" w:rsidP="00181AB4">
      <w:pPr>
        <w:pStyle w:val="LXIObservationBody"/>
      </w:pPr>
      <w:r w:rsidRPr="00C67620">
        <w:t xml:space="preserve">When a DHCP client renews a </w:t>
      </w:r>
      <w:r>
        <w:t>lifetime</w:t>
      </w:r>
      <w:r w:rsidRPr="00C67620">
        <w:t xml:space="preserve"> or validates a current </w:t>
      </w:r>
      <w:r>
        <w:t>lifetime</w:t>
      </w:r>
      <w:r w:rsidRPr="00C67620">
        <w:t xml:space="preserve"> via a request transaction, it is possible for the DHCP server to send a reply with different option values than it sent when first sending the </w:t>
      </w:r>
      <w:r>
        <w:t>lifetime</w:t>
      </w:r>
      <w:r w:rsidRPr="00C67620">
        <w:t xml:space="preserve">.  For example, the DHCP server may specify a new DNS server to use.  The implication is that the server wants the client to use the new values; however, this is not explicitly stated in the DHCP protocol. The DHCP client should honor new DHCP options provided, when renewing a </w:t>
      </w:r>
      <w:r>
        <w:t>lifetime</w:t>
      </w:r>
      <w:r w:rsidRPr="00C67620">
        <w:t>.</w:t>
      </w:r>
    </w:p>
    <w:p w:rsidR="00F037F8" w:rsidRDefault="00F037F8" w:rsidP="00181AB4">
      <w:pPr>
        <w:pStyle w:val="Body1"/>
      </w:pPr>
    </w:p>
    <w:p w:rsidR="00A078CE" w:rsidRDefault="00F037F8" w:rsidP="00453FF4">
      <w:pPr>
        <w:pStyle w:val="Heading3"/>
        <w:numPr>
          <w:ilvl w:val="2"/>
          <w:numId w:val="15"/>
        </w:numPr>
      </w:pPr>
      <w:bookmarkStart w:id="75" w:name="_Toc454103963"/>
      <w:bookmarkStart w:id="76" w:name="_Toc260642160"/>
      <w:r>
        <w:t xml:space="preserve">Rule – </w:t>
      </w:r>
      <w:r w:rsidR="00B55AF0">
        <w:t>Selection of IP</w:t>
      </w:r>
      <w:r w:rsidR="0050155B">
        <w:t xml:space="preserve"> </w:t>
      </w:r>
      <w:r w:rsidR="00B55AF0">
        <w:t>C</w:t>
      </w:r>
      <w:r w:rsidR="0050155B">
        <w:t xml:space="preserve">onfiguration </w:t>
      </w:r>
      <w:r w:rsidR="00B55AF0">
        <w:t>Modes</w:t>
      </w:r>
      <w:bookmarkEnd w:id="75"/>
    </w:p>
    <w:p w:rsidR="00F037F8" w:rsidRPr="00C67620" w:rsidRDefault="00F037F8" w:rsidP="00F36734">
      <w:pPr>
        <w:ind w:left="1350"/>
      </w:pPr>
      <w:r>
        <w:t>If an LXI device supports DHCPv6 and/or Static IP</w:t>
      </w:r>
      <w:r w:rsidR="00BF4D99">
        <w:t>, then there need</w:t>
      </w:r>
      <w:r>
        <w:t xml:space="preserve"> to be options to configure the diff</w:t>
      </w:r>
      <w:r w:rsidR="00BF4D99">
        <w:t xml:space="preserve">erent modes via the LXI </w:t>
      </w:r>
      <w:r>
        <w:t>required Web pages</w:t>
      </w:r>
      <w:r w:rsidR="005865AA">
        <w:t xml:space="preserve"> </w:t>
      </w:r>
      <w:r>
        <w:t xml:space="preserve">(see Section 21.11 </w:t>
      </w:r>
      <w:r w:rsidR="005865AA">
        <w:t xml:space="preserve">for </w:t>
      </w:r>
      <w:r w:rsidR="00FE7B7B">
        <w:t>LXI Web page requirements</w:t>
      </w:r>
      <w:r>
        <w:t>). Either of the following configurations is valid:</w:t>
      </w:r>
    </w:p>
    <w:p w:rsidR="00A078CE" w:rsidRDefault="00F037F8">
      <w:pPr>
        <w:pStyle w:val="LXIBody"/>
        <w:numPr>
          <w:ilvl w:val="0"/>
          <w:numId w:val="12"/>
        </w:numPr>
        <w:tabs>
          <w:tab w:val="clear" w:pos="1440"/>
          <w:tab w:val="num" w:pos="1800"/>
        </w:tabs>
        <w:ind w:left="1800"/>
      </w:pPr>
      <w:r w:rsidRPr="00C67620">
        <w:t xml:space="preserve">A single configuration setting </w:t>
      </w:r>
      <w:r>
        <w:t>which allows a selection of one of the following options:</w:t>
      </w:r>
    </w:p>
    <w:p w:rsidR="00A078CE" w:rsidRDefault="00F037F8" w:rsidP="00453FF4">
      <w:pPr>
        <w:pStyle w:val="ListBullet0"/>
        <w:numPr>
          <w:ilvl w:val="0"/>
          <w:numId w:val="33"/>
        </w:numPr>
      </w:pPr>
      <w:r w:rsidRPr="00C67620">
        <w:t>Automatic (implying</w:t>
      </w:r>
      <w:r>
        <w:t xml:space="preserve"> </w:t>
      </w:r>
      <w:r w:rsidRPr="00C67620">
        <w:t xml:space="preserve"> </w:t>
      </w:r>
      <w:r>
        <w:t xml:space="preserve">SLAAC, DHCP) </w:t>
      </w:r>
    </w:p>
    <w:p w:rsidR="00A078CE" w:rsidRDefault="00F037F8" w:rsidP="00453FF4">
      <w:pPr>
        <w:pStyle w:val="ListBullet0"/>
        <w:numPr>
          <w:ilvl w:val="0"/>
          <w:numId w:val="33"/>
        </w:numPr>
      </w:pPr>
      <w:r w:rsidRPr="00C67620">
        <w:t xml:space="preserve"> Manual</w:t>
      </w:r>
      <w:r>
        <w:t xml:space="preserve"> (Static IP address only)</w:t>
      </w:r>
      <w:r w:rsidRPr="00C67620">
        <w:t>.</w:t>
      </w:r>
    </w:p>
    <w:p w:rsidR="00A078CE" w:rsidRDefault="00F037F8">
      <w:pPr>
        <w:pStyle w:val="LXIBody"/>
        <w:numPr>
          <w:ilvl w:val="0"/>
          <w:numId w:val="12"/>
        </w:numPr>
        <w:tabs>
          <w:tab w:val="clear" w:pos="1440"/>
          <w:tab w:val="num" w:pos="1800"/>
        </w:tabs>
        <w:ind w:left="1800"/>
      </w:pPr>
      <w:r w:rsidRPr="00813FA5">
        <w:t xml:space="preserve">Individual configuration settings </w:t>
      </w:r>
      <w:r>
        <w:t>to enable or disable the following options :</w:t>
      </w:r>
    </w:p>
    <w:p w:rsidR="00A078CE" w:rsidRDefault="00F037F8" w:rsidP="00453FF4">
      <w:pPr>
        <w:pStyle w:val="ListBullet0"/>
        <w:numPr>
          <w:ilvl w:val="0"/>
          <w:numId w:val="32"/>
        </w:numPr>
      </w:pPr>
      <w:r>
        <w:t>SLAAC</w:t>
      </w:r>
    </w:p>
    <w:p w:rsidR="00A078CE" w:rsidRDefault="00F037F8" w:rsidP="00453FF4">
      <w:pPr>
        <w:pStyle w:val="ListBullet0"/>
        <w:numPr>
          <w:ilvl w:val="0"/>
          <w:numId w:val="32"/>
        </w:numPr>
      </w:pPr>
      <w:r>
        <w:t xml:space="preserve">DHCP </w:t>
      </w:r>
    </w:p>
    <w:p w:rsidR="00A078CE" w:rsidRDefault="00F037F8" w:rsidP="00453FF4">
      <w:pPr>
        <w:pStyle w:val="ListBullet0"/>
        <w:numPr>
          <w:ilvl w:val="0"/>
          <w:numId w:val="32"/>
        </w:numPr>
      </w:pPr>
      <w:r w:rsidRPr="00A27A42">
        <w:t>Static</w:t>
      </w:r>
    </w:p>
    <w:p w:rsidR="00F11473" w:rsidRDefault="00F11473" w:rsidP="00F36734">
      <w:pPr>
        <w:ind w:left="1440"/>
      </w:pPr>
    </w:p>
    <w:p w:rsidR="00F037F8" w:rsidRDefault="00F037F8" w:rsidP="00F36734">
      <w:pPr>
        <w:ind w:left="1440"/>
      </w:pPr>
      <w:r>
        <w:t>If you only support one of these additional modes</w:t>
      </w:r>
      <w:r w:rsidR="00BF4D99">
        <w:t>,</w:t>
      </w:r>
      <w:r>
        <w:t xml:space="preserve"> then leave the one you did not implement out of the possible configuration settings, show</w:t>
      </w:r>
      <w:r w:rsidR="00384D4E">
        <w:t>n</w:t>
      </w:r>
      <w:r>
        <w:t xml:space="preserve"> above.</w:t>
      </w:r>
    </w:p>
    <w:p w:rsidR="00F11473" w:rsidRDefault="00F11473" w:rsidP="00F36734">
      <w:pPr>
        <w:ind w:left="1440"/>
      </w:pPr>
    </w:p>
    <w:p w:rsidR="00F037F8" w:rsidRPr="00F11473" w:rsidRDefault="00F037F8" w:rsidP="00F11473">
      <w:pPr>
        <w:pStyle w:val="ObservationHeading"/>
      </w:pPr>
      <w:r>
        <w:t>Observation –</w:t>
      </w:r>
      <w:r w:rsidR="00BB66F2">
        <w:t>LXI Options for IPv6 LAN Configuration</w:t>
      </w:r>
    </w:p>
    <w:p w:rsidR="00F037F8" w:rsidRDefault="00F037F8" w:rsidP="00434042">
      <w:pPr>
        <w:pStyle w:val="CommentText"/>
      </w:pPr>
    </w:p>
    <w:p w:rsidR="00BB66F2" w:rsidRPr="00BB66F2" w:rsidRDefault="00BB66F2" w:rsidP="00BB66F2">
      <w:pPr>
        <w:pStyle w:val="LXIObservationBody"/>
      </w:pPr>
      <w:r w:rsidRPr="00BB66F2">
        <w:t xml:space="preserve">The MVP for LXI IPv6 </w:t>
      </w:r>
      <w:r w:rsidR="00360752">
        <w:t xml:space="preserve">Extended Function </w:t>
      </w:r>
      <w:r w:rsidRPr="00BB66F2">
        <w:t>is to support only SLAAC</w:t>
      </w:r>
      <w:r w:rsidR="001655E9">
        <w:t>,</w:t>
      </w:r>
      <w:r w:rsidRPr="00BB66F2">
        <w:t xml:space="preserve"> so there are no IPv6 LAN configuration settings required to select the mode.</w:t>
      </w:r>
    </w:p>
    <w:p w:rsidR="00BB66F2" w:rsidRDefault="00BB66F2" w:rsidP="00434042">
      <w:pPr>
        <w:pStyle w:val="LXIObservationBody"/>
      </w:pPr>
    </w:p>
    <w:p w:rsidR="00F037F8" w:rsidRDefault="00F037F8" w:rsidP="00434042">
      <w:pPr>
        <w:pStyle w:val="LXIObservationBody"/>
      </w:pPr>
      <w:r w:rsidRPr="00434042">
        <w:t>All LXI IPv6 compliant devices create a link-local address</w:t>
      </w:r>
      <w:r w:rsidR="001655E9">
        <w:t>,</w:t>
      </w:r>
      <w:r w:rsidRPr="00434042">
        <w:t xml:space="preserve"> so this doe</w:t>
      </w:r>
      <w:r>
        <w:t xml:space="preserve">s </w:t>
      </w:r>
      <w:r w:rsidRPr="00434042">
        <w:t>n</w:t>
      </w:r>
      <w:r>
        <w:t>o</w:t>
      </w:r>
      <w:r w:rsidRPr="00434042">
        <w:t xml:space="preserve">t </w:t>
      </w:r>
      <w:r>
        <w:t>need</w:t>
      </w:r>
      <w:r w:rsidRPr="00434042">
        <w:t xml:space="preserve"> to be configured.</w:t>
      </w:r>
    </w:p>
    <w:p w:rsidR="00F037F8" w:rsidRPr="00443920" w:rsidRDefault="00F037F8" w:rsidP="00443920">
      <w:pPr>
        <w:pStyle w:val="LXIBody"/>
      </w:pPr>
    </w:p>
    <w:bookmarkEnd w:id="76"/>
    <w:p w:rsidR="00A078CE" w:rsidRDefault="00933D8D" w:rsidP="00453FF4">
      <w:pPr>
        <w:pStyle w:val="Heading3"/>
        <w:numPr>
          <w:ilvl w:val="2"/>
          <w:numId w:val="15"/>
        </w:numPr>
      </w:pPr>
      <w:r>
        <w:lastRenderedPageBreak/>
        <w:t xml:space="preserve">  </w:t>
      </w:r>
      <w:bookmarkStart w:id="77" w:name="_Toc454103964"/>
      <w:r w:rsidR="00F037F8">
        <w:t>Recommendation – Ability to Enable/Disable Privacy Setting</w:t>
      </w:r>
      <w:bookmarkEnd w:id="77"/>
    </w:p>
    <w:p w:rsidR="00F037F8" w:rsidRDefault="00F037F8" w:rsidP="00360752">
      <w:pPr>
        <w:ind w:left="1440"/>
      </w:pPr>
      <w:r>
        <w:t xml:space="preserve">RFC 4941 - </w:t>
      </w:r>
      <w:r w:rsidRPr="00B50905">
        <w:t>Privacy Extensions for Stateless Address Autoconfiguration in IPv6</w:t>
      </w:r>
      <w:r>
        <w:t xml:space="preserve"> </w:t>
      </w:r>
      <w:r w:rsidRPr="00B50905">
        <w:t>describes an extension to IPv6</w:t>
      </w:r>
      <w:r>
        <w:t xml:space="preserve"> </w:t>
      </w:r>
      <w:r w:rsidRPr="00B50905">
        <w:t xml:space="preserve">stateless address </w:t>
      </w:r>
      <w:r w:rsidR="001655E9" w:rsidRPr="00B50905">
        <w:t>Autoconfiguration</w:t>
      </w:r>
      <w:r w:rsidRPr="00B50905">
        <w:t xml:space="preserve"> for interfaces whose interface</w:t>
      </w:r>
      <w:r>
        <w:t xml:space="preserve"> </w:t>
      </w:r>
      <w:r w:rsidRPr="00B50905">
        <w:t>identifier is derived from an IEEE identifier</w:t>
      </w:r>
      <w:r>
        <w:t xml:space="preserve"> (such as the MAC address)</w:t>
      </w:r>
      <w:r w:rsidRPr="00B50905">
        <w:t>.  Use of the extension</w:t>
      </w:r>
      <w:r>
        <w:t xml:space="preserve"> </w:t>
      </w:r>
      <w:r w:rsidRPr="00B50905">
        <w:t>causes nodes to generate global scope addresses from interface</w:t>
      </w:r>
      <w:r>
        <w:t xml:space="preserve"> </w:t>
      </w:r>
      <w:r w:rsidRPr="00B50905">
        <w:t>identifiers that change over time, even in cases where the interface</w:t>
      </w:r>
      <w:r>
        <w:t xml:space="preserve"> </w:t>
      </w:r>
      <w:r w:rsidRPr="00B50905">
        <w:t>contains an embedded IEEE identifier.  Changing the interface</w:t>
      </w:r>
      <w:r>
        <w:t xml:space="preserve"> </w:t>
      </w:r>
      <w:r w:rsidRPr="00B50905">
        <w:t>identifier (and the global scope addresses generated from it) over</w:t>
      </w:r>
      <w:r>
        <w:t xml:space="preserve"> </w:t>
      </w:r>
      <w:r w:rsidRPr="00B50905">
        <w:t>time makes it more difficult for eavesdroppers and other information</w:t>
      </w:r>
      <w:r>
        <w:t xml:space="preserve"> </w:t>
      </w:r>
      <w:r w:rsidRPr="00B50905">
        <w:t>collectors to identify when different addresses used in different</w:t>
      </w:r>
      <w:r>
        <w:t xml:space="preserve"> </w:t>
      </w:r>
      <w:r w:rsidRPr="00B50905">
        <w:t>transactions actually correspond to the same node.</w:t>
      </w:r>
      <w:r>
        <w:t xml:space="preserve"> These addresses are also known as temporary addresses.</w:t>
      </w:r>
    </w:p>
    <w:p w:rsidR="00360752" w:rsidRDefault="00360752" w:rsidP="00360752"/>
    <w:p w:rsidR="00F037F8" w:rsidRPr="00B50905" w:rsidRDefault="00F037F8" w:rsidP="00360752">
      <w:pPr>
        <w:ind w:left="1440"/>
      </w:pPr>
      <w:r>
        <w:t>For furthe</w:t>
      </w:r>
      <w:r w:rsidR="001655E9">
        <w:t xml:space="preserve">r information please read </w:t>
      </w:r>
      <w:r>
        <w:t xml:space="preserve">the privacy extensions in </w:t>
      </w:r>
      <w:r w:rsidRPr="00AA784B">
        <w:t xml:space="preserve">RFC </w:t>
      </w:r>
      <w:r>
        <w:t>49</w:t>
      </w:r>
      <w:r w:rsidRPr="00AA784B">
        <w:t>41</w:t>
      </w:r>
      <w:r>
        <w:t>.</w:t>
      </w:r>
    </w:p>
    <w:p w:rsidR="00360752" w:rsidRDefault="00360752" w:rsidP="00360752">
      <w:pPr>
        <w:ind w:left="1440"/>
      </w:pPr>
    </w:p>
    <w:p w:rsidR="00F037F8" w:rsidRPr="00B50905" w:rsidRDefault="001655E9" w:rsidP="00360752">
      <w:pPr>
        <w:ind w:left="1440"/>
      </w:pPr>
      <w:r>
        <w:t>Various O</w:t>
      </w:r>
      <w:r w:rsidR="00A41AB7">
        <w:t>perating Systems</w:t>
      </w:r>
      <w:r w:rsidR="00F037F8">
        <w:t xml:space="preserve"> have this feature enabled by default and others have it disabled by default. </w:t>
      </w:r>
    </w:p>
    <w:p w:rsidR="00933D8D" w:rsidRPr="00933D8D" w:rsidRDefault="00933D8D" w:rsidP="00360752">
      <w:pPr>
        <w:pStyle w:val="LXIBody"/>
        <w:ind w:left="1296" w:firstLine="144"/>
      </w:pPr>
      <w:r>
        <w:t>LXI IPv6 compliant devices should support enabling/disabling the privacy setting.</w:t>
      </w:r>
    </w:p>
    <w:p w:rsidR="00F037F8" w:rsidRPr="00C67620" w:rsidRDefault="00F037F8" w:rsidP="001C3A61">
      <w:pPr>
        <w:pStyle w:val="ObservationHeading"/>
      </w:pPr>
      <w:r w:rsidRPr="00C67620">
        <w:t xml:space="preserve">Observation – </w:t>
      </w:r>
      <w:r>
        <w:t>Enabling and Disabling Privacy setting on certain O</w:t>
      </w:r>
      <w:r w:rsidR="00A41AB7">
        <w:t>perating Systems</w:t>
      </w:r>
    </w:p>
    <w:p w:rsidR="00F037F8" w:rsidRDefault="00F037F8" w:rsidP="00C932A2">
      <w:pPr>
        <w:pStyle w:val="LXIObservationBody"/>
      </w:pPr>
      <w:r>
        <w:t>When you enable IPv6 on your Windows based device, the kernel will change the interface portion of the IPv6 address to keep the device anonymous. If you want to use a static address or a non-changing EUI64 address, you will have to disable this privacy feature.</w:t>
      </w:r>
    </w:p>
    <w:p w:rsidR="00F037F8" w:rsidRDefault="00F037F8" w:rsidP="00C932A2">
      <w:pPr>
        <w:pStyle w:val="LXIObservationBody"/>
      </w:pPr>
    </w:p>
    <w:p w:rsidR="00F037F8" w:rsidRDefault="00F037F8" w:rsidP="00C932A2">
      <w:pPr>
        <w:pStyle w:val="LXIObservationBody"/>
      </w:pPr>
      <w:r>
        <w:t>To disable it on Windows XP and Vista</w:t>
      </w:r>
    </w:p>
    <w:p w:rsidR="00F037F8" w:rsidRDefault="00F037F8" w:rsidP="002719D6">
      <w:pPr>
        <w:pStyle w:val="LXIObservationBody"/>
        <w:ind w:firstLine="461"/>
      </w:pPr>
      <w:proofErr w:type="spellStart"/>
      <w:r>
        <w:t>Netsh</w:t>
      </w:r>
      <w:proofErr w:type="spellEnd"/>
      <w:r>
        <w:t xml:space="preserve"> int ipv6 set privacy disabled</w:t>
      </w:r>
    </w:p>
    <w:p w:rsidR="00F037F8" w:rsidRDefault="00F037F8" w:rsidP="00C932A2">
      <w:pPr>
        <w:pStyle w:val="LXIObservationBody"/>
      </w:pPr>
    </w:p>
    <w:p w:rsidR="00F037F8" w:rsidRDefault="00F037F8" w:rsidP="00C932A2">
      <w:pPr>
        <w:pStyle w:val="LXIObservationBody"/>
      </w:pPr>
      <w:r>
        <w:t>On Windows 7:</w:t>
      </w:r>
    </w:p>
    <w:p w:rsidR="00F037F8" w:rsidRDefault="00F037F8" w:rsidP="002719D6">
      <w:pPr>
        <w:pStyle w:val="LXIObservationBody"/>
        <w:ind w:firstLine="461"/>
      </w:pPr>
      <w:proofErr w:type="spellStart"/>
      <w:r>
        <w:t>Netsh</w:t>
      </w:r>
      <w:proofErr w:type="spellEnd"/>
      <w:r>
        <w:t xml:space="preserve"> interface ipv6 set global </w:t>
      </w:r>
      <w:proofErr w:type="spellStart"/>
      <w:r>
        <w:t>randomizeidentifiers</w:t>
      </w:r>
      <w:proofErr w:type="spellEnd"/>
      <w:r>
        <w:t>=disabled</w:t>
      </w:r>
    </w:p>
    <w:p w:rsidR="00F037F8" w:rsidRDefault="00F037F8" w:rsidP="002719D6">
      <w:pPr>
        <w:pStyle w:val="LXIObservationBody"/>
        <w:ind w:firstLine="461"/>
      </w:pPr>
      <w:proofErr w:type="spellStart"/>
      <w:r>
        <w:t>Netsh</w:t>
      </w:r>
      <w:proofErr w:type="spellEnd"/>
      <w:r>
        <w:t xml:space="preserve"> interface ipv6 set global </w:t>
      </w:r>
      <w:proofErr w:type="spellStart"/>
      <w:r>
        <w:t>randomizeidentifiers</w:t>
      </w:r>
      <w:proofErr w:type="spellEnd"/>
      <w:r>
        <w:t>=enabled</w:t>
      </w:r>
    </w:p>
    <w:p w:rsidR="00F037F8" w:rsidRDefault="00F037F8" w:rsidP="00C932A2">
      <w:pPr>
        <w:pStyle w:val="LXIObservationBody"/>
      </w:pPr>
    </w:p>
    <w:p w:rsidR="00F037F8" w:rsidRDefault="00F037F8" w:rsidP="000B60D4">
      <w:pPr>
        <w:pStyle w:val="LXIObservationBody"/>
      </w:pPr>
      <w:r>
        <w:t xml:space="preserve">On Linux based operating systems, this privacy feature is disabled by default. To enable it </w:t>
      </w:r>
      <w:proofErr w:type="spellStart"/>
      <w:r>
        <w:t>do</w:t>
      </w:r>
      <w:proofErr w:type="spellEnd"/>
      <w:r>
        <w:t xml:space="preserve"> the following </w:t>
      </w:r>
      <w:r w:rsidRPr="000B60D4">
        <w:rPr>
          <w:color w:val="000000"/>
        </w:rPr>
        <w:t xml:space="preserve">in </w:t>
      </w:r>
      <w:proofErr w:type="spellStart"/>
      <w:r w:rsidRPr="000B60D4">
        <w:rPr>
          <w:color w:val="000000"/>
        </w:rPr>
        <w:t>sysctl</w:t>
      </w:r>
      <w:proofErr w:type="spellEnd"/>
      <w:r w:rsidRPr="000B60D4">
        <w:rPr>
          <w:color w:val="000000"/>
        </w:rPr>
        <w:t>:</w:t>
      </w:r>
      <w:r w:rsidRPr="000B60D4">
        <w:rPr>
          <w:color w:val="000000"/>
        </w:rPr>
        <w:br/>
      </w:r>
      <w:r>
        <w:rPr>
          <w:color w:val="000000"/>
        </w:rPr>
        <w:t xml:space="preserve">          </w:t>
      </w:r>
      <w:r w:rsidRPr="000B60D4">
        <w:rPr>
          <w:color w:val="000000"/>
        </w:rPr>
        <w:t>echo 2 &gt;/proc/sys/net/ipv6/</w:t>
      </w:r>
      <w:proofErr w:type="spellStart"/>
      <w:r w:rsidRPr="000B60D4">
        <w:rPr>
          <w:color w:val="000000"/>
        </w:rPr>
        <w:t>conf</w:t>
      </w:r>
      <w:proofErr w:type="spellEnd"/>
      <w:r w:rsidRPr="000B60D4">
        <w:rPr>
          <w:color w:val="000000"/>
        </w:rPr>
        <w:t>/all/</w:t>
      </w:r>
      <w:proofErr w:type="spellStart"/>
      <w:r w:rsidRPr="000B60D4">
        <w:rPr>
          <w:color w:val="000000"/>
        </w:rPr>
        <w:t>use_tempaddr</w:t>
      </w:r>
      <w:proofErr w:type="spellEnd"/>
      <w:r w:rsidRPr="000B60D4">
        <w:rPr>
          <w:color w:val="000000"/>
        </w:rPr>
        <w:br/>
      </w:r>
      <w:r>
        <w:rPr>
          <w:color w:val="000000"/>
        </w:rPr>
        <w:t xml:space="preserve">          </w:t>
      </w:r>
      <w:r w:rsidRPr="000B60D4">
        <w:rPr>
          <w:color w:val="000000"/>
        </w:rPr>
        <w:t>or add "net.ipv6.conf.all.use_tempaddr=2"</w:t>
      </w:r>
      <w:r w:rsidR="008C1654">
        <w:rPr>
          <w:color w:val="000000"/>
        </w:rPr>
        <w:t xml:space="preserve"> </w:t>
      </w:r>
      <w:r w:rsidR="008C1654" w:rsidRPr="008C1654">
        <w:rPr>
          <w:color w:val="000000"/>
        </w:rPr>
        <w:t>to /</w:t>
      </w:r>
      <w:proofErr w:type="spellStart"/>
      <w:r w:rsidR="008C1654" w:rsidRPr="008C1654">
        <w:rPr>
          <w:color w:val="000000"/>
        </w:rPr>
        <w:t>etc</w:t>
      </w:r>
      <w:proofErr w:type="spellEnd"/>
      <w:r w:rsidR="008C1654" w:rsidRPr="008C1654">
        <w:rPr>
          <w:color w:val="000000"/>
        </w:rPr>
        <w:t>/</w:t>
      </w:r>
      <w:proofErr w:type="spellStart"/>
      <w:r w:rsidR="008C1654" w:rsidRPr="008C1654">
        <w:rPr>
          <w:color w:val="000000"/>
        </w:rPr>
        <w:t>sysctl.conf</w:t>
      </w:r>
      <w:proofErr w:type="spellEnd"/>
    </w:p>
    <w:p w:rsidR="00F037F8" w:rsidRDefault="00F037F8" w:rsidP="000B60D4">
      <w:pPr>
        <w:pStyle w:val="LXIObservationBody"/>
      </w:pPr>
      <w:r>
        <w:t xml:space="preserve">To disable it again set the </w:t>
      </w:r>
      <w:proofErr w:type="spellStart"/>
      <w:r>
        <w:t>use_tempaddr</w:t>
      </w:r>
      <w:proofErr w:type="spellEnd"/>
      <w:r>
        <w:t xml:space="preserve"> to 0.</w:t>
      </w:r>
    </w:p>
    <w:p w:rsidR="00F037F8" w:rsidRPr="000B60D4" w:rsidRDefault="00F037F8" w:rsidP="000B60D4">
      <w:pPr>
        <w:pStyle w:val="LXIObservationBody"/>
      </w:pPr>
    </w:p>
    <w:p w:rsidR="00F037F8" w:rsidRPr="009D7D9B" w:rsidRDefault="00F037F8" w:rsidP="009D7D9B">
      <w:pPr>
        <w:pStyle w:val="Body1"/>
      </w:pPr>
    </w:p>
    <w:p w:rsidR="00A078CE" w:rsidRDefault="00933D8D" w:rsidP="00453FF4">
      <w:pPr>
        <w:pStyle w:val="Heading3"/>
        <w:numPr>
          <w:ilvl w:val="2"/>
          <w:numId w:val="15"/>
        </w:numPr>
      </w:pPr>
      <w:r>
        <w:t xml:space="preserve">  </w:t>
      </w:r>
      <w:bookmarkStart w:id="78" w:name="_Toc454103965"/>
      <w:r w:rsidR="00F037F8">
        <w:t>Rule – Privacy Setting Disabled by Default</w:t>
      </w:r>
      <w:bookmarkEnd w:id="78"/>
    </w:p>
    <w:p w:rsidR="00F037F8" w:rsidRPr="00CF6AE2" w:rsidRDefault="00BD07D4" w:rsidP="00BD07D4">
      <w:pPr>
        <w:ind w:left="1440"/>
      </w:pPr>
      <w:r>
        <w:t>Rule 21.2.</w:t>
      </w:r>
      <w:r w:rsidR="005865AA">
        <w:t>10</w:t>
      </w:r>
      <w:r w:rsidR="00F037F8">
        <w:t xml:space="preserve"> explains what the privacy setting is. </w:t>
      </w:r>
      <w:r w:rsidR="00933D8D">
        <w:t xml:space="preserve">If an </w:t>
      </w:r>
      <w:r w:rsidR="00F037F8">
        <w:t xml:space="preserve">LXI </w:t>
      </w:r>
      <w:r w:rsidR="00933D8D">
        <w:t>implements enabling and disabling the privacy setting for the IP address</w:t>
      </w:r>
      <w:r w:rsidR="001655E9">
        <w:t>,</w:t>
      </w:r>
      <w:r w:rsidR="00933D8D">
        <w:t xml:space="preserve"> then</w:t>
      </w:r>
      <w:r w:rsidR="00F037F8">
        <w:t xml:space="preserve"> by default</w:t>
      </w:r>
      <w:r w:rsidR="00933D8D">
        <w:t xml:space="preserve"> this setting sh</w:t>
      </w:r>
      <w:r>
        <w:t>all</w:t>
      </w:r>
      <w:r w:rsidR="00933D8D">
        <w:t xml:space="preserve"> be disabled</w:t>
      </w:r>
      <w:r w:rsidR="00F037F8">
        <w:t xml:space="preserve">. This means when a LAN reset </w:t>
      </w:r>
      <w:r>
        <w:t xml:space="preserve">(LCI) </w:t>
      </w:r>
      <w:r w:rsidR="00F037F8">
        <w:t>is initiated</w:t>
      </w:r>
      <w:r w:rsidR="001655E9">
        <w:t xml:space="preserve"> </w:t>
      </w:r>
      <w:r w:rsidR="00F037F8">
        <w:t>the privacy setting shall be disabled.</w:t>
      </w:r>
    </w:p>
    <w:p w:rsidR="00A078CE" w:rsidRDefault="00F037F8" w:rsidP="00453FF4">
      <w:pPr>
        <w:pStyle w:val="Heading2"/>
        <w:numPr>
          <w:ilvl w:val="1"/>
          <w:numId w:val="15"/>
        </w:numPr>
      </w:pPr>
      <w:bookmarkStart w:id="79" w:name="_Toc113352458"/>
      <w:bookmarkStart w:id="80" w:name="_Toc113353518"/>
      <w:bookmarkStart w:id="81" w:name="_Toc454103966"/>
      <w:bookmarkStart w:id="82" w:name="_Toc112300622"/>
      <w:bookmarkStart w:id="83" w:name="_Toc113353519"/>
      <w:bookmarkStart w:id="84" w:name="_Toc128656264"/>
      <w:bookmarkStart w:id="85" w:name="_Toc260642165"/>
      <w:bookmarkStart w:id="86" w:name="_Toc111980792"/>
      <w:bookmarkEnd w:id="6"/>
      <w:bookmarkEnd w:id="79"/>
      <w:bookmarkEnd w:id="80"/>
      <w:r w:rsidRPr="00A0367E">
        <w:t>Default Address Selection for IPv6</w:t>
      </w:r>
      <w:bookmarkEnd w:id="81"/>
      <w:r w:rsidRPr="00A0367E">
        <w:t xml:space="preserve">      </w:t>
      </w:r>
    </w:p>
    <w:p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different reach</w:t>
      </w:r>
      <w:r>
        <w:t>-</w:t>
      </w:r>
      <w:r w:rsidRPr="00A0367E">
        <w:t>ability scopes (link-local, site-local,</w:t>
      </w:r>
      <w:r>
        <w:t xml:space="preserve"> unique-local</w:t>
      </w:r>
      <w:r w:rsidRPr="00A0367E">
        <w:t xml:space="preserve"> or global).</w:t>
      </w:r>
      <w:r>
        <w:t xml:space="preserve"> </w:t>
      </w:r>
      <w:r w:rsidRPr="00A0367E">
        <w:t>These addresses may also be</w:t>
      </w:r>
      <w:r>
        <w:t xml:space="preserve"> "preferred" or "deprecated"</w:t>
      </w:r>
      <w:r w:rsidRPr="00A0367E">
        <w:t xml:space="preserve">. </w:t>
      </w:r>
    </w:p>
    <w:p w:rsidR="00F037F8" w:rsidRDefault="00F037F8" w:rsidP="00A0367E">
      <w:pPr>
        <w:pStyle w:val="Body1"/>
      </w:pPr>
    </w:p>
    <w:p w:rsidR="00F037F8" w:rsidRDefault="00F037F8" w:rsidP="00BD07D4">
      <w:pPr>
        <w:ind w:left="720"/>
      </w:pPr>
      <w:r w:rsidRPr="00A0367E">
        <w:t>The end result is that 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lastRenderedPageBreak/>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rsidR="00BD07D4" w:rsidRDefault="00BD07D4" w:rsidP="00BD07D4">
      <w:pPr>
        <w:ind w:left="720"/>
      </w:pPr>
    </w:p>
    <w:p w:rsidR="00F037F8" w:rsidRDefault="00F037F8" w:rsidP="00BD07D4">
      <w:pPr>
        <w:ind w:left="720"/>
      </w:pPr>
      <w:r>
        <w:t>(Relevant IEFT RFCs: 3484 and 5220)</w:t>
      </w:r>
    </w:p>
    <w:p w:rsidR="00BD07D4" w:rsidRDefault="00BD07D4" w:rsidP="00BD07D4">
      <w:pPr>
        <w:ind w:left="720"/>
      </w:pPr>
    </w:p>
    <w:p w:rsidR="00F037F8" w:rsidRDefault="00F037F8" w:rsidP="00BD07D4">
      <w:pPr>
        <w:ind w:left="720"/>
      </w:pPr>
      <w:r>
        <w:t xml:space="preserve">The following rules, recommendations and permissions refer to displaying IPv6 addresses on LXI IPv6 compliant devices. This means they must be viewable from the front panel of the device, if the device has a front panel and it needs to be on the IPv6 Configuration Web page. See </w:t>
      </w:r>
      <w:r w:rsidRPr="00443920">
        <w:t>section 21.11</w:t>
      </w:r>
      <w:r>
        <w:t xml:space="preserve"> for more information on the IPv6 LXI web page(s).</w:t>
      </w:r>
    </w:p>
    <w:p w:rsidR="00A078CE" w:rsidRDefault="00F037F8" w:rsidP="00453FF4">
      <w:pPr>
        <w:pStyle w:val="Heading3"/>
        <w:numPr>
          <w:ilvl w:val="2"/>
          <w:numId w:val="15"/>
        </w:numPr>
      </w:pPr>
      <w:bookmarkStart w:id="87" w:name="_Toc454103967"/>
      <w:r>
        <w:t>Rule</w:t>
      </w:r>
      <w:r w:rsidRPr="0024549E">
        <w:t xml:space="preserve"> – Display Link-local Address</w:t>
      </w:r>
      <w:bookmarkEnd w:id="87"/>
    </w:p>
    <w:p w:rsidR="00F037F8" w:rsidRPr="00B40C46" w:rsidRDefault="00F037F8" w:rsidP="00BD07D4">
      <w:pPr>
        <w:ind w:left="1350"/>
      </w:pPr>
      <w:r>
        <w:t xml:space="preserve">All IPv6 devices will display the preferred </w:t>
      </w:r>
      <w:r w:rsidRPr="00B40C46">
        <w:t xml:space="preserve">link-local address </w:t>
      </w:r>
      <w:r>
        <w:t xml:space="preserve">on the front panel displays, if present, and the </w:t>
      </w:r>
      <w:r w:rsidR="00410D49">
        <w:t xml:space="preserve">Welcome </w:t>
      </w:r>
      <w:r>
        <w:t>web page</w:t>
      </w:r>
      <w:r w:rsidRPr="00B40C46">
        <w:t xml:space="preserve">. An IPv6 link-local address </w:t>
      </w:r>
      <w:r>
        <w:t>will have a network prefix of:</w:t>
      </w:r>
      <w:r w:rsidRPr="00B40C46">
        <w:t xml:space="preserve"> </w:t>
      </w:r>
      <w:r w:rsidRPr="00ED7128">
        <w:t>FE80:</w:t>
      </w:r>
      <w:proofErr w:type="gramStart"/>
      <w:r w:rsidRPr="00ED7128">
        <w:t>:/</w:t>
      </w:r>
      <w:proofErr w:type="gramEnd"/>
      <w:r w:rsidRPr="00ED7128">
        <w:t>64</w:t>
      </w:r>
      <w:r w:rsidRPr="00B40C46">
        <w:t xml:space="preserve"> equivalent to IPv4: </w:t>
      </w:r>
      <w:r w:rsidRPr="00ED7128">
        <w:t>169.254.0.0/16</w:t>
      </w:r>
      <w:r w:rsidRPr="00B40C46">
        <w:t xml:space="preserve"> addresses.</w:t>
      </w:r>
    </w:p>
    <w:p w:rsidR="00A078CE" w:rsidRDefault="00F037F8" w:rsidP="00453FF4">
      <w:pPr>
        <w:pStyle w:val="Heading3"/>
        <w:numPr>
          <w:ilvl w:val="2"/>
          <w:numId w:val="15"/>
        </w:numPr>
      </w:pPr>
      <w:bookmarkStart w:id="88" w:name="_Toc454103968"/>
      <w:r>
        <w:t>Rule – Display a minimum of one other Preferred Address</w:t>
      </w:r>
      <w:bookmarkEnd w:id="88"/>
    </w:p>
    <w:p w:rsidR="00E07E85" w:rsidRDefault="00E07E85" w:rsidP="00A751F8">
      <w:pPr>
        <w:ind w:left="1350"/>
      </w:pPr>
      <w:r>
        <w:t>If an LXI IPv6 compliant device creates a globally scoped, preferred address</w:t>
      </w:r>
      <w:r w:rsidR="001655E9">
        <w:t>,</w:t>
      </w:r>
      <w:r>
        <w:t xml:space="preserve"> then this should be displayed via the front panel of the device, if it has one, and on the LXI defined Welcome page (see section 21.11 for IPv6 Web pages requirements).</w:t>
      </w:r>
    </w:p>
    <w:p w:rsidR="002101BA" w:rsidRPr="00C67620" w:rsidRDefault="002101BA" w:rsidP="002101BA">
      <w:pPr>
        <w:pStyle w:val="ObservationHeading"/>
      </w:pPr>
      <w:r w:rsidRPr="00C67620">
        <w:t>Observation –</w:t>
      </w:r>
      <w:r>
        <w:t>Display of Ad</w:t>
      </w:r>
      <w:r w:rsidR="009B4486">
        <w:t>d</w:t>
      </w:r>
      <w:r>
        <w:t>resses</w:t>
      </w:r>
    </w:p>
    <w:p w:rsidR="002101BA" w:rsidRDefault="002101BA" w:rsidP="002101BA">
      <w:pPr>
        <w:pStyle w:val="LXIObservationBody"/>
      </w:pPr>
      <w:r>
        <w:t>It is in the best interest of users to display the addresses under Rule 21.3.1</w:t>
      </w:r>
      <w:r w:rsidR="009B4486">
        <w:t xml:space="preserve"> </w:t>
      </w:r>
      <w:r>
        <w:t>and</w:t>
      </w:r>
      <w:r w:rsidR="009B4486">
        <w:t xml:space="preserve"> Rule</w:t>
      </w:r>
      <w:r>
        <w:t xml:space="preserve"> 21.3.2 wherever it is reasonable to do so but the rule is not intended to be excessively onerous. </w:t>
      </w: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rsidR="002101BA" w:rsidRDefault="002101BA" w:rsidP="002101BA">
      <w:pPr>
        <w:ind w:left="1350"/>
      </w:pPr>
      <w:r w:rsidRPr="00C67620">
        <w:t xml:space="preserve">.  </w:t>
      </w:r>
    </w:p>
    <w:p w:rsidR="002101BA" w:rsidRDefault="002101BA" w:rsidP="00A751F8">
      <w:pPr>
        <w:ind w:left="1350"/>
      </w:pPr>
    </w:p>
    <w:p w:rsidR="00A078CE" w:rsidRDefault="00F037F8" w:rsidP="00453FF4">
      <w:pPr>
        <w:pStyle w:val="Heading3"/>
        <w:numPr>
          <w:ilvl w:val="2"/>
          <w:numId w:val="15"/>
        </w:numPr>
      </w:pPr>
      <w:bookmarkStart w:id="89" w:name="_Toc454103969"/>
      <w:r>
        <w:t>Permission – To show all IPv6 assigned addresses</w:t>
      </w:r>
      <w:bookmarkEnd w:id="89"/>
    </w:p>
    <w:p w:rsidR="00F037F8" w:rsidRDefault="00F037F8" w:rsidP="00A751F8">
      <w:pPr>
        <w:ind w:left="1350"/>
      </w:pPr>
      <w:r>
        <w:t>The vendor may choose to show all IPv6 assigned preferred addresses. This does make it confusing to the user as to which IP address they should use.</w:t>
      </w:r>
    </w:p>
    <w:p w:rsidR="00F037F8" w:rsidRDefault="00F037F8" w:rsidP="00A0367E">
      <w:pPr>
        <w:pStyle w:val="Body1"/>
      </w:pPr>
    </w:p>
    <w:p w:rsidR="00A078CE" w:rsidRDefault="00F037F8" w:rsidP="00453FF4">
      <w:pPr>
        <w:pStyle w:val="Heading2"/>
        <w:numPr>
          <w:ilvl w:val="1"/>
          <w:numId w:val="15"/>
        </w:numPr>
      </w:pPr>
      <w:bookmarkStart w:id="90" w:name="_Toc454103970"/>
      <w:r>
        <w:t>Name Resolution</w:t>
      </w:r>
      <w:bookmarkEnd w:id="90"/>
    </w:p>
    <w:p w:rsidR="00F037F8" w:rsidRDefault="00F037F8" w:rsidP="00A751F8">
      <w:pPr>
        <w:ind w:left="756"/>
      </w:pPr>
      <w:r>
        <w:t>IPv6 IP addresses are rather unwieldy and difficult for humans to remember therefore it is deemed that name resolution protocols such as DNS</w:t>
      </w:r>
      <w:r w:rsidR="00BE1131">
        <w:t xml:space="preserve"> </w:t>
      </w:r>
      <w:r>
        <w:t>and multicast DNS (mDNS) are essential for LXI test systems.</w:t>
      </w:r>
    </w:p>
    <w:p w:rsidR="00A078CE" w:rsidRDefault="00F037F8" w:rsidP="00453FF4">
      <w:pPr>
        <w:pStyle w:val="Heading3"/>
        <w:numPr>
          <w:ilvl w:val="2"/>
          <w:numId w:val="15"/>
        </w:numPr>
      </w:pPr>
      <w:bookmarkStart w:id="91" w:name="_Toc454103971"/>
      <w:r>
        <w:t>Rule - Support Multicast DNS</w:t>
      </w:r>
      <w:bookmarkEnd w:id="91"/>
      <w:r>
        <w:t xml:space="preserve"> </w:t>
      </w:r>
    </w:p>
    <w:p w:rsidR="00F037F8" w:rsidRDefault="00F037F8" w:rsidP="001462E4">
      <w:pPr>
        <w:ind w:left="720"/>
      </w:pPr>
      <w:r w:rsidRPr="00EF5C88">
        <w:t xml:space="preserve">LXI IPv6 capable devices must implement multicast DNS. </w:t>
      </w:r>
      <w:r>
        <w:t xml:space="preserve">All the rules and recommendations in section 10, for mDNS and DNS-SD, apply to IPv6 devices. </w:t>
      </w:r>
      <w:r w:rsidRPr="00EF5C88">
        <w:t>See section</w:t>
      </w:r>
      <w:r w:rsidR="00A751F8">
        <w:t>s</w:t>
      </w:r>
      <w:r w:rsidRPr="00EF5C88">
        <w:t xml:space="preserve"> 10</w:t>
      </w:r>
      <w:r>
        <w:t>.3</w:t>
      </w:r>
      <w:r w:rsidR="00A751F8">
        <w:t>-10.8</w:t>
      </w:r>
      <w:r>
        <w:t xml:space="preserve"> o</w:t>
      </w:r>
      <w:r w:rsidRPr="00EF5C88">
        <w:t xml:space="preserve">f the Core </w:t>
      </w:r>
      <w:r w:rsidR="00F25DD6">
        <w:t xml:space="preserve">LXI </w:t>
      </w:r>
      <w:r w:rsidRPr="00EF5C88">
        <w:t>specification for more on this.</w:t>
      </w:r>
    </w:p>
    <w:p w:rsidR="00F037F8" w:rsidRDefault="00F037F8" w:rsidP="001C3A61">
      <w:pPr>
        <w:pStyle w:val="ObservationHeading"/>
      </w:pPr>
      <w:r>
        <w:t>Observation</w:t>
      </w:r>
    </w:p>
    <w:p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rsidR="00A078CE" w:rsidRDefault="00F037F8" w:rsidP="00453FF4">
      <w:pPr>
        <w:pStyle w:val="Heading3"/>
        <w:numPr>
          <w:ilvl w:val="2"/>
          <w:numId w:val="15"/>
        </w:numPr>
      </w:pPr>
      <w:bookmarkStart w:id="92" w:name="_Toc454103972"/>
      <w:r>
        <w:lastRenderedPageBreak/>
        <w:t>Rule – Support mDNS on IPv6 only networks</w:t>
      </w:r>
      <w:bookmarkEnd w:id="92"/>
    </w:p>
    <w:p w:rsidR="00841DA4" w:rsidRDefault="00F037F8" w:rsidP="005553D8">
      <w:pPr>
        <w:ind w:left="1350"/>
      </w:pPr>
      <w:proofErr w:type="gramStart"/>
      <w:r>
        <w:t>mDNS</w:t>
      </w:r>
      <w:proofErr w:type="gramEnd"/>
      <w:r>
        <w:t xml:space="preserve"> must work on IPv6 only networks.</w:t>
      </w:r>
      <w:r w:rsidR="00841DA4">
        <w:t xml:space="preserve"> LXI only requires </w:t>
      </w:r>
      <w:r w:rsidR="005553D8">
        <w:t xml:space="preserve">at a minimum </w:t>
      </w:r>
      <w:r w:rsidR="00841DA4">
        <w:t>that mDNS use link-local address scoping (FF02/16) on IPv6 networks.</w:t>
      </w:r>
    </w:p>
    <w:p w:rsidR="00FE7B7B" w:rsidRDefault="00FE7B7B" w:rsidP="005553D8">
      <w:pPr>
        <w:ind w:left="1350"/>
      </w:pPr>
    </w:p>
    <w:p w:rsidR="00FE7B7B" w:rsidRDefault="00FE7B7B" w:rsidP="00FE7B7B">
      <w:pPr>
        <w:ind w:left="1350"/>
      </w:pPr>
      <w:r>
        <w:t>Refer to the following links for more information</w:t>
      </w:r>
      <w:r w:rsidRPr="00FE7B7B">
        <w:t>:</w:t>
      </w:r>
    </w:p>
    <w:p w:rsidR="00FE7B7B" w:rsidRDefault="00FE7B7B" w:rsidP="00FE7B7B">
      <w:pPr>
        <w:ind w:left="1350"/>
      </w:pPr>
    </w:p>
    <w:p w:rsidR="00FE7B7B" w:rsidRDefault="00B42F87" w:rsidP="00FE7B7B">
      <w:pPr>
        <w:ind w:left="1350"/>
        <w:rPr>
          <w:rStyle w:val="object2"/>
        </w:rPr>
      </w:pPr>
      <w:hyperlink r:id="rId45" w:tgtFrame="_blank" w:history="1">
        <w:r w:rsidR="00FE7B7B" w:rsidRPr="00FE7B7B">
          <w:rPr>
            <w:rStyle w:val="object2"/>
          </w:rPr>
          <w:t>http://datatracker.ietf.org/doc/draft-cheshire-dnsext-multicastdns/</w:t>
        </w:r>
      </w:hyperlink>
    </w:p>
    <w:p w:rsidR="00FE7B7B" w:rsidRPr="00FE7B7B" w:rsidRDefault="00FE7B7B" w:rsidP="00FE7B7B"/>
    <w:p w:rsidR="00FE7B7B" w:rsidRDefault="00B42F87" w:rsidP="00FE7B7B">
      <w:pPr>
        <w:ind w:left="1350"/>
      </w:pPr>
      <w:hyperlink r:id="rId46" w:tgtFrame="_blank" w:history="1">
        <w:r w:rsidR="00FE7B7B" w:rsidRPr="00FE7B7B">
          <w:rPr>
            <w:rStyle w:val="object2"/>
          </w:rPr>
          <w:t>http://datatracker.ietf.org/doc/draft-cheshire-dnsext-dns-sd/</w:t>
        </w:r>
      </w:hyperlink>
      <w:r w:rsidR="00FE7B7B">
        <w:rPr>
          <w:rStyle w:val="object2"/>
        </w:rPr>
        <w:tab/>
      </w:r>
    </w:p>
    <w:p w:rsidR="00F037F8" w:rsidRPr="00C67620" w:rsidRDefault="00F037F8" w:rsidP="00C132E4"/>
    <w:p w:rsidR="00A078CE" w:rsidRDefault="00F037F8" w:rsidP="00453FF4">
      <w:pPr>
        <w:pStyle w:val="Heading3"/>
        <w:numPr>
          <w:ilvl w:val="2"/>
          <w:numId w:val="15"/>
        </w:numPr>
      </w:pPr>
      <w:bookmarkStart w:id="93" w:name="_Toc313189682"/>
      <w:bookmarkStart w:id="94" w:name="_Toc313189684"/>
      <w:bookmarkStart w:id="95" w:name="_Toc313189685"/>
      <w:bookmarkStart w:id="96" w:name="_Toc113352496"/>
      <w:bookmarkStart w:id="97" w:name="_Toc113353556"/>
      <w:bookmarkStart w:id="98" w:name="_Toc113352499"/>
      <w:bookmarkStart w:id="99" w:name="_Toc113353559"/>
      <w:bookmarkStart w:id="100" w:name="_Toc113352500"/>
      <w:bookmarkStart w:id="101" w:name="_Toc113353560"/>
      <w:bookmarkStart w:id="102" w:name="_Toc454103973"/>
      <w:bookmarkStart w:id="103" w:name="_Toc101245561"/>
      <w:bookmarkStart w:id="104" w:name="_Toc103501801"/>
      <w:bookmarkStart w:id="105" w:name="_Toc104621004"/>
      <w:bookmarkStart w:id="106" w:name="_Toc104946095"/>
      <w:bookmarkStart w:id="107" w:name="_Toc104946935"/>
      <w:bookmarkStart w:id="108" w:name="_Toc104947355"/>
      <w:bookmarkStart w:id="109" w:name="_Toc104968642"/>
      <w:bookmarkStart w:id="110" w:name="_Toc105501013"/>
      <w:bookmarkStart w:id="111" w:name="_Toc105501509"/>
      <w:bookmarkStart w:id="112" w:name="_Toc106617524"/>
      <w:bookmarkStart w:id="113" w:name="_Toc111021376"/>
      <w:bookmarkStart w:id="114" w:name="_Toc111253248"/>
      <w:bookmarkStart w:id="115" w:name="_Toc112300641"/>
      <w:bookmarkStart w:id="116" w:name="_Toc113353542"/>
      <w:bookmarkStart w:id="117" w:name="_Toc128656281"/>
      <w:bookmarkStart w:id="118" w:name="_Ref205956718"/>
      <w:bookmarkStart w:id="119" w:name="_Toc260642171"/>
      <w:bookmarkEnd w:id="93"/>
      <w:bookmarkEnd w:id="94"/>
      <w:bookmarkEnd w:id="95"/>
      <w:bookmarkEnd w:id="96"/>
      <w:bookmarkEnd w:id="97"/>
      <w:bookmarkEnd w:id="98"/>
      <w:bookmarkEnd w:id="99"/>
      <w:bookmarkEnd w:id="100"/>
      <w:bookmarkEnd w:id="101"/>
      <w:r w:rsidRPr="00C67620">
        <w:t xml:space="preserve">Recommendation – </w:t>
      </w:r>
      <w:r w:rsidR="00EC302D">
        <w:t>Send AAAA DNS Records over IPv4</w:t>
      </w:r>
      <w:bookmarkEnd w:id="102"/>
    </w:p>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rsidR="00EC302D" w:rsidRPr="00EC302D" w:rsidRDefault="00EC302D" w:rsidP="00EC302D">
      <w:pPr>
        <w:ind w:left="1440"/>
      </w:pPr>
      <w:r w:rsidRPr="00EC302D">
        <w:t>LXI devices should include IPv6 addresses in their IPv4 mDNS messages in the form of AAAA DNS records.</w:t>
      </w:r>
    </w:p>
    <w:p w:rsidR="00EC302D" w:rsidRPr="00EC302D" w:rsidRDefault="00EC302D" w:rsidP="00EC302D">
      <w:pPr>
        <w:ind w:left="1440"/>
      </w:pPr>
      <w:r w:rsidRPr="00EC302D">
        <w:t> </w:t>
      </w:r>
    </w:p>
    <w:p w:rsidR="008C1654" w:rsidRPr="00C67620" w:rsidRDefault="008C1654" w:rsidP="008C1654">
      <w:pPr>
        <w:pStyle w:val="ObservationHeading"/>
      </w:pPr>
      <w:r w:rsidRPr="00C67620">
        <w:t>Observation –</w:t>
      </w:r>
      <w:r>
        <w:t>Apple mDNS implementation concerning IPv6</w:t>
      </w:r>
    </w:p>
    <w:p w:rsidR="008C1654" w:rsidRDefault="008C1654" w:rsidP="008C1654">
      <w:pPr>
        <w:pStyle w:val="LXIObservationBody"/>
      </w:pPr>
      <w:r>
        <w:t xml:space="preserve">The </w:t>
      </w:r>
      <w:r w:rsidRPr="00EC302D">
        <w:t>current Apple mDNS implementation, called Bonjour, sends IPv6 address AAAA records over IPv4 if it is available on an interface and does not send any IPv6 mDNS messages.  The browsing part of that code also only listens to IPv4 mDNS traffic if IPv4 is available on an interface.  As a result, Apple-Bonjour-based LXI mDNS discovery may not see IPv6 addresses unless they are included in the IPv4 mDNS messages from an LXI device</w:t>
      </w:r>
      <w:r>
        <w:t>.</w:t>
      </w:r>
      <w:r w:rsidRPr="00C67620">
        <w:t xml:space="preserve"> </w:t>
      </w:r>
    </w:p>
    <w:p w:rsidR="00F037F8" w:rsidRDefault="00F037F8" w:rsidP="0010797A">
      <w:pPr>
        <w:ind w:left="1350"/>
      </w:pPr>
      <w:r w:rsidRPr="00C67620">
        <w:t xml:space="preserve">.  </w:t>
      </w:r>
    </w:p>
    <w:p w:rsidR="005865AA" w:rsidRPr="00C67620" w:rsidRDefault="005865AA" w:rsidP="005865AA">
      <w:pPr>
        <w:pStyle w:val="ObservationHeading"/>
      </w:pPr>
      <w:r w:rsidRPr="00C67620">
        <w:t>Observation –Dynamic DNS</w:t>
      </w:r>
      <w:r>
        <w:t xml:space="preserve"> is not supported on DHCPv6</w:t>
      </w:r>
    </w:p>
    <w:p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a network administrator doing anything. </w:t>
      </w:r>
    </w:p>
    <w:p w:rsidR="005865AA" w:rsidRDefault="005865AA" w:rsidP="005865AA">
      <w:pPr>
        <w:pStyle w:val="LXIObservationBody"/>
      </w:pPr>
      <w:r w:rsidRPr="00C67620">
        <w:t xml:space="preserve"> </w:t>
      </w:r>
    </w:p>
    <w:p w:rsidR="005865AA" w:rsidRDefault="005865AA" w:rsidP="005865AA">
      <w:pPr>
        <w:pStyle w:val="LXIObservationBody"/>
      </w:pPr>
      <w:r>
        <w:t xml:space="preserve">Generally, a device doesn’t have permission to update a DNS due to security reasons, so LXI doesn’t specify that a device can update a DNS but only that it updates the DNS via a DHCP.  However, </w:t>
      </w:r>
      <w:r w:rsidRPr="00EC302D">
        <w:t>DHCP server (option 12) doesn’t exist on IPv6</w:t>
      </w:r>
      <w:r>
        <w:t>.</w:t>
      </w:r>
      <w:r w:rsidRPr="00C67620" w:rsidDel="00471ACD">
        <w:t xml:space="preserve"> </w:t>
      </w:r>
    </w:p>
    <w:p w:rsidR="005865AA" w:rsidRDefault="005865AA" w:rsidP="0010797A">
      <w:pPr>
        <w:ind w:left="1350"/>
      </w:pPr>
    </w:p>
    <w:p w:rsidR="00EC302D" w:rsidRDefault="00EC302D" w:rsidP="00453FF4">
      <w:pPr>
        <w:pStyle w:val="Heading3"/>
        <w:numPr>
          <w:ilvl w:val="2"/>
          <w:numId w:val="15"/>
        </w:numPr>
      </w:pPr>
      <w:bookmarkStart w:id="120" w:name="_Toc454103974"/>
      <w:r w:rsidRPr="00C67620">
        <w:t>Recommendation – Single Hostname for All Naming Services</w:t>
      </w:r>
      <w:bookmarkEnd w:id="120"/>
    </w:p>
    <w:p w:rsidR="00EC302D" w:rsidRPr="00C67620" w:rsidRDefault="00EC302D" w:rsidP="00EC302D">
      <w:pPr>
        <w:ind w:left="1350"/>
      </w:pPr>
      <w:r>
        <w:t>LXI Device</w:t>
      </w:r>
      <w:r w:rsidRPr="00C67620">
        <w:t>s should have a single default hostname used for dynamic naming services</w:t>
      </w:r>
      <w:r>
        <w:t>, such as mDNS</w:t>
      </w:r>
      <w:r w:rsidRPr="00C67620">
        <w:t xml:space="preserve">.  The single module hostname shall be a legal DNS name.  </w:t>
      </w:r>
    </w:p>
    <w:p w:rsidR="00EC302D" w:rsidRDefault="00EC302D" w:rsidP="00EC302D">
      <w:pPr>
        <w:ind w:left="1350"/>
      </w:pPr>
      <w:r w:rsidRPr="00C67620">
        <w:t>Default Hostname recommendations:</w:t>
      </w:r>
    </w:p>
    <w:p w:rsidR="00A41AB7" w:rsidRPr="00C67620" w:rsidRDefault="00A41AB7" w:rsidP="00EC302D">
      <w:pPr>
        <w:ind w:left="1350"/>
      </w:pPr>
    </w:p>
    <w:p w:rsidR="00EC302D" w:rsidRPr="00C67620" w:rsidRDefault="00EC302D" w:rsidP="00EC302D">
      <w:pPr>
        <w:pStyle w:val="ListBullet0"/>
      </w:pPr>
      <w:r w:rsidRPr="00C67620">
        <w:t>Syntax requirements:</w:t>
      </w:r>
    </w:p>
    <w:p w:rsidR="00EC302D" w:rsidRPr="00C67620" w:rsidRDefault="00EC302D" w:rsidP="00EC302D">
      <w:pPr>
        <w:pStyle w:val="ListBullet0"/>
      </w:pPr>
      <w:r w:rsidRPr="00C67620">
        <w:t>Maximum length of 15 characters.</w:t>
      </w:r>
    </w:p>
    <w:p w:rsidR="00EC302D" w:rsidRPr="00C67620" w:rsidRDefault="00EC302D" w:rsidP="00EC302D">
      <w:pPr>
        <w:pStyle w:val="ListBullet0"/>
      </w:pPr>
      <w:r w:rsidRPr="00C67620">
        <w:t>First character must be a letter (RFC 1035).</w:t>
      </w:r>
    </w:p>
    <w:p w:rsidR="00EC302D" w:rsidRPr="00C67620" w:rsidRDefault="00EC302D" w:rsidP="00EC302D">
      <w:pPr>
        <w:pStyle w:val="ListBullet0"/>
      </w:pPr>
      <w:r w:rsidRPr="00C67620">
        <w:t>Last character must be either a letter or a digit (RFC 1035).</w:t>
      </w:r>
    </w:p>
    <w:p w:rsidR="00EC302D" w:rsidRPr="00C67620" w:rsidRDefault="00EC302D" w:rsidP="00EC302D">
      <w:pPr>
        <w:pStyle w:val="ListBullet0"/>
      </w:pPr>
      <w:r w:rsidRPr="00C67620">
        <w:t>Intervening characters must be either a letter or a digit or a hyphen (RFC 1035).</w:t>
      </w:r>
    </w:p>
    <w:p w:rsidR="00EC302D" w:rsidRDefault="00EC302D" w:rsidP="00EC302D">
      <w:pPr>
        <w:ind w:left="1350"/>
      </w:pPr>
    </w:p>
    <w:p w:rsidR="00EC302D" w:rsidRDefault="00EC302D" w:rsidP="00EC302D">
      <w:pPr>
        <w:ind w:left="1350"/>
      </w:pPr>
      <w:r w:rsidRPr="00C67620">
        <w:t xml:space="preserve">Within a </w:t>
      </w:r>
      <w:r w:rsidRPr="00AC7612">
        <w:t>subnet</w:t>
      </w:r>
      <w:r w:rsidRPr="00C67620">
        <w:t xml:space="preserve"> or system or DNS domain, this name needs to be unique.  Therefore, a pattern constructed from the model name and last part of the serial number should normally meet this requirement, as in the following example from Agilent Technologies:  A-E4440A-12345.  </w:t>
      </w:r>
    </w:p>
    <w:p w:rsidR="00A078CE" w:rsidRDefault="00F037F8" w:rsidP="00453FF4">
      <w:pPr>
        <w:pStyle w:val="Heading3"/>
        <w:numPr>
          <w:ilvl w:val="2"/>
          <w:numId w:val="15"/>
        </w:numPr>
      </w:pPr>
      <w:bookmarkStart w:id="121" w:name="_Toc260642173"/>
      <w:bookmarkStart w:id="122" w:name="_Toc454103975"/>
      <w:bookmarkStart w:id="123" w:name="_Toc260642176"/>
      <w:r w:rsidRPr="00577868">
        <w:lastRenderedPageBreak/>
        <w:t>Recommendation – Provide Manual DNS IP Address Entry</w:t>
      </w:r>
      <w:bookmarkEnd w:id="121"/>
      <w:bookmarkEnd w:id="122"/>
    </w:p>
    <w:p w:rsidR="00F037F8" w:rsidRPr="00C67620" w:rsidRDefault="00F037F8" w:rsidP="000F793F">
      <w:pPr>
        <w:ind w:left="1350"/>
      </w:pPr>
      <w:r w:rsidRPr="00577868">
        <w:t>LXI Devices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w:t>
      </w:r>
      <w:r w:rsidRPr="00C67620">
        <w:t xml:space="preserve"> </w:t>
      </w:r>
    </w:p>
    <w:p w:rsidR="008C1654" w:rsidRDefault="008C1654">
      <w:pPr>
        <w:rPr>
          <w:rFonts w:ascii="Arial" w:hAnsi="Arial"/>
          <w:b/>
          <w:sz w:val="24"/>
        </w:rPr>
      </w:pPr>
    </w:p>
    <w:p w:rsidR="00A078CE" w:rsidRDefault="00F037F8" w:rsidP="00453FF4">
      <w:pPr>
        <w:pStyle w:val="Heading3"/>
        <w:numPr>
          <w:ilvl w:val="2"/>
          <w:numId w:val="15"/>
        </w:numPr>
      </w:pPr>
      <w:bookmarkStart w:id="124" w:name="_Toc454103976"/>
      <w:r w:rsidRPr="00C67620">
        <w:t>Recommendation - Provide DNS</w:t>
      </w:r>
      <w:r>
        <w:t>v6</w:t>
      </w:r>
      <w:r w:rsidRPr="00C67620">
        <w:t xml:space="preserve"> Client</w:t>
      </w:r>
      <w:bookmarkEnd w:id="123"/>
      <w:bookmarkEnd w:id="124"/>
      <w:r w:rsidRPr="00C67620">
        <w:t xml:space="preserve"> </w:t>
      </w:r>
    </w:p>
    <w:p w:rsidR="00F037F8" w:rsidRPr="00783000" w:rsidRDefault="00F037F8" w:rsidP="000F793F">
      <w:pPr>
        <w:ind w:left="1350"/>
      </w:pPr>
      <w:r w:rsidRPr="00783000">
        <w:t>LXI Devices should support a DNSv6 client for resolving hostnames. See RFC 3596 - DNS Extensions to Support IP Version 6</w:t>
      </w:r>
    </w:p>
    <w:p w:rsidR="00F037F8" w:rsidRPr="00C67620" w:rsidRDefault="00F037F8" w:rsidP="00EF5C88">
      <w:pPr>
        <w:pStyle w:val="Body1"/>
        <w:ind w:firstLine="144"/>
      </w:pPr>
    </w:p>
    <w:p w:rsidR="00F037F8" w:rsidRPr="00920996" w:rsidRDefault="00F037F8" w:rsidP="001C3A61">
      <w:pPr>
        <w:pStyle w:val="ObservationHeading"/>
      </w:pPr>
      <w:r w:rsidRPr="00920996">
        <w:t>Observation – DNS Client Usage</w:t>
      </w:r>
    </w:p>
    <w:p w:rsidR="00F037F8" w:rsidRPr="00C67620" w:rsidRDefault="00F037F8" w:rsidP="00C150A2">
      <w:pPr>
        <w:pStyle w:val="LXIObservationBody"/>
        <w:rPr>
          <w:b/>
        </w:rPr>
      </w:pPr>
      <w:r w:rsidRPr="00C67620">
        <w:rPr>
          <w:b/>
        </w:rPr>
        <w:t>Hostname Lookup Support</w:t>
      </w:r>
    </w:p>
    <w:p w:rsidR="00F037F8" w:rsidRPr="00C67620" w:rsidRDefault="00F037F8" w:rsidP="00C150A2">
      <w:pPr>
        <w:pStyle w:val="LXIObservationBody"/>
      </w:pPr>
    </w:p>
    <w:p w:rsidR="00F037F8" w:rsidRPr="00C67620" w:rsidRDefault="00F037F8" w:rsidP="00C150A2">
      <w:pPr>
        <w:pStyle w:val="LXIObservationBody"/>
      </w:pPr>
      <w:r w:rsidRPr="00C67620">
        <w:t>The previous section discussed how to make a module reachable as a server via a hostname.  This section discusses the ability of the module to become a client in the network running things like a Web browser.  This capability may not be used on all modules because they have little need to become a client on the network.  In order to be a client on the network the module needs to be able to do hostname look-ups just like any other computer in the network.</w:t>
      </w:r>
    </w:p>
    <w:p w:rsidR="00F037F8" w:rsidRPr="00C67620" w:rsidRDefault="00F037F8" w:rsidP="001C3A61">
      <w:pPr>
        <w:pStyle w:val="ObservationHeading"/>
      </w:pPr>
      <w:r w:rsidRPr="00C67620">
        <w:t>Observation – DNS Client Advantages</w:t>
      </w:r>
    </w:p>
    <w:p w:rsidR="00F037F8" w:rsidRDefault="00F037F8" w:rsidP="008D1B04">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rsidR="00A078CE" w:rsidRDefault="00F037F8" w:rsidP="00453FF4">
      <w:pPr>
        <w:pStyle w:val="LXIObservationBody"/>
        <w:numPr>
          <w:ilvl w:val="0"/>
          <w:numId w:val="24"/>
        </w:numPr>
      </w:pPr>
      <w:r w:rsidRPr="00C67620">
        <w:t xml:space="preserve">Running client applications (like a web browser) on the </w:t>
      </w:r>
      <w:r>
        <w:t>LXI Device</w:t>
      </w:r>
      <w:r w:rsidRPr="00C67620">
        <w:t xml:space="preserve"> to connect to other resources and/or servers on the network.  This would be used, for example, to do firmware updates from a supplier’s website.</w:t>
      </w:r>
    </w:p>
    <w:p w:rsidR="00A078CE" w:rsidRDefault="00F037F8" w:rsidP="00453FF4">
      <w:pPr>
        <w:pStyle w:val="LXIObservationBody"/>
        <w:numPr>
          <w:ilvl w:val="0"/>
          <w:numId w:val="24"/>
        </w:numPr>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rsidR="00A078CE" w:rsidRDefault="00F037F8" w:rsidP="00453FF4">
      <w:pPr>
        <w:pStyle w:val="LXIObservationBody"/>
        <w:numPr>
          <w:ilvl w:val="0"/>
          <w:numId w:val="24"/>
        </w:numPr>
      </w:pPr>
      <w:r w:rsidRPr="00C67620">
        <w:t>Enabling a connection by hostname to nodes on the organization’s LAN, such as servers or printers.</w:t>
      </w:r>
    </w:p>
    <w:p w:rsidR="00A078CE" w:rsidRDefault="00F037F8" w:rsidP="00453FF4">
      <w:pPr>
        <w:pStyle w:val="LXIObservationBody"/>
        <w:numPr>
          <w:ilvl w:val="0"/>
          <w:numId w:val="24"/>
        </w:numPr>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returns back the </w:t>
      </w:r>
      <w:r>
        <w:t>LXI Device</w:t>
      </w:r>
      <w:r w:rsidRPr="00C67620">
        <w:t>’s IP address.</w:t>
      </w:r>
    </w:p>
    <w:p w:rsidR="00F037F8" w:rsidRPr="009A1EF4" w:rsidRDefault="00181953" w:rsidP="009A1EF4">
      <w:pPr>
        <w:rPr>
          <w:szCs w:val="20"/>
        </w:rPr>
      </w:pPr>
      <w:r>
        <w:br w:type="page"/>
      </w:r>
    </w:p>
    <w:p w:rsidR="00A078CE" w:rsidRDefault="00F037F8" w:rsidP="00453FF4">
      <w:pPr>
        <w:pStyle w:val="Heading2"/>
        <w:numPr>
          <w:ilvl w:val="1"/>
          <w:numId w:val="15"/>
        </w:numPr>
      </w:pPr>
      <w:bookmarkStart w:id="125" w:name="_Toc454103977"/>
      <w:r>
        <w:lastRenderedPageBreak/>
        <w:t>ICMPv6 Echo Reply (Ping)</w:t>
      </w:r>
      <w:bookmarkEnd w:id="125"/>
    </w:p>
    <w:p w:rsidR="00A078CE" w:rsidRDefault="00F037F8" w:rsidP="00453FF4">
      <w:pPr>
        <w:pStyle w:val="Heading3"/>
        <w:numPr>
          <w:ilvl w:val="2"/>
          <w:numId w:val="15"/>
        </w:numPr>
      </w:pPr>
      <w:bookmarkStart w:id="126" w:name="_Toc454103978"/>
      <w:r>
        <w:t>Rule</w:t>
      </w:r>
      <w:r w:rsidRPr="00C67620">
        <w:t xml:space="preserve"> – ICMP</w:t>
      </w:r>
      <w:r>
        <w:t>v6</w:t>
      </w:r>
      <w:r w:rsidRPr="00C67620">
        <w:t xml:space="preserve"> </w:t>
      </w:r>
      <w:r>
        <w:t xml:space="preserve">Ping </w:t>
      </w:r>
      <w:bookmarkEnd w:id="82"/>
      <w:bookmarkEnd w:id="83"/>
      <w:bookmarkEnd w:id="84"/>
      <w:bookmarkEnd w:id="85"/>
      <w:r>
        <w:t>Reply</w:t>
      </w:r>
      <w:bookmarkEnd w:id="126"/>
    </w:p>
    <w:p w:rsidR="00F037F8" w:rsidRPr="00C67620" w:rsidRDefault="00F037F8" w:rsidP="00196CC0">
      <w:pPr>
        <w:ind w:left="1350"/>
      </w:pPr>
      <w:r>
        <w:t>LXI Device</w:t>
      </w:r>
      <w:r w:rsidRPr="00C67620">
        <w:t>s shall support ICMP</w:t>
      </w:r>
      <w:r>
        <w:t>v6</w:t>
      </w:r>
      <w:r w:rsidRPr="00C67620">
        <w:t xml:space="preserve"> (Internet Control Message Protocol</w:t>
      </w:r>
      <w:r>
        <w:t>)</w:t>
      </w:r>
      <w:r w:rsidRPr="00C67620">
        <w:t xml:space="preserve">, used for a </w:t>
      </w:r>
      <w:r>
        <w:t>P</w:t>
      </w:r>
      <w:r w:rsidRPr="00C67620">
        <w:t xml:space="preserve">ing </w:t>
      </w:r>
      <w:r>
        <w:t>Responder</w:t>
      </w:r>
      <w:r w:rsidRPr="00C67620">
        <w:t xml:space="preserve"> for diagnostics.</w:t>
      </w:r>
      <w:r>
        <w:t xml:space="preserve"> (Relevant IETF RFC: 4443)</w:t>
      </w:r>
    </w:p>
    <w:p w:rsidR="00196CC0" w:rsidRDefault="00196CC0" w:rsidP="00196CC0">
      <w:pPr>
        <w:ind w:left="1350"/>
      </w:pPr>
    </w:p>
    <w:p w:rsidR="00F037F8" w:rsidRDefault="00F037F8" w:rsidP="00196CC0">
      <w:pPr>
        <w:ind w:left="1350"/>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rsidR="00196CC0" w:rsidRDefault="00196CC0" w:rsidP="00196CC0">
      <w:pPr>
        <w:ind w:left="1350"/>
      </w:pPr>
    </w:p>
    <w:p w:rsidR="00F037F8" w:rsidRDefault="00F037F8" w:rsidP="00196CC0">
      <w:pPr>
        <w:ind w:left="1350"/>
      </w:pPr>
      <w:r>
        <w:t>Note that both ping and ARP equivalents in IPv4 are done via ICMPv6, with ARP (IPv4) being replaced with neighbor discovery (IPv6).  Echo request and Echo reply implement the ‘ping’ functionality.</w:t>
      </w:r>
    </w:p>
    <w:p w:rsidR="008C1654" w:rsidRDefault="008C1654">
      <w:pPr>
        <w:rPr>
          <w:rFonts w:ascii="Arial" w:eastAsia="MS Mincho" w:hAnsi="Arial" w:cs="Arial"/>
          <w:b/>
          <w:i/>
          <w:color w:val="000000"/>
          <w:sz w:val="22"/>
          <w:szCs w:val="22"/>
          <w:lang w:eastAsia="ja-JP"/>
        </w:rPr>
      </w:pPr>
    </w:p>
    <w:p w:rsidR="00F037F8" w:rsidRPr="00C67620" w:rsidRDefault="00F037F8" w:rsidP="001C3A61">
      <w:pPr>
        <w:pStyle w:val="ObservationHeading"/>
      </w:pPr>
      <w:r w:rsidRPr="00C67620">
        <w:t>Observation –</w:t>
      </w:r>
      <w:r>
        <w:t xml:space="preserve"> How to use Ping in Windows</w:t>
      </w:r>
    </w:p>
    <w:p w:rsidR="00F037F8" w:rsidRDefault="00F037F8" w:rsidP="00DA56A4">
      <w:pPr>
        <w:pStyle w:val="LXIObservationBody"/>
        <w:rPr>
          <w:b/>
          <w:color w:val="000000"/>
        </w:rPr>
      </w:pPr>
      <w:r w:rsidRPr="00DA56A4">
        <w:rPr>
          <w:b/>
          <w:color w:val="000000"/>
        </w:rPr>
        <w:t xml:space="preserve">To ping the link-local address of another node on your </w:t>
      </w:r>
      <w:r w:rsidR="00AC7612" w:rsidRPr="00AC7612">
        <w:rPr>
          <w:b/>
          <w:color w:val="000000"/>
        </w:rPr>
        <w:t>link (also known as a subnet)</w:t>
      </w:r>
    </w:p>
    <w:p w:rsidR="00F037F8" w:rsidRPr="00DA56A4" w:rsidRDefault="00F037F8" w:rsidP="00DA56A4">
      <w:pPr>
        <w:pStyle w:val="LXIObservationBody"/>
        <w:rPr>
          <w:b/>
          <w:color w:val="000000"/>
        </w:rPr>
      </w:pPr>
    </w:p>
    <w:p w:rsidR="00196CC0" w:rsidRDefault="00F037F8" w:rsidP="00DA56A4">
      <w:pPr>
        <w:pStyle w:val="LXIObservationBody"/>
        <w:rPr>
          <w:color w:val="000000"/>
        </w:rPr>
      </w:pPr>
      <w:r w:rsidRPr="00DA56A4">
        <w:rPr>
          <w:color w:val="000000"/>
        </w:rPr>
        <w:t xml:space="preserve">Type ping </w:t>
      </w:r>
      <w:r>
        <w:rPr>
          <w:color w:val="000000"/>
        </w:rPr>
        <w:t xml:space="preserve">-6 </w:t>
      </w:r>
      <w:proofErr w:type="spellStart"/>
      <w:r w:rsidR="00196CC0">
        <w:rPr>
          <w:color w:val="000000"/>
        </w:rPr>
        <w:t>Address%ScopeID</w:t>
      </w:r>
      <w:proofErr w:type="spellEnd"/>
    </w:p>
    <w:p w:rsidR="00196CC0" w:rsidRDefault="00196CC0" w:rsidP="00DA56A4">
      <w:pPr>
        <w:pStyle w:val="LXIObservationBody"/>
        <w:rPr>
          <w:color w:val="000000"/>
        </w:rPr>
      </w:pPr>
    </w:p>
    <w:p w:rsidR="00196CC0" w:rsidRDefault="00196CC0" w:rsidP="00DA56A4">
      <w:pPr>
        <w:pStyle w:val="LXIObservationBody"/>
        <w:rPr>
          <w:color w:val="000000"/>
        </w:rPr>
      </w:pPr>
      <w:r>
        <w:rPr>
          <w:color w:val="000000"/>
        </w:rPr>
        <w:t>W</w:t>
      </w:r>
      <w:r w:rsidR="00F037F8" w:rsidRPr="00DA56A4">
        <w:rPr>
          <w:color w:val="000000"/>
        </w:rPr>
        <w:t xml:space="preserve">here Address is the link-local address of the other node and </w:t>
      </w:r>
      <w:proofErr w:type="spellStart"/>
      <w:r w:rsidR="00F037F8" w:rsidRPr="00DA56A4">
        <w:rPr>
          <w:color w:val="000000"/>
        </w:rPr>
        <w:t>ScopeID</w:t>
      </w:r>
      <w:proofErr w:type="spellEnd"/>
      <w:r w:rsidR="00F037F8" w:rsidRPr="00DA56A4">
        <w:rPr>
          <w:color w:val="000000"/>
        </w:rPr>
        <w:t xml:space="preserve"> is the interface index for the interface from which you want to send ping packets.</w:t>
      </w:r>
    </w:p>
    <w:p w:rsidR="00196CC0" w:rsidRDefault="00196CC0" w:rsidP="00DA56A4">
      <w:pPr>
        <w:pStyle w:val="LXIObservationBody"/>
        <w:rPr>
          <w:color w:val="000000"/>
        </w:rPr>
      </w:pPr>
    </w:p>
    <w:p w:rsidR="00F037F8" w:rsidRPr="00DA56A4" w:rsidRDefault="00F037F8" w:rsidP="00DA56A4">
      <w:pPr>
        <w:pStyle w:val="LXIObservationBody"/>
        <w:rPr>
          <w:color w:val="000000"/>
        </w:rPr>
      </w:pPr>
      <w:r w:rsidRPr="00DA56A4">
        <w:rPr>
          <w:color w:val="000000"/>
        </w:rPr>
        <w:t xml:space="preserve">You can obtain the interface index by typing </w:t>
      </w:r>
      <w:r>
        <w:rPr>
          <w:color w:val="000000"/>
        </w:rPr>
        <w:t>“</w:t>
      </w:r>
      <w:r w:rsidRPr="00DA56A4">
        <w:rPr>
          <w:color w:val="000000"/>
        </w:rPr>
        <w:t>ipconfig /all</w:t>
      </w:r>
      <w:r>
        <w:rPr>
          <w:color w:val="000000"/>
        </w:rPr>
        <w:t>”</w:t>
      </w:r>
      <w:r w:rsidRPr="00DA56A4">
        <w:rPr>
          <w:color w:val="000000"/>
        </w:rPr>
        <w:t xml:space="preserve"> or </w:t>
      </w:r>
      <w:r>
        <w:rPr>
          <w:color w:val="000000"/>
        </w:rPr>
        <w:t>“</w:t>
      </w:r>
      <w:r w:rsidRPr="00DA56A4">
        <w:rPr>
          <w:color w:val="000000"/>
        </w:rPr>
        <w:t>ipv6</w:t>
      </w:r>
      <w:r>
        <w:rPr>
          <w:color w:val="000000"/>
        </w:rPr>
        <w:t>”</w:t>
      </w:r>
      <w:r w:rsidRPr="00DA56A4">
        <w:rPr>
          <w:color w:val="000000"/>
        </w:rPr>
        <w:t xml:space="preserve"> and then pressing ENTER.</w:t>
      </w:r>
      <w:r w:rsidR="00196CC0">
        <w:rPr>
          <w:color w:val="000000"/>
        </w:rPr>
        <w:t xml:space="preserve"> </w:t>
      </w:r>
      <w:proofErr w:type="spellStart"/>
      <w:r>
        <w:rPr>
          <w:color w:val="000000"/>
        </w:rPr>
        <w:t>ScopeId</w:t>
      </w:r>
      <w:proofErr w:type="spellEnd"/>
      <w:r>
        <w:rPr>
          <w:color w:val="000000"/>
        </w:rPr>
        <w:t xml:space="preserve"> is also known as </w:t>
      </w:r>
      <w:proofErr w:type="spellStart"/>
      <w:r>
        <w:rPr>
          <w:color w:val="000000"/>
        </w:rPr>
        <w:t>ZoneId</w:t>
      </w:r>
      <w:proofErr w:type="spellEnd"/>
      <w:r>
        <w:rPr>
          <w:color w:val="000000"/>
        </w:rPr>
        <w:t>.</w:t>
      </w:r>
    </w:p>
    <w:p w:rsidR="00F037F8" w:rsidRDefault="00F037F8" w:rsidP="00DA56A4">
      <w:pPr>
        <w:pStyle w:val="LXIObservationBody"/>
        <w:rPr>
          <w:color w:val="000000"/>
        </w:rPr>
      </w:pPr>
    </w:p>
    <w:p w:rsidR="00F037F8" w:rsidRDefault="00F037F8" w:rsidP="00DA56A4">
      <w:pPr>
        <w:pStyle w:val="LXIObservationBody"/>
        <w:rPr>
          <w:b/>
          <w:color w:val="000000"/>
        </w:rPr>
      </w:pPr>
      <w:r w:rsidRPr="00DA56A4">
        <w:rPr>
          <w:b/>
          <w:color w:val="000000"/>
        </w:rPr>
        <w:t>To ping the global address of another node</w:t>
      </w:r>
    </w:p>
    <w:p w:rsidR="00F037F8" w:rsidRDefault="00F037F8" w:rsidP="00DA56A4">
      <w:pPr>
        <w:pStyle w:val="LXIObservationBody"/>
        <w:rPr>
          <w:b/>
          <w:color w:val="000000"/>
        </w:rPr>
      </w:pPr>
    </w:p>
    <w:p w:rsidR="00F037F8" w:rsidRPr="00DA56A4" w:rsidRDefault="00F037F8" w:rsidP="00DA56A4">
      <w:pPr>
        <w:pStyle w:val="LXIObservationBody"/>
        <w:rPr>
          <w:color w:val="000000"/>
          <w:szCs w:val="19"/>
        </w:rPr>
      </w:pPr>
      <w:r w:rsidRPr="00DA56A4">
        <w:rPr>
          <w:color w:val="000000"/>
          <w:szCs w:val="19"/>
        </w:rPr>
        <w:t xml:space="preserve">Type ping </w:t>
      </w:r>
      <w:r>
        <w:rPr>
          <w:color w:val="000000"/>
          <w:szCs w:val="19"/>
        </w:rPr>
        <w:t xml:space="preserve">-6 </w:t>
      </w:r>
      <w:r w:rsidRPr="00DA56A4">
        <w:rPr>
          <w:color w:val="000000"/>
          <w:szCs w:val="19"/>
        </w:rPr>
        <w:t>Address, where Address is the global address of the other node.</w:t>
      </w:r>
    </w:p>
    <w:p w:rsidR="00A078CE" w:rsidRDefault="002568F0" w:rsidP="00453FF4">
      <w:pPr>
        <w:pStyle w:val="Heading3"/>
        <w:numPr>
          <w:ilvl w:val="2"/>
          <w:numId w:val="15"/>
        </w:numPr>
      </w:pPr>
      <w:bookmarkStart w:id="127" w:name="_Toc314600236"/>
      <w:bookmarkStart w:id="128" w:name="_Toc454103979"/>
      <w:bookmarkStart w:id="129" w:name="_Toc111980794"/>
      <w:bookmarkStart w:id="130" w:name="_Toc113353521"/>
      <w:bookmarkStart w:id="131" w:name="_Toc128656266"/>
      <w:bookmarkStart w:id="132" w:name="_Toc260642167"/>
      <w:bookmarkEnd w:id="86"/>
      <w:bookmarkEnd w:id="127"/>
      <w:r>
        <w:t>R</w:t>
      </w:r>
      <w:r w:rsidR="00266E09">
        <w:t>ecomme</w:t>
      </w:r>
      <w:r w:rsidR="004D403A">
        <w:t>n</w:t>
      </w:r>
      <w:r w:rsidR="00266E09">
        <w:t>dation</w:t>
      </w:r>
      <w:r>
        <w:t xml:space="preserve"> – Support Ping</w:t>
      </w:r>
      <w:r w:rsidR="0086629D">
        <w:t xml:space="preserve"> Reply of</w:t>
      </w:r>
      <w:r>
        <w:t xml:space="preserve"> the Multicast DNS Address</w:t>
      </w:r>
      <w:bookmarkEnd w:id="128"/>
    </w:p>
    <w:p w:rsidR="002568F0" w:rsidRPr="002568F0" w:rsidRDefault="002568F0" w:rsidP="002568F0">
      <w:pPr>
        <w:ind w:left="1350"/>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(FF02::FB)</w:t>
      </w:r>
      <w:r w:rsidR="00B063B4">
        <w:t>.</w:t>
      </w:r>
      <w:r w:rsidR="00604DDD">
        <w:t xml:space="preserve"> Using the command: </w:t>
      </w:r>
      <w:r w:rsidR="00604DDD" w:rsidRPr="002F289F">
        <w:rPr>
          <w:b/>
          <w:i/>
        </w:rPr>
        <w:t xml:space="preserve">ping -6 </w:t>
      </w:r>
      <w:r w:rsidR="002F289F" w:rsidRPr="002F289F">
        <w:rPr>
          <w:b/>
          <w:i/>
        </w:rPr>
        <w:t>FF02:</w:t>
      </w:r>
      <w:proofErr w:type="gramStart"/>
      <w:r w:rsidR="002F289F" w:rsidRPr="002F289F">
        <w:rPr>
          <w:b/>
          <w:i/>
        </w:rPr>
        <w:t>:</w:t>
      </w:r>
      <w:proofErr w:type="spellStart"/>
      <w:r w:rsidR="002F289F" w:rsidRPr="002F289F">
        <w:rPr>
          <w:b/>
          <w:i/>
        </w:rPr>
        <w:t>FB</w:t>
      </w:r>
      <w:proofErr w:type="gramEnd"/>
      <w:r w:rsidR="002F289F" w:rsidRPr="002F289F">
        <w:rPr>
          <w:b/>
          <w:i/>
        </w:rPr>
        <w:t>%ScopeId</w:t>
      </w:r>
      <w:proofErr w:type="spellEnd"/>
      <w:r w:rsidR="002F289F">
        <w:t xml:space="preserve"> provides a convenient way to find all the mDNS devices on the </w:t>
      </w:r>
      <w:r w:rsidR="00AC7612" w:rsidRPr="00AC7612">
        <w:t>link-local.</w:t>
      </w:r>
    </w:p>
    <w:p w:rsidR="00A078CE" w:rsidRDefault="00F037F8" w:rsidP="00453FF4">
      <w:pPr>
        <w:pStyle w:val="Heading3"/>
        <w:numPr>
          <w:ilvl w:val="2"/>
          <w:numId w:val="15"/>
        </w:numPr>
      </w:pPr>
      <w:bookmarkStart w:id="133" w:name="_Toc454103980"/>
      <w:r w:rsidRPr="00C67620">
        <w:t xml:space="preserve">Recommendation – Provide Way to Disable </w:t>
      </w:r>
      <w:r>
        <w:t xml:space="preserve">ICMPv6 </w:t>
      </w:r>
      <w:r w:rsidRPr="00C67620">
        <w:t xml:space="preserve">Ping </w:t>
      </w:r>
      <w:bookmarkEnd w:id="129"/>
      <w:bookmarkEnd w:id="130"/>
      <w:bookmarkEnd w:id="131"/>
      <w:r>
        <w:t>Re</w:t>
      </w:r>
      <w:bookmarkEnd w:id="132"/>
      <w:r>
        <w:t>ply Message</w:t>
      </w:r>
      <w:bookmarkEnd w:id="133"/>
    </w:p>
    <w:p w:rsidR="00F037F8" w:rsidRDefault="00F037F8" w:rsidP="00CF7C2F">
      <w:pPr>
        <w:ind w:left="1350"/>
      </w:pPr>
      <w:r w:rsidRPr="00C67620">
        <w:t>It is recommended that the user</w:t>
      </w:r>
      <w:r w:rsidR="001E71CE">
        <w:t xml:space="preserve"> should</w:t>
      </w:r>
      <w:r w:rsidRPr="00C67620">
        <w:t xml:space="preserve"> have a way to disable the </w:t>
      </w:r>
      <w:r>
        <w:t xml:space="preserve">ICMP </w:t>
      </w:r>
      <w:r w:rsidRPr="00C67620">
        <w:t xml:space="preserve">Ping </w:t>
      </w:r>
      <w:r>
        <w:t>Reply</w:t>
      </w:r>
      <w:r w:rsidR="00CF7C2F">
        <w:t xml:space="preserve"> in an LXI IPv6 device</w:t>
      </w:r>
      <w:r w:rsidRPr="00C67620">
        <w:t>.</w:t>
      </w:r>
    </w:p>
    <w:p w:rsidR="00F037F8" w:rsidRPr="00C67620" w:rsidRDefault="00F037F8" w:rsidP="001C3A61">
      <w:pPr>
        <w:pStyle w:val="ObservationHeading"/>
      </w:pPr>
      <w:r w:rsidRPr="00C67620">
        <w:t xml:space="preserve"> Observation – Disabling </w:t>
      </w:r>
      <w:r>
        <w:t xml:space="preserve">ICMP </w:t>
      </w:r>
      <w:r w:rsidRPr="00C67620">
        <w:t xml:space="preserve">Ping </w:t>
      </w:r>
      <w:r>
        <w:t>Reply in Windows</w:t>
      </w:r>
      <w:r>
        <w:tab/>
      </w:r>
      <w:r>
        <w:tab/>
      </w:r>
    </w:p>
    <w:p w:rsidR="00F037F8" w:rsidRPr="00C67620" w:rsidRDefault="00F037F8" w:rsidP="00A122A9">
      <w:pPr>
        <w:pStyle w:val="LXIObservationBody"/>
      </w:pPr>
      <w:r>
        <w:t>Microsoft has several articles on using the Windows Firewall to enable/disable the echo reply message. By default in Windows XP, Vista and Windows 7 the reply to an echo request is disabled.</w:t>
      </w:r>
    </w:p>
    <w:p w:rsidR="00A078CE" w:rsidRDefault="00F037F8" w:rsidP="00453FF4">
      <w:pPr>
        <w:pStyle w:val="Heading3"/>
        <w:numPr>
          <w:ilvl w:val="2"/>
          <w:numId w:val="15"/>
        </w:numPr>
      </w:pPr>
      <w:bookmarkStart w:id="134" w:name="_Toc111980793"/>
      <w:bookmarkStart w:id="135" w:name="_Ref112842114"/>
      <w:bookmarkStart w:id="136" w:name="_Toc113353520"/>
      <w:bookmarkStart w:id="137" w:name="_Toc128656265"/>
      <w:bookmarkStart w:id="138" w:name="_Toc260642166"/>
      <w:bookmarkStart w:id="139" w:name="_Toc454103981"/>
      <w:bookmarkStart w:id="140" w:name="_Toc111980795"/>
      <w:bookmarkStart w:id="141" w:name="_Toc113353522"/>
      <w:bookmarkStart w:id="142" w:name="_Toc128656267"/>
      <w:bookmarkStart w:id="143" w:name="_Toc260642168"/>
      <w:r w:rsidRPr="00C67620">
        <w:lastRenderedPageBreak/>
        <w:t>R</w:t>
      </w:r>
      <w:r w:rsidR="00BD7C6A">
        <w:t>ule</w:t>
      </w:r>
      <w:r w:rsidRPr="00C67620">
        <w:t xml:space="preserve"> – </w:t>
      </w:r>
      <w:r>
        <w:t>ICMPv6 Echo</w:t>
      </w:r>
      <w:r w:rsidRPr="00C67620">
        <w:t xml:space="preserve"> </w:t>
      </w:r>
      <w:r>
        <w:t>Reply</w:t>
      </w:r>
      <w:r w:rsidRPr="00C67620">
        <w:t xml:space="preserve"> Enabled by Default</w:t>
      </w:r>
      <w:bookmarkEnd w:id="134"/>
      <w:bookmarkEnd w:id="135"/>
      <w:bookmarkEnd w:id="136"/>
      <w:bookmarkEnd w:id="137"/>
      <w:bookmarkEnd w:id="138"/>
      <w:bookmarkEnd w:id="139"/>
    </w:p>
    <w:p w:rsidR="00F037F8" w:rsidRPr="00C67620" w:rsidRDefault="00F037F8" w:rsidP="004A7E14">
      <w:pPr>
        <w:ind w:left="1350"/>
      </w:pPr>
      <w:r>
        <w:t xml:space="preserve">If a way is provided to disable the ICMPv6 echo reply service then the echo reply </w:t>
      </w:r>
      <w:r w:rsidRPr="00C67620">
        <w:t>service</w:t>
      </w:r>
      <w:r>
        <w:t xml:space="preserve"> </w:t>
      </w:r>
      <w:r w:rsidRPr="00C67620">
        <w:t xml:space="preserve">shall be enabled by default. </w:t>
      </w:r>
    </w:p>
    <w:p w:rsidR="00A078CE" w:rsidRDefault="00F037F8" w:rsidP="00453FF4">
      <w:pPr>
        <w:pStyle w:val="Heading3"/>
        <w:numPr>
          <w:ilvl w:val="2"/>
          <w:numId w:val="15"/>
        </w:numPr>
      </w:pPr>
      <w:bookmarkStart w:id="144" w:name="_Toc454103982"/>
      <w:r w:rsidRPr="00C67620">
        <w:t>Recommendation – Support ICMP</w:t>
      </w:r>
      <w:r>
        <w:t>v6 Echo Responder message (</w:t>
      </w:r>
      <w:r w:rsidRPr="00C67620">
        <w:t>Ping Client</w:t>
      </w:r>
      <w:bookmarkEnd w:id="140"/>
      <w:bookmarkEnd w:id="141"/>
      <w:bookmarkEnd w:id="142"/>
      <w:bookmarkEnd w:id="143"/>
      <w:r>
        <w:t>)</w:t>
      </w:r>
      <w:bookmarkEnd w:id="144"/>
    </w:p>
    <w:p w:rsidR="00F037F8" w:rsidRPr="00C67620" w:rsidRDefault="00F037F8" w:rsidP="004A7E14">
      <w:pPr>
        <w:ind w:left="1350"/>
      </w:pPr>
      <w:r>
        <w:t>LXI Device</w:t>
      </w:r>
      <w:r w:rsidRPr="00C67620">
        <w:t>s should support ICMP</w:t>
      </w:r>
      <w:r>
        <w:t>v6 echo responder messages (Ping C</w:t>
      </w:r>
      <w:r w:rsidRPr="00C67620">
        <w:t>lient</w:t>
      </w:r>
      <w:r>
        <w:t>)</w:t>
      </w:r>
      <w:r w:rsidRPr="00C67620">
        <w:t xml:space="preserve"> capability so that the user can ping other Ethernet devices</w:t>
      </w:r>
      <w:bookmarkStart w:id="145" w:name="_Toc101245534"/>
      <w:bookmarkStart w:id="146" w:name="_Toc103501774"/>
      <w:bookmarkStart w:id="147" w:name="_Toc104620976"/>
      <w:bookmarkStart w:id="148" w:name="_Toc104946067"/>
      <w:bookmarkStart w:id="149" w:name="_Toc104946907"/>
      <w:bookmarkStart w:id="150" w:name="_Toc104947327"/>
      <w:bookmarkStart w:id="151" w:name="_Toc104968616"/>
      <w:bookmarkStart w:id="152" w:name="_Toc105500987"/>
      <w:bookmarkStart w:id="153" w:name="_Toc105501483"/>
      <w:bookmarkStart w:id="154" w:name="_Toc106617497"/>
      <w:bookmarkStart w:id="155"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rsidR="00F037F8" w:rsidRPr="00C67620" w:rsidRDefault="00F037F8" w:rsidP="001C3A61">
      <w:pPr>
        <w:pStyle w:val="ObservationHeading"/>
      </w:pPr>
      <w:r w:rsidRPr="00C67620">
        <w:t xml:space="preserve">Observation – Ping </w:t>
      </w:r>
      <w:bookmarkEnd w:id="145"/>
      <w:bookmarkEnd w:id="146"/>
      <w:bookmarkEnd w:id="147"/>
      <w:bookmarkEnd w:id="148"/>
      <w:bookmarkEnd w:id="149"/>
      <w:bookmarkEnd w:id="150"/>
      <w:bookmarkEnd w:id="151"/>
      <w:bookmarkEnd w:id="152"/>
      <w:bookmarkEnd w:id="153"/>
      <w:bookmarkEnd w:id="154"/>
      <w:r w:rsidRPr="00C67620">
        <w:t>Client Usage</w:t>
      </w:r>
      <w:bookmarkEnd w:id="155"/>
    </w:p>
    <w:p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module may be useful in debugging communication problems with a TCP/IP configuration on a module</w:t>
      </w:r>
      <w:r>
        <w:t>.</w:t>
      </w:r>
      <w:bookmarkStart w:id="156" w:name="_Toc176577355"/>
      <w:bookmarkStart w:id="157" w:name="_Toc178588498"/>
      <w:bookmarkStart w:id="158" w:name="_Toc178605482"/>
      <w:bookmarkStart w:id="159" w:name="_Toc101245536"/>
      <w:bookmarkStart w:id="160" w:name="_Toc103501776"/>
      <w:bookmarkStart w:id="161" w:name="_Toc104620978"/>
      <w:bookmarkStart w:id="162" w:name="_Toc104946069"/>
      <w:bookmarkStart w:id="163" w:name="_Toc104946909"/>
      <w:bookmarkStart w:id="164" w:name="_Toc104947329"/>
      <w:bookmarkStart w:id="165" w:name="_Toc104968618"/>
      <w:bookmarkStart w:id="166" w:name="_Toc105500989"/>
      <w:bookmarkStart w:id="167" w:name="_Toc105501485"/>
      <w:bookmarkStart w:id="168" w:name="_Toc106617499"/>
      <w:bookmarkStart w:id="169" w:name="_Toc111021352"/>
      <w:bookmarkStart w:id="170" w:name="_Toc111253234"/>
      <w:bookmarkEnd w:id="156"/>
      <w:bookmarkEnd w:id="157"/>
      <w:bookmarkEnd w:id="158"/>
    </w:p>
    <w:p w:rsidR="00A41AB7" w:rsidRDefault="00A41AB7">
      <w:pPr>
        <w:rPr>
          <w:rFonts w:ascii="Arial" w:hAnsi="Arial"/>
          <w:b/>
          <w:sz w:val="28"/>
          <w:szCs w:val="28"/>
        </w:rPr>
      </w:pPr>
      <w:bookmarkStart w:id="171" w:name="_Toc113352470"/>
      <w:bookmarkStart w:id="172" w:name="_Toc113353530"/>
      <w:bookmarkStart w:id="173" w:name="_Toc113352473"/>
      <w:bookmarkStart w:id="174" w:name="_Toc113353533"/>
      <w:bookmarkStart w:id="175" w:name="_Toc111980808"/>
      <w:bookmarkStart w:id="176" w:name="_Toc113353540"/>
      <w:bookmarkStart w:id="177" w:name="_Toc128656279"/>
      <w:bookmarkStart w:id="178" w:name="_Toc260642169"/>
      <w:bookmarkStart w:id="179" w:name="_Toc101245547"/>
      <w:bookmarkStart w:id="180" w:name="_Toc103501787"/>
      <w:bookmarkStart w:id="181" w:name="_Toc104620989"/>
      <w:bookmarkStart w:id="182" w:name="_Toc104946080"/>
      <w:bookmarkStart w:id="183" w:name="_Toc104946920"/>
      <w:bookmarkStart w:id="184" w:name="_Toc104947340"/>
      <w:bookmarkStart w:id="185" w:name="_Toc104968629"/>
      <w:bookmarkStart w:id="186" w:name="_Toc105501000"/>
      <w:bookmarkStart w:id="187" w:name="_Toc105501496"/>
      <w:bookmarkStart w:id="188" w:name="_Toc106617511"/>
      <w:bookmarkStart w:id="189" w:name="_Toc111021363"/>
      <w:bookmarkStart w:id="190" w:name="_Toc11125324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A078CE" w:rsidRDefault="00F037F8" w:rsidP="00453FF4">
      <w:pPr>
        <w:pStyle w:val="Heading2"/>
        <w:numPr>
          <w:ilvl w:val="1"/>
          <w:numId w:val="15"/>
        </w:numPr>
      </w:pPr>
      <w:bookmarkStart w:id="191" w:name="_Toc454103983"/>
      <w:r w:rsidRPr="00C67620">
        <w:t>R</w:t>
      </w:r>
      <w:r>
        <w:t>ule</w:t>
      </w:r>
      <w:r w:rsidRPr="00C67620">
        <w:t xml:space="preserve"> – Duplicate IP Address Detection</w:t>
      </w:r>
      <w:bookmarkEnd w:id="175"/>
      <w:bookmarkEnd w:id="176"/>
      <w:bookmarkEnd w:id="177"/>
      <w:bookmarkEnd w:id="178"/>
      <w:bookmarkEnd w:id="191"/>
    </w:p>
    <w:p w:rsidR="00F037F8" w:rsidRDefault="00F037F8" w:rsidP="004A7E14">
      <w:pPr>
        <w:ind w:left="720"/>
      </w:pPr>
      <w:r>
        <w:t xml:space="preserve">Duplicate IP Address Detection (DAD) is an essential part of the Neighbor Discovery protocol in IPv6. See RFC 4861 - </w:t>
      </w:r>
      <w:r w:rsidRPr="00127754">
        <w:rPr>
          <w:bCs/>
        </w:rPr>
        <w:t>Neighbor Discovery for IP version 6 (IPv6)</w:t>
      </w:r>
      <w:r>
        <w:rPr>
          <w:bCs/>
        </w:rPr>
        <w:t>.</w:t>
      </w:r>
    </w:p>
    <w:p w:rsidR="004A7E14" w:rsidRDefault="004A7E14" w:rsidP="004A7E14">
      <w:pPr>
        <w:ind w:left="720"/>
        <w:rPr>
          <w:iCs/>
        </w:rPr>
      </w:pPr>
    </w:p>
    <w:p w:rsidR="00F037F8" w:rsidRDefault="00F037F8" w:rsidP="004A7E14">
      <w:pPr>
        <w:ind w:left="720"/>
      </w:pPr>
      <w:r w:rsidRPr="00F23926">
        <w:rPr>
          <w:iCs/>
        </w:rPr>
        <w:t>To do</w:t>
      </w:r>
      <w:r>
        <w:rPr>
          <w:i/>
          <w:iCs/>
        </w:rPr>
        <w:t xml:space="preserve"> </w:t>
      </w:r>
      <w:r w:rsidRPr="0097621A">
        <w:t xml:space="preserve">DAD </w:t>
      </w:r>
      <w:r>
        <w:t>t</w:t>
      </w:r>
      <w:r w:rsidRPr="0097621A">
        <w:t xml:space="preserve">he </w:t>
      </w:r>
      <w:r>
        <w:t xml:space="preserve">LXI device </w:t>
      </w:r>
      <w:r w:rsidRPr="0097621A">
        <w:t xml:space="preserve">sends ICMPv6 packets on the link where this detection has to occur. Those packets contain </w:t>
      </w:r>
      <w:r w:rsidRPr="0097621A">
        <w:rPr>
          <w:i/>
          <w:iCs/>
        </w:rPr>
        <w:t>Neighbor Solicitation</w:t>
      </w:r>
      <w:r w:rsidRPr="0097621A">
        <w:t xml:space="preserve"> messages. Their source address is the undefined</w:t>
      </w:r>
      <w:r>
        <w:t xml:space="preserve"> IPv6 </w:t>
      </w:r>
      <w:r w:rsidRPr="0097621A">
        <w:t>address "</w:t>
      </w:r>
      <w:proofErr w:type="gramStart"/>
      <w:r w:rsidRPr="0097621A">
        <w:t>::"</w:t>
      </w:r>
      <w:proofErr w:type="gramEnd"/>
      <w:r w:rsidRPr="0097621A">
        <w:t xml:space="preserve"> and the target address is the tentative address. A node already using this tentative address replies with a </w:t>
      </w:r>
      <w:r w:rsidRPr="0097621A">
        <w:rPr>
          <w:i/>
          <w:iCs/>
        </w:rPr>
        <w:t>Neighbor Advertisement</w:t>
      </w:r>
      <w:r w:rsidRPr="0097621A">
        <w:t xml:space="preserve"> message. In that case, the address cannot be assigned to the interface. If there is no response, it is assumed that the address is unique and can be assigned to the interface.</w:t>
      </w:r>
    </w:p>
    <w:p w:rsidR="004A7E14" w:rsidRDefault="004A7E14" w:rsidP="004A7E14">
      <w:pPr>
        <w:ind w:left="720"/>
      </w:pPr>
    </w:p>
    <w:p w:rsidR="00F037F8" w:rsidRDefault="00F037F8" w:rsidP="004A7E14">
      <w:pPr>
        <w:ind w:left="720"/>
      </w:pPr>
      <w:r>
        <w:t>LXI Device</w:t>
      </w:r>
      <w:r w:rsidRPr="00C67620">
        <w:t xml:space="preserve">s shall disconnect from the network when a duplicate IP address is detected. </w:t>
      </w:r>
      <w:r>
        <w:t xml:space="preserve"> IPv6 allows for automatic resolution of </w:t>
      </w:r>
      <w:r w:rsidR="001655E9">
        <w:t>Autoconfiguration</w:t>
      </w:r>
      <w:r>
        <w:t xml:space="preserve"> IP addresses, but manually set IPv6 addresses may still require disconnect behavior.</w:t>
      </w:r>
      <w:r w:rsidRPr="00C67620">
        <w:t xml:space="preserve"> </w:t>
      </w:r>
    </w:p>
    <w:p w:rsidR="004A7E14" w:rsidRDefault="004A7E14" w:rsidP="004A7E14">
      <w:pPr>
        <w:ind w:left="720"/>
      </w:pPr>
    </w:p>
    <w:p w:rsidR="00F037F8" w:rsidRPr="00C67620" w:rsidRDefault="00F037F8" w:rsidP="004A7E14">
      <w:pPr>
        <w:ind w:left="720"/>
      </w:pPr>
      <w:r>
        <w:t>If a DAD is detected the device can fall back to the previous address it had as long as DAD on this address passes or it can just disconnect from the network and show its IP address as “::” and use the LXI LAN Status Indicator to signal a fault condition.</w:t>
      </w:r>
    </w:p>
    <w:p w:rsidR="00F037F8" w:rsidRPr="00C67620" w:rsidRDefault="00F037F8" w:rsidP="001C3A61">
      <w:pPr>
        <w:pStyle w:val="ObservationHeading"/>
      </w:pPr>
      <w:r w:rsidRPr="00C67620">
        <w:t>Observation – Duplicate IP Addresses in Manually Configured Networks</w:t>
      </w:r>
    </w:p>
    <w:p w:rsidR="00F037F8" w:rsidRPr="00C67620" w:rsidRDefault="00F037F8" w:rsidP="00A122A9">
      <w:pPr>
        <w:pStyle w:val="LXIObservationBody"/>
      </w:pPr>
      <w:r w:rsidRPr="00C67620">
        <w:t xml:space="preserve">Manually configured IP addresses may result in duplicating an address already in use; this generally does not occur when using DHCP/Dynamic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rsidR="00F037F8" w:rsidRPr="00C67620" w:rsidRDefault="00F037F8" w:rsidP="00A122A9">
      <w:pPr>
        <w:pStyle w:val="LXIObservationBody"/>
      </w:pPr>
      <w:r w:rsidRPr="00CA12B4">
        <w:t>Duplicate IP addresses on DHCP configured systems are unlikely but they are possible.  The DHCPv6 specification (RFC 3315 section 18.1.8) specifies how a duplicate IP address check should be done within the DHCP SOLICIT/ADVERTISE/REQUEST/CONFIRM protocol sequence.</w:t>
      </w:r>
      <w:r w:rsidRPr="00C67620">
        <w:t xml:space="preserve">  </w:t>
      </w:r>
    </w:p>
    <w:p w:rsidR="00181953" w:rsidRDefault="00181953">
      <w:pPr>
        <w:rPr>
          <w:rFonts w:ascii="Arial" w:eastAsia="MS Mincho" w:hAnsi="Arial" w:cs="Arial"/>
          <w:b/>
          <w:i/>
          <w:color w:val="000000"/>
          <w:sz w:val="22"/>
          <w:szCs w:val="22"/>
          <w:lang w:eastAsia="ja-JP"/>
        </w:rPr>
      </w:pPr>
      <w:r>
        <w:br w:type="page"/>
      </w:r>
    </w:p>
    <w:p w:rsidR="00F037F8" w:rsidRPr="00C67620" w:rsidRDefault="00F037F8" w:rsidP="001C3A61">
      <w:pPr>
        <w:pStyle w:val="ObservationHeading"/>
      </w:pPr>
      <w:r w:rsidRPr="00C67620">
        <w:lastRenderedPageBreak/>
        <w:t>Observation – How to Clear a Duplicate IP Address</w:t>
      </w:r>
    </w:p>
    <w:p w:rsidR="00F037F8" w:rsidRDefault="00F037F8" w:rsidP="00A122A9">
      <w:pPr>
        <w:pStyle w:val="LXIObservationBody"/>
      </w:pPr>
      <w:r w:rsidRPr="00C67620">
        <w:t xml:space="preserve">A duplicate IP address indicates network problems.  To clear a duplicate IP address, </w:t>
      </w:r>
      <w:r>
        <w:t>check</w:t>
      </w:r>
      <w:r w:rsidRPr="00C67620">
        <w:t xml:space="preserve"> the </w:t>
      </w:r>
      <w:proofErr w:type="gramStart"/>
      <w:r w:rsidRPr="00C67620">
        <w:t>following :</w:t>
      </w:r>
      <w:proofErr w:type="gramEnd"/>
    </w:p>
    <w:p w:rsidR="00F037F8" w:rsidRDefault="00F037F8" w:rsidP="00A122A9">
      <w:pPr>
        <w:pStyle w:val="LXIObservationBody"/>
      </w:pPr>
      <w:r w:rsidRPr="00C67620">
        <w:t xml:space="preserve"> (1) </w:t>
      </w:r>
      <w:r>
        <w:t>If using manual configuration (static IP) check the address is correct via the front panel.</w:t>
      </w:r>
    </w:p>
    <w:p w:rsidR="00F037F8" w:rsidRDefault="00F037F8" w:rsidP="00A122A9">
      <w:pPr>
        <w:pStyle w:val="LXIObservationBody"/>
      </w:pPr>
      <w:r>
        <w:t xml:space="preserve"> (2) Use the LAN Configuration Initialization (LCI) reset mechanism to get the device back into a known state. See section 21.9 for the default state.</w:t>
      </w:r>
    </w:p>
    <w:p w:rsidR="00F037F8" w:rsidRPr="00C67620" w:rsidRDefault="00F037F8" w:rsidP="007F3E38">
      <w:pPr>
        <w:pStyle w:val="LXIBody"/>
      </w:pPr>
    </w:p>
    <w:p w:rsidR="00A078CE" w:rsidRDefault="00F037F8" w:rsidP="00453FF4">
      <w:pPr>
        <w:pStyle w:val="Heading2"/>
        <w:numPr>
          <w:ilvl w:val="1"/>
          <w:numId w:val="15"/>
        </w:numPr>
      </w:pPr>
      <w:bookmarkStart w:id="192" w:name="_Toc101245560"/>
      <w:bookmarkStart w:id="193" w:name="_Toc103501800"/>
      <w:bookmarkStart w:id="194" w:name="_Toc104621003"/>
      <w:bookmarkStart w:id="195" w:name="_Toc104946094"/>
      <w:bookmarkStart w:id="196" w:name="_Toc104946934"/>
      <w:bookmarkStart w:id="197" w:name="_Toc104947354"/>
      <w:bookmarkStart w:id="198" w:name="_Toc104968641"/>
      <w:bookmarkStart w:id="199" w:name="_Toc105501012"/>
      <w:bookmarkStart w:id="200" w:name="_Toc105501508"/>
      <w:bookmarkStart w:id="201" w:name="_Toc106617523"/>
      <w:bookmarkStart w:id="202" w:name="_Toc111021375"/>
      <w:bookmarkStart w:id="203" w:name="_Toc111253247"/>
      <w:bookmarkStart w:id="204" w:name="_Toc112300640"/>
      <w:bookmarkStart w:id="205" w:name="_Toc113353541"/>
      <w:bookmarkStart w:id="206" w:name="_Toc128656280"/>
      <w:bookmarkStart w:id="207" w:name="_Toc260642170"/>
      <w:bookmarkStart w:id="208" w:name="_Toc454103984"/>
      <w:bookmarkStart w:id="209" w:name="_Toc111980809"/>
      <w:r w:rsidRPr="00C67620">
        <w:t xml:space="preserve">Recommendation – Check </w:t>
      </w:r>
      <w:bookmarkEnd w:id="192"/>
      <w:bookmarkEnd w:id="193"/>
      <w:bookmarkEnd w:id="194"/>
      <w:bookmarkEnd w:id="195"/>
      <w:bookmarkEnd w:id="196"/>
      <w:bookmarkEnd w:id="197"/>
      <w:bookmarkEnd w:id="198"/>
      <w:bookmarkEnd w:id="199"/>
      <w:bookmarkEnd w:id="200"/>
      <w:bookmarkEnd w:id="201"/>
      <w:r w:rsidRPr="00C67620">
        <w:t>Network Configuration Values for Validity</w:t>
      </w:r>
      <w:bookmarkEnd w:id="202"/>
      <w:bookmarkEnd w:id="203"/>
      <w:bookmarkEnd w:id="204"/>
      <w:bookmarkEnd w:id="205"/>
      <w:bookmarkEnd w:id="206"/>
      <w:bookmarkEnd w:id="207"/>
      <w:bookmarkEnd w:id="208"/>
    </w:p>
    <w:p w:rsidR="00F037F8" w:rsidRPr="00C67620" w:rsidRDefault="00F037F8" w:rsidP="008B0EF7">
      <w:pPr>
        <w:ind w:left="720"/>
      </w:pPr>
      <w:r w:rsidRPr="00C67620">
        <w:t xml:space="preserve">The values entered by the </w:t>
      </w:r>
      <w:r>
        <w:t>device</w:t>
      </w:r>
      <w:r w:rsidRPr="00C67620">
        <w:t xml:space="preserve"> user should be checked to ensure they are in the valid range.  </w:t>
      </w:r>
    </w:p>
    <w:p w:rsidR="00181953" w:rsidRDefault="00181953">
      <w:bookmarkStart w:id="210" w:name="_Toc112300642"/>
      <w:bookmarkStart w:id="211" w:name="_Toc113353543"/>
      <w:bookmarkStart w:id="212" w:name="_Ref113775788"/>
      <w:bookmarkStart w:id="213" w:name="_Toc128656282"/>
      <w:bookmarkStart w:id="214" w:name="_Toc260642172"/>
      <w:bookmarkStart w:id="215" w:name="_Toc101245562"/>
      <w:bookmarkStart w:id="216" w:name="_Toc103501802"/>
      <w:bookmarkStart w:id="217" w:name="_Toc104621005"/>
      <w:bookmarkStart w:id="218" w:name="_Toc104946096"/>
      <w:bookmarkStart w:id="219" w:name="_Toc104946936"/>
      <w:bookmarkStart w:id="220" w:name="_Toc104947356"/>
      <w:bookmarkStart w:id="221" w:name="_Toc104968643"/>
      <w:bookmarkStart w:id="222" w:name="_Toc105501014"/>
      <w:bookmarkStart w:id="223" w:name="_Toc105501510"/>
      <w:bookmarkStart w:id="224" w:name="_Toc106617525"/>
      <w:bookmarkStart w:id="225" w:name="_Toc111021377"/>
      <w:bookmarkStart w:id="226" w:name="_Toc111253249"/>
      <w:r>
        <w:br w:type="page"/>
      </w:r>
    </w:p>
    <w:p w:rsidR="00A41AB7" w:rsidRDefault="00A41AB7">
      <w:pPr>
        <w:rPr>
          <w:rFonts w:ascii="Arial" w:hAnsi="Arial"/>
          <w:b/>
          <w:sz w:val="28"/>
          <w:szCs w:val="28"/>
        </w:rPr>
      </w:pPr>
    </w:p>
    <w:p w:rsidR="00A078CE" w:rsidRDefault="00F037F8" w:rsidP="00453FF4">
      <w:pPr>
        <w:pStyle w:val="Heading2"/>
        <w:numPr>
          <w:ilvl w:val="1"/>
          <w:numId w:val="15"/>
        </w:numPr>
      </w:pPr>
      <w:bookmarkStart w:id="227" w:name="_Toc454103985"/>
      <w:r>
        <w:t>Rule</w:t>
      </w:r>
      <w:r w:rsidRPr="00C67620">
        <w:t xml:space="preserve"> – Provide an Error Indicator for LAN Configuration Faults</w:t>
      </w:r>
      <w:bookmarkEnd w:id="210"/>
      <w:bookmarkEnd w:id="211"/>
      <w:bookmarkEnd w:id="212"/>
      <w:bookmarkEnd w:id="213"/>
      <w:bookmarkEnd w:id="214"/>
      <w:bookmarkEnd w:id="227"/>
    </w:p>
    <w:p w:rsidR="00F037F8" w:rsidRDefault="00F037F8" w:rsidP="00082D85">
      <w:pPr>
        <w:ind w:left="720"/>
      </w:pPr>
      <w:r w:rsidRPr="00B70221">
        <w:t>LXI Devices shall make use of the LXI LAN Status Indicator to inform the user of a LAN fault or error caused by:</w:t>
      </w:r>
    </w:p>
    <w:p w:rsidR="00A41AB7" w:rsidRPr="00B70221" w:rsidRDefault="00A41AB7" w:rsidP="00082D85">
      <w:pPr>
        <w:ind w:left="720"/>
      </w:pPr>
    </w:p>
    <w:p w:rsidR="00F037F8" w:rsidRPr="00B70221" w:rsidRDefault="00082D85" w:rsidP="00F11473">
      <w:pPr>
        <w:pStyle w:val="ListBullet0"/>
      </w:pPr>
      <w:r>
        <w:t>F</w:t>
      </w:r>
      <w:r w:rsidR="00F037F8" w:rsidRPr="00B70221">
        <w:t xml:space="preserve">ailure to acquire a valid IP address </w:t>
      </w:r>
    </w:p>
    <w:p w:rsidR="00F037F8" w:rsidRPr="00B70221" w:rsidRDefault="00082D85" w:rsidP="00F11473">
      <w:pPr>
        <w:pStyle w:val="ListBullet0"/>
      </w:pPr>
      <w:r>
        <w:t>D</w:t>
      </w:r>
      <w:r w:rsidR="00F037F8" w:rsidRPr="00B70221">
        <w:t xml:space="preserve">etection of a duplicate IP address </w:t>
      </w:r>
    </w:p>
    <w:p w:rsidR="00F037F8" w:rsidRPr="00B70221" w:rsidRDefault="00082D85" w:rsidP="00F11473">
      <w:pPr>
        <w:pStyle w:val="ListBullet0"/>
      </w:pPr>
      <w:r w:rsidRPr="00B70221">
        <w:t>Failure</w:t>
      </w:r>
      <w:r w:rsidR="00F037F8" w:rsidRPr="00B70221">
        <w:t xml:space="preserve"> to renew an already acquired</w:t>
      </w:r>
      <w:r w:rsidR="00F037F8">
        <w:t xml:space="preserve"> auto</w:t>
      </w:r>
      <w:r>
        <w:t>-</w:t>
      </w:r>
      <w:r w:rsidR="00F037F8">
        <w:t xml:space="preserve">configured address </w:t>
      </w:r>
      <w:r>
        <w:t>(</w:t>
      </w:r>
      <w:r w:rsidRPr="00B70221">
        <w:t>SLAAC</w:t>
      </w:r>
      <w:r w:rsidR="00F037F8">
        <w:t xml:space="preserve"> or </w:t>
      </w:r>
      <w:r w:rsidR="00F037F8" w:rsidRPr="00B70221">
        <w:t>DHCP</w:t>
      </w:r>
      <w:r w:rsidR="00F037F8">
        <w:t>)</w:t>
      </w:r>
      <w:r w:rsidR="00F037F8" w:rsidRPr="00B70221">
        <w:t xml:space="preserve"> </w:t>
      </w:r>
      <w:r w:rsidR="00F037F8">
        <w:t>valid lifetime (</w:t>
      </w:r>
      <w:r w:rsidR="00F037F8" w:rsidRPr="00B70221">
        <w:t>lease</w:t>
      </w:r>
      <w:r w:rsidR="00F037F8">
        <w:t xml:space="preserve">). </w:t>
      </w:r>
      <w:r w:rsidR="00F037F8" w:rsidRPr="00B70221">
        <w:t xml:space="preserve"> </w:t>
      </w:r>
      <w:r w:rsidR="00F037F8">
        <w:t>F</w:t>
      </w:r>
      <w:r w:rsidR="00F037F8" w:rsidRPr="00B70221">
        <w:t xml:space="preserve">ailure to obtain an initial </w:t>
      </w:r>
      <w:r w:rsidR="001E71CE">
        <w:t xml:space="preserve">SLAAC </w:t>
      </w:r>
      <w:r w:rsidR="00F037F8">
        <w:t xml:space="preserve">or </w:t>
      </w:r>
      <w:r w:rsidR="00F037F8" w:rsidRPr="00B70221">
        <w:t>DHCP l</w:t>
      </w:r>
      <w:r w:rsidR="00F037F8">
        <w:t>ifetime is not a failure.</w:t>
      </w:r>
    </w:p>
    <w:p w:rsidR="00F037F8" w:rsidRDefault="00F037F8" w:rsidP="00F11473">
      <w:pPr>
        <w:pStyle w:val="ListBullet0"/>
      </w:pPr>
      <w:r w:rsidRPr="00B70221">
        <w:t>LAN cable disconnected (as reported by Ethernet connection monitoring)</w:t>
      </w:r>
    </w:p>
    <w:p w:rsidR="00F037F8" w:rsidRPr="00920996" w:rsidRDefault="00F037F8" w:rsidP="001C3A61">
      <w:pPr>
        <w:pStyle w:val="ObservationHeading"/>
      </w:pPr>
      <w:r w:rsidRPr="00920996">
        <w:t xml:space="preserve">Observation – </w:t>
      </w:r>
      <w:r>
        <w:t>DHCP is only a recommendation</w:t>
      </w:r>
    </w:p>
    <w:p w:rsidR="00F037F8" w:rsidRPr="00C005D8" w:rsidRDefault="00DA0DAA" w:rsidP="00C005D8">
      <w:pPr>
        <w:pStyle w:val="LXIObservationBody"/>
      </w:pPr>
      <w:r>
        <w:t xml:space="preserve">To be clear </w:t>
      </w:r>
      <w:proofErr w:type="gramStart"/>
      <w:r>
        <w:t xml:space="preserve">- </w:t>
      </w:r>
      <w:r w:rsidR="00F037F8" w:rsidRPr="00C005D8">
        <w:t xml:space="preserve"> implementing</w:t>
      </w:r>
      <w:proofErr w:type="gramEnd"/>
      <w:r w:rsidR="00F037F8" w:rsidRPr="00C005D8">
        <w:t xml:space="preserve"> DHCPv6 is optional.</w:t>
      </w:r>
    </w:p>
    <w:p w:rsidR="00082D85" w:rsidRDefault="00082D85" w:rsidP="00082D85">
      <w:pPr>
        <w:ind w:left="720"/>
      </w:pPr>
    </w:p>
    <w:p w:rsidR="00F037F8" w:rsidRDefault="00F037F8" w:rsidP="00082D85">
      <w:pPr>
        <w:ind w:left="720"/>
      </w:pPr>
      <w:r w:rsidRPr="00B70221">
        <w:t xml:space="preserve">See Section 2.5.5 of the Core Specification LAN Status Indicator for </w:t>
      </w:r>
      <w:r>
        <w:t xml:space="preserve">details about the </w:t>
      </w:r>
      <w:r w:rsidRPr="00B70221">
        <w:t>annunciat</w:t>
      </w:r>
      <w:r>
        <w:t>or.</w:t>
      </w:r>
    </w:p>
    <w:p w:rsidR="00082D85" w:rsidRDefault="00082D85" w:rsidP="00082D85">
      <w:pPr>
        <w:ind w:left="720"/>
      </w:pPr>
    </w:p>
    <w:p w:rsidR="00F037F8" w:rsidRDefault="00F037F8" w:rsidP="00082D85">
      <w:pPr>
        <w:ind w:left="720"/>
      </w:pPr>
      <w:r w:rsidRPr="0009405A">
        <w:t xml:space="preserve">The LXI LAN Status indicator indicates both the LAN error conditions above and provides an </w:t>
      </w:r>
      <w:r w:rsidRPr="0009405A">
        <w:rPr>
          <w:i/>
        </w:rPr>
        <w:t>identify</w:t>
      </w:r>
      <w:r w:rsidRPr="0009405A">
        <w:t xml:space="preserve"> indication as described in </w:t>
      </w:r>
      <w:r>
        <w:t xml:space="preserve">the core specification, </w:t>
      </w:r>
      <w:r w:rsidRPr="0009405A">
        <w:t xml:space="preserve">section </w:t>
      </w:r>
      <w:r>
        <w:t>2.5.2</w:t>
      </w:r>
      <w:r w:rsidRPr="0009405A">
        <w:t>. This identifying indication is initiated by the user via the Web interface</w:t>
      </w:r>
      <w:r>
        <w:t>,</w:t>
      </w:r>
      <w:r w:rsidRPr="0009405A">
        <w:t xml:space="preserve"> section 9.3, or by the API, section 6.8.  </w:t>
      </w:r>
    </w:p>
    <w:p w:rsidR="00082D85" w:rsidRDefault="00082D85" w:rsidP="00082D85">
      <w:pPr>
        <w:ind w:left="720"/>
      </w:pPr>
    </w:p>
    <w:p w:rsidR="00F037F8" w:rsidRPr="0009405A" w:rsidRDefault="00F037F8" w:rsidP="00082D85">
      <w:pPr>
        <w:ind w:left="720"/>
      </w:pPr>
      <w:r w:rsidRPr="0009405A">
        <w:t xml:space="preserve">The LXI LAN Status indicator shall provide </w:t>
      </w:r>
      <w:r w:rsidRPr="0009405A">
        <w:rPr>
          <w:i/>
        </w:rPr>
        <w:t>LAN Fault</w:t>
      </w:r>
      <w:r w:rsidRPr="0009405A">
        <w:t xml:space="preserve">, </w:t>
      </w:r>
      <w:r w:rsidRPr="0009405A">
        <w:rPr>
          <w:i/>
        </w:rPr>
        <w:t>Normal Operation</w:t>
      </w:r>
      <w:r w:rsidRPr="0009405A">
        <w:t xml:space="preserve">, and </w:t>
      </w:r>
      <w:r w:rsidRPr="0009405A">
        <w:rPr>
          <w:i/>
        </w:rPr>
        <w:t>Device Identify</w:t>
      </w:r>
      <w:r w:rsidRPr="0009405A">
        <w:t xml:space="preserve"> indications as shown in the state diagram below.  Note that the state labeled “State Undefined” is transitory and the behavior of the indicator is not specified.</w:t>
      </w:r>
    </w:p>
    <w:p w:rsidR="004F3641" w:rsidRDefault="004F3641" w:rsidP="004F3641">
      <w:pPr>
        <w:ind w:left="720"/>
      </w:pPr>
    </w:p>
    <w:p w:rsidR="00F037F8" w:rsidRDefault="00F037F8" w:rsidP="004F3641">
      <w:pPr>
        <w:ind w:left="720"/>
      </w:pPr>
      <w:r>
        <w:t xml:space="preserve">IPv6 </w:t>
      </w:r>
      <w:r w:rsidR="001655E9">
        <w:t>A</w:t>
      </w:r>
      <w:r w:rsidR="001655E9" w:rsidRPr="00A84BEA">
        <w:t>utoconfiguration</w:t>
      </w:r>
      <w:r w:rsidRPr="00A84BEA">
        <w:t xml:space="preserve"> addresses have </w:t>
      </w:r>
      <w:r>
        <w:t xml:space="preserve">two </w:t>
      </w:r>
      <w:r w:rsidRPr="00A84BEA">
        <w:t>lifetimes associated with them</w:t>
      </w:r>
      <w:r>
        <w:t xml:space="preserve"> – refer to </w:t>
      </w:r>
      <w:r w:rsidR="00987D15">
        <w:t>F</w:t>
      </w:r>
      <w:r>
        <w:t>igure 21.</w:t>
      </w:r>
      <w:r w:rsidR="003D01E6">
        <w:t>1</w:t>
      </w:r>
      <w:r>
        <w:t>. The first one is the preferred lifetime, which is how long the address remains a preferred address. After this time period the address becomes a deprecated address, which means it can still be used for existing communication sessions but should not be used for new communication sessions. After the valid lifetime has expired, then the address should not be used at all unless it is renewed and checked that it is not a duplicate using DAD.</w:t>
      </w:r>
    </w:p>
    <w:p w:rsidR="001655E9" w:rsidRDefault="001655E9" w:rsidP="004F3641">
      <w:pPr>
        <w:ind w:left="720"/>
      </w:pPr>
    </w:p>
    <w:p w:rsidR="00F037F8" w:rsidRDefault="00F037F8" w:rsidP="004F3641">
      <w:pPr>
        <w:ind w:left="720"/>
      </w:pPr>
      <w:r>
        <w:t>Sometime before the preferred lifetime is up</w:t>
      </w:r>
      <w:r w:rsidR="001655E9">
        <w:t>,</w:t>
      </w:r>
      <w:r>
        <w:t xml:space="preserve"> the device should try to renew the lifetime. In normal circumstances, this request should be granted and the devices address remains the same. If something changes on the network then this request may fail. If a new address is given when the request to use the old one is done then the device must use the new address. If the request fails because there was no response then this is an error that should set the LAN Status Indicator.</w:t>
      </w:r>
    </w:p>
    <w:p w:rsidR="004F3641" w:rsidRDefault="004F3641" w:rsidP="004F3641"/>
    <w:p w:rsidR="00F037F8" w:rsidRPr="00064DF4" w:rsidRDefault="00F037F8" w:rsidP="004F3641">
      <w:pPr>
        <w:ind w:left="720"/>
      </w:pPr>
      <w:r w:rsidRPr="00064DF4">
        <w:t xml:space="preserve">There are two scenarios </w:t>
      </w:r>
      <w:r>
        <w:t xml:space="preserve">that </w:t>
      </w:r>
      <w:r w:rsidRPr="00064DF4">
        <w:t>play out when dealing with the address lifetime process.</w:t>
      </w:r>
    </w:p>
    <w:p w:rsidR="00A078CE" w:rsidRDefault="00F037F8" w:rsidP="00453FF4">
      <w:pPr>
        <w:pStyle w:val="LXIBody"/>
        <w:numPr>
          <w:ilvl w:val="0"/>
          <w:numId w:val="14"/>
        </w:numPr>
        <w:tabs>
          <w:tab w:val="clear" w:pos="1845"/>
          <w:tab w:val="num" w:pos="1080"/>
        </w:tabs>
        <w:ind w:left="1080"/>
      </w:pPr>
      <w:r>
        <w:t>After power up or a LAN reset, i</w:t>
      </w:r>
      <w:r w:rsidRPr="00064DF4">
        <w:t xml:space="preserve">f </w:t>
      </w:r>
      <w:r>
        <w:t>a</w:t>
      </w:r>
      <w:r w:rsidRPr="00064DF4">
        <w:t xml:space="preserve"> device is configured for both DHCP and SLAAC and one of these configuration methods fails but the other one successfu</w:t>
      </w:r>
      <w:r w:rsidR="001655E9">
        <w:t>lly gets a validated address,</w:t>
      </w:r>
      <w:r w:rsidRPr="00064DF4">
        <w:t xml:space="preserve"> then there is no fault and the LAN Status Indicator should indicate no fault.</w:t>
      </w:r>
    </w:p>
    <w:p w:rsidR="00A078CE" w:rsidRDefault="00F037F8" w:rsidP="00453FF4">
      <w:pPr>
        <w:pStyle w:val="LXIBody"/>
        <w:numPr>
          <w:ilvl w:val="0"/>
          <w:numId w:val="14"/>
        </w:numPr>
        <w:tabs>
          <w:tab w:val="clear" w:pos="1845"/>
          <w:tab w:val="num" w:pos="1080"/>
        </w:tabs>
        <w:ind w:left="1080"/>
      </w:pPr>
      <w:r w:rsidRPr="00064DF4">
        <w:t>In the second case, where a device is connected to the network, it does successfully obtain a validated IP address, be it via DHCP or SLAAC. However, at a later time the device fails to renew that lease.  Then per rule 21.2.3 or 21.2.</w:t>
      </w:r>
      <w:r>
        <w:t>7</w:t>
      </w:r>
      <w:r w:rsidRPr="00064DF4">
        <w:t xml:space="preserve"> the device must stop using the IP Address it had obtained at this point and the LAN Status Indicator must indicate a fault. This is to indicate to the user that an </w:t>
      </w:r>
      <w:r w:rsidR="001655E9" w:rsidRPr="00064DF4">
        <w:t>Autoconfiguration</w:t>
      </w:r>
      <w:r w:rsidRPr="00064DF4">
        <w:t xml:space="preserve"> address lifetime renewal has failed and that the device does not have the same IP Address that it did before.</w:t>
      </w:r>
    </w:p>
    <w:p w:rsidR="00F037F8" w:rsidRDefault="00F037F8" w:rsidP="00F01B76">
      <w:pPr>
        <w:pStyle w:val="LXIBody"/>
        <w:ind w:left="1080"/>
      </w:pPr>
      <w:r w:rsidRPr="002B79BC">
        <w:lastRenderedPageBreak/>
        <w:t>At this point, the LAN Status Indicator must remain in the fault state unt</w:t>
      </w:r>
      <w:r>
        <w:t>il one of the following happens:</w:t>
      </w:r>
    </w:p>
    <w:p w:rsidR="00A078CE" w:rsidRDefault="00F037F8" w:rsidP="00453FF4">
      <w:pPr>
        <w:pStyle w:val="LXIBody"/>
        <w:numPr>
          <w:ilvl w:val="0"/>
          <w:numId w:val="22"/>
        </w:numPr>
        <w:tabs>
          <w:tab w:val="clear" w:pos="2205"/>
          <w:tab w:val="num" w:pos="1440"/>
        </w:tabs>
        <w:ind w:left="1440"/>
      </w:pPr>
      <w:r w:rsidRPr="002B79BC">
        <w:t>The device successfully acquires a new lifetime.  (This can happen if it is configured to periodically attempt to obtain a lifetime.).</w:t>
      </w:r>
    </w:p>
    <w:p w:rsidR="00A078CE" w:rsidRDefault="00F037F8" w:rsidP="00453FF4">
      <w:pPr>
        <w:pStyle w:val="LXIBody"/>
        <w:numPr>
          <w:ilvl w:val="0"/>
          <w:numId w:val="22"/>
        </w:numPr>
        <w:tabs>
          <w:tab w:val="clear" w:pos="2205"/>
          <w:tab w:val="num" w:pos="1440"/>
        </w:tabs>
        <w:ind w:left="1440"/>
      </w:pPr>
      <w:r w:rsidRPr="002B79BC">
        <w:t xml:space="preserve"> The device is restarted.</w:t>
      </w:r>
    </w:p>
    <w:p w:rsidR="00A078CE" w:rsidRDefault="00F037F8" w:rsidP="00453FF4">
      <w:pPr>
        <w:pStyle w:val="LXIBody"/>
        <w:numPr>
          <w:ilvl w:val="0"/>
          <w:numId w:val="22"/>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rsidR="00F037F8" w:rsidRPr="00C67620" w:rsidRDefault="00F037F8" w:rsidP="00F01B76">
      <w:pPr>
        <w:pStyle w:val="LXIBody"/>
        <w:ind w:left="1080"/>
      </w:pPr>
      <w:r w:rsidRPr="00293760">
        <w:t>In scenarios b and c, the behavior when the device again attempts to obtain an address is the same as in the case 1, if DHCP fails but a SLAAC address is obtained or vice versa, the LAN Status is no fault.</w:t>
      </w:r>
    </w:p>
    <w:p w:rsidR="00F037F8" w:rsidRPr="00C67620" w:rsidRDefault="00F037F8" w:rsidP="00A122A9">
      <w:pPr>
        <w:pStyle w:val="LXIBody"/>
      </w:pPr>
    </w:p>
    <w:p w:rsidR="00F037F8" w:rsidRDefault="00D16B26" w:rsidP="00EC364E">
      <w:pPr>
        <w:pStyle w:val="LXIBody"/>
        <w:keepNext/>
      </w:pPr>
      <w:r>
        <w:rPr>
          <w:noProof/>
        </w:rPr>
        <w:drawing>
          <wp:inline distT="0" distB="0" distL="0" distR="0" wp14:anchorId="2240A9C7" wp14:editId="25BE048C">
            <wp:extent cx="4906010" cy="5518150"/>
            <wp:effectExtent l="19050" t="0" r="8890" b="0"/>
            <wp:docPr id="3" name="Picture 3"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 Status States 2005-09-02"/>
                    <pic:cNvPicPr>
                      <a:picLocks noChangeAspect="1" noChangeArrowheads="1"/>
                    </pic:cNvPicPr>
                  </pic:nvPicPr>
                  <pic:blipFill>
                    <a:blip r:embed="rId47"/>
                    <a:srcRect/>
                    <a:stretch>
                      <a:fillRect/>
                    </a:stretch>
                  </pic:blipFill>
                  <pic:spPr bwMode="auto">
                    <a:xfrm>
                      <a:off x="0" y="0"/>
                      <a:ext cx="4906010" cy="5518150"/>
                    </a:xfrm>
                    <a:prstGeom prst="rect">
                      <a:avLst/>
                    </a:prstGeom>
                    <a:noFill/>
                    <a:ln w="9525">
                      <a:noFill/>
                      <a:miter lim="800000"/>
                      <a:headEnd/>
                      <a:tailEnd/>
                    </a:ln>
                  </pic:spPr>
                </pic:pic>
              </a:graphicData>
            </a:graphic>
          </wp:inline>
        </w:drawing>
      </w:r>
    </w:p>
    <w:p w:rsidR="00F037F8" w:rsidRPr="00C67620" w:rsidRDefault="00F037F8" w:rsidP="00EC364E">
      <w:pPr>
        <w:pStyle w:val="Caption"/>
        <w:jc w:val="center"/>
      </w:pPr>
      <w:r>
        <w:t>Figure 21.</w:t>
      </w:r>
      <w:r w:rsidR="003D01E6">
        <w:t>2</w:t>
      </w:r>
    </w:p>
    <w:p w:rsidR="00F037F8" w:rsidRDefault="00F037F8" w:rsidP="00A122A9">
      <w:pPr>
        <w:pStyle w:val="LXIBody"/>
      </w:pPr>
    </w:p>
    <w:p w:rsidR="00A078CE" w:rsidRDefault="00F037F8" w:rsidP="00453FF4">
      <w:pPr>
        <w:pStyle w:val="Heading3"/>
        <w:numPr>
          <w:ilvl w:val="2"/>
          <w:numId w:val="15"/>
        </w:numPr>
      </w:pPr>
      <w:bookmarkStart w:id="228" w:name="_Toc454103986"/>
      <w:r>
        <w:t>Rule – Combined IPv4 and IPv6 LAN Status Indicator</w:t>
      </w:r>
      <w:bookmarkEnd w:id="228"/>
    </w:p>
    <w:p w:rsidR="00F037F8" w:rsidRDefault="00F037F8" w:rsidP="004F3641">
      <w:pPr>
        <w:ind w:left="1350"/>
      </w:pPr>
      <w:r>
        <w:t xml:space="preserve">As per rule </w:t>
      </w:r>
      <w:r w:rsidRPr="00B70221">
        <w:t>2.5</w:t>
      </w:r>
      <w:r>
        <w:t>.5 of the Core Specification, there must be at least one LAN Status Indicator, which conforms to the combined IPv4 state diagram in section 8.10 and the IPv6 state diagram shown above.</w:t>
      </w:r>
    </w:p>
    <w:p w:rsidR="004F3641" w:rsidRDefault="00F037F8" w:rsidP="004F3641">
      <w:r>
        <w:tab/>
      </w:r>
    </w:p>
    <w:p w:rsidR="00F037F8" w:rsidRDefault="004D403A" w:rsidP="004F3641">
      <w:pPr>
        <w:ind w:left="1350"/>
      </w:pPr>
      <w:r>
        <w:t xml:space="preserve">Four </w:t>
      </w:r>
      <w:r w:rsidR="00F037F8">
        <w:t>possible scenarios need to be considered:</w:t>
      </w:r>
    </w:p>
    <w:p w:rsidR="00A078CE" w:rsidRDefault="00F037F8" w:rsidP="00453FF4">
      <w:pPr>
        <w:pStyle w:val="LXIBody"/>
        <w:numPr>
          <w:ilvl w:val="0"/>
          <w:numId w:val="21"/>
        </w:numPr>
      </w:pPr>
      <w:r>
        <w:t>If the IPv4 stack only is enabled</w:t>
      </w:r>
      <w:r w:rsidR="001655E9">
        <w:t>,</w:t>
      </w:r>
      <w:r>
        <w:t xml:space="preserve"> then the status indicator needs to conform to section 8.10 only.</w:t>
      </w:r>
    </w:p>
    <w:p w:rsidR="00A078CE" w:rsidRDefault="00F037F8" w:rsidP="00453FF4">
      <w:pPr>
        <w:pStyle w:val="LXIBody"/>
        <w:numPr>
          <w:ilvl w:val="0"/>
          <w:numId w:val="21"/>
        </w:numPr>
      </w:pPr>
      <w:r>
        <w:t>If the IPv6 stack only is enabled</w:t>
      </w:r>
      <w:r w:rsidR="001655E9">
        <w:t>,</w:t>
      </w:r>
      <w:r>
        <w:t xml:space="preserve"> then the status indicator needs to conform to section 21.8 only.</w:t>
      </w:r>
    </w:p>
    <w:p w:rsidR="00A078CE" w:rsidRDefault="00F037F8" w:rsidP="00453FF4">
      <w:pPr>
        <w:pStyle w:val="LXIBody"/>
        <w:numPr>
          <w:ilvl w:val="0"/>
          <w:numId w:val="21"/>
        </w:numPr>
      </w:pPr>
      <w:r>
        <w:t>If both the IPv4 and IPv6 stacks are enabled</w:t>
      </w:r>
      <w:r w:rsidR="001655E9">
        <w:t>,</w:t>
      </w:r>
      <w:r>
        <w:t xml:space="preserve"> then a definite error condition is a little more complex. In the following text, a failure to get an IP address could be for one of the following reasons: no DHCP server (v4 or v6) present, duplicate address detected or no </w:t>
      </w:r>
      <w:r w:rsidR="00010615">
        <w:t>address created through router solicitation (SLAAC).</w:t>
      </w:r>
    </w:p>
    <w:p w:rsidR="00A078CE" w:rsidRDefault="00F037F8" w:rsidP="00453FF4">
      <w:pPr>
        <w:pStyle w:val="LXIBody"/>
        <w:numPr>
          <w:ilvl w:val="1"/>
          <w:numId w:val="21"/>
        </w:numPr>
      </w:pPr>
      <w:r>
        <w:t>If a LAN cable is not plugged in or the device is not connected to an Ethernet LAN</w:t>
      </w:r>
      <w:r w:rsidR="001655E9">
        <w:t>,</w:t>
      </w:r>
      <w:r>
        <w:t xml:space="preserve"> then this is an error.</w:t>
      </w:r>
    </w:p>
    <w:p w:rsidR="00A078CE" w:rsidRDefault="00F037F8" w:rsidP="00453FF4">
      <w:pPr>
        <w:pStyle w:val="LXIBody"/>
        <w:numPr>
          <w:ilvl w:val="1"/>
          <w:numId w:val="21"/>
        </w:numPr>
      </w:pPr>
      <w:r>
        <w:t>If both the IPv4 and IPv6 stacks get addresses</w:t>
      </w:r>
      <w:r w:rsidR="001655E9">
        <w:t>,</w:t>
      </w:r>
      <w:r>
        <w:t xml:space="preserve"> then there is no error condition.</w:t>
      </w:r>
    </w:p>
    <w:p w:rsidR="00A078CE" w:rsidRDefault="00F037F8" w:rsidP="00453FF4">
      <w:pPr>
        <w:pStyle w:val="LXIBody"/>
        <w:numPr>
          <w:ilvl w:val="1"/>
          <w:numId w:val="21"/>
        </w:numPr>
      </w:pPr>
      <w:r>
        <w:t>If from power up or after a LAN reset one of the stacks gets an IP address and the other stack doesn’t</w:t>
      </w:r>
      <w:r w:rsidR="001655E9">
        <w:t>,</w:t>
      </w:r>
      <w:r>
        <w:t xml:space="preserve"> then there is no error condition. This could happen if you connect the device to an IPv6 only network then we would expect the IPv6 stack to get an address while the IPv4 will fail.</w:t>
      </w:r>
    </w:p>
    <w:p w:rsidR="00A078CE" w:rsidRDefault="00F037F8" w:rsidP="00453FF4">
      <w:pPr>
        <w:pStyle w:val="LXIBody"/>
        <w:numPr>
          <w:ilvl w:val="1"/>
          <w:numId w:val="21"/>
        </w:numPr>
      </w:pPr>
      <w:r>
        <w:t>If from power up or after a LAN reset both of the stacks get IP addresses and then when they try to renew their leases one 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has to initiate a LAN reset or power the device back on for the error to go </w:t>
      </w:r>
      <w:proofErr w:type="spellStart"/>
      <w:r>
        <w:t>a way</w:t>
      </w:r>
      <w:proofErr w:type="spellEnd"/>
      <w:r>
        <w:t xml:space="preserve"> – same as 3c.</w:t>
      </w:r>
    </w:p>
    <w:p w:rsidR="00A078CE" w:rsidRDefault="007249EF" w:rsidP="00453FF4">
      <w:pPr>
        <w:pStyle w:val="LXIBody"/>
        <w:numPr>
          <w:ilvl w:val="0"/>
          <w:numId w:val="21"/>
        </w:numPr>
      </w:pPr>
      <w:r>
        <w:t>If the IP privacy mode is enabled (see 21.</w:t>
      </w:r>
      <w:r w:rsidR="005865AA">
        <w:t>2.</w:t>
      </w:r>
      <w:r>
        <w:t xml:space="preserve">10) then the network stack will create random IPv6 addresses (obscuring the MAC address) </w:t>
      </w:r>
      <w:r w:rsidR="004A2323">
        <w:t xml:space="preserve">every so often </w:t>
      </w:r>
      <w:r>
        <w:t xml:space="preserve">but it will also </w:t>
      </w:r>
      <w:r w:rsidR="004A2323">
        <w:t xml:space="preserve">do </w:t>
      </w:r>
      <w:r>
        <w:t>DAD on each new address. When this happens</w:t>
      </w:r>
      <w:r w:rsidR="0005421A">
        <w:t xml:space="preserve"> it </w:t>
      </w:r>
      <w:r>
        <w:t xml:space="preserve">is not a LAN Status error condition as it is similar to a router or DHCP server giving out new parameters when a device tries to renew a lease. </w:t>
      </w:r>
    </w:p>
    <w:p w:rsidR="00A078CE" w:rsidRDefault="00691F89" w:rsidP="00453FF4">
      <w:pPr>
        <w:pStyle w:val="Heading3"/>
        <w:numPr>
          <w:ilvl w:val="2"/>
          <w:numId w:val="15"/>
        </w:numPr>
      </w:pPr>
      <w:bookmarkStart w:id="229" w:name="_Toc305249668"/>
      <w:bookmarkStart w:id="230" w:name="_Toc305250259"/>
      <w:bookmarkStart w:id="231" w:name="_Toc454103987"/>
      <w:bookmarkEnd w:id="229"/>
      <w:bookmarkEnd w:id="230"/>
      <w:r>
        <w:t>Rule – IPv6 Link-Local address is not an error condition</w:t>
      </w:r>
      <w:bookmarkEnd w:id="231"/>
    </w:p>
    <w:p w:rsidR="00691F89" w:rsidRDefault="00691F89" w:rsidP="00691F89">
      <w:pPr>
        <w:ind w:left="1350"/>
      </w:pPr>
      <w:r>
        <w:t>If the IPv6 stack obtains a Link-Local address only</w:t>
      </w:r>
      <w:r w:rsidR="0039767F">
        <w:t>,</w:t>
      </w:r>
      <w:r>
        <w:t xml:space="preserve"> then this is not an error condition. On most private IPv6 local networks then it is to be expected that there may be no DHCPv6 server or a router configured to solicit the network prefix, so a link-local only address is expected behavior.</w:t>
      </w:r>
    </w:p>
    <w:p w:rsidR="00A078CE" w:rsidRDefault="00F037F8" w:rsidP="00453FF4">
      <w:pPr>
        <w:pStyle w:val="Heading3"/>
        <w:numPr>
          <w:ilvl w:val="2"/>
          <w:numId w:val="15"/>
        </w:numPr>
      </w:pPr>
      <w:bookmarkStart w:id="232" w:name="_Toc454103988"/>
      <w:r>
        <w:lastRenderedPageBreak/>
        <w:t>Permission – Allow separate LAN Status Indicators for IPv4 and IPv6</w:t>
      </w:r>
      <w:bookmarkEnd w:id="232"/>
    </w:p>
    <w:p w:rsidR="00F037F8" w:rsidRPr="00B56554" w:rsidRDefault="00F037F8" w:rsidP="00010615">
      <w:pPr>
        <w:ind w:left="1350"/>
      </w:pPr>
      <w:r>
        <w:t>It is allowed to have separate LAN Status Indicators for IPv4 and IPv6 as long as the IPv4 indicator follows all rules in section 8.10 and the IPv6 indicator follows all rules in this section of the specification.</w:t>
      </w:r>
    </w:p>
    <w:p w:rsidR="00A078CE" w:rsidRDefault="00F037F8" w:rsidP="00453FF4">
      <w:pPr>
        <w:pStyle w:val="Heading3"/>
        <w:numPr>
          <w:ilvl w:val="2"/>
          <w:numId w:val="15"/>
        </w:numPr>
      </w:pPr>
      <w:bookmarkStart w:id="233" w:name="_Toc454103989"/>
      <w:r>
        <w:t>Recommendation – Ability to configure the LAN Status Indicator</w:t>
      </w:r>
      <w:bookmarkEnd w:id="233"/>
    </w:p>
    <w:p w:rsidR="00F037F8" w:rsidRPr="00691F89" w:rsidRDefault="00F037F8" w:rsidP="00010615">
      <w:pPr>
        <w:ind w:left="1350"/>
        <w:rPr>
          <w:b/>
        </w:rPr>
      </w:pPr>
      <w:r>
        <w:t xml:space="preserve">Having the ability to configure the LAN Status Indicator to show faults from only the IPv4 or IPv6 stack is useful. An alternative way to do this is to provide a way to enable or disable the IP stacks – see </w:t>
      </w:r>
      <w:r w:rsidR="00691F89" w:rsidRPr="00691F89">
        <w:rPr>
          <w:b/>
        </w:rPr>
        <w:t>R</w:t>
      </w:r>
      <w:r w:rsidRPr="00691F89">
        <w:rPr>
          <w:b/>
        </w:rPr>
        <w:t>ecommendation 21.11.</w:t>
      </w:r>
      <w:r w:rsidR="0005421A">
        <w:rPr>
          <w:b/>
        </w:rPr>
        <w:t>7</w:t>
      </w:r>
    </w:p>
    <w:p w:rsidR="00A078CE" w:rsidRDefault="00F037F8" w:rsidP="00453FF4">
      <w:pPr>
        <w:pStyle w:val="Heading3"/>
        <w:numPr>
          <w:ilvl w:val="2"/>
          <w:numId w:val="15"/>
        </w:numPr>
      </w:pPr>
      <w:bookmarkStart w:id="234" w:name="_Toc454103990"/>
      <w:r>
        <w:t>Rule – LAN Status Indicator enabled by default for both IPv4 and IPv6</w:t>
      </w:r>
      <w:bookmarkEnd w:id="234"/>
    </w:p>
    <w:p w:rsidR="00F037F8" w:rsidRPr="00CF3BB7" w:rsidRDefault="002C09AE" w:rsidP="00010615">
      <w:pPr>
        <w:ind w:left="1350"/>
      </w:pPr>
      <w:r>
        <w:t>If the LAN Status Indicator can be configured, t</w:t>
      </w:r>
      <w:r w:rsidR="00F037F8">
        <w:t xml:space="preserve">he LAN Status indicator by default </w:t>
      </w:r>
      <w:r>
        <w:t xml:space="preserve">shall </w:t>
      </w:r>
      <w:r w:rsidR="00F037F8">
        <w:t>show both IPv4 and IPv6 errors</w:t>
      </w:r>
      <w:r>
        <w:t>.</w:t>
      </w:r>
    </w:p>
    <w:p w:rsidR="00A078CE" w:rsidRDefault="00F037F8" w:rsidP="00453FF4">
      <w:pPr>
        <w:pStyle w:val="Heading2"/>
        <w:numPr>
          <w:ilvl w:val="1"/>
          <w:numId w:val="15"/>
        </w:numPr>
      </w:pPr>
      <w:bookmarkStart w:id="235" w:name="_Toc113352484"/>
      <w:bookmarkStart w:id="236" w:name="_Toc113353544"/>
      <w:bookmarkStart w:id="237" w:name="_Toc112300649"/>
      <w:bookmarkStart w:id="238" w:name="_Ref112841382"/>
      <w:bookmarkStart w:id="239" w:name="_Toc113353565"/>
      <w:bookmarkStart w:id="240" w:name="_Ref113409870"/>
      <w:bookmarkStart w:id="241" w:name="_Ref113409881"/>
      <w:bookmarkStart w:id="242" w:name="_Ref113775667"/>
      <w:bookmarkStart w:id="243" w:name="_Toc128656288"/>
      <w:bookmarkStart w:id="244" w:name="_Toc260642177"/>
      <w:bookmarkStart w:id="245" w:name="_Toc454103991"/>
      <w:bookmarkStart w:id="246" w:name="_Toc111980817"/>
      <w:bookmarkEnd w:id="209"/>
      <w:bookmarkEnd w:id="215"/>
      <w:bookmarkEnd w:id="216"/>
      <w:bookmarkEnd w:id="217"/>
      <w:bookmarkEnd w:id="218"/>
      <w:bookmarkEnd w:id="219"/>
      <w:bookmarkEnd w:id="220"/>
      <w:bookmarkEnd w:id="221"/>
      <w:bookmarkEnd w:id="222"/>
      <w:bookmarkEnd w:id="223"/>
      <w:bookmarkEnd w:id="224"/>
      <w:bookmarkEnd w:id="225"/>
      <w:bookmarkEnd w:id="226"/>
      <w:bookmarkEnd w:id="235"/>
      <w:bookmarkEnd w:id="236"/>
      <w:r w:rsidRPr="00C67620">
        <w:t>R</w:t>
      </w:r>
      <w:r w:rsidR="00BD7C6A">
        <w:t>ule</w:t>
      </w:r>
      <w:r w:rsidRPr="00C67620">
        <w:t xml:space="preserve"> – LAN Configuration Initialize (LCI)</w:t>
      </w:r>
      <w:bookmarkEnd w:id="237"/>
      <w:bookmarkEnd w:id="238"/>
      <w:bookmarkEnd w:id="239"/>
      <w:bookmarkEnd w:id="240"/>
      <w:bookmarkEnd w:id="241"/>
      <w:bookmarkEnd w:id="242"/>
      <w:bookmarkEnd w:id="243"/>
      <w:bookmarkEnd w:id="244"/>
      <w:bookmarkEnd w:id="245"/>
      <w:r w:rsidRPr="00C67620">
        <w:t xml:space="preserve"> </w:t>
      </w:r>
    </w:p>
    <w:p w:rsidR="00F037F8" w:rsidRPr="00C67620" w:rsidRDefault="00F037F8" w:rsidP="00EC4746">
      <w:pPr>
        <w:ind w:left="756"/>
      </w:pPr>
      <w:r>
        <w:t>LXI Devices</w:t>
      </w:r>
      <w:r w:rsidRPr="002E3199">
        <w:t xml:space="preserve"> shall provide a</w:t>
      </w:r>
      <w:r w:rsidR="00C56432">
        <w:t>n</w:t>
      </w:r>
      <w:r w:rsidRPr="002E3199">
        <w:t xml:space="preserve"> LCI reset mechanism, as defined in</w:t>
      </w:r>
      <w:r>
        <w:t xml:space="preserve"> the core specification – section 2.4.5 </w:t>
      </w:r>
      <w:r w:rsidRPr="002E3199">
        <w:t xml:space="preserve">that when activated places the </w:t>
      </w:r>
      <w:r>
        <w:t>LXI Device</w:t>
      </w:r>
      <w:r w:rsidRPr="002E3199">
        <w:t xml:space="preserve">'s network settings </w:t>
      </w:r>
      <w:r w:rsidR="00333916">
        <w:t>in</w:t>
      </w:r>
      <w:r w:rsidRPr="002E3199">
        <w:t>to a default</w:t>
      </w:r>
      <w:r>
        <w:t xml:space="preserve"> </w:t>
      </w:r>
      <w:r w:rsidRPr="002E3199">
        <w:t>state.</w:t>
      </w:r>
      <w:r w:rsidRPr="00C67620">
        <w:t xml:space="preserve">  </w:t>
      </w:r>
      <w:r w:rsidRPr="0063363B">
        <w:t xml:space="preserve">These settings shall take effect when the LCI mechanism is activated, without requiring any further operator actions (e.g., if the </w:t>
      </w:r>
      <w:r>
        <w:t>LXI Device</w:t>
      </w:r>
      <w:r w:rsidRPr="0063363B">
        <w:t xml:space="preserve"> requires a reboot for the changes to take effect, the </w:t>
      </w:r>
      <w:r>
        <w:t>LXI Device</w:t>
      </w:r>
      <w:r w:rsidRPr="0063363B">
        <w:t xml:space="preserve"> shall reboot automatically).  </w:t>
      </w:r>
      <w:r w:rsidRPr="002B343D">
        <w:t>The LXI Device default state shall be fully documented and available in the manufacturer’s supplied documentation.</w:t>
      </w:r>
    </w:p>
    <w:p w:rsidR="00F037F8" w:rsidRPr="00C67620" w:rsidRDefault="00F037F8" w:rsidP="00A122A9"/>
    <w:p w:rsidR="00F037F8" w:rsidRPr="00C67620" w:rsidRDefault="00F037F8" w:rsidP="00A122A9">
      <w:pPr>
        <w:pStyle w:val="LXITableHeader"/>
      </w:pPr>
      <w:bookmarkStart w:id="247" w:name="_Toc106617538"/>
      <w:bookmarkStart w:id="248" w:name="_Toc111253257"/>
      <w:bookmarkStart w:id="249" w:name="_Toc113432814"/>
      <w:bookmarkStart w:id="250" w:name="_Toc113776914"/>
      <w:r w:rsidRPr="00C67620">
        <w:t xml:space="preserve">Table of items affected by LAN Configuration Initialize </w:t>
      </w:r>
      <w:bookmarkEnd w:id="247"/>
      <w:bookmarkEnd w:id="248"/>
      <w:bookmarkEnd w:id="249"/>
      <w:r w:rsidRPr="00C67620">
        <w:t>Mechanism</w:t>
      </w:r>
      <w:bookmarkEnd w:id="250"/>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rsidR="00F037F8" w:rsidRPr="00333916" w:rsidRDefault="00F037F8" w:rsidP="00A122A9">
            <w:pPr>
              <w:rPr>
                <w:b/>
              </w:rPr>
            </w:pPr>
            <w:r w:rsidRPr="00333916">
              <w:rPr>
                <w:b/>
              </w:rPr>
              <w:t>Section</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21.11.</w:t>
            </w:r>
            <w:r w:rsidR="00393258">
              <w:rPr>
                <w:szCs w:val="20"/>
              </w:rPr>
              <w:t>7</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A122A9">
            <w:pPr>
              <w:widowControl w:val="0"/>
              <w:autoSpaceDE w:val="0"/>
              <w:autoSpaceDN w:val="0"/>
              <w:adjustRightInd w:val="0"/>
              <w:rPr>
                <w:szCs w:val="20"/>
              </w:rPr>
            </w:pPr>
            <w:r>
              <w:rPr>
                <w:szCs w:val="20"/>
              </w:rPr>
              <w:t>21.11.</w:t>
            </w:r>
            <w:r w:rsidR="00393258">
              <w:rPr>
                <w:szCs w:val="20"/>
              </w:rPr>
              <w:t>7</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Default="00F037F8" w:rsidP="004F6B56">
            <w:pPr>
              <w:widowControl w:val="0"/>
              <w:autoSpaceDE w:val="0"/>
              <w:autoSpaceDN w:val="0"/>
              <w:adjustRightInd w:val="0"/>
            </w:pPr>
            <w:r w:rsidRPr="00C67620">
              <w:t>IP</w:t>
            </w:r>
            <w:r>
              <w:t>v6</w:t>
            </w:r>
            <w:r w:rsidRPr="00C67620">
              <w:t xml:space="preserve"> Address Configuration:</w:t>
            </w:r>
          </w:p>
          <w:p w:rsidR="00A078CE" w:rsidRDefault="00F037F8" w:rsidP="00453FF4">
            <w:pPr>
              <w:widowControl w:val="0"/>
              <w:numPr>
                <w:ilvl w:val="0"/>
                <w:numId w:val="25"/>
              </w:numPr>
              <w:autoSpaceDE w:val="0"/>
              <w:autoSpaceDN w:val="0"/>
              <w:adjustRightInd w:val="0"/>
              <w:rPr>
                <w:szCs w:val="20"/>
              </w:rPr>
            </w:pPr>
            <w:r>
              <w:rPr>
                <w:szCs w:val="20"/>
              </w:rPr>
              <w:t>SLAAC</w:t>
            </w:r>
          </w:p>
          <w:p w:rsidR="00A078CE" w:rsidRDefault="00F037F8" w:rsidP="00453FF4">
            <w:pPr>
              <w:widowControl w:val="0"/>
              <w:numPr>
                <w:ilvl w:val="0"/>
                <w:numId w:val="25"/>
              </w:numPr>
              <w:autoSpaceDE w:val="0"/>
              <w:autoSpaceDN w:val="0"/>
              <w:adjustRightInd w:val="0"/>
            </w:pPr>
            <w:r w:rsidRPr="00C67620">
              <w:t>DHCP</w:t>
            </w:r>
            <w:r>
              <w:t>v6</w:t>
            </w:r>
          </w:p>
          <w:p w:rsidR="00A078CE" w:rsidRDefault="00F037F8" w:rsidP="00453FF4">
            <w:pPr>
              <w:widowControl w:val="0"/>
              <w:numPr>
                <w:ilvl w:val="0"/>
                <w:numId w:val="25"/>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rsidR="00A078CE" w:rsidRDefault="00F037F8" w:rsidP="00453FF4">
            <w:pPr>
              <w:widowControl w:val="0"/>
              <w:numPr>
                <w:ilvl w:val="0"/>
                <w:numId w:val="26"/>
              </w:numPr>
              <w:autoSpaceDE w:val="0"/>
              <w:autoSpaceDN w:val="0"/>
              <w:adjustRightInd w:val="0"/>
              <w:rPr>
                <w:szCs w:val="20"/>
              </w:rPr>
            </w:pPr>
            <w:r w:rsidRPr="00C67620">
              <w:rPr>
                <w:szCs w:val="20"/>
              </w:rPr>
              <w:t>Enabled</w:t>
            </w:r>
          </w:p>
          <w:p w:rsidR="00A078CE" w:rsidRDefault="00F037F8" w:rsidP="00453FF4">
            <w:pPr>
              <w:widowControl w:val="0"/>
              <w:numPr>
                <w:ilvl w:val="0"/>
                <w:numId w:val="26"/>
              </w:numPr>
              <w:autoSpaceDE w:val="0"/>
              <w:autoSpaceDN w:val="0"/>
              <w:adjustRightInd w:val="0"/>
              <w:rPr>
                <w:szCs w:val="20"/>
              </w:rPr>
            </w:pPr>
            <w:r>
              <w:rPr>
                <w:szCs w:val="20"/>
              </w:rPr>
              <w:t>Enabled if implemented</w:t>
            </w:r>
          </w:p>
          <w:p w:rsidR="00A078CE" w:rsidRDefault="00F037F8" w:rsidP="00453FF4">
            <w:pPr>
              <w:widowControl w:val="0"/>
              <w:numPr>
                <w:ilvl w:val="0"/>
                <w:numId w:val="26"/>
              </w:numPr>
              <w:autoSpaceDE w:val="0"/>
              <w:autoSpaceDN w:val="0"/>
              <w:adjustRightInd w:val="0"/>
              <w:rPr>
                <w:szCs w:val="20"/>
              </w:rPr>
            </w:pPr>
            <w:r>
              <w:rPr>
                <w:szCs w:val="20"/>
              </w:rPr>
              <w:t>Disabled if implemented</w:t>
            </w:r>
          </w:p>
        </w:tc>
        <w:tc>
          <w:tcPr>
            <w:tcW w:w="226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p>
          <w:p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4D403A">
            <w:pPr>
              <w:widowControl w:val="0"/>
              <w:autoSpaceDE w:val="0"/>
              <w:autoSpaceDN w:val="0"/>
              <w:adjustRightInd w:val="0"/>
              <w:ind w:left="360"/>
              <w:rPr>
                <w:szCs w:val="20"/>
              </w:rPr>
            </w:pPr>
            <w:r>
              <w:rPr>
                <w:szCs w:val="20"/>
              </w:rPr>
              <w:t>Disabled</w:t>
            </w:r>
          </w:p>
        </w:tc>
        <w:tc>
          <w:tcPr>
            <w:tcW w:w="2268" w:type="dxa"/>
            <w:tcBorders>
              <w:top w:val="single" w:sz="6" w:space="0" w:color="auto"/>
              <w:left w:val="single" w:sz="6" w:space="0" w:color="auto"/>
              <w:bottom w:val="single" w:sz="6" w:space="0" w:color="auto"/>
              <w:right w:val="single" w:sz="6" w:space="0" w:color="auto"/>
            </w:tcBorders>
          </w:tcPr>
          <w:p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rsidR="00F037F8" w:rsidRDefault="001852DC" w:rsidP="00A122A9">
            <w:pPr>
              <w:widowControl w:val="0"/>
              <w:autoSpaceDE w:val="0"/>
              <w:autoSpaceDN w:val="0"/>
              <w:adjustRightInd w:val="0"/>
              <w:rPr>
                <w:szCs w:val="20"/>
              </w:rPr>
            </w:pPr>
            <w:r>
              <w:rPr>
                <w:szCs w:val="20"/>
              </w:rPr>
              <w:t>Section 21.8.5</w:t>
            </w:r>
          </w:p>
          <w:p w:rsidR="00F037F8" w:rsidRDefault="00F037F8" w:rsidP="00A122A9">
            <w:pPr>
              <w:widowControl w:val="0"/>
              <w:autoSpaceDE w:val="0"/>
              <w:autoSpaceDN w:val="0"/>
              <w:adjustRightInd w:val="0"/>
              <w:rPr>
                <w:szCs w:val="20"/>
              </w:rPr>
            </w:pP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sidRPr="00C67620">
              <w:rPr>
                <w:szCs w:val="20"/>
              </w:rPr>
              <w:t>Factory Default</w:t>
            </w:r>
          </w:p>
        </w:tc>
        <w:tc>
          <w:tcPr>
            <w:tcW w:w="226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Section 9.8</w:t>
            </w:r>
          </w:p>
        </w:tc>
      </w:tr>
      <w:tr w:rsidR="00F037F8" w:rsidRPr="00C67620">
        <w:tc>
          <w:tcPr>
            <w:tcW w:w="4428"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xml:space="preserve"> &amp;, 10.7.1</w:t>
            </w:r>
            <w:r w:rsidR="00C82F34">
              <w:rPr>
                <w:szCs w:val="20"/>
              </w:rPr>
              <w:t xml:space="preserve"> &amp; </w:t>
            </w:r>
            <w:r>
              <w:rPr>
                <w:szCs w:val="20"/>
              </w:rPr>
              <w:t>21.4.1</w:t>
            </w:r>
          </w:p>
        </w:tc>
      </w:tr>
    </w:tbl>
    <w:p w:rsidR="00F037F8" w:rsidRDefault="00F037F8" w:rsidP="00E32AB7">
      <w:pPr>
        <w:pStyle w:val="NoteHeading"/>
      </w:pPr>
    </w:p>
    <w:p w:rsidR="00F037F8" w:rsidRDefault="00F037F8" w:rsidP="001C3A61">
      <w:pPr>
        <w:ind w:left="720"/>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9F790A">
        <w:rPr>
          <w:rStyle w:val="StyleLXIBodyBold1Char"/>
        </w:rPr>
        <w:t xml:space="preserve"> –</w:t>
      </w:r>
      <w:r w:rsidRPr="00C67620">
        <w:t xml:space="preserve"> as long as there is a single LAN Configuration Initialize key in the manual interface that sets the items in the above table as indicated.</w:t>
      </w:r>
    </w:p>
    <w:p w:rsidR="00181953" w:rsidRDefault="00181953" w:rsidP="001C3A61">
      <w:pPr>
        <w:ind w:left="720"/>
      </w:pPr>
    </w:p>
    <w:p w:rsidR="00181953" w:rsidRDefault="00181953" w:rsidP="001C3A61">
      <w:pPr>
        <w:ind w:left="720"/>
      </w:pPr>
    </w:p>
    <w:p w:rsidR="00181953" w:rsidRDefault="00181953" w:rsidP="001C3A61">
      <w:pPr>
        <w:ind w:left="720"/>
      </w:pPr>
    </w:p>
    <w:p w:rsidR="00181953" w:rsidRDefault="00181953" w:rsidP="001C3A61">
      <w:pPr>
        <w:ind w:left="720"/>
      </w:pPr>
    </w:p>
    <w:p w:rsidR="00181953" w:rsidRDefault="00181953" w:rsidP="001C3A61">
      <w:pPr>
        <w:ind w:left="720"/>
      </w:pPr>
    </w:p>
    <w:p w:rsidR="00181953" w:rsidRPr="00C67620" w:rsidRDefault="00181953" w:rsidP="001C3A61">
      <w:pPr>
        <w:ind w:left="720"/>
      </w:pPr>
    </w:p>
    <w:bookmarkEnd w:id="246"/>
    <w:p w:rsidR="00F037F8" w:rsidRPr="00C67620" w:rsidRDefault="00F037F8" w:rsidP="001C3A61">
      <w:pPr>
        <w:pStyle w:val="ObservationHeading"/>
      </w:pPr>
      <w:r w:rsidRPr="00C67620">
        <w:lastRenderedPageBreak/>
        <w:t>Observation – It Is Possible To Mis</w:t>
      </w:r>
      <w:r w:rsidR="00A41AB7">
        <w:t>c</w:t>
      </w:r>
      <w:r w:rsidRPr="00C67620">
        <w:t>onfigure Network Settings</w:t>
      </w:r>
    </w:p>
    <w:p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box could simply be forgotten.  Due to the limited user interface of a typical </w:t>
      </w:r>
      <w:r>
        <w:t>LXI Device</w:t>
      </w:r>
      <w:r w:rsidRPr="00C67620">
        <w:t xml:space="preserve">, there is no simple way to view or modify the network settings (e.g., via a web browser) without a working network connection.  Therefore, a simple mechanism, such as pressing the recessed rear panel LCI mechanism to force the </w:t>
      </w:r>
      <w:r>
        <w:t>LXI Device</w:t>
      </w:r>
      <w:r w:rsidRPr="00C67620">
        <w:t xml:space="preserve">’s network settings to a known default state, is a very desirable feature.  </w:t>
      </w:r>
    </w:p>
    <w:p w:rsidR="00F037F8" w:rsidRPr="00C67620" w:rsidRDefault="00F037F8" w:rsidP="00A122A9">
      <w:pPr>
        <w:pStyle w:val="LXIObservationBody"/>
      </w:pPr>
    </w:p>
    <w:p w:rsidR="00A078CE" w:rsidRDefault="00F037F8" w:rsidP="00453FF4">
      <w:pPr>
        <w:pStyle w:val="Heading2"/>
        <w:numPr>
          <w:ilvl w:val="1"/>
          <w:numId w:val="15"/>
        </w:numPr>
        <w:tabs>
          <w:tab w:val="clear" w:pos="756"/>
          <w:tab w:val="num" w:pos="900"/>
          <w:tab w:val="left" w:pos="1080"/>
          <w:tab w:val="left" w:pos="1440"/>
        </w:tabs>
      </w:pPr>
      <w:bookmarkStart w:id="251" w:name="_Toc454103992"/>
      <w:bookmarkStart w:id="252" w:name="_Toc260642179"/>
      <w:bookmarkEnd w:id="179"/>
      <w:bookmarkEnd w:id="180"/>
      <w:bookmarkEnd w:id="181"/>
      <w:bookmarkEnd w:id="182"/>
      <w:bookmarkEnd w:id="183"/>
      <w:bookmarkEnd w:id="184"/>
      <w:bookmarkEnd w:id="185"/>
      <w:bookmarkEnd w:id="186"/>
      <w:bookmarkEnd w:id="187"/>
      <w:bookmarkEnd w:id="188"/>
      <w:bookmarkEnd w:id="189"/>
      <w:bookmarkEnd w:id="190"/>
      <w:r w:rsidRPr="00331C50">
        <w:t xml:space="preserve">Optional </w:t>
      </w:r>
      <w:r>
        <w:t>Protocols and Features</w:t>
      </w:r>
      <w:bookmarkEnd w:id="251"/>
    </w:p>
    <w:p w:rsidR="00F037F8" w:rsidRPr="00331C50" w:rsidRDefault="00F037F8" w:rsidP="001C3A61">
      <w:pPr>
        <w:ind w:left="756"/>
      </w:pPr>
      <w:r>
        <w:t>Listed above are the core rules and recommendations that are required for LXI IPv6 compliance. Listed in this section of the specification are other IPv6 protocols or features that may</w:t>
      </w:r>
      <w:r w:rsidR="002C09AE">
        <w:t xml:space="preserve"> </w:t>
      </w:r>
      <w:r>
        <w:t>be of interest to LXI devices.</w:t>
      </w:r>
    </w:p>
    <w:p w:rsidR="00A078CE" w:rsidRDefault="00EE4533" w:rsidP="00453FF4">
      <w:pPr>
        <w:pStyle w:val="Heading3"/>
        <w:numPr>
          <w:ilvl w:val="2"/>
          <w:numId w:val="15"/>
        </w:numPr>
        <w:tabs>
          <w:tab w:val="num" w:pos="1620"/>
        </w:tabs>
      </w:pPr>
      <w:r>
        <w:t xml:space="preserve">  </w:t>
      </w:r>
      <w:bookmarkStart w:id="253" w:name="_Toc454103993"/>
      <w:r w:rsidR="00F037F8" w:rsidRPr="00C67620">
        <w:t>Recommendation –</w:t>
      </w:r>
      <w:r w:rsidR="00F037F8">
        <w:t xml:space="preserve"> </w:t>
      </w:r>
      <w:r w:rsidR="00F037F8" w:rsidRPr="00331C50">
        <w:t>IP Layer Security (</w:t>
      </w:r>
      <w:proofErr w:type="spellStart"/>
      <w:r w:rsidR="0039767F" w:rsidRPr="00331C50">
        <w:t>IPSec</w:t>
      </w:r>
      <w:proofErr w:type="spellEnd"/>
      <w:r w:rsidR="00F037F8" w:rsidRPr="00331C50">
        <w:t>)</w:t>
      </w:r>
      <w:bookmarkEnd w:id="252"/>
      <w:bookmarkEnd w:id="253"/>
    </w:p>
    <w:p w:rsidR="001C3A61" w:rsidRDefault="0039767F" w:rsidP="001C3A61">
      <w:pPr>
        <w:ind w:left="1440"/>
      </w:pPr>
      <w:proofErr w:type="spellStart"/>
      <w:r>
        <w:t>IPSec</w:t>
      </w:r>
      <w:proofErr w:type="spellEnd"/>
      <w:r w:rsidR="00F037F8">
        <w:t xml:space="preserve"> is an essential part of any compliant IPv6 network stack and may be of use to some LXI devices to encrypt data or commands between the host and the LXI device</w:t>
      </w:r>
      <w:r w:rsidR="00C56432">
        <w:t>.</w:t>
      </w:r>
      <w:r w:rsidR="00F037F8">
        <w:t xml:space="preserve"> </w:t>
      </w:r>
      <w:r w:rsidR="00F037F8">
        <w:tab/>
      </w:r>
    </w:p>
    <w:p w:rsidR="00F037F8" w:rsidRPr="00394B11" w:rsidRDefault="00F037F8" w:rsidP="001C3A61">
      <w:pPr>
        <w:ind w:left="1440"/>
      </w:pPr>
      <w:r>
        <w:t xml:space="preserve">See </w:t>
      </w:r>
      <w:r w:rsidRPr="00331C50">
        <w:t xml:space="preserve">RFC 2401 - </w:t>
      </w:r>
      <w:r w:rsidRPr="00331C50">
        <w:rPr>
          <w:rStyle w:val="h11"/>
          <w:rFonts w:ascii="Times New Roman" w:hAnsi="Times New Roman" w:cs="Times New Roman"/>
          <w:b w:val="0"/>
          <w:sz w:val="20"/>
          <w:szCs w:val="20"/>
        </w:rPr>
        <w:t>Security Architecture for the Internet Protocol.</w:t>
      </w:r>
    </w:p>
    <w:p w:rsidR="00A078CE" w:rsidRDefault="00C6000B" w:rsidP="00453FF4">
      <w:pPr>
        <w:pStyle w:val="Heading3"/>
        <w:numPr>
          <w:ilvl w:val="2"/>
          <w:numId w:val="15"/>
        </w:numPr>
      </w:pPr>
      <w:r>
        <w:t xml:space="preserve">   </w:t>
      </w:r>
      <w:bookmarkStart w:id="254" w:name="_Toc454103994"/>
      <w:r w:rsidR="00F037F8">
        <w:t>Mobile IPv6</w:t>
      </w:r>
      <w:bookmarkEnd w:id="254"/>
    </w:p>
    <w:p w:rsidR="00F037F8" w:rsidRDefault="00F037F8" w:rsidP="001C3A61">
      <w:pPr>
        <w:ind w:left="1440"/>
      </w:pPr>
      <w:r>
        <w:t>Mobile IPv6 allows an IPv6 node to be mobile – to arbitrarily change its location on an IPv6 network – and still maintain existing connections. This is neither a rule nor a recommendation but an observation that this might be useful.</w:t>
      </w:r>
    </w:p>
    <w:p w:rsidR="00F037F8" w:rsidRPr="002C4653" w:rsidRDefault="00F037F8" w:rsidP="001C3A61">
      <w:pPr>
        <w:ind w:left="1440"/>
      </w:pPr>
      <w:r>
        <w:t>See RFC 3775 – Mobility Support in IPv6</w:t>
      </w:r>
    </w:p>
    <w:p w:rsidR="00A078CE" w:rsidRDefault="00F037F8" w:rsidP="00453FF4">
      <w:pPr>
        <w:pStyle w:val="Heading2"/>
        <w:numPr>
          <w:ilvl w:val="1"/>
          <w:numId w:val="15"/>
        </w:numPr>
      </w:pPr>
      <w:bookmarkStart w:id="255" w:name="_Toc274044546"/>
      <w:bookmarkStart w:id="256" w:name="_Toc454103995"/>
      <w:r>
        <w:t>IPv6 Web Page Requirements</w:t>
      </w:r>
      <w:bookmarkEnd w:id="255"/>
      <w:bookmarkEnd w:id="256"/>
    </w:p>
    <w:p w:rsidR="00F037F8" w:rsidRDefault="00F037F8" w:rsidP="001C3A61">
      <w:pPr>
        <w:ind w:left="1440"/>
      </w:pPr>
      <w:r>
        <w:t>IPv6 requires that some additional information and configuration settings be on the LXI specified Web pages.</w:t>
      </w:r>
    </w:p>
    <w:p w:rsidR="00F037F8" w:rsidRDefault="00F037F8" w:rsidP="001C3A61">
      <w:pPr>
        <w:pStyle w:val="ObservationHeading"/>
      </w:pPr>
      <w:r>
        <w:t>Observation – IPv6 Compatible browsers</w:t>
      </w:r>
    </w:p>
    <w:p w:rsidR="00F037F8" w:rsidRDefault="00F037F8" w:rsidP="004B62F0">
      <w:pPr>
        <w:pStyle w:val="CommentText"/>
      </w:pPr>
    </w:p>
    <w:p w:rsidR="00F037F8" w:rsidRDefault="00F037F8" w:rsidP="004B62F0">
      <w:pPr>
        <w:pStyle w:val="LXIObservationBody"/>
      </w:pPr>
      <w:r w:rsidRPr="004B62F0">
        <w:t xml:space="preserve">Note: The </w:t>
      </w:r>
      <w:r>
        <w:t xml:space="preserve">LXI </w:t>
      </w:r>
      <w:r w:rsidR="00920A7F">
        <w:t>devices W</w:t>
      </w:r>
      <w:r w:rsidRPr="004B62F0">
        <w:t>eb server needs to be accessible via IPv6</w:t>
      </w:r>
      <w:r>
        <w:t xml:space="preserve"> see rule </w:t>
      </w:r>
      <w:r w:rsidRPr="00E47B97">
        <w:t>21.1.</w:t>
      </w:r>
      <w:r w:rsidR="00E47B97" w:rsidRPr="00E47B97">
        <w:t>6</w:t>
      </w:r>
      <w:r w:rsidRPr="00E47B97">
        <w:t>.</w:t>
      </w:r>
    </w:p>
    <w:p w:rsidR="00F037F8" w:rsidRDefault="00F037F8" w:rsidP="004B62F0">
      <w:pPr>
        <w:pStyle w:val="LXIObservationBody"/>
      </w:pPr>
    </w:p>
    <w:p w:rsidR="00F037F8" w:rsidRDefault="00F037F8" w:rsidP="004B62F0">
      <w:pPr>
        <w:pStyle w:val="LXIObservationBody"/>
      </w:pPr>
      <w:r>
        <w:t>To access an IPv6 device from an IPv6 compatible browser you would usually surrounded the IPv6 address in the URL w</w:t>
      </w:r>
      <w:r w:rsidR="00710F71">
        <w:t>ith square parenthesis. In the W</w:t>
      </w:r>
      <w:r>
        <w:t>eb browser, a user would type something like this for a URL:</w:t>
      </w:r>
    </w:p>
    <w:p w:rsidR="00F037F8" w:rsidRDefault="00F037F8" w:rsidP="004B62F0">
      <w:pPr>
        <w:pStyle w:val="LXIObservationBody"/>
      </w:pPr>
    </w:p>
    <w:p w:rsidR="00F037F8" w:rsidRDefault="00F037F8" w:rsidP="004B62F0">
      <w:pPr>
        <w:pStyle w:val="LXIObservationBody"/>
      </w:pPr>
      <w:r>
        <w:t>http:/</w:t>
      </w:r>
      <w:proofErr w:type="gramStart"/>
      <w:r>
        <w:t>/[</w:t>
      </w:r>
      <w:proofErr w:type="gramEnd"/>
      <w:r w:rsidRPr="00060DA2">
        <w:t xml:space="preserve"> </w:t>
      </w:r>
      <w:r>
        <w:t>fe80::216:cbff:fe97:4a4e]</w:t>
      </w:r>
    </w:p>
    <w:p w:rsidR="00F037F8" w:rsidRDefault="00F037F8" w:rsidP="004B62F0">
      <w:pPr>
        <w:pStyle w:val="LXIObservationBody"/>
      </w:pPr>
    </w:p>
    <w:p w:rsidR="00F037F8" w:rsidRPr="004B62F0" w:rsidRDefault="00710F71" w:rsidP="004B62F0">
      <w:pPr>
        <w:pStyle w:val="LXIObservationBody"/>
      </w:pPr>
      <w:r>
        <w:t>T</w:t>
      </w:r>
      <w:r w:rsidR="00F037F8">
        <w:t>o access the instruments identification schema you would type in:</w:t>
      </w:r>
    </w:p>
    <w:p w:rsidR="00F037F8" w:rsidRDefault="00F037F8" w:rsidP="00DF7E76">
      <w:pPr>
        <w:pStyle w:val="LXIObservationBody"/>
      </w:pPr>
      <w:r>
        <w:t>http:/</w:t>
      </w:r>
      <w:proofErr w:type="gramStart"/>
      <w:r>
        <w:t>/[</w:t>
      </w:r>
      <w:proofErr w:type="gramEnd"/>
      <w:r w:rsidRPr="00060DA2">
        <w:t xml:space="preserve"> </w:t>
      </w:r>
      <w:r>
        <w:t>fe80::216:cbff:fe97:4a4e]/lxi/identification</w:t>
      </w:r>
    </w:p>
    <w:p w:rsidR="00F037F8" w:rsidRPr="00DF7E76" w:rsidRDefault="00F037F8" w:rsidP="004B62F0">
      <w:pPr>
        <w:pStyle w:val="LXIObservationBody"/>
        <w:rPr>
          <w:b/>
        </w:rPr>
      </w:pPr>
    </w:p>
    <w:p w:rsidR="00181953" w:rsidRDefault="00181953">
      <w:pPr>
        <w:rPr>
          <w:szCs w:val="20"/>
        </w:rPr>
      </w:pPr>
      <w:r>
        <w:br w:type="page"/>
      </w:r>
    </w:p>
    <w:p w:rsidR="00F037F8" w:rsidRDefault="00F037F8" w:rsidP="004B62F0">
      <w:pPr>
        <w:pStyle w:val="LXIBody"/>
      </w:pPr>
    </w:p>
    <w:p w:rsidR="00A078CE" w:rsidRDefault="006F7B5A" w:rsidP="00453FF4">
      <w:pPr>
        <w:pStyle w:val="Heading3"/>
        <w:numPr>
          <w:ilvl w:val="2"/>
          <w:numId w:val="15"/>
        </w:numPr>
      </w:pPr>
      <w:r>
        <w:t xml:space="preserve">  </w:t>
      </w:r>
      <w:bookmarkStart w:id="257" w:name="_Toc454103996"/>
      <w:r w:rsidR="00F037F8">
        <w:t>Rule – Implement all Rules in the Web Interface Section</w:t>
      </w:r>
      <w:bookmarkEnd w:id="257"/>
      <w:r w:rsidR="00F037F8">
        <w:t xml:space="preserve"> </w:t>
      </w:r>
    </w:p>
    <w:p w:rsidR="00B7235E" w:rsidRDefault="00F037F8" w:rsidP="00A078CE">
      <w:pPr>
        <w:pStyle w:val="Body1"/>
        <w:ind w:left="1440"/>
      </w:pPr>
      <w:r>
        <w:t>Implement all the Rules in Section 9 – Web Interface.</w:t>
      </w:r>
    </w:p>
    <w:p w:rsidR="00A078CE" w:rsidRDefault="00FE6130" w:rsidP="00453FF4">
      <w:pPr>
        <w:pStyle w:val="Heading3"/>
        <w:numPr>
          <w:ilvl w:val="2"/>
          <w:numId w:val="15"/>
        </w:numPr>
      </w:pPr>
      <w:bookmarkStart w:id="258" w:name="_Toc294882966"/>
      <w:r>
        <w:t xml:space="preserve"> </w:t>
      </w:r>
      <w:bookmarkStart w:id="259" w:name="_Toc454103997"/>
      <w:r>
        <w:t>R</w:t>
      </w:r>
      <w:r w:rsidR="00B7235E">
        <w:t>ule</w:t>
      </w:r>
      <w:r>
        <w:t xml:space="preserve"> – Include ‘LXI IPv6’ in Welcome Web Page “LXI </w:t>
      </w:r>
      <w:proofErr w:type="gramStart"/>
      <w:r>
        <w:t>Extended  Functions</w:t>
      </w:r>
      <w:proofErr w:type="gramEnd"/>
      <w:r>
        <w:t>”</w:t>
      </w:r>
      <w:bookmarkEnd w:id="258"/>
      <w:bookmarkEnd w:id="259"/>
      <w:r>
        <w:t xml:space="preserve"> </w:t>
      </w:r>
    </w:p>
    <w:p w:rsidR="00FE6130" w:rsidRPr="00B9450E" w:rsidRDefault="00FE6130" w:rsidP="00FE6130">
      <w:pPr>
        <w:ind w:left="1350"/>
      </w:pPr>
      <w:r>
        <w:t>Devices implementing the LXI IPv6 function shall include ‘LXI IPv6’ in the ‘LXI Extended Functions’ display item of the welcome web page.</w:t>
      </w:r>
    </w:p>
    <w:p w:rsidR="00FE6130" w:rsidRDefault="006F7B5A" w:rsidP="00FE6130">
      <w:r>
        <w:t xml:space="preserve"> </w:t>
      </w:r>
    </w:p>
    <w:p w:rsidR="00A078CE" w:rsidRDefault="00FE6130" w:rsidP="00453FF4">
      <w:pPr>
        <w:pStyle w:val="Heading3"/>
        <w:numPr>
          <w:ilvl w:val="2"/>
          <w:numId w:val="15"/>
        </w:numPr>
      </w:pPr>
      <w:r>
        <w:t xml:space="preserve"> </w:t>
      </w:r>
      <w:bookmarkStart w:id="260" w:name="_Toc454103998"/>
      <w:r w:rsidR="00F037F8">
        <w:t xml:space="preserve">Rule – </w:t>
      </w:r>
      <w:r w:rsidR="00A078CE" w:rsidRPr="00A078CE">
        <w:t xml:space="preserve">Show </w:t>
      </w:r>
      <w:proofErr w:type="spellStart"/>
      <w:r w:rsidR="00A078CE" w:rsidRPr="00A078CE">
        <w:t>LinkLocal</w:t>
      </w:r>
      <w:proofErr w:type="spellEnd"/>
      <w:r w:rsidR="00A078CE" w:rsidRPr="00A078CE">
        <w:t xml:space="preserve"> and Preferred IPv6 Addresses on Welcome Web Page</w:t>
      </w:r>
      <w:bookmarkEnd w:id="260"/>
    </w:p>
    <w:p w:rsidR="00F037F8" w:rsidRPr="00926861" w:rsidRDefault="00F037F8" w:rsidP="00710F71">
      <w:pPr>
        <w:ind w:left="1440"/>
      </w:pPr>
      <w:r w:rsidRPr="00926861">
        <w:t>Add the following information to the LXI Welcome Page - Rule 9.2:</w:t>
      </w:r>
    </w:p>
    <w:p w:rsidR="00F037F8" w:rsidRPr="00926861" w:rsidRDefault="00F037F8" w:rsidP="004D403A">
      <w:pPr>
        <w:pStyle w:val="ListBullet0"/>
      </w:pPr>
      <w:r w:rsidRPr="00926861">
        <w:t>IPv6 Link-Local Address</w:t>
      </w:r>
    </w:p>
    <w:p w:rsidR="00F037F8" w:rsidRPr="00926861" w:rsidRDefault="00F037F8" w:rsidP="004D403A">
      <w:pPr>
        <w:pStyle w:val="ListBullet0"/>
      </w:pPr>
      <w:r w:rsidRPr="00926861">
        <w:t xml:space="preserve">Show at least one </w:t>
      </w:r>
      <w:r w:rsidRPr="004D403A">
        <w:t>preferred</w:t>
      </w:r>
      <w:r w:rsidRPr="00926861">
        <w:t xml:space="preserve"> Global addresses obtained through SLAAC, DHCPv6 or Static addressing. If none are available then just show the link-local address.</w:t>
      </w:r>
    </w:p>
    <w:p w:rsidR="00F037F8" w:rsidRPr="00926861" w:rsidRDefault="00F037F8" w:rsidP="004D403A">
      <w:pPr>
        <w:pStyle w:val="ListBullet0"/>
      </w:pPr>
      <w:r w:rsidRPr="004D403A">
        <w:t>Optionally</w:t>
      </w:r>
      <w:r w:rsidRPr="00926861">
        <w:t xml:space="preserve"> show any other scoped and preferred addresses obt</w:t>
      </w:r>
      <w:r w:rsidR="00710F71">
        <w:t>ained through SLAAC, DHCPv6 or S</w:t>
      </w:r>
      <w:r w:rsidRPr="00926861">
        <w:t>tatic addressing such as Unique-Local addresses.</w:t>
      </w:r>
    </w:p>
    <w:p w:rsidR="00A078CE" w:rsidRDefault="006F7B5A" w:rsidP="00453FF4">
      <w:pPr>
        <w:pStyle w:val="Heading3"/>
        <w:numPr>
          <w:ilvl w:val="2"/>
          <w:numId w:val="15"/>
        </w:numPr>
      </w:pPr>
      <w:r>
        <w:t xml:space="preserve">  </w:t>
      </w:r>
      <w:bookmarkStart w:id="261" w:name="_Toc454103999"/>
      <w:r w:rsidR="00F037F8">
        <w:t xml:space="preserve">Recommendation – </w:t>
      </w:r>
      <w:r w:rsidR="009655C1">
        <w:t>Use</w:t>
      </w:r>
      <w:r w:rsidR="00F037F8">
        <w:t xml:space="preserve"> one LAN Configuration Page</w:t>
      </w:r>
      <w:bookmarkEnd w:id="261"/>
    </w:p>
    <w:p w:rsidR="009B7A2F" w:rsidRDefault="00F037F8" w:rsidP="009F2183">
      <w:pPr>
        <w:pStyle w:val="Body1"/>
        <w:ind w:left="1440"/>
      </w:pPr>
      <w:r w:rsidRPr="00252015">
        <w:t>Section 9.5 describes the information that needs to be present to configure an IPv4 device</w:t>
      </w:r>
      <w:r>
        <w:t xml:space="preserve">. </w:t>
      </w:r>
    </w:p>
    <w:p w:rsidR="00F037F8" w:rsidRDefault="009B7A2F" w:rsidP="009F2183">
      <w:pPr>
        <w:pStyle w:val="Body1"/>
        <w:ind w:left="1440"/>
      </w:pPr>
      <w:r>
        <w:t xml:space="preserve">You should </w:t>
      </w:r>
      <w:r w:rsidR="00F037F8">
        <w:t>add the IPv6 LAN Configuration information required in this section to the same web page.</w:t>
      </w:r>
    </w:p>
    <w:p w:rsidR="00F037F8" w:rsidRDefault="00F037F8" w:rsidP="009F2183">
      <w:pPr>
        <w:pStyle w:val="LXIBody"/>
        <w:ind w:left="1440"/>
      </w:pPr>
      <w:r w:rsidRPr="00C91ACA">
        <w:t>This combined page must have everything stated in Rule 9.5 for the IPv4 configuration and everything in Rule 21.</w:t>
      </w:r>
      <w:r>
        <w:t>11</w:t>
      </w:r>
      <w:r w:rsidR="002D1B48">
        <w:t xml:space="preserve"> </w:t>
      </w:r>
      <w:r>
        <w:t>for IPv6 configuration.</w:t>
      </w:r>
    </w:p>
    <w:p w:rsidR="008674DB" w:rsidRDefault="008674DB" w:rsidP="009F2183">
      <w:pPr>
        <w:pStyle w:val="LXIBody"/>
        <w:ind w:left="1440"/>
      </w:pPr>
      <w:r>
        <w:t xml:space="preserve">See </w:t>
      </w:r>
      <w:r w:rsidR="00441639" w:rsidRPr="00441639">
        <w:rPr>
          <w:b/>
          <w:i/>
        </w:rPr>
        <w:t>Example Web Pages</w:t>
      </w:r>
      <w:r w:rsidR="00441639">
        <w:t xml:space="preserve"> in</w:t>
      </w:r>
      <w:r w:rsidR="00FF2626">
        <w:t xml:space="preserve"> the </w:t>
      </w:r>
      <w:hyperlink r:id="rId48" w:history="1">
        <w:r w:rsidR="00FF2626" w:rsidRPr="00441639">
          <w:rPr>
            <w:rStyle w:val="Hyperlink"/>
            <w:i/>
          </w:rPr>
          <w:t>LXI Example and Reference Material</w:t>
        </w:r>
      </w:hyperlink>
      <w:r w:rsidR="00FF2626">
        <w:t xml:space="preserve"> </w:t>
      </w:r>
      <w:r>
        <w:t>for example LAN Configuration pages.</w:t>
      </w:r>
    </w:p>
    <w:p w:rsidR="00A078CE" w:rsidRDefault="006F7B5A" w:rsidP="00453FF4">
      <w:pPr>
        <w:pStyle w:val="Heading3"/>
        <w:numPr>
          <w:ilvl w:val="2"/>
          <w:numId w:val="15"/>
        </w:numPr>
      </w:pPr>
      <w:r>
        <w:t xml:space="preserve">  </w:t>
      </w:r>
      <w:bookmarkStart w:id="262" w:name="_Toc454104000"/>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allowed</w:t>
      </w:r>
      <w:bookmarkEnd w:id="262"/>
    </w:p>
    <w:p w:rsidR="00F037F8" w:rsidRDefault="00F037F8" w:rsidP="004A3AB4">
      <w:pPr>
        <w:pStyle w:val="Body1"/>
        <w:ind w:left="1440"/>
      </w:pPr>
      <w:r w:rsidRPr="00C91ACA">
        <w:t>Rather than have</w:t>
      </w:r>
      <w:r>
        <w:t xml:space="preserve"> one combined IPv4 and IPv6 Configuration Page you can have separate ones if you require</w:t>
      </w:r>
      <w:r w:rsidR="00710F71">
        <w:t>.</w:t>
      </w:r>
      <w:r>
        <w:t xml:space="preserve"> T</w:t>
      </w:r>
      <w:r w:rsidRPr="00C91ACA">
        <w:t xml:space="preserve">wo links </w:t>
      </w:r>
      <w:r>
        <w:t xml:space="preserve">need to be present </w:t>
      </w:r>
      <w:r w:rsidRPr="00C91ACA">
        <w:t>on the LXI Welcome Page (1) to an IPv4 configuration page and (2) to an IPv6 configuration page</w:t>
      </w:r>
      <w:r>
        <w:t>. The links need to be clearly labeled IPv4 Configuration and IPv6 Configuration respectively.</w:t>
      </w:r>
    </w:p>
    <w:p w:rsidR="009632B0" w:rsidRPr="009A1EF4" w:rsidRDefault="009632B0" w:rsidP="009A1EF4">
      <w:pPr>
        <w:rPr>
          <w:szCs w:val="20"/>
        </w:rPr>
      </w:pPr>
      <w:r>
        <w:br w:type="page"/>
      </w:r>
    </w:p>
    <w:p w:rsidR="00A078CE" w:rsidRDefault="006F7B5A" w:rsidP="00453FF4">
      <w:pPr>
        <w:pStyle w:val="Heading3"/>
        <w:numPr>
          <w:ilvl w:val="2"/>
          <w:numId w:val="15"/>
        </w:numPr>
      </w:pPr>
      <w:r>
        <w:lastRenderedPageBreak/>
        <w:t xml:space="preserve">  </w:t>
      </w:r>
      <w:bookmarkStart w:id="263" w:name="_Toc454104001"/>
      <w:r w:rsidR="00F037F8">
        <w:t xml:space="preserve">Rule – </w:t>
      </w:r>
      <w:r w:rsidR="00A078CE" w:rsidRPr="00A078CE">
        <w:t>Show Static IPv6 Settings on LAN Configuration Web Page</w:t>
      </w:r>
      <w:bookmarkEnd w:id="263"/>
    </w:p>
    <w:p w:rsidR="00F037F8" w:rsidRPr="00252015" w:rsidRDefault="00F037F8" w:rsidP="004A3AB4">
      <w:pPr>
        <w:pStyle w:val="LXIBody"/>
        <w:ind w:left="1440"/>
      </w:pPr>
      <w:r w:rsidRPr="00252015">
        <w:t>Section 9.5 describes the information that needs to be present to configure an IPv4 device. The hostname and description are common for both IPv4 and IPv6 so this only needs to be present once.</w:t>
      </w:r>
    </w:p>
    <w:p w:rsidR="00F037F8" w:rsidRPr="00F748C0" w:rsidRDefault="00F037F8" w:rsidP="004A3AB4">
      <w:pPr>
        <w:pStyle w:val="LXIBody"/>
        <w:ind w:left="1440"/>
      </w:pPr>
      <w:r w:rsidRPr="00F748C0">
        <w:t xml:space="preserve">If the device supports Static IP </w:t>
      </w:r>
      <w:r w:rsidR="00710F71">
        <w:t xml:space="preserve">mode, on IPv6, </w:t>
      </w:r>
      <w:r w:rsidRPr="00F748C0">
        <w:t>then the following settings need to be on the IP Configuration Page and configurable by the user of the device:</w:t>
      </w:r>
      <w:r w:rsidRPr="00F748C0">
        <w:br/>
      </w:r>
    </w:p>
    <w:p w:rsidR="00C56432" w:rsidRDefault="00C56432" w:rsidP="00C56432">
      <w:pPr>
        <w:pStyle w:val="ListBullet0"/>
      </w:pPr>
      <w:r w:rsidRPr="00F748C0">
        <w:t>IPv6 Configuration Mode</w:t>
      </w:r>
      <w:r w:rsidRPr="00F748C0">
        <w:rPr>
          <w:rStyle w:val="FootnoteReference"/>
        </w:rPr>
        <w:footnoteReference w:id="1"/>
      </w:r>
      <w:r w:rsidRPr="00F748C0">
        <w:t xml:space="preserve"> </w:t>
      </w:r>
    </w:p>
    <w:p w:rsidR="00C56432" w:rsidRDefault="00C56432" w:rsidP="00C56432">
      <w:pPr>
        <w:pStyle w:val="ListBullet0"/>
      </w:pPr>
      <w:r w:rsidRPr="00F748C0">
        <w:t xml:space="preserve">IPv6 address </w:t>
      </w:r>
      <w:r w:rsidRPr="00F748C0">
        <w:rPr>
          <w:rStyle w:val="FootnoteReference"/>
        </w:rPr>
        <w:footnoteReference w:id="2"/>
      </w:r>
      <w:r w:rsidRPr="00F748C0">
        <w:t xml:space="preserve"> </w:t>
      </w:r>
    </w:p>
    <w:p w:rsidR="00C56432" w:rsidRDefault="00C56432" w:rsidP="00C56432">
      <w:pPr>
        <w:pStyle w:val="ListBullet0"/>
      </w:pPr>
      <w:r w:rsidRPr="00F748C0">
        <w:t>Prefix Length</w:t>
      </w:r>
    </w:p>
    <w:p w:rsidR="00C56432" w:rsidRDefault="00C56432" w:rsidP="00C56432">
      <w:pPr>
        <w:pStyle w:val="ListBullet0"/>
      </w:pPr>
      <w:r w:rsidRPr="00F748C0">
        <w:t>Default Gateway</w:t>
      </w:r>
      <w:r w:rsidRPr="00F748C0">
        <w:rPr>
          <w:rStyle w:val="FootnoteReference"/>
        </w:rPr>
        <w:footnoteReference w:id="3"/>
      </w:r>
    </w:p>
    <w:p w:rsidR="00C56432" w:rsidRDefault="00C56432" w:rsidP="00C56432">
      <w:pPr>
        <w:pStyle w:val="ListBullet0"/>
      </w:pPr>
      <w:r w:rsidRPr="00F748C0">
        <w:t>DNS Server(s)</w:t>
      </w:r>
      <w:r w:rsidRPr="00F748C0">
        <w:rPr>
          <w:rStyle w:val="FootnoteReference"/>
        </w:rPr>
        <w:footnoteReference w:id="4"/>
      </w:r>
      <w:r w:rsidRPr="00F748C0">
        <w:t xml:space="preserve"> </w:t>
      </w:r>
    </w:p>
    <w:p w:rsidR="00F037F8" w:rsidRDefault="00AC2AF8" w:rsidP="004A3AB4">
      <w:pPr>
        <w:pStyle w:val="LXIBody"/>
        <w:ind w:left="1440"/>
      </w:pPr>
      <w:r>
        <w:t>The IPv6 C</w:t>
      </w:r>
      <w:r w:rsidR="00F037F8" w:rsidRPr="00F748C0">
        <w:t xml:space="preserve">onfiguration </w:t>
      </w:r>
      <w:r>
        <w:t xml:space="preserve">Mode </w:t>
      </w:r>
      <w:r w:rsidR="00F037F8" w:rsidRPr="00F748C0">
        <w:t xml:space="preserve">field controls how the IP address for the instrument is assigned. For the manual configuration mode, the static IP address, prefix length, and default gateway are used to configure the LAN.  The automatic configuration mode uses </w:t>
      </w:r>
      <w:r w:rsidR="0039767F" w:rsidRPr="00F748C0">
        <w:t>Autoconfiguration</w:t>
      </w:r>
      <w:r w:rsidR="00F037F8" w:rsidRPr="00F748C0">
        <w:t xml:space="preserve"> addressing (SLAAC and DHCPv6 – if implemented), as described in section 21.2 to obtain the instrument IP </w:t>
      </w:r>
      <w:proofErr w:type="gramStart"/>
      <w:r w:rsidR="00F037F8" w:rsidRPr="00F748C0">
        <w:t>address(</w:t>
      </w:r>
      <w:proofErr w:type="spellStart"/>
      <w:proofErr w:type="gramEnd"/>
      <w:r w:rsidR="00F037F8" w:rsidRPr="00F748C0">
        <w:t>es</w:t>
      </w:r>
      <w:proofErr w:type="spellEnd"/>
      <w:r w:rsidR="00F037F8" w:rsidRPr="00F748C0">
        <w:t>).</w:t>
      </w:r>
    </w:p>
    <w:p w:rsidR="00A078CE" w:rsidRDefault="006F7B5A" w:rsidP="00453FF4">
      <w:pPr>
        <w:pStyle w:val="Heading3"/>
        <w:numPr>
          <w:ilvl w:val="2"/>
          <w:numId w:val="15"/>
        </w:numPr>
      </w:pPr>
      <w:r>
        <w:t xml:space="preserve">  </w:t>
      </w:r>
      <w:bookmarkStart w:id="264" w:name="_Toc454104002"/>
      <w:r w:rsidR="00F037F8">
        <w:t>Recommendation – Add a stack disable option to the Configuration Mode.</w:t>
      </w:r>
      <w:bookmarkEnd w:id="264"/>
    </w:p>
    <w:p w:rsidR="00F35114" w:rsidRDefault="00F037F8" w:rsidP="004A3AB4">
      <w:pPr>
        <w:pStyle w:val="Body1"/>
        <w:ind w:left="1440"/>
      </w:pPr>
      <w:r>
        <w:t xml:space="preserve">Add an option to the IPv4 and IPv6 Configuration Mode selection to disable IPv4 and IPv6 respectively but not both at the same time. </w:t>
      </w:r>
      <w:r w:rsidR="00FF2626">
        <w:t xml:space="preserve">See </w:t>
      </w:r>
      <w:r w:rsidR="00441639" w:rsidRPr="00441639">
        <w:rPr>
          <w:b/>
          <w:i/>
        </w:rPr>
        <w:t xml:space="preserve">Example Web Pages </w:t>
      </w:r>
      <w:r w:rsidR="00441639">
        <w:t>in</w:t>
      </w:r>
      <w:r w:rsidR="00FF2626">
        <w:t xml:space="preserve"> the </w:t>
      </w:r>
      <w:hyperlink r:id="rId49" w:history="1">
        <w:r w:rsidR="00FF2626" w:rsidRPr="00441639">
          <w:rPr>
            <w:rStyle w:val="Hyperlink"/>
            <w:b/>
            <w:i/>
          </w:rPr>
          <w:t>LXI Example and Reference Material</w:t>
        </w:r>
      </w:hyperlink>
      <w:r w:rsidR="00D26186">
        <w:t xml:space="preserve"> for example LAN Configuration pages</w:t>
      </w:r>
      <w:r>
        <w:t>.</w:t>
      </w:r>
    </w:p>
    <w:p w:rsidR="00A078CE" w:rsidRPr="00BB0EA6" w:rsidRDefault="006F7B5A" w:rsidP="00453FF4">
      <w:pPr>
        <w:pStyle w:val="Heading3"/>
        <w:numPr>
          <w:ilvl w:val="2"/>
          <w:numId w:val="15"/>
        </w:numPr>
      </w:pPr>
      <w:bookmarkStart w:id="265" w:name="_Toc313189716"/>
      <w:bookmarkEnd w:id="265"/>
      <w:r>
        <w:t xml:space="preserve">  </w:t>
      </w:r>
      <w:bookmarkStart w:id="266" w:name="_Toc454104003"/>
      <w:r w:rsidR="00F037F8" w:rsidRPr="00BB0EA6">
        <w:t xml:space="preserve">Rule – </w:t>
      </w:r>
      <w:r w:rsidR="00A078CE" w:rsidRPr="00BB0EA6">
        <w:t>Show Mode as 'Disabled' and Blank or '-' fields for disabled IP Protocol</w:t>
      </w:r>
      <w:bookmarkEnd w:id="266"/>
    </w:p>
    <w:p w:rsidR="00F037F8" w:rsidRDefault="00F037F8" w:rsidP="004A3AB4">
      <w:pPr>
        <w:pStyle w:val="Body1"/>
        <w:ind w:left="1440"/>
      </w:pPr>
      <w:r>
        <w:t>If recommendation 21.11.7 is implemented, which is the capability to disable either of the IP stacks then the required information, to be shown on the web page, for the disabled stack needs to do the following:</w:t>
      </w:r>
    </w:p>
    <w:p w:rsidR="00A078CE" w:rsidRDefault="00BD7C6A" w:rsidP="00453FF4">
      <w:pPr>
        <w:pStyle w:val="LXIBody"/>
        <w:numPr>
          <w:ilvl w:val="0"/>
          <w:numId w:val="23"/>
        </w:numPr>
      </w:pPr>
      <w:r>
        <w:t>Show only the relevant field descriptions for IPv4 or IPv6.  If one protocol is disabled, the web page should show blank or dashed (“-“) entries for that protocol.</w:t>
      </w:r>
      <w:r w:rsidR="00F037F8">
        <w:t xml:space="preserve"> </w:t>
      </w:r>
    </w:p>
    <w:p w:rsidR="00A078CE" w:rsidRDefault="00F037F8" w:rsidP="00453FF4">
      <w:pPr>
        <w:pStyle w:val="LXIBody"/>
        <w:numPr>
          <w:ilvl w:val="0"/>
          <w:numId w:val="23"/>
        </w:numPr>
      </w:pPr>
      <w:r>
        <w:t>For the IPv4 or IPv6 Configuration Mode</w:t>
      </w:r>
      <w:r w:rsidR="00BD7C6A">
        <w:t>,</w:t>
      </w:r>
      <w:r>
        <w:t xml:space="preserve"> show the text “Disabled”</w:t>
      </w:r>
      <w:r w:rsidR="00BD7C6A">
        <w:t xml:space="preserve"> when that protocol is disabled.</w:t>
      </w:r>
    </w:p>
    <w:p w:rsidR="00F037F8" w:rsidRDefault="00FF2626" w:rsidP="00BD7C6A">
      <w:pPr>
        <w:pStyle w:val="LXIBody"/>
        <w:ind w:left="1440"/>
      </w:pPr>
      <w:r>
        <w:t xml:space="preserve">See </w:t>
      </w:r>
      <w:r w:rsidR="00441639" w:rsidRPr="00441639">
        <w:rPr>
          <w:b/>
          <w:i/>
        </w:rPr>
        <w:t>Example Web Pages</w:t>
      </w:r>
      <w:r w:rsidR="00441639">
        <w:t xml:space="preserve"> in </w:t>
      </w:r>
      <w:r>
        <w:t xml:space="preserve">the </w:t>
      </w:r>
      <w:hyperlink r:id="rId50" w:history="1">
        <w:r w:rsidRPr="00441639">
          <w:rPr>
            <w:rStyle w:val="Hyperlink"/>
            <w:b/>
            <w:i/>
          </w:rPr>
          <w:t>LXI Example and Reference Material</w:t>
        </w:r>
      </w:hyperlink>
      <w:r w:rsidR="00D26186">
        <w:t xml:space="preserve"> for </w:t>
      </w:r>
      <w:r>
        <w:t>example LAN Configuration page</w:t>
      </w:r>
      <w:r w:rsidR="00D26186">
        <w:t>s</w:t>
      </w:r>
      <w:r w:rsidR="00BD7C6A">
        <w:t>.</w:t>
      </w:r>
    </w:p>
    <w:p w:rsidR="00C74270" w:rsidRDefault="00C74270" w:rsidP="00453FF4">
      <w:pPr>
        <w:pStyle w:val="Heading3"/>
        <w:numPr>
          <w:ilvl w:val="2"/>
          <w:numId w:val="15"/>
        </w:numPr>
      </w:pPr>
      <w:r>
        <w:t xml:space="preserve">  </w:t>
      </w:r>
      <w:bookmarkStart w:id="267" w:name="_Toc454104004"/>
      <w:r>
        <w:t>Recommendation – Identify IPv6 Enabled Features on Welcome Page</w:t>
      </w:r>
      <w:bookmarkEnd w:id="267"/>
    </w:p>
    <w:p w:rsidR="00C74270" w:rsidRDefault="00611BA2" w:rsidP="00C74270">
      <w:pPr>
        <w:pStyle w:val="Body1"/>
        <w:ind w:left="1440"/>
      </w:pPr>
      <w:r>
        <w:t xml:space="preserve">All optional IPv6 capabilities should be identified on the instrument’s Welcome Page for the benefit of the End User.  </w:t>
      </w:r>
    </w:p>
    <w:p w:rsidR="00E73058" w:rsidRDefault="00E73058" w:rsidP="00E73058">
      <w:pPr>
        <w:pStyle w:val="LXIBody"/>
        <w:ind w:left="1440"/>
      </w:pPr>
      <w:r>
        <w:t>Example for IPv6 identification:</w:t>
      </w:r>
    </w:p>
    <w:p w:rsidR="00E73058" w:rsidRDefault="00E73058" w:rsidP="00E73058">
      <w:pPr>
        <w:pStyle w:val="Body1"/>
        <w:ind w:left="1440"/>
      </w:pPr>
    </w:p>
    <w:p w:rsidR="00E73058" w:rsidRPr="00E73058" w:rsidRDefault="00E73058" w:rsidP="00E73058">
      <w:pPr>
        <w:pStyle w:val="Body1"/>
        <w:ind w:left="1296" w:firstLine="144"/>
      </w:pPr>
      <w:r>
        <w:lastRenderedPageBreak/>
        <w:t>IPv6-Enabled:  </w:t>
      </w:r>
      <w:r w:rsidRPr="00E73058">
        <w:t>LXI Event Messaging, LXI Clock Synchronization, LXI HiSLIP, Sockets</w:t>
      </w:r>
    </w:p>
    <w:p w:rsidR="00A078CE" w:rsidRDefault="00F037F8" w:rsidP="00453FF4">
      <w:pPr>
        <w:pStyle w:val="Heading2"/>
        <w:numPr>
          <w:ilvl w:val="1"/>
          <w:numId w:val="15"/>
        </w:numPr>
      </w:pPr>
      <w:bookmarkStart w:id="268" w:name="_Toc312755716"/>
      <w:bookmarkStart w:id="269" w:name="_Toc454104005"/>
      <w:bookmarkEnd w:id="268"/>
      <w:r w:rsidRPr="00A73F21">
        <w:t xml:space="preserve">LXI </w:t>
      </w:r>
      <w:r>
        <w:t>Clock Synchronization Changes</w:t>
      </w:r>
      <w:bookmarkEnd w:id="269"/>
    </w:p>
    <w:p w:rsidR="00F037F8" w:rsidRDefault="00F037F8" w:rsidP="00BD1A4C">
      <w:pPr>
        <w:ind w:left="1440"/>
      </w:pPr>
      <w:r>
        <w:t xml:space="preserve">All LXI IPv6 compliant devices that are implementing the LXI Clock Synchronization using IEEE 1588 extended function need to implement this section </w:t>
      </w:r>
      <w:bookmarkStart w:id="270" w:name="OLE_LINK3"/>
      <w:r>
        <w:t>in addition to sections 3, 4 and 6.</w:t>
      </w:r>
      <w:bookmarkEnd w:id="270"/>
    </w:p>
    <w:p w:rsidR="00A078CE" w:rsidRDefault="00C037FE" w:rsidP="00453FF4">
      <w:pPr>
        <w:pStyle w:val="Heading3"/>
        <w:numPr>
          <w:ilvl w:val="2"/>
          <w:numId w:val="15"/>
        </w:numPr>
      </w:pPr>
      <w:r>
        <w:t xml:space="preserve">  </w:t>
      </w:r>
      <w:bookmarkStart w:id="271" w:name="_Toc454104006"/>
      <w:r w:rsidR="00F037F8">
        <w:t>Recommendation – Implement an IPv6 version of IEEE-1588</w:t>
      </w:r>
      <w:bookmarkEnd w:id="271"/>
    </w:p>
    <w:p w:rsidR="00F037F8" w:rsidRDefault="00F037F8" w:rsidP="004A3AB4">
      <w:pPr>
        <w:pStyle w:val="Body1"/>
        <w:ind w:left="1440"/>
      </w:pPr>
      <w:r>
        <w:t xml:space="preserve">As the IEEE-1588 protocol usually runs over the local-link </w:t>
      </w:r>
      <w:r w:rsidR="009655C1">
        <w:t xml:space="preserve">scope </w:t>
      </w:r>
      <w:r>
        <w:t>it is only a recommendation to implement an IPv6 version of IEEE-1588.</w:t>
      </w:r>
    </w:p>
    <w:p w:rsidR="00C93E1A" w:rsidRDefault="00C93E1A" w:rsidP="00C93E1A">
      <w:pPr>
        <w:ind w:left="1440"/>
      </w:pPr>
    </w:p>
    <w:p w:rsidR="00C93E1A" w:rsidRDefault="00C93E1A" w:rsidP="00C037FE">
      <w:pPr>
        <w:ind w:left="1440"/>
      </w:pPr>
      <w:r>
        <w:t>If you implement an IPv6 version of LXI Clock Synchronization</w:t>
      </w:r>
      <w:r w:rsidR="0039767F">
        <w:t>,</w:t>
      </w:r>
      <w:r>
        <w:t xml:space="preserve"> then you need to abide by the following rules in this section.</w:t>
      </w:r>
    </w:p>
    <w:p w:rsidR="00AC2AF8" w:rsidRDefault="00AC2AF8" w:rsidP="00C037FE">
      <w:pPr>
        <w:ind w:left="1440"/>
      </w:pPr>
    </w:p>
    <w:p w:rsidR="00A078CE" w:rsidRDefault="0039767F" w:rsidP="00453FF4">
      <w:pPr>
        <w:pStyle w:val="Heading3"/>
        <w:numPr>
          <w:ilvl w:val="2"/>
          <w:numId w:val="15"/>
        </w:numPr>
      </w:pPr>
      <w:r>
        <w:t xml:space="preserve"> </w:t>
      </w:r>
      <w:bookmarkStart w:id="272" w:name="_Toc454104007"/>
      <w:r w:rsidR="00C56432">
        <w:t xml:space="preserve">Rule </w:t>
      </w:r>
      <w:r w:rsidR="00F037F8">
        <w:t xml:space="preserve">– </w:t>
      </w:r>
      <w:r w:rsidR="00C56432">
        <w:t>Support IEEE-1588 via UDP over IPv6 for the Link-Local Scope</w:t>
      </w:r>
      <w:bookmarkEnd w:id="272"/>
    </w:p>
    <w:p w:rsidR="00BB0EA6" w:rsidRDefault="00C56432" w:rsidP="009A1EF4">
      <w:pPr>
        <w:pStyle w:val="LXIBody"/>
        <w:ind w:left="1350"/>
      </w:pPr>
      <w:r>
        <w:t>The LXI IEEE-1588 Profile 1.0 recommends that UDP over IPv6 transport should be possible (Recommendation 2.6.2 – UDP over IPv6). If the device implements recommendation 21.12.1 then the device shall support IEEE-1588 via UDP over IPv6 for the link-local scope (FF02/16).</w:t>
      </w:r>
    </w:p>
    <w:p w:rsidR="00A078CE" w:rsidRDefault="00C037FE" w:rsidP="00453FF4">
      <w:pPr>
        <w:pStyle w:val="Heading3"/>
        <w:numPr>
          <w:ilvl w:val="2"/>
          <w:numId w:val="15"/>
        </w:numPr>
      </w:pPr>
      <w:bookmarkStart w:id="273" w:name="_Toc314600266"/>
      <w:bookmarkEnd w:id="273"/>
      <w:r>
        <w:t xml:space="preserve">  </w:t>
      </w:r>
      <w:bookmarkStart w:id="274" w:name="_Toc454104008"/>
      <w:r w:rsidR="00F037F8">
        <w:t xml:space="preserve">Rule- </w:t>
      </w:r>
      <w:r w:rsidR="00A078CE">
        <w:t>Support</w:t>
      </w:r>
      <w:r w:rsidR="00A078CE" w:rsidRPr="00A078CE">
        <w:t xml:space="preserve"> selecting IPv4 or IPv6 for IEEE-1588</w:t>
      </w:r>
      <w:bookmarkEnd w:id="274"/>
    </w:p>
    <w:p w:rsidR="000F3072" w:rsidRDefault="000F3072" w:rsidP="000F3072">
      <w:pPr>
        <w:ind w:left="1440"/>
      </w:pPr>
      <w:r>
        <w:t xml:space="preserve">If you implement recommendation 21.12.1 then </w:t>
      </w:r>
      <w:r w:rsidR="0039767F">
        <w:t xml:space="preserve">you </w:t>
      </w:r>
      <w:r w:rsidR="009B7A2F">
        <w:t xml:space="preserve">shall </w:t>
      </w:r>
      <w:r>
        <w:t>abide by this rule.</w:t>
      </w:r>
    </w:p>
    <w:p w:rsidR="000F3072" w:rsidRPr="000F3072" w:rsidRDefault="000F3072" w:rsidP="000F3072">
      <w:pPr>
        <w:ind w:left="1440"/>
      </w:pPr>
    </w:p>
    <w:p w:rsidR="00F037F8" w:rsidRDefault="00F037F8" w:rsidP="000F3072">
      <w:pPr>
        <w:ind w:left="1440"/>
      </w:pPr>
      <w:r>
        <w:t>IEEE-1588 running on IPv6 is not compatible with IEEE-1588 running on IPv4 because you can’t have 2 master clocks.</w:t>
      </w:r>
    </w:p>
    <w:p w:rsidR="00F037F8" w:rsidRPr="0023357B" w:rsidRDefault="00F037F8" w:rsidP="004A3AB4">
      <w:pPr>
        <w:pStyle w:val="LXIBody"/>
        <w:ind w:left="144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rsidR="00A078CE" w:rsidRDefault="00C037FE" w:rsidP="00453FF4">
      <w:pPr>
        <w:pStyle w:val="Heading3"/>
        <w:numPr>
          <w:ilvl w:val="2"/>
          <w:numId w:val="15"/>
        </w:numPr>
      </w:pPr>
      <w:r>
        <w:t xml:space="preserve">  </w:t>
      </w:r>
      <w:bookmarkStart w:id="275" w:name="_Toc454104009"/>
      <w:r w:rsidR="00F037F8">
        <w:t>Rule</w:t>
      </w:r>
      <w:r w:rsidR="00F037F8" w:rsidRPr="00C67620">
        <w:t xml:space="preserve"> – </w:t>
      </w:r>
      <w:r w:rsidR="00F037F8">
        <w:t>Changes to LXI Sync Web Page</w:t>
      </w:r>
      <w:bookmarkEnd w:id="275"/>
    </w:p>
    <w:p w:rsidR="000F3072" w:rsidRDefault="000F3072" w:rsidP="000F3072">
      <w:pPr>
        <w:ind w:left="1440"/>
      </w:pPr>
      <w:r>
        <w:t>If you implement recommendation 21.12.1</w:t>
      </w:r>
      <w:r w:rsidR="0039767F">
        <w:t>,</w:t>
      </w:r>
      <w:r>
        <w:t xml:space="preserve"> then you </w:t>
      </w:r>
      <w:r w:rsidR="009B7A2F">
        <w:t xml:space="preserve">shall </w:t>
      </w:r>
      <w:r>
        <w:t>abide by this rule.</w:t>
      </w:r>
    </w:p>
    <w:p w:rsidR="000F3072" w:rsidRDefault="000F3072" w:rsidP="007E3449">
      <w:pPr>
        <w:ind w:left="1440"/>
      </w:pPr>
    </w:p>
    <w:p w:rsidR="00F037F8" w:rsidRDefault="00F037F8" w:rsidP="007E3449">
      <w:pPr>
        <w:ind w:left="1440"/>
      </w:pPr>
      <w:r>
        <w:t xml:space="preserve">There are no changes needed to the LXI Sync Web page if the IEEE-1588 stack only supports IPv4. If it supports either then </w:t>
      </w:r>
      <w:r w:rsidR="009B7A2F">
        <w:t>the device shall</w:t>
      </w:r>
      <w:r>
        <w:t xml:space="preserve"> add the ability to select which protocol the IEE</w:t>
      </w:r>
      <w:r w:rsidR="00050E68">
        <w:t>E</w:t>
      </w:r>
      <w:r>
        <w:t>-1588 stack is supposed to use.</w:t>
      </w:r>
    </w:p>
    <w:p w:rsidR="00F037F8" w:rsidRDefault="00F037F8" w:rsidP="007E3449">
      <w:pPr>
        <w:ind w:left="1440"/>
      </w:pPr>
    </w:p>
    <w:p w:rsidR="009632B0" w:rsidRDefault="00F037F8" w:rsidP="007E3449">
      <w:pPr>
        <w:ind w:left="1440"/>
      </w:pPr>
      <w:r>
        <w:t xml:space="preserve">If the Current Grandmaster clock and Parent clock are identified by IP address then they </w:t>
      </w:r>
      <w:r w:rsidR="009B7A2F">
        <w:t>shall</w:t>
      </w:r>
      <w:r>
        <w:t xml:space="preserve"> show the IPv6 addresses if the IEEE-1588 stack was using IPv6. The normal nomenclature for these 2 parameters is to show the EUI-64 identifier.</w:t>
      </w:r>
    </w:p>
    <w:p w:rsidR="00F037F8" w:rsidRPr="00C67620" w:rsidRDefault="009632B0" w:rsidP="009A1EF4">
      <w:r>
        <w:br w:type="page"/>
      </w:r>
    </w:p>
    <w:p w:rsidR="00A078CE" w:rsidRDefault="00F037F8" w:rsidP="00453FF4">
      <w:pPr>
        <w:pStyle w:val="Heading2"/>
        <w:numPr>
          <w:ilvl w:val="1"/>
          <w:numId w:val="15"/>
        </w:numPr>
      </w:pPr>
      <w:bookmarkStart w:id="276" w:name="_Toc454104010"/>
      <w:r w:rsidRPr="00A73F21">
        <w:lastRenderedPageBreak/>
        <w:t>LXI Event</w:t>
      </w:r>
      <w:r>
        <w:t xml:space="preserve"> Messaging Changes</w:t>
      </w:r>
      <w:bookmarkEnd w:id="276"/>
    </w:p>
    <w:p w:rsidR="00F037F8" w:rsidRDefault="00F037F8" w:rsidP="00BD1A4C">
      <w:pPr>
        <w:ind w:left="1440"/>
      </w:pPr>
      <w:r>
        <w:t>All LXI IPv6 compliant devices that are implementing the LXI Event Messaging extended function need to implement this section in addition to section 3, 4 and 6.</w:t>
      </w:r>
    </w:p>
    <w:p w:rsidR="00A078CE" w:rsidRDefault="006F7B5A" w:rsidP="00453FF4">
      <w:pPr>
        <w:pStyle w:val="Heading3"/>
        <w:numPr>
          <w:ilvl w:val="2"/>
          <w:numId w:val="15"/>
        </w:numPr>
      </w:pPr>
      <w:r>
        <w:t xml:space="preserve">  </w:t>
      </w:r>
      <w:bookmarkStart w:id="277" w:name="_Toc454104011"/>
      <w:r w:rsidR="00F037F8">
        <w:t>Recommendation – Implement an IPv6 version of LXI Events</w:t>
      </w:r>
      <w:bookmarkEnd w:id="277"/>
    </w:p>
    <w:p w:rsidR="00F037F8" w:rsidRDefault="00F037F8" w:rsidP="004A3AB4">
      <w:pPr>
        <w:ind w:left="1440"/>
      </w:pPr>
      <w:r>
        <w:t>As LXI Events are usually run over the local-link, it is only a recommendation to implement an IPv6 version of LAN Events.</w:t>
      </w:r>
    </w:p>
    <w:p w:rsidR="00F037F8" w:rsidRDefault="00F037F8" w:rsidP="00D0132B">
      <w:pPr>
        <w:ind w:left="720"/>
      </w:pPr>
    </w:p>
    <w:p w:rsidR="00BD1A4C" w:rsidRDefault="00F037F8" w:rsidP="00BB0EA6">
      <w:pPr>
        <w:ind w:left="1440"/>
      </w:pPr>
      <w:r>
        <w:t xml:space="preserve">If you implement an IPv6 version of LXI Events then you </w:t>
      </w:r>
      <w:r w:rsidR="0039767F">
        <w:t>must</w:t>
      </w:r>
      <w:r>
        <w:t xml:space="preserve"> abide by the following rules in this section.</w:t>
      </w:r>
    </w:p>
    <w:p w:rsidR="00A078CE" w:rsidRDefault="0039767F" w:rsidP="00453FF4">
      <w:pPr>
        <w:pStyle w:val="Heading3"/>
        <w:numPr>
          <w:ilvl w:val="2"/>
          <w:numId w:val="15"/>
        </w:numPr>
      </w:pPr>
      <w:r>
        <w:t xml:space="preserve"> </w:t>
      </w:r>
      <w:bookmarkStart w:id="278" w:name="_Toc454104012"/>
      <w:r w:rsidR="00F037F8">
        <w:t>Rule – Use IPv6 Multicast Address and Port Number</w:t>
      </w:r>
      <w:bookmarkEnd w:id="278"/>
    </w:p>
    <w:p w:rsidR="00BD1A4C" w:rsidRDefault="00BD1A4C" w:rsidP="00BD1A4C">
      <w:pPr>
        <w:ind w:left="1440"/>
      </w:pPr>
      <w:r>
        <w:t>If you implement recommendation 21.13.1</w:t>
      </w:r>
      <w:r w:rsidR="0039767F">
        <w:t>,</w:t>
      </w:r>
      <w:r>
        <w:t xml:space="preserve"> then you </w:t>
      </w:r>
      <w:r w:rsidR="00710D75">
        <w:t xml:space="preserve">shall </w:t>
      </w:r>
      <w:r>
        <w:t>abide by this rule.</w:t>
      </w:r>
    </w:p>
    <w:p w:rsidR="00F037F8" w:rsidRDefault="00F037F8" w:rsidP="004A3AB4">
      <w:pPr>
        <w:pStyle w:val="LXIBody"/>
        <w:ind w:left="1440"/>
      </w:pPr>
      <w:r>
        <w:t>LXI D</w:t>
      </w:r>
      <w:r w:rsidRPr="00C67620">
        <w:t>evices</w:t>
      </w:r>
      <w:r>
        <w:t xml:space="preserve"> </w:t>
      </w:r>
      <w:r w:rsidRPr="00C67620">
        <w:t>shall use the IANA regist</w:t>
      </w:r>
      <w:r>
        <w:t>ered IPv6 multicast address of FF02::138 for LXI Event Message transmission using UDP multicast</w:t>
      </w:r>
      <w:r w:rsidRPr="00C67620">
        <w:t>.</w:t>
      </w:r>
    </w:p>
    <w:p w:rsidR="00F037F8" w:rsidRDefault="00F037F8" w:rsidP="00BB0EA6">
      <w:pPr>
        <w:pStyle w:val="LXIBody"/>
        <w:ind w:left="1440"/>
      </w:pPr>
      <w:r w:rsidRPr="00C67620">
        <w:t>The</w:t>
      </w:r>
      <w:r>
        <w:t xml:space="preserve"> </w:t>
      </w:r>
      <w:r w:rsidRPr="00C67620">
        <w:t xml:space="preserve">default IANA registered port </w:t>
      </w:r>
      <w:r>
        <w:t xml:space="preserve">number is </w:t>
      </w:r>
      <w:r w:rsidRPr="00C67620">
        <w:t xml:space="preserve">5044 for </w:t>
      </w:r>
      <w:r>
        <w:t>LXI Event Messages</w:t>
      </w:r>
      <w:r w:rsidRPr="00C67620">
        <w:t>—user configuration may override this default.</w:t>
      </w:r>
    </w:p>
    <w:p w:rsidR="00EE1F4E" w:rsidRDefault="00EE1F4E" w:rsidP="00453FF4">
      <w:pPr>
        <w:pStyle w:val="Heading3"/>
        <w:numPr>
          <w:ilvl w:val="2"/>
          <w:numId w:val="15"/>
        </w:numPr>
      </w:pPr>
      <w:r>
        <w:t xml:space="preserve">  </w:t>
      </w:r>
      <w:bookmarkStart w:id="279" w:name="_Toc454104013"/>
      <w:r w:rsidR="00BB0EA6">
        <w:t xml:space="preserve">Rule </w:t>
      </w:r>
      <w:r>
        <w:t>– Support IPv6 Address in Square Brackets</w:t>
      </w:r>
      <w:r w:rsidR="00BB0EA6">
        <w:t xml:space="preserve"> in IviLxiSync Interface</w:t>
      </w:r>
      <w:bookmarkEnd w:id="279"/>
    </w:p>
    <w:p w:rsidR="00EE1F4E" w:rsidRPr="00EE1F4E" w:rsidRDefault="00EE1F4E" w:rsidP="00EE1F4E">
      <w:pPr>
        <w:ind w:left="1440"/>
      </w:pPr>
      <w:r w:rsidRPr="00EE1F4E">
        <w:t xml:space="preserve">The IviLxiSync IVI document defines destination paths and filters that may contain IP addresses, called ‘host numbers’ in the IviLxiSync Specification.  If devices support IPv6 LXI Events, </w:t>
      </w:r>
      <w:r>
        <w:t xml:space="preserve">then their IVI driver </w:t>
      </w:r>
      <w:r w:rsidRPr="00EE1F4E">
        <w:t xml:space="preserve">IviLxiSync interface </w:t>
      </w:r>
      <w:r w:rsidR="00BB0EA6">
        <w:t>shall</w:t>
      </w:r>
      <w:r w:rsidR="00BB0EA6" w:rsidRPr="00EE1F4E">
        <w:t xml:space="preserve"> </w:t>
      </w:r>
      <w:r w:rsidRPr="00EE1F4E">
        <w:t xml:space="preserve">accept IPv6 addresses inside </w:t>
      </w:r>
      <w:r w:rsidRPr="00EE1F4E">
        <w:rPr>
          <w:b/>
          <w:i/>
        </w:rPr>
        <w:t>square brackets</w:t>
      </w:r>
      <w:r>
        <w:t xml:space="preserve"> anywhere </w:t>
      </w:r>
      <w:r w:rsidR="00611BA2">
        <w:t xml:space="preserve">host numbers can appear in the </w:t>
      </w:r>
      <w:r w:rsidRPr="00EE1F4E">
        <w:t>IviLxiSync interface.</w:t>
      </w:r>
      <w:r w:rsidR="00BB0EA6">
        <w:t xml:space="preserve">  The device shall use these IPv6 addresses to implement destination paths and filters.</w:t>
      </w:r>
    </w:p>
    <w:p w:rsidR="00EE1F4E" w:rsidRPr="00EE1F4E" w:rsidRDefault="00EE1F4E" w:rsidP="00EE1F4E">
      <w:pPr>
        <w:tabs>
          <w:tab w:val="left" w:pos="2730"/>
        </w:tabs>
        <w:ind w:left="1440"/>
      </w:pPr>
      <w:r w:rsidRPr="00EE1F4E">
        <w:t> </w:t>
      </w:r>
      <w:r w:rsidRPr="00EE1F4E">
        <w:tab/>
      </w:r>
    </w:p>
    <w:p w:rsidR="00EE1F4E" w:rsidRPr="00EE1F4E" w:rsidRDefault="00EE1F4E" w:rsidP="00EE1F4E">
      <w:pPr>
        <w:ind w:left="1440"/>
      </w:pPr>
      <w:r>
        <w:t xml:space="preserve">Example for </w:t>
      </w:r>
      <w:r w:rsidRPr="00EE1F4E">
        <w:t>Event Destination Path (</w:t>
      </w:r>
      <w:r w:rsidR="00BB0EA6">
        <w:t xml:space="preserve">IviLxiSync </w:t>
      </w:r>
      <w:r w:rsidRPr="00EE1F4E">
        <w:t>5.2.2):</w:t>
      </w:r>
    </w:p>
    <w:p w:rsidR="00994FE8" w:rsidRDefault="00EE1F4E" w:rsidP="00994FE8">
      <w:pPr>
        <w:ind w:left="1440"/>
      </w:pPr>
      <w:r w:rsidRPr="00EE1F4E">
        <w:t> </w:t>
      </w:r>
    </w:p>
    <w:p w:rsidR="00EE1F4E" w:rsidRDefault="00EE1F4E" w:rsidP="00994FE8">
      <w:pPr>
        <w:ind w:left="1440" w:firstLine="720"/>
      </w:pPr>
      <w:r w:rsidRPr="00EE1F4E">
        <w:t>[2000:1:</w:t>
      </w:r>
      <w:proofErr w:type="gramStart"/>
      <w:r w:rsidRPr="00EE1F4E">
        <w:t>:1</w:t>
      </w:r>
      <w:proofErr w:type="gramEnd"/>
      <w:r w:rsidRPr="00EE1F4E">
        <w:t>]/</w:t>
      </w:r>
      <w:proofErr w:type="spellStart"/>
      <w:r w:rsidRPr="00EE1F4E">
        <w:t>MyEventName</w:t>
      </w:r>
      <w:proofErr w:type="spellEnd"/>
      <w:r w:rsidRPr="00EE1F4E">
        <w:t xml:space="preserve">, </w:t>
      </w:r>
      <w:proofErr w:type="spellStart"/>
      <w:r w:rsidRPr="00EE1F4E">
        <w:t>mySource.local</w:t>
      </w:r>
      <w:proofErr w:type="spellEnd"/>
      <w:r w:rsidRPr="00EE1F4E">
        <w:t>/</w:t>
      </w:r>
      <w:proofErr w:type="spellStart"/>
      <w:r w:rsidRPr="00EE1F4E">
        <w:t>MyEventName</w:t>
      </w:r>
      <w:proofErr w:type="spellEnd"/>
    </w:p>
    <w:p w:rsidR="00E73058" w:rsidRDefault="00E73058">
      <w:pPr>
        <w:rPr>
          <w:rFonts w:ascii="Arial" w:hAnsi="Arial"/>
          <w:b/>
          <w:sz w:val="28"/>
          <w:szCs w:val="28"/>
        </w:rPr>
      </w:pPr>
      <w:r>
        <w:br w:type="page"/>
      </w:r>
    </w:p>
    <w:p w:rsidR="00A078CE" w:rsidRDefault="00F037F8" w:rsidP="00453FF4">
      <w:pPr>
        <w:pStyle w:val="Heading2"/>
        <w:numPr>
          <w:ilvl w:val="1"/>
          <w:numId w:val="15"/>
        </w:numPr>
      </w:pPr>
      <w:bookmarkStart w:id="280" w:name="_Toc454104014"/>
      <w:r w:rsidRPr="00A73F21">
        <w:lastRenderedPageBreak/>
        <w:t xml:space="preserve">LAN </w:t>
      </w:r>
      <w:r>
        <w:t>D</w:t>
      </w:r>
      <w:r w:rsidRPr="00A73F21">
        <w:t>iscovery and Identification</w:t>
      </w:r>
      <w:r>
        <w:t xml:space="preserve"> Changes</w:t>
      </w:r>
      <w:bookmarkEnd w:id="280"/>
    </w:p>
    <w:p w:rsidR="00F037F8" w:rsidRDefault="00F037F8" w:rsidP="00BD1A4C">
      <w:pPr>
        <w:ind w:left="1440"/>
      </w:pPr>
      <w:r>
        <w:t>All LXI IPv6 compliant devices need to implement all the rules in section 10 of the core specification except section 10.1 – Support VXI-11.</w:t>
      </w:r>
    </w:p>
    <w:p w:rsidR="00F037F8" w:rsidRPr="00C67620" w:rsidRDefault="00F037F8" w:rsidP="001C3A61">
      <w:pPr>
        <w:pStyle w:val="ObservationHeading"/>
      </w:pPr>
      <w:r w:rsidRPr="00C67620">
        <w:t>Observat</w:t>
      </w:r>
      <w:r>
        <w:t>ion – No VXI-11 for IPv6</w:t>
      </w:r>
    </w:p>
    <w:p w:rsidR="00F037F8" w:rsidRPr="009A25CE" w:rsidRDefault="00F037F8" w:rsidP="009A25CE">
      <w:pPr>
        <w:pStyle w:val="LXIObservationBody"/>
      </w:pPr>
      <w:r w:rsidRPr="009A25CE">
        <w:t>Rule 10.1 says all devices have to support VXI-11.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51" w:history="1">
        <w:r w:rsidRPr="009A25CE">
          <w:rPr>
            <w:rStyle w:val="Hyperlink"/>
          </w:rPr>
          <w:t>www.ivi.foundation.org</w:t>
        </w:r>
      </w:hyperlink>
      <w:r w:rsidRPr="009A25CE">
        <w:t>) specification 6.1 for further information on this.</w:t>
      </w:r>
    </w:p>
    <w:p w:rsidR="00F037F8" w:rsidRDefault="00F037F8" w:rsidP="009A25CE">
      <w:pPr>
        <w:pStyle w:val="LXIObservationBody"/>
      </w:pPr>
    </w:p>
    <w:p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rsidR="00F037F8" w:rsidRPr="00C67620" w:rsidRDefault="00F037F8" w:rsidP="009A25CE">
      <w:pPr>
        <w:pStyle w:val="LXIObservationBody"/>
      </w:pPr>
    </w:p>
    <w:p w:rsidR="00F037F8" w:rsidRDefault="00F037F8" w:rsidP="00E73058"/>
    <w:p w:rsidR="00A078CE" w:rsidRDefault="006F7B5A" w:rsidP="00453FF4">
      <w:pPr>
        <w:pStyle w:val="Heading3"/>
        <w:numPr>
          <w:ilvl w:val="2"/>
          <w:numId w:val="15"/>
        </w:numPr>
      </w:pPr>
      <w:r>
        <w:t xml:space="preserve">  </w:t>
      </w:r>
      <w:bookmarkStart w:id="281" w:name="_Toc454104015"/>
      <w:r w:rsidR="00F037F8">
        <w:t xml:space="preserve">Rule - </w:t>
      </w:r>
      <w:r w:rsidR="00A078CE">
        <w:t>Support</w:t>
      </w:r>
      <w:r w:rsidR="00A078CE" w:rsidRPr="00A078CE">
        <w:t xml:space="preserve"> IPv6 access to Identification XML Document</w:t>
      </w:r>
      <w:bookmarkEnd w:id="281"/>
    </w:p>
    <w:p w:rsidR="00F037F8" w:rsidRDefault="00F037F8" w:rsidP="009A25CE">
      <w:pPr>
        <w:pStyle w:val="Body1"/>
        <w:ind w:left="1440"/>
      </w:pPr>
      <w:r>
        <w:t xml:space="preserve">The LXI XML Identification document </w:t>
      </w:r>
      <w:r w:rsidR="00710D75">
        <w:t xml:space="preserve">shall </w:t>
      </w:r>
      <w:r>
        <w:t>be accessible via IPv6.</w:t>
      </w:r>
    </w:p>
    <w:p w:rsidR="00A24268" w:rsidRDefault="0039767F" w:rsidP="00453FF4">
      <w:pPr>
        <w:pStyle w:val="Heading3"/>
        <w:numPr>
          <w:ilvl w:val="2"/>
          <w:numId w:val="15"/>
        </w:numPr>
        <w:tabs>
          <w:tab w:val="num" w:pos="1440"/>
        </w:tabs>
      </w:pPr>
      <w:bookmarkStart w:id="282" w:name="_Toc312755729"/>
      <w:bookmarkEnd w:id="282"/>
      <w:r>
        <w:t xml:space="preserve"> </w:t>
      </w:r>
      <w:bookmarkStart w:id="283" w:name="_Toc454104016"/>
      <w:r w:rsidR="00A24268" w:rsidRPr="00A24268">
        <w:t>Rule - Include LXI IPv6 Address in &lt;Interface&gt;</w:t>
      </w:r>
      <w:bookmarkEnd w:id="283"/>
    </w:p>
    <w:p w:rsidR="00A24268" w:rsidRDefault="00A24268" w:rsidP="00520DAB">
      <w:pPr>
        <w:ind w:left="1350"/>
      </w:pPr>
      <w:r w:rsidRPr="00A24268">
        <w:t>If an IPv6 global address is available devices shall include it in an &lt;Interface&gt; XML element.  If no IPv6 global address is available, devices shall include the link-local IPv6 address in an &lt;Interface&gt; XML element.</w:t>
      </w:r>
    </w:p>
    <w:p w:rsidR="00A078CE" w:rsidRDefault="0039767F" w:rsidP="00453FF4">
      <w:pPr>
        <w:pStyle w:val="Heading3"/>
        <w:numPr>
          <w:ilvl w:val="2"/>
          <w:numId w:val="15"/>
        </w:numPr>
        <w:tabs>
          <w:tab w:val="num" w:pos="1440"/>
        </w:tabs>
      </w:pPr>
      <w:r>
        <w:t xml:space="preserve"> </w:t>
      </w:r>
      <w:bookmarkStart w:id="284" w:name="_Toc454104017"/>
      <w:r w:rsidR="00EA5199">
        <w:t>Rule – IP Type is “IPv6”</w:t>
      </w:r>
      <w:bookmarkEnd w:id="284"/>
    </w:p>
    <w:p w:rsidR="00EA5199" w:rsidRPr="00EA5199" w:rsidRDefault="00EA5199" w:rsidP="00EA5199">
      <w:pPr>
        <w:ind w:left="1350"/>
      </w:pPr>
      <w:r>
        <w:t>Devices shall us</w:t>
      </w:r>
      <w:r w:rsidR="00825FA9">
        <w:t>e “IPv6” as the IP type for the IPv6 address &lt;I</w:t>
      </w:r>
      <w:r>
        <w:t xml:space="preserve">nterface&gt; </w:t>
      </w:r>
      <w:r w:rsidR="00825FA9">
        <w:t>element.</w:t>
      </w:r>
    </w:p>
    <w:p w:rsidR="00A078CE" w:rsidRDefault="0039767F" w:rsidP="00453FF4">
      <w:pPr>
        <w:pStyle w:val="Heading3"/>
        <w:numPr>
          <w:ilvl w:val="2"/>
          <w:numId w:val="15"/>
        </w:numPr>
        <w:tabs>
          <w:tab w:val="num" w:pos="1440"/>
        </w:tabs>
      </w:pPr>
      <w:r>
        <w:t xml:space="preserve"> </w:t>
      </w:r>
      <w:bookmarkStart w:id="285" w:name="_Toc454104018"/>
      <w:r w:rsidR="00A24268" w:rsidRPr="00A24268">
        <w:t>Recommendation - Include LXI link-local IPv6 Address in &lt;Interface&gt;</w:t>
      </w:r>
      <w:bookmarkEnd w:id="285"/>
    </w:p>
    <w:p w:rsidR="00A24268" w:rsidRDefault="00A24268" w:rsidP="00520DAB">
      <w:pPr>
        <w:ind w:left="1350"/>
      </w:pPr>
      <w:r w:rsidRPr="00A24268">
        <w:t>Devices should include the IPv6 link-local address in an &lt;Interface&gt; element.</w:t>
      </w:r>
    </w:p>
    <w:p w:rsidR="00A078CE" w:rsidRDefault="0039767F" w:rsidP="00453FF4">
      <w:pPr>
        <w:pStyle w:val="Heading3"/>
        <w:numPr>
          <w:ilvl w:val="2"/>
          <w:numId w:val="15"/>
        </w:numPr>
        <w:tabs>
          <w:tab w:val="num" w:pos="1440"/>
        </w:tabs>
      </w:pPr>
      <w:r>
        <w:t xml:space="preserve"> </w:t>
      </w:r>
      <w:bookmarkStart w:id="286" w:name="_Toc454104019"/>
      <w:r w:rsidR="00A24268" w:rsidRPr="00A24268">
        <w:t>Rule - Include LXI IPv6 Address in &lt;Gateway&gt;</w:t>
      </w:r>
      <w:bookmarkEnd w:id="286"/>
    </w:p>
    <w:p w:rsidR="00A24268" w:rsidRDefault="00A24268" w:rsidP="00A24268">
      <w:pPr>
        <w:ind w:left="1350"/>
      </w:pPr>
      <w:r w:rsidRPr="00A24268">
        <w:t>If an IPv6 address for the gateway is available, devices shall include it in the &lt;Gateway&gt; element of the IPv6 &lt;Interface&gt; element.</w:t>
      </w:r>
    </w:p>
    <w:p w:rsidR="00A078CE" w:rsidRDefault="0039767F" w:rsidP="00453FF4">
      <w:pPr>
        <w:pStyle w:val="Heading3"/>
        <w:numPr>
          <w:ilvl w:val="2"/>
          <w:numId w:val="15"/>
        </w:numPr>
        <w:tabs>
          <w:tab w:val="num" w:pos="1440"/>
        </w:tabs>
      </w:pPr>
      <w:r>
        <w:t xml:space="preserve"> </w:t>
      </w:r>
      <w:bookmarkStart w:id="287" w:name="_Toc454104020"/>
      <w:r w:rsidR="00A24268" w:rsidRPr="00A24268">
        <w:t>Rule - Show LXI Prefix length in &lt;</w:t>
      </w:r>
      <w:proofErr w:type="spellStart"/>
      <w:r w:rsidR="00A24268" w:rsidRPr="00A24268">
        <w:t>SubnetMask</w:t>
      </w:r>
      <w:proofErr w:type="spellEnd"/>
      <w:r w:rsidR="00A24268" w:rsidRPr="00A24268">
        <w:t>&gt;</w:t>
      </w:r>
      <w:bookmarkEnd w:id="287"/>
    </w:p>
    <w:p w:rsidR="00A24268" w:rsidRDefault="00CC04CE" w:rsidP="00A24268">
      <w:pPr>
        <w:ind w:left="1350"/>
      </w:pPr>
      <w:r>
        <w:t>D</w:t>
      </w:r>
      <w:r w:rsidR="00A24268" w:rsidRPr="00A24268">
        <w:t>evices shall show the prefix length in the &lt;</w:t>
      </w:r>
      <w:proofErr w:type="spellStart"/>
      <w:r w:rsidR="00A24268" w:rsidRPr="00A24268">
        <w:t>SubnetMask</w:t>
      </w:r>
      <w:proofErr w:type="spellEnd"/>
      <w:r w:rsidR="00A24268" w:rsidRPr="00A24268">
        <w:t>&gt; element of the IPv6 &lt;Interface&gt; element.</w:t>
      </w:r>
    </w:p>
    <w:p w:rsidR="00A078CE" w:rsidRDefault="0039767F" w:rsidP="00453FF4">
      <w:pPr>
        <w:pStyle w:val="Heading3"/>
        <w:numPr>
          <w:ilvl w:val="2"/>
          <w:numId w:val="15"/>
        </w:numPr>
        <w:tabs>
          <w:tab w:val="clear" w:pos="1350"/>
          <w:tab w:val="num" w:pos="1440"/>
        </w:tabs>
      </w:pPr>
      <w:bookmarkStart w:id="288" w:name="_Toc312755735"/>
      <w:bookmarkStart w:id="289" w:name="_Toc294882972"/>
      <w:bookmarkEnd w:id="288"/>
      <w:r>
        <w:t xml:space="preserve"> </w:t>
      </w:r>
      <w:bookmarkStart w:id="290" w:name="_Toc454104021"/>
      <w:r w:rsidR="00C8105D">
        <w:t>Rule</w:t>
      </w:r>
      <w:r w:rsidR="00064CE8">
        <w:t xml:space="preserve"> – Include the LXI IPv6 Function in the &lt;</w:t>
      </w:r>
      <w:proofErr w:type="spellStart"/>
      <w:r w:rsidR="00064CE8">
        <w:t>LxiExtendedFunctions</w:t>
      </w:r>
      <w:proofErr w:type="spellEnd"/>
      <w:r w:rsidR="00064CE8">
        <w:t>&gt; element</w:t>
      </w:r>
      <w:bookmarkEnd w:id="289"/>
      <w:bookmarkEnd w:id="290"/>
    </w:p>
    <w:p w:rsidR="00064CE8" w:rsidRDefault="00064CE8" w:rsidP="00064CE8">
      <w:pPr>
        <w:ind w:left="1440"/>
      </w:pPr>
      <w:r>
        <w:t>LXI devices implementing IPv6 shall include a &lt;Function&gt; element in the &lt;</w:t>
      </w:r>
      <w:proofErr w:type="spellStart"/>
      <w:r>
        <w:t>LxiExtendedFunctions</w:t>
      </w:r>
      <w:proofErr w:type="spellEnd"/>
      <w:r>
        <w:t xml:space="preserve">&gt; XML element with the </w:t>
      </w:r>
      <w:proofErr w:type="spellStart"/>
      <w:r>
        <w:t>FunctionName</w:t>
      </w:r>
      <w:proofErr w:type="spellEnd"/>
      <w:r>
        <w:t xml:space="preserve"> attribute of “LXI IPv6” and a Version attribute containing the version number of this document.</w:t>
      </w:r>
    </w:p>
    <w:p w:rsidR="00064CE8" w:rsidRDefault="00064CE8" w:rsidP="00064CE8">
      <w:pPr>
        <w:ind w:left="1440"/>
      </w:pPr>
      <w:r>
        <w:t xml:space="preserve"> </w:t>
      </w:r>
    </w:p>
    <w:p w:rsidR="00064CE8" w:rsidRPr="00F35114" w:rsidRDefault="00064CE8" w:rsidP="00064CE8">
      <w:pPr>
        <w:ind w:left="1440"/>
        <w:rPr>
          <w:b/>
        </w:rPr>
      </w:pPr>
      <w:r w:rsidRPr="00F35114">
        <w:rPr>
          <w:b/>
        </w:rPr>
        <w:t>Example:</w:t>
      </w:r>
    </w:p>
    <w:p w:rsidR="00064CE8" w:rsidRDefault="00064CE8" w:rsidP="00064CE8">
      <w:pPr>
        <w:ind w:left="1440"/>
      </w:pPr>
      <w:r>
        <w:t xml:space="preserve">&lt;Function </w:t>
      </w:r>
      <w:proofErr w:type="spellStart"/>
      <w:r>
        <w:t>FunctionName</w:t>
      </w:r>
      <w:proofErr w:type="spellEnd"/>
      <w:r>
        <w:t>=”LXI IPv6” Version=”1.0”/&gt;</w:t>
      </w:r>
    </w:p>
    <w:p w:rsidR="00F037F8" w:rsidRDefault="00F037F8" w:rsidP="00FF2626">
      <w:pPr>
        <w:pStyle w:val="LXIBody"/>
        <w:spacing w:before="0"/>
        <w:ind w:left="1440"/>
        <w:rPr>
          <w:rFonts w:ascii="Calibri" w:hAnsi="Calibri" w:cs="Arial"/>
        </w:rPr>
      </w:pPr>
      <w:bookmarkStart w:id="291" w:name="_Toc312755737"/>
      <w:bookmarkStart w:id="292" w:name="_Toc312755738"/>
      <w:bookmarkStart w:id="293" w:name="Figure_98"/>
      <w:bookmarkEnd w:id="291"/>
      <w:bookmarkEnd w:id="292"/>
      <w:bookmarkEnd w:id="293"/>
    </w:p>
    <w:sectPr w:rsidR="00F037F8" w:rsidSect="00B4770C">
      <w:footerReference w:type="even" r:id="rId52"/>
      <w:footerReference w:type="default" r:id="rId53"/>
      <w:pgSz w:w="12240" w:h="15840" w:code="1"/>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F87" w:rsidRDefault="00B42F87">
      <w:r>
        <w:separator/>
      </w:r>
    </w:p>
  </w:endnote>
  <w:endnote w:type="continuationSeparator" w:id="0">
    <w:p w:rsidR="00B42F87" w:rsidRDefault="00B4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8C3" w:rsidRDefault="006C38C3"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C38C3" w:rsidRDefault="006C38C3"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872204"/>
      <w:docPartObj>
        <w:docPartGallery w:val="Page Numbers (Bottom of Page)"/>
        <w:docPartUnique/>
      </w:docPartObj>
    </w:sdtPr>
    <w:sdtEndPr/>
    <w:sdtContent>
      <w:p w:rsidR="006C38C3" w:rsidRDefault="006C38C3">
        <w:pPr>
          <w:pStyle w:val="Footer"/>
        </w:pPr>
        <w:r>
          <w:tab/>
          <w:t>Copyright 2004-2016 LXI Consortium, Inc.  All rights reserved</w:t>
        </w:r>
      </w:p>
      <w:p w:rsidR="006C38C3" w:rsidRDefault="006C38C3">
        <w:pPr>
          <w:pStyle w:val="Footer"/>
        </w:pPr>
        <w:r>
          <w:tab/>
        </w:r>
        <w:r>
          <w:fldChar w:fldCharType="begin"/>
        </w:r>
        <w:r>
          <w:instrText xml:space="preserve"> PAGE   \* MERGEFORMAT </w:instrText>
        </w:r>
        <w:r>
          <w:fldChar w:fldCharType="separate"/>
        </w:r>
        <w:r w:rsidR="00B37A64">
          <w:rPr>
            <w:noProof/>
          </w:rPr>
          <w:t>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F87" w:rsidRDefault="00B42F87">
      <w:r>
        <w:separator/>
      </w:r>
    </w:p>
  </w:footnote>
  <w:footnote w:type="continuationSeparator" w:id="0">
    <w:p w:rsidR="00B42F87" w:rsidRDefault="00B42F87">
      <w:r>
        <w:continuationSeparator/>
      </w:r>
    </w:p>
  </w:footnote>
  <w:footnote w:id="1">
    <w:p w:rsidR="006C38C3" w:rsidRDefault="006C38C3" w:rsidP="00C56432">
      <w:pPr>
        <w:pStyle w:val="FootnoteText"/>
      </w:pPr>
      <w:r w:rsidRPr="00F748C0">
        <w:rPr>
          <w:rStyle w:val="FootnoteReference"/>
        </w:rPr>
        <w:footnoteRef/>
      </w:r>
      <w:r w:rsidRPr="00F748C0">
        <w:t xml:space="preserve"> Refer to section 21.2.</w:t>
      </w:r>
      <w:r>
        <w:t>9</w:t>
      </w:r>
    </w:p>
  </w:footnote>
  <w:footnote w:id="2">
    <w:p w:rsidR="006C38C3" w:rsidRDefault="006C38C3" w:rsidP="00C56432">
      <w:pPr>
        <w:pStyle w:val="FootnoteText"/>
      </w:pPr>
      <w:r w:rsidRPr="00F748C0">
        <w:rPr>
          <w:rStyle w:val="FootnoteReference"/>
        </w:rPr>
        <w:footnoteRef/>
      </w:r>
      <w:r w:rsidRPr="00F748C0">
        <w:t xml:space="preserve"> Static I</w:t>
      </w:r>
      <w:r>
        <w:t>P address. Refer to section 21.2.5</w:t>
      </w:r>
    </w:p>
  </w:footnote>
  <w:footnote w:id="3">
    <w:p w:rsidR="006C38C3" w:rsidRDefault="006C38C3" w:rsidP="00C56432">
      <w:pPr>
        <w:pStyle w:val="FootnoteText"/>
      </w:pPr>
      <w:r w:rsidRPr="00F748C0">
        <w:rPr>
          <w:rStyle w:val="FootnoteReference"/>
        </w:rPr>
        <w:footnoteRef/>
      </w:r>
      <w:r w:rsidRPr="00F748C0">
        <w:t xml:space="preserve"> IPv6 Gateway to use in manual (static) addressing mode.</w:t>
      </w:r>
    </w:p>
  </w:footnote>
  <w:footnote w:id="4">
    <w:p w:rsidR="006C38C3" w:rsidRDefault="006C38C3"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6355D4"/>
    <w:multiLevelType w:val="multilevel"/>
    <w:tmpl w:val="FC004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128C3072"/>
    <w:multiLevelType w:val="hybridMultilevel"/>
    <w:tmpl w:val="255A6E8C"/>
    <w:lvl w:ilvl="0" w:tplc="EF4E1B92">
      <w:start w:val="1"/>
      <w:numFmt w:val="bullet"/>
      <w:lvlText w:val=""/>
      <w:lvlJc w:val="left"/>
      <w:pPr>
        <w:tabs>
          <w:tab w:val="num" w:pos="1296"/>
        </w:tabs>
        <w:ind w:left="1296" w:hanging="360"/>
      </w:pPr>
      <w:rPr>
        <w:rFonts w:ascii="Symbol" w:hAnsi="Symbol" w:hint="default"/>
      </w:rPr>
    </w:lvl>
    <w:lvl w:ilvl="1" w:tplc="2CA039A8">
      <w:start w:val="1"/>
      <w:numFmt w:val="bullet"/>
      <w:lvlText w:val="o"/>
      <w:lvlJc w:val="left"/>
      <w:pPr>
        <w:tabs>
          <w:tab w:val="num" w:pos="2016"/>
        </w:tabs>
        <w:ind w:left="2016" w:hanging="360"/>
      </w:pPr>
      <w:rPr>
        <w:rFonts w:ascii="Courier New" w:hAnsi="Courier New" w:hint="default"/>
      </w:rPr>
    </w:lvl>
    <w:lvl w:ilvl="2" w:tplc="5BB6E9B2" w:tentative="1">
      <w:start w:val="1"/>
      <w:numFmt w:val="bullet"/>
      <w:lvlText w:val=""/>
      <w:lvlJc w:val="left"/>
      <w:pPr>
        <w:tabs>
          <w:tab w:val="num" w:pos="2736"/>
        </w:tabs>
        <w:ind w:left="2736" w:hanging="360"/>
      </w:pPr>
      <w:rPr>
        <w:rFonts w:ascii="Wingdings" w:hAnsi="Wingdings" w:hint="default"/>
      </w:rPr>
    </w:lvl>
    <w:lvl w:ilvl="3" w:tplc="17D6DF1A" w:tentative="1">
      <w:start w:val="1"/>
      <w:numFmt w:val="bullet"/>
      <w:lvlText w:val=""/>
      <w:lvlJc w:val="left"/>
      <w:pPr>
        <w:tabs>
          <w:tab w:val="num" w:pos="3456"/>
        </w:tabs>
        <w:ind w:left="3456" w:hanging="360"/>
      </w:pPr>
      <w:rPr>
        <w:rFonts w:ascii="Symbol" w:hAnsi="Symbol" w:hint="default"/>
      </w:rPr>
    </w:lvl>
    <w:lvl w:ilvl="4" w:tplc="78EA03CA" w:tentative="1">
      <w:start w:val="1"/>
      <w:numFmt w:val="bullet"/>
      <w:lvlText w:val="o"/>
      <w:lvlJc w:val="left"/>
      <w:pPr>
        <w:tabs>
          <w:tab w:val="num" w:pos="4176"/>
        </w:tabs>
        <w:ind w:left="4176" w:hanging="360"/>
      </w:pPr>
      <w:rPr>
        <w:rFonts w:ascii="Courier New" w:hAnsi="Courier New" w:hint="default"/>
      </w:rPr>
    </w:lvl>
    <w:lvl w:ilvl="5" w:tplc="AB72DDD6" w:tentative="1">
      <w:start w:val="1"/>
      <w:numFmt w:val="bullet"/>
      <w:lvlText w:val=""/>
      <w:lvlJc w:val="left"/>
      <w:pPr>
        <w:tabs>
          <w:tab w:val="num" w:pos="4896"/>
        </w:tabs>
        <w:ind w:left="4896" w:hanging="360"/>
      </w:pPr>
      <w:rPr>
        <w:rFonts w:ascii="Wingdings" w:hAnsi="Wingdings" w:hint="default"/>
      </w:rPr>
    </w:lvl>
    <w:lvl w:ilvl="6" w:tplc="E45ADF92" w:tentative="1">
      <w:start w:val="1"/>
      <w:numFmt w:val="bullet"/>
      <w:lvlText w:val=""/>
      <w:lvlJc w:val="left"/>
      <w:pPr>
        <w:tabs>
          <w:tab w:val="num" w:pos="5616"/>
        </w:tabs>
        <w:ind w:left="5616" w:hanging="360"/>
      </w:pPr>
      <w:rPr>
        <w:rFonts w:ascii="Symbol" w:hAnsi="Symbol" w:hint="default"/>
      </w:rPr>
    </w:lvl>
    <w:lvl w:ilvl="7" w:tplc="898AFF54" w:tentative="1">
      <w:start w:val="1"/>
      <w:numFmt w:val="bullet"/>
      <w:lvlText w:val="o"/>
      <w:lvlJc w:val="left"/>
      <w:pPr>
        <w:tabs>
          <w:tab w:val="num" w:pos="6336"/>
        </w:tabs>
        <w:ind w:left="6336" w:hanging="360"/>
      </w:pPr>
      <w:rPr>
        <w:rFonts w:ascii="Courier New" w:hAnsi="Courier New" w:hint="default"/>
      </w:rPr>
    </w:lvl>
    <w:lvl w:ilvl="8" w:tplc="F2BA81B4" w:tentative="1">
      <w:start w:val="1"/>
      <w:numFmt w:val="bullet"/>
      <w:lvlText w:val=""/>
      <w:lvlJc w:val="left"/>
      <w:pPr>
        <w:tabs>
          <w:tab w:val="num" w:pos="7056"/>
        </w:tabs>
        <w:ind w:left="7056" w:hanging="360"/>
      </w:pPr>
      <w:rPr>
        <w:rFonts w:ascii="Wingdings" w:hAnsi="Wingdings" w:hint="default"/>
      </w:rPr>
    </w:lvl>
  </w:abstractNum>
  <w:abstractNum w:abstractNumId="7">
    <w:nsid w:val="192E37D5"/>
    <w:multiLevelType w:val="hybridMultilevel"/>
    <w:tmpl w:val="402E80F8"/>
    <w:lvl w:ilvl="0" w:tplc="F5124E7A">
      <w:start w:val="1"/>
      <w:numFmt w:val="decimal"/>
      <w:lvlText w:val="%1)"/>
      <w:lvlJc w:val="left"/>
      <w:pPr>
        <w:tabs>
          <w:tab w:val="num" w:pos="1800"/>
        </w:tabs>
        <w:ind w:left="1800" w:hanging="360"/>
      </w:pPr>
      <w:rPr>
        <w:rFonts w:cs="Times New Roman"/>
      </w:rPr>
    </w:lvl>
    <w:lvl w:ilvl="1" w:tplc="00D67CF6" w:tentative="1">
      <w:start w:val="1"/>
      <w:numFmt w:val="lowerLetter"/>
      <w:lvlText w:val="%2."/>
      <w:lvlJc w:val="left"/>
      <w:pPr>
        <w:tabs>
          <w:tab w:val="num" w:pos="2520"/>
        </w:tabs>
        <w:ind w:left="2520" w:hanging="360"/>
      </w:pPr>
      <w:rPr>
        <w:rFonts w:cs="Times New Roman"/>
      </w:rPr>
    </w:lvl>
    <w:lvl w:ilvl="2" w:tplc="7680A190">
      <w:start w:val="1"/>
      <w:numFmt w:val="lowerRoman"/>
      <w:lvlText w:val="%3."/>
      <w:lvlJc w:val="right"/>
      <w:pPr>
        <w:tabs>
          <w:tab w:val="num" w:pos="3240"/>
        </w:tabs>
        <w:ind w:left="3240" w:hanging="180"/>
      </w:pPr>
      <w:rPr>
        <w:rFonts w:cs="Times New Roman"/>
      </w:rPr>
    </w:lvl>
    <w:lvl w:ilvl="3" w:tplc="7BDAED20" w:tentative="1">
      <w:start w:val="1"/>
      <w:numFmt w:val="decimal"/>
      <w:lvlText w:val="%4."/>
      <w:lvlJc w:val="left"/>
      <w:pPr>
        <w:tabs>
          <w:tab w:val="num" w:pos="3960"/>
        </w:tabs>
        <w:ind w:left="3960" w:hanging="360"/>
      </w:pPr>
      <w:rPr>
        <w:rFonts w:cs="Times New Roman"/>
      </w:rPr>
    </w:lvl>
    <w:lvl w:ilvl="4" w:tplc="8F4243EE" w:tentative="1">
      <w:start w:val="1"/>
      <w:numFmt w:val="lowerLetter"/>
      <w:lvlText w:val="%5."/>
      <w:lvlJc w:val="left"/>
      <w:pPr>
        <w:tabs>
          <w:tab w:val="num" w:pos="4680"/>
        </w:tabs>
        <w:ind w:left="4680" w:hanging="360"/>
      </w:pPr>
      <w:rPr>
        <w:rFonts w:cs="Times New Roman"/>
      </w:rPr>
    </w:lvl>
    <w:lvl w:ilvl="5" w:tplc="88C0B630" w:tentative="1">
      <w:start w:val="1"/>
      <w:numFmt w:val="lowerRoman"/>
      <w:lvlText w:val="%6."/>
      <w:lvlJc w:val="right"/>
      <w:pPr>
        <w:tabs>
          <w:tab w:val="num" w:pos="5400"/>
        </w:tabs>
        <w:ind w:left="5400" w:hanging="180"/>
      </w:pPr>
      <w:rPr>
        <w:rFonts w:cs="Times New Roman"/>
      </w:rPr>
    </w:lvl>
    <w:lvl w:ilvl="6" w:tplc="EC82CFA8" w:tentative="1">
      <w:start w:val="1"/>
      <w:numFmt w:val="decimal"/>
      <w:lvlText w:val="%7."/>
      <w:lvlJc w:val="left"/>
      <w:pPr>
        <w:tabs>
          <w:tab w:val="num" w:pos="6120"/>
        </w:tabs>
        <w:ind w:left="6120" w:hanging="360"/>
      </w:pPr>
      <w:rPr>
        <w:rFonts w:cs="Times New Roman"/>
      </w:rPr>
    </w:lvl>
    <w:lvl w:ilvl="7" w:tplc="154C5784" w:tentative="1">
      <w:start w:val="1"/>
      <w:numFmt w:val="lowerLetter"/>
      <w:lvlText w:val="%8."/>
      <w:lvlJc w:val="left"/>
      <w:pPr>
        <w:tabs>
          <w:tab w:val="num" w:pos="6840"/>
        </w:tabs>
        <w:ind w:left="6840" w:hanging="360"/>
      </w:pPr>
      <w:rPr>
        <w:rFonts w:cs="Times New Roman"/>
      </w:rPr>
    </w:lvl>
    <w:lvl w:ilvl="8" w:tplc="BABC532C" w:tentative="1">
      <w:start w:val="1"/>
      <w:numFmt w:val="lowerRoman"/>
      <w:lvlText w:val="%9."/>
      <w:lvlJc w:val="right"/>
      <w:pPr>
        <w:tabs>
          <w:tab w:val="num" w:pos="7560"/>
        </w:tabs>
        <w:ind w:left="7560" w:hanging="180"/>
      </w:pPr>
      <w:rPr>
        <w:rFonts w:cs="Times New Roman"/>
      </w:rPr>
    </w:lvl>
  </w:abstractNum>
  <w:abstractNum w:abstractNumId="8">
    <w:nsid w:val="1CC1443D"/>
    <w:multiLevelType w:val="hybridMultilevel"/>
    <w:tmpl w:val="3F284ABC"/>
    <w:lvl w:ilvl="0" w:tplc="04090019">
      <w:start w:val="1"/>
      <w:numFmt w:val="bullet"/>
      <w:lvlText w:val="o"/>
      <w:lvlJc w:val="left"/>
      <w:pPr>
        <w:ind w:left="2160" w:hanging="360"/>
      </w:pPr>
      <w:rPr>
        <w:rFonts w:ascii="Courier New" w:hAnsi="Courier New"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9">
    <w:nsid w:val="22777757"/>
    <w:multiLevelType w:val="hybridMultilevel"/>
    <w:tmpl w:val="30EE99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7B58D9"/>
    <w:multiLevelType w:val="multilevel"/>
    <w:tmpl w:val="AB8827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60B2404"/>
    <w:multiLevelType w:val="hybridMultilevel"/>
    <w:tmpl w:val="C72A2C62"/>
    <w:lvl w:ilvl="0" w:tplc="04090001">
      <w:start w:val="1"/>
      <w:numFmt w:val="bullet"/>
      <w:lvlText w:val=""/>
      <w:lvlJc w:val="left"/>
      <w:pPr>
        <w:ind w:left="2059" w:hanging="360"/>
      </w:pPr>
      <w:rPr>
        <w:rFonts w:ascii="Symbol" w:hAnsi="Symbol" w:hint="default"/>
      </w:rPr>
    </w:lvl>
    <w:lvl w:ilvl="1" w:tplc="04090001" w:tentative="1">
      <w:start w:val="1"/>
      <w:numFmt w:val="bullet"/>
      <w:lvlText w:val="o"/>
      <w:lvlJc w:val="left"/>
      <w:pPr>
        <w:ind w:left="2779" w:hanging="360"/>
      </w:pPr>
      <w:rPr>
        <w:rFonts w:ascii="Courier New" w:hAnsi="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2">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13">
    <w:nsid w:val="2E8D08DC"/>
    <w:multiLevelType w:val="hybridMultilevel"/>
    <w:tmpl w:val="C074CE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D4497A"/>
    <w:multiLevelType w:val="hybridMultilevel"/>
    <w:tmpl w:val="4C1E88F8"/>
    <w:lvl w:ilvl="0" w:tplc="D8C0F082">
      <w:start w:val="20"/>
      <w:numFmt w:val="bullet"/>
      <w:lvlText w:val=""/>
      <w:lvlJc w:val="left"/>
      <w:pPr>
        <w:ind w:left="936" w:hanging="360"/>
      </w:pPr>
      <w:rPr>
        <w:rFonts w:ascii="Symbol" w:eastAsia="Times New Roman"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7">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9">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2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45C020AA"/>
    <w:multiLevelType w:val="multilevel"/>
    <w:tmpl w:val="BCD6182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nsid w:val="4A891B57"/>
    <w:multiLevelType w:val="hybridMultilevel"/>
    <w:tmpl w:val="A01CC2A4"/>
    <w:lvl w:ilvl="0" w:tplc="9430963A">
      <w:start w:val="1"/>
      <w:numFmt w:val="bullet"/>
      <w:pStyle w:val="ListBullet0"/>
      <w:lvlText w:val=""/>
      <w:lvlJc w:val="left"/>
      <w:pPr>
        <w:ind w:left="2160" w:hanging="360"/>
      </w:pPr>
      <w:rPr>
        <w:rFonts w:ascii="Symbol" w:hAnsi="Symbol"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24">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5">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6">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nsid w:val="647B1CAA"/>
    <w:multiLevelType w:val="hybridMultilevel"/>
    <w:tmpl w:val="AE1E3762"/>
    <w:lvl w:ilvl="0" w:tplc="18861ACA">
      <w:start w:val="1"/>
      <w:numFmt w:val="decimal"/>
      <w:lvlText w:val="%1."/>
      <w:lvlJc w:val="left"/>
      <w:pPr>
        <w:tabs>
          <w:tab w:val="num" w:pos="2160"/>
        </w:tabs>
        <w:ind w:left="2160" w:hanging="360"/>
      </w:pPr>
      <w:rPr>
        <w:rFonts w:cs="Times New Roman"/>
      </w:rPr>
    </w:lvl>
    <w:lvl w:ilvl="1" w:tplc="31CA75F2">
      <w:start w:val="1"/>
      <w:numFmt w:val="lowerLetter"/>
      <w:lvlText w:val="%2."/>
      <w:lvlJc w:val="left"/>
      <w:pPr>
        <w:tabs>
          <w:tab w:val="num" w:pos="2880"/>
        </w:tabs>
        <w:ind w:left="2880" w:hanging="360"/>
      </w:pPr>
      <w:rPr>
        <w:rFonts w:cs="Times New Roman"/>
      </w:rPr>
    </w:lvl>
    <w:lvl w:ilvl="2" w:tplc="61AA3892">
      <w:start w:val="1"/>
      <w:numFmt w:val="lowerRoman"/>
      <w:lvlText w:val="%3."/>
      <w:lvlJc w:val="right"/>
      <w:pPr>
        <w:tabs>
          <w:tab w:val="num" w:pos="3600"/>
        </w:tabs>
        <w:ind w:left="3600" w:hanging="180"/>
      </w:pPr>
      <w:rPr>
        <w:rFonts w:cs="Times New Roman"/>
      </w:rPr>
    </w:lvl>
    <w:lvl w:ilvl="3" w:tplc="B6A69E8C" w:tentative="1">
      <w:start w:val="1"/>
      <w:numFmt w:val="decimal"/>
      <w:lvlText w:val="%4."/>
      <w:lvlJc w:val="left"/>
      <w:pPr>
        <w:tabs>
          <w:tab w:val="num" w:pos="4320"/>
        </w:tabs>
        <w:ind w:left="4320" w:hanging="360"/>
      </w:pPr>
      <w:rPr>
        <w:rFonts w:cs="Times New Roman"/>
      </w:rPr>
    </w:lvl>
    <w:lvl w:ilvl="4" w:tplc="D57A58F2" w:tentative="1">
      <w:start w:val="1"/>
      <w:numFmt w:val="lowerLetter"/>
      <w:lvlText w:val="%5."/>
      <w:lvlJc w:val="left"/>
      <w:pPr>
        <w:tabs>
          <w:tab w:val="num" w:pos="5040"/>
        </w:tabs>
        <w:ind w:left="5040" w:hanging="360"/>
      </w:pPr>
      <w:rPr>
        <w:rFonts w:cs="Times New Roman"/>
      </w:rPr>
    </w:lvl>
    <w:lvl w:ilvl="5" w:tplc="B26C4D3A" w:tentative="1">
      <w:start w:val="1"/>
      <w:numFmt w:val="lowerRoman"/>
      <w:lvlText w:val="%6."/>
      <w:lvlJc w:val="right"/>
      <w:pPr>
        <w:tabs>
          <w:tab w:val="num" w:pos="5760"/>
        </w:tabs>
        <w:ind w:left="5760" w:hanging="180"/>
      </w:pPr>
      <w:rPr>
        <w:rFonts w:cs="Times New Roman"/>
      </w:rPr>
    </w:lvl>
    <w:lvl w:ilvl="6" w:tplc="3F5033E8" w:tentative="1">
      <w:start w:val="1"/>
      <w:numFmt w:val="decimal"/>
      <w:lvlText w:val="%7."/>
      <w:lvlJc w:val="left"/>
      <w:pPr>
        <w:tabs>
          <w:tab w:val="num" w:pos="6480"/>
        </w:tabs>
        <w:ind w:left="6480" w:hanging="360"/>
      </w:pPr>
      <w:rPr>
        <w:rFonts w:cs="Times New Roman"/>
      </w:rPr>
    </w:lvl>
    <w:lvl w:ilvl="7" w:tplc="B3126CC0" w:tentative="1">
      <w:start w:val="1"/>
      <w:numFmt w:val="lowerLetter"/>
      <w:lvlText w:val="%8."/>
      <w:lvlJc w:val="left"/>
      <w:pPr>
        <w:tabs>
          <w:tab w:val="num" w:pos="7200"/>
        </w:tabs>
        <w:ind w:left="7200" w:hanging="360"/>
      </w:pPr>
      <w:rPr>
        <w:rFonts w:cs="Times New Roman"/>
      </w:rPr>
    </w:lvl>
    <w:lvl w:ilvl="8" w:tplc="8BB665A6" w:tentative="1">
      <w:start w:val="1"/>
      <w:numFmt w:val="lowerRoman"/>
      <w:lvlText w:val="%9."/>
      <w:lvlJc w:val="right"/>
      <w:pPr>
        <w:tabs>
          <w:tab w:val="num" w:pos="7920"/>
        </w:tabs>
        <w:ind w:left="7920" w:hanging="180"/>
      </w:pPr>
      <w:rPr>
        <w:rFonts w:cs="Times New Roman"/>
      </w:rPr>
    </w:lvl>
  </w:abstractNum>
  <w:abstractNum w:abstractNumId="28">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9">
    <w:nsid w:val="6CC80B55"/>
    <w:multiLevelType w:val="hybridMultilevel"/>
    <w:tmpl w:val="F3049944"/>
    <w:lvl w:ilvl="0" w:tplc="1D62A964">
      <w:start w:val="1"/>
      <w:numFmt w:val="bullet"/>
      <w:lvlText w:val=""/>
      <w:lvlJc w:val="left"/>
      <w:pPr>
        <w:ind w:left="1656" w:hanging="360"/>
      </w:pPr>
      <w:rPr>
        <w:rFonts w:ascii="Symbol" w:hAnsi="Symbol" w:hint="default"/>
      </w:rPr>
    </w:lvl>
    <w:lvl w:ilvl="1" w:tplc="11961BF8" w:tentative="1">
      <w:start w:val="1"/>
      <w:numFmt w:val="bullet"/>
      <w:lvlText w:val="o"/>
      <w:lvlJc w:val="left"/>
      <w:pPr>
        <w:ind w:left="2376" w:hanging="360"/>
      </w:pPr>
      <w:rPr>
        <w:rFonts w:ascii="Courier New" w:hAnsi="Courier New" w:cs="Courier New" w:hint="default"/>
      </w:rPr>
    </w:lvl>
    <w:lvl w:ilvl="2" w:tplc="45F8C7CC" w:tentative="1">
      <w:start w:val="1"/>
      <w:numFmt w:val="bullet"/>
      <w:lvlText w:val=""/>
      <w:lvlJc w:val="left"/>
      <w:pPr>
        <w:ind w:left="3096" w:hanging="360"/>
      </w:pPr>
      <w:rPr>
        <w:rFonts w:ascii="Wingdings" w:hAnsi="Wingdings" w:hint="default"/>
      </w:rPr>
    </w:lvl>
    <w:lvl w:ilvl="3" w:tplc="575CC476" w:tentative="1">
      <w:start w:val="1"/>
      <w:numFmt w:val="bullet"/>
      <w:lvlText w:val=""/>
      <w:lvlJc w:val="left"/>
      <w:pPr>
        <w:ind w:left="3816" w:hanging="360"/>
      </w:pPr>
      <w:rPr>
        <w:rFonts w:ascii="Symbol" w:hAnsi="Symbol" w:hint="default"/>
      </w:rPr>
    </w:lvl>
    <w:lvl w:ilvl="4" w:tplc="6A768E3A" w:tentative="1">
      <w:start w:val="1"/>
      <w:numFmt w:val="bullet"/>
      <w:lvlText w:val="o"/>
      <w:lvlJc w:val="left"/>
      <w:pPr>
        <w:ind w:left="4536" w:hanging="360"/>
      </w:pPr>
      <w:rPr>
        <w:rFonts w:ascii="Courier New" w:hAnsi="Courier New" w:cs="Courier New" w:hint="default"/>
      </w:rPr>
    </w:lvl>
    <w:lvl w:ilvl="5" w:tplc="C01A56BA" w:tentative="1">
      <w:start w:val="1"/>
      <w:numFmt w:val="bullet"/>
      <w:lvlText w:val=""/>
      <w:lvlJc w:val="left"/>
      <w:pPr>
        <w:ind w:left="5256" w:hanging="360"/>
      </w:pPr>
      <w:rPr>
        <w:rFonts w:ascii="Wingdings" w:hAnsi="Wingdings" w:hint="default"/>
      </w:rPr>
    </w:lvl>
    <w:lvl w:ilvl="6" w:tplc="9F9CCDB8" w:tentative="1">
      <w:start w:val="1"/>
      <w:numFmt w:val="bullet"/>
      <w:lvlText w:val=""/>
      <w:lvlJc w:val="left"/>
      <w:pPr>
        <w:ind w:left="5976" w:hanging="360"/>
      </w:pPr>
      <w:rPr>
        <w:rFonts w:ascii="Symbol" w:hAnsi="Symbol" w:hint="default"/>
      </w:rPr>
    </w:lvl>
    <w:lvl w:ilvl="7" w:tplc="81A04B46" w:tentative="1">
      <w:start w:val="1"/>
      <w:numFmt w:val="bullet"/>
      <w:lvlText w:val="o"/>
      <w:lvlJc w:val="left"/>
      <w:pPr>
        <w:ind w:left="6696" w:hanging="360"/>
      </w:pPr>
      <w:rPr>
        <w:rFonts w:ascii="Courier New" w:hAnsi="Courier New" w:cs="Courier New" w:hint="default"/>
      </w:rPr>
    </w:lvl>
    <w:lvl w:ilvl="8" w:tplc="35FA4384" w:tentative="1">
      <w:start w:val="1"/>
      <w:numFmt w:val="bullet"/>
      <w:lvlText w:val=""/>
      <w:lvlJc w:val="left"/>
      <w:pPr>
        <w:ind w:left="7416" w:hanging="360"/>
      </w:pPr>
      <w:rPr>
        <w:rFonts w:ascii="Wingdings" w:hAnsi="Wingdings" w:hint="default"/>
      </w:rPr>
    </w:lvl>
  </w:abstractNum>
  <w:abstractNum w:abstractNumId="30">
    <w:nsid w:val="73A30F7D"/>
    <w:multiLevelType w:val="hybridMultilevel"/>
    <w:tmpl w:val="C38A23AC"/>
    <w:lvl w:ilvl="0" w:tplc="04090019">
      <w:start w:val="1"/>
      <w:numFmt w:val="bullet"/>
      <w:lvlText w:val="o"/>
      <w:lvlJc w:val="left"/>
      <w:pPr>
        <w:ind w:left="2160" w:hanging="360"/>
      </w:pPr>
      <w:rPr>
        <w:rFonts w:ascii="Courier New" w:hAnsi="Courier New" w:hint="default"/>
      </w:rPr>
    </w:lvl>
    <w:lvl w:ilvl="1" w:tplc="17124FB0" w:tentative="1">
      <w:start w:val="1"/>
      <w:numFmt w:val="bullet"/>
      <w:lvlText w:val="o"/>
      <w:lvlJc w:val="left"/>
      <w:pPr>
        <w:ind w:left="2880" w:hanging="360"/>
      </w:pPr>
      <w:rPr>
        <w:rFonts w:ascii="Courier New" w:hAnsi="Courier New" w:cs="Courier New" w:hint="default"/>
      </w:rPr>
    </w:lvl>
    <w:lvl w:ilvl="2" w:tplc="79FC4706" w:tentative="1">
      <w:start w:val="1"/>
      <w:numFmt w:val="bullet"/>
      <w:lvlText w:val=""/>
      <w:lvlJc w:val="left"/>
      <w:pPr>
        <w:ind w:left="3600" w:hanging="360"/>
      </w:pPr>
      <w:rPr>
        <w:rFonts w:ascii="Wingdings" w:hAnsi="Wingdings" w:hint="default"/>
      </w:rPr>
    </w:lvl>
    <w:lvl w:ilvl="3" w:tplc="0EBA3686" w:tentative="1">
      <w:start w:val="1"/>
      <w:numFmt w:val="bullet"/>
      <w:lvlText w:val=""/>
      <w:lvlJc w:val="left"/>
      <w:pPr>
        <w:ind w:left="4320" w:hanging="360"/>
      </w:pPr>
      <w:rPr>
        <w:rFonts w:ascii="Symbol" w:hAnsi="Symbol" w:hint="default"/>
      </w:rPr>
    </w:lvl>
    <w:lvl w:ilvl="4" w:tplc="2790157C" w:tentative="1">
      <w:start w:val="1"/>
      <w:numFmt w:val="bullet"/>
      <w:lvlText w:val="o"/>
      <w:lvlJc w:val="left"/>
      <w:pPr>
        <w:ind w:left="5040" w:hanging="360"/>
      </w:pPr>
      <w:rPr>
        <w:rFonts w:ascii="Courier New" w:hAnsi="Courier New" w:cs="Courier New" w:hint="default"/>
      </w:rPr>
    </w:lvl>
    <w:lvl w:ilvl="5" w:tplc="95CE7660" w:tentative="1">
      <w:start w:val="1"/>
      <w:numFmt w:val="bullet"/>
      <w:lvlText w:val=""/>
      <w:lvlJc w:val="left"/>
      <w:pPr>
        <w:ind w:left="5760" w:hanging="360"/>
      </w:pPr>
      <w:rPr>
        <w:rFonts w:ascii="Wingdings" w:hAnsi="Wingdings" w:hint="default"/>
      </w:rPr>
    </w:lvl>
    <w:lvl w:ilvl="6" w:tplc="A950129C" w:tentative="1">
      <w:start w:val="1"/>
      <w:numFmt w:val="bullet"/>
      <w:lvlText w:val=""/>
      <w:lvlJc w:val="left"/>
      <w:pPr>
        <w:ind w:left="6480" w:hanging="360"/>
      </w:pPr>
      <w:rPr>
        <w:rFonts w:ascii="Symbol" w:hAnsi="Symbol" w:hint="default"/>
      </w:rPr>
    </w:lvl>
    <w:lvl w:ilvl="7" w:tplc="48B4A930" w:tentative="1">
      <w:start w:val="1"/>
      <w:numFmt w:val="bullet"/>
      <w:lvlText w:val="o"/>
      <w:lvlJc w:val="left"/>
      <w:pPr>
        <w:ind w:left="7200" w:hanging="360"/>
      </w:pPr>
      <w:rPr>
        <w:rFonts w:ascii="Courier New" w:hAnsi="Courier New" w:cs="Courier New" w:hint="default"/>
      </w:rPr>
    </w:lvl>
    <w:lvl w:ilvl="8" w:tplc="299801E4" w:tentative="1">
      <w:start w:val="1"/>
      <w:numFmt w:val="bullet"/>
      <w:lvlText w:val=""/>
      <w:lvlJc w:val="left"/>
      <w:pPr>
        <w:ind w:left="7920" w:hanging="360"/>
      </w:pPr>
      <w:rPr>
        <w:rFonts w:ascii="Wingdings" w:hAnsi="Wingdings" w:hint="default"/>
      </w:rPr>
    </w:lvl>
  </w:abstractNum>
  <w:abstractNum w:abstractNumId="31">
    <w:nsid w:val="75A05525"/>
    <w:multiLevelType w:val="hybridMultilevel"/>
    <w:tmpl w:val="591C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5"/>
  </w:num>
  <w:num w:numId="3">
    <w:abstractNumId w:val="26"/>
  </w:num>
  <w:num w:numId="4">
    <w:abstractNumId w:val="12"/>
  </w:num>
  <w:num w:numId="5">
    <w:abstractNumId w:val="14"/>
  </w:num>
  <w:num w:numId="6">
    <w:abstractNumId w:val="18"/>
  </w:num>
  <w:num w:numId="7">
    <w:abstractNumId w:val="24"/>
  </w:num>
  <w:num w:numId="8">
    <w:abstractNumId w:val="1"/>
  </w:num>
  <w:num w:numId="9">
    <w:abstractNumId w:val="28"/>
  </w:num>
  <w:num w:numId="10">
    <w:abstractNumId w:val="22"/>
  </w:num>
  <w:num w:numId="11">
    <w:abstractNumId w:val="20"/>
  </w:num>
  <w:num w:numId="12">
    <w:abstractNumId w:val="13"/>
  </w:num>
  <w:num w:numId="13">
    <w:abstractNumId w:val="6"/>
  </w:num>
  <w:num w:numId="14">
    <w:abstractNumId w:val="2"/>
  </w:num>
  <w:num w:numId="15">
    <w:abstractNumId w:val="5"/>
  </w:num>
  <w:num w:numId="16">
    <w:abstractNumId w:val="21"/>
    <w:lvlOverride w:ilvl="0">
      <w:startOverride w:val="1"/>
    </w:lvlOverride>
  </w:num>
  <w:num w:numId="17">
    <w:abstractNumId w:val="21"/>
    <w:lvlOverride w:ilvl="0">
      <w:startOverride w:val="2"/>
    </w:lvlOverride>
  </w:num>
  <w:num w:numId="18">
    <w:abstractNumId w:val="10"/>
    <w:lvlOverride w:ilvl="0">
      <w:startOverride w:val="1"/>
    </w:lvlOverride>
  </w:num>
  <w:num w:numId="19">
    <w:abstractNumId w:val="10"/>
    <w:lvlOverride w:ilvl="0">
      <w:startOverride w:val="2"/>
    </w:lvlOverride>
  </w:num>
  <w:num w:numId="20">
    <w:abstractNumId w:val="10"/>
    <w:lvlOverride w:ilvl="0">
      <w:startOverride w:val="3"/>
    </w:lvlOverride>
  </w:num>
  <w:num w:numId="21">
    <w:abstractNumId w:val="27"/>
  </w:num>
  <w:num w:numId="22">
    <w:abstractNumId w:val="19"/>
  </w:num>
  <w:num w:numId="23">
    <w:abstractNumId w:val="7"/>
  </w:num>
  <w:num w:numId="24">
    <w:abstractNumId w:val="11"/>
  </w:num>
  <w:num w:numId="25">
    <w:abstractNumId w:val="17"/>
  </w:num>
  <w:num w:numId="26">
    <w:abstractNumId w:val="16"/>
  </w:num>
  <w:num w:numId="27">
    <w:abstractNumId w:val="3"/>
  </w:num>
  <w:num w:numId="28">
    <w:abstractNumId w:val="9"/>
  </w:num>
  <w:num w:numId="29">
    <w:abstractNumId w:val="29"/>
  </w:num>
  <w:num w:numId="30">
    <w:abstractNumId w:val="23"/>
  </w:num>
  <w:num w:numId="31">
    <w:abstractNumId w:val="31"/>
  </w:num>
  <w:num w:numId="32">
    <w:abstractNumId w:val="8"/>
  </w:num>
  <w:num w:numId="33">
    <w:abstractNumId w:val="30"/>
  </w:num>
  <w:num w:numId="34">
    <w:abstractNumId w:val="15"/>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2D6A"/>
    <w:rsid w:val="00004B1F"/>
    <w:rsid w:val="0000557E"/>
    <w:rsid w:val="000072A6"/>
    <w:rsid w:val="00007362"/>
    <w:rsid w:val="0000771E"/>
    <w:rsid w:val="000101FD"/>
    <w:rsid w:val="00010615"/>
    <w:rsid w:val="00013DAF"/>
    <w:rsid w:val="000158DD"/>
    <w:rsid w:val="00015941"/>
    <w:rsid w:val="00015CFC"/>
    <w:rsid w:val="00016B12"/>
    <w:rsid w:val="0001716B"/>
    <w:rsid w:val="0001729C"/>
    <w:rsid w:val="00017FDE"/>
    <w:rsid w:val="0002056A"/>
    <w:rsid w:val="000211FE"/>
    <w:rsid w:val="00023269"/>
    <w:rsid w:val="00023F0A"/>
    <w:rsid w:val="000249F3"/>
    <w:rsid w:val="00026E39"/>
    <w:rsid w:val="00030C99"/>
    <w:rsid w:val="0003231D"/>
    <w:rsid w:val="000325D7"/>
    <w:rsid w:val="0003292C"/>
    <w:rsid w:val="00032C9B"/>
    <w:rsid w:val="00033A16"/>
    <w:rsid w:val="00033B72"/>
    <w:rsid w:val="00033DC8"/>
    <w:rsid w:val="000343D2"/>
    <w:rsid w:val="00036419"/>
    <w:rsid w:val="00037F86"/>
    <w:rsid w:val="000403AF"/>
    <w:rsid w:val="00041439"/>
    <w:rsid w:val="00042241"/>
    <w:rsid w:val="000428D5"/>
    <w:rsid w:val="00042ADC"/>
    <w:rsid w:val="00042C61"/>
    <w:rsid w:val="00042C67"/>
    <w:rsid w:val="0004327C"/>
    <w:rsid w:val="0004414A"/>
    <w:rsid w:val="0004426B"/>
    <w:rsid w:val="00044A5F"/>
    <w:rsid w:val="00045621"/>
    <w:rsid w:val="00045AB0"/>
    <w:rsid w:val="00045DBC"/>
    <w:rsid w:val="00050E68"/>
    <w:rsid w:val="000513AD"/>
    <w:rsid w:val="00051407"/>
    <w:rsid w:val="00051746"/>
    <w:rsid w:val="0005421A"/>
    <w:rsid w:val="00054D85"/>
    <w:rsid w:val="00054E93"/>
    <w:rsid w:val="00055266"/>
    <w:rsid w:val="00055645"/>
    <w:rsid w:val="00056239"/>
    <w:rsid w:val="00060DA2"/>
    <w:rsid w:val="00061021"/>
    <w:rsid w:val="00061EDB"/>
    <w:rsid w:val="000631BE"/>
    <w:rsid w:val="000632B0"/>
    <w:rsid w:val="00064CE8"/>
    <w:rsid w:val="00064DF4"/>
    <w:rsid w:val="00065C79"/>
    <w:rsid w:val="000662ED"/>
    <w:rsid w:val="00066A8D"/>
    <w:rsid w:val="000675B5"/>
    <w:rsid w:val="000716BB"/>
    <w:rsid w:val="000728DA"/>
    <w:rsid w:val="000729BF"/>
    <w:rsid w:val="00072E82"/>
    <w:rsid w:val="00073694"/>
    <w:rsid w:val="00074C8C"/>
    <w:rsid w:val="00076226"/>
    <w:rsid w:val="00076A80"/>
    <w:rsid w:val="00080416"/>
    <w:rsid w:val="00081DAD"/>
    <w:rsid w:val="00082290"/>
    <w:rsid w:val="00082448"/>
    <w:rsid w:val="000825BD"/>
    <w:rsid w:val="00082CDD"/>
    <w:rsid w:val="00082D85"/>
    <w:rsid w:val="00083B0F"/>
    <w:rsid w:val="0008662E"/>
    <w:rsid w:val="00087B71"/>
    <w:rsid w:val="000904DD"/>
    <w:rsid w:val="00091160"/>
    <w:rsid w:val="00091354"/>
    <w:rsid w:val="000919B4"/>
    <w:rsid w:val="000920E2"/>
    <w:rsid w:val="0009279F"/>
    <w:rsid w:val="00092975"/>
    <w:rsid w:val="0009315F"/>
    <w:rsid w:val="00093971"/>
    <w:rsid w:val="00093AA0"/>
    <w:rsid w:val="0009405A"/>
    <w:rsid w:val="00096164"/>
    <w:rsid w:val="000965DB"/>
    <w:rsid w:val="0009661A"/>
    <w:rsid w:val="00096674"/>
    <w:rsid w:val="000975B4"/>
    <w:rsid w:val="00097CF7"/>
    <w:rsid w:val="000A0EEA"/>
    <w:rsid w:val="000A1725"/>
    <w:rsid w:val="000A1D8A"/>
    <w:rsid w:val="000A21AA"/>
    <w:rsid w:val="000A21FF"/>
    <w:rsid w:val="000A2422"/>
    <w:rsid w:val="000A2D0D"/>
    <w:rsid w:val="000A2F83"/>
    <w:rsid w:val="000A3511"/>
    <w:rsid w:val="000A3D1C"/>
    <w:rsid w:val="000A592D"/>
    <w:rsid w:val="000A63B3"/>
    <w:rsid w:val="000A6928"/>
    <w:rsid w:val="000A704F"/>
    <w:rsid w:val="000A7B24"/>
    <w:rsid w:val="000B01F9"/>
    <w:rsid w:val="000B1D73"/>
    <w:rsid w:val="000B2786"/>
    <w:rsid w:val="000B2825"/>
    <w:rsid w:val="000B3148"/>
    <w:rsid w:val="000B46A6"/>
    <w:rsid w:val="000B5321"/>
    <w:rsid w:val="000B60D4"/>
    <w:rsid w:val="000B649F"/>
    <w:rsid w:val="000C03B5"/>
    <w:rsid w:val="000C078D"/>
    <w:rsid w:val="000C0A23"/>
    <w:rsid w:val="000C2A71"/>
    <w:rsid w:val="000C2BCA"/>
    <w:rsid w:val="000C3C9D"/>
    <w:rsid w:val="000C3F0D"/>
    <w:rsid w:val="000C5801"/>
    <w:rsid w:val="000C6084"/>
    <w:rsid w:val="000C625F"/>
    <w:rsid w:val="000C66A8"/>
    <w:rsid w:val="000D0B18"/>
    <w:rsid w:val="000D1A95"/>
    <w:rsid w:val="000D1BA9"/>
    <w:rsid w:val="000D1C4E"/>
    <w:rsid w:val="000D2760"/>
    <w:rsid w:val="000D2B99"/>
    <w:rsid w:val="000D3089"/>
    <w:rsid w:val="000D3327"/>
    <w:rsid w:val="000D6183"/>
    <w:rsid w:val="000D62AD"/>
    <w:rsid w:val="000D7D2E"/>
    <w:rsid w:val="000D7E2B"/>
    <w:rsid w:val="000E137D"/>
    <w:rsid w:val="000E23F0"/>
    <w:rsid w:val="000E2B08"/>
    <w:rsid w:val="000E45F6"/>
    <w:rsid w:val="000E4AD6"/>
    <w:rsid w:val="000E4D85"/>
    <w:rsid w:val="000E4EC3"/>
    <w:rsid w:val="000E51F5"/>
    <w:rsid w:val="000E5204"/>
    <w:rsid w:val="000E5386"/>
    <w:rsid w:val="000E79B1"/>
    <w:rsid w:val="000F079D"/>
    <w:rsid w:val="000F0A0E"/>
    <w:rsid w:val="000F0EC0"/>
    <w:rsid w:val="000F1C7F"/>
    <w:rsid w:val="000F2BA9"/>
    <w:rsid w:val="000F2E74"/>
    <w:rsid w:val="000F3072"/>
    <w:rsid w:val="000F446B"/>
    <w:rsid w:val="000F511A"/>
    <w:rsid w:val="000F5197"/>
    <w:rsid w:val="000F6525"/>
    <w:rsid w:val="000F793F"/>
    <w:rsid w:val="00100888"/>
    <w:rsid w:val="00100C9F"/>
    <w:rsid w:val="00101108"/>
    <w:rsid w:val="00102FA9"/>
    <w:rsid w:val="0010320B"/>
    <w:rsid w:val="0010357A"/>
    <w:rsid w:val="00105338"/>
    <w:rsid w:val="001059F1"/>
    <w:rsid w:val="00105F02"/>
    <w:rsid w:val="00105FDF"/>
    <w:rsid w:val="001062F3"/>
    <w:rsid w:val="0010797A"/>
    <w:rsid w:val="00107CAC"/>
    <w:rsid w:val="00111EE2"/>
    <w:rsid w:val="00112B90"/>
    <w:rsid w:val="00112DDD"/>
    <w:rsid w:val="00113978"/>
    <w:rsid w:val="00114321"/>
    <w:rsid w:val="001150FA"/>
    <w:rsid w:val="0011516D"/>
    <w:rsid w:val="00115428"/>
    <w:rsid w:val="001158D1"/>
    <w:rsid w:val="001162D0"/>
    <w:rsid w:val="00117945"/>
    <w:rsid w:val="00117F38"/>
    <w:rsid w:val="00120763"/>
    <w:rsid w:val="00120E46"/>
    <w:rsid w:val="00121CCA"/>
    <w:rsid w:val="001221CB"/>
    <w:rsid w:val="00122B49"/>
    <w:rsid w:val="00122E6D"/>
    <w:rsid w:val="00123492"/>
    <w:rsid w:val="00123976"/>
    <w:rsid w:val="00123E6D"/>
    <w:rsid w:val="001241DB"/>
    <w:rsid w:val="001242D4"/>
    <w:rsid w:val="0012438A"/>
    <w:rsid w:val="00124FBD"/>
    <w:rsid w:val="0012694F"/>
    <w:rsid w:val="00126C43"/>
    <w:rsid w:val="00126C71"/>
    <w:rsid w:val="00127754"/>
    <w:rsid w:val="001316D2"/>
    <w:rsid w:val="00132A61"/>
    <w:rsid w:val="00133361"/>
    <w:rsid w:val="0013392F"/>
    <w:rsid w:val="00133B9D"/>
    <w:rsid w:val="001340B5"/>
    <w:rsid w:val="00135584"/>
    <w:rsid w:val="00135D1C"/>
    <w:rsid w:val="00135FB3"/>
    <w:rsid w:val="0014061D"/>
    <w:rsid w:val="00141ABA"/>
    <w:rsid w:val="00141EA6"/>
    <w:rsid w:val="00142CA9"/>
    <w:rsid w:val="00143588"/>
    <w:rsid w:val="00144283"/>
    <w:rsid w:val="001462E4"/>
    <w:rsid w:val="001477AF"/>
    <w:rsid w:val="00147904"/>
    <w:rsid w:val="00150508"/>
    <w:rsid w:val="00151341"/>
    <w:rsid w:val="00151F4A"/>
    <w:rsid w:val="00152296"/>
    <w:rsid w:val="00152356"/>
    <w:rsid w:val="00152ED5"/>
    <w:rsid w:val="00153152"/>
    <w:rsid w:val="00153BB3"/>
    <w:rsid w:val="001553D3"/>
    <w:rsid w:val="001556B2"/>
    <w:rsid w:val="00155BA8"/>
    <w:rsid w:val="00156BC4"/>
    <w:rsid w:val="00156C9C"/>
    <w:rsid w:val="001612A8"/>
    <w:rsid w:val="00164983"/>
    <w:rsid w:val="001655E9"/>
    <w:rsid w:val="001658B1"/>
    <w:rsid w:val="00165A5D"/>
    <w:rsid w:val="00171490"/>
    <w:rsid w:val="00171B64"/>
    <w:rsid w:val="001730B0"/>
    <w:rsid w:val="001734BC"/>
    <w:rsid w:val="00174869"/>
    <w:rsid w:val="00175B63"/>
    <w:rsid w:val="00175C07"/>
    <w:rsid w:val="00176046"/>
    <w:rsid w:val="00176D25"/>
    <w:rsid w:val="00177550"/>
    <w:rsid w:val="00181953"/>
    <w:rsid w:val="00181AB4"/>
    <w:rsid w:val="00181EE7"/>
    <w:rsid w:val="0018272F"/>
    <w:rsid w:val="00182976"/>
    <w:rsid w:val="0018325D"/>
    <w:rsid w:val="0018394C"/>
    <w:rsid w:val="00184689"/>
    <w:rsid w:val="0018473D"/>
    <w:rsid w:val="001852DC"/>
    <w:rsid w:val="00185911"/>
    <w:rsid w:val="00185B65"/>
    <w:rsid w:val="001873C0"/>
    <w:rsid w:val="001904CF"/>
    <w:rsid w:val="00190FA6"/>
    <w:rsid w:val="00191349"/>
    <w:rsid w:val="00191DC9"/>
    <w:rsid w:val="001924AD"/>
    <w:rsid w:val="00193E33"/>
    <w:rsid w:val="00194448"/>
    <w:rsid w:val="001946B4"/>
    <w:rsid w:val="00194B69"/>
    <w:rsid w:val="00194C4C"/>
    <w:rsid w:val="0019617B"/>
    <w:rsid w:val="001961B5"/>
    <w:rsid w:val="00196CC0"/>
    <w:rsid w:val="00197711"/>
    <w:rsid w:val="001979CB"/>
    <w:rsid w:val="00197A42"/>
    <w:rsid w:val="001A0A84"/>
    <w:rsid w:val="001A1B8F"/>
    <w:rsid w:val="001A2612"/>
    <w:rsid w:val="001A3A48"/>
    <w:rsid w:val="001A3C28"/>
    <w:rsid w:val="001A4325"/>
    <w:rsid w:val="001A4AE0"/>
    <w:rsid w:val="001A517D"/>
    <w:rsid w:val="001A5CB0"/>
    <w:rsid w:val="001A72E7"/>
    <w:rsid w:val="001A7D12"/>
    <w:rsid w:val="001B171C"/>
    <w:rsid w:val="001B2929"/>
    <w:rsid w:val="001B2DA7"/>
    <w:rsid w:val="001B4384"/>
    <w:rsid w:val="001B467F"/>
    <w:rsid w:val="001B4798"/>
    <w:rsid w:val="001B4C40"/>
    <w:rsid w:val="001B6654"/>
    <w:rsid w:val="001B6D4C"/>
    <w:rsid w:val="001B79B9"/>
    <w:rsid w:val="001C0A8C"/>
    <w:rsid w:val="001C0ABB"/>
    <w:rsid w:val="001C1BAB"/>
    <w:rsid w:val="001C1C5A"/>
    <w:rsid w:val="001C1F75"/>
    <w:rsid w:val="001C31D1"/>
    <w:rsid w:val="001C39B3"/>
    <w:rsid w:val="001C3A61"/>
    <w:rsid w:val="001C61A0"/>
    <w:rsid w:val="001C699D"/>
    <w:rsid w:val="001C6FEF"/>
    <w:rsid w:val="001C74A8"/>
    <w:rsid w:val="001D01C5"/>
    <w:rsid w:val="001D0632"/>
    <w:rsid w:val="001D06BC"/>
    <w:rsid w:val="001D0D04"/>
    <w:rsid w:val="001D0E8A"/>
    <w:rsid w:val="001D1C58"/>
    <w:rsid w:val="001D28FD"/>
    <w:rsid w:val="001D2A35"/>
    <w:rsid w:val="001D337F"/>
    <w:rsid w:val="001D35E2"/>
    <w:rsid w:val="001D3A7B"/>
    <w:rsid w:val="001D5197"/>
    <w:rsid w:val="001D5EF9"/>
    <w:rsid w:val="001D5FAF"/>
    <w:rsid w:val="001D6437"/>
    <w:rsid w:val="001D6611"/>
    <w:rsid w:val="001D7CD4"/>
    <w:rsid w:val="001D7F89"/>
    <w:rsid w:val="001E05BB"/>
    <w:rsid w:val="001E1142"/>
    <w:rsid w:val="001E4969"/>
    <w:rsid w:val="001E5516"/>
    <w:rsid w:val="001E5A3D"/>
    <w:rsid w:val="001E6462"/>
    <w:rsid w:val="001E6806"/>
    <w:rsid w:val="001E714E"/>
    <w:rsid w:val="001E71CE"/>
    <w:rsid w:val="001E7501"/>
    <w:rsid w:val="001F047D"/>
    <w:rsid w:val="001F1300"/>
    <w:rsid w:val="001F15A6"/>
    <w:rsid w:val="001F1B96"/>
    <w:rsid w:val="001F27AE"/>
    <w:rsid w:val="001F2A1B"/>
    <w:rsid w:val="001F3BFB"/>
    <w:rsid w:val="001F4EC0"/>
    <w:rsid w:val="001F5388"/>
    <w:rsid w:val="001F5B26"/>
    <w:rsid w:val="001F6017"/>
    <w:rsid w:val="001F61BB"/>
    <w:rsid w:val="001F64EA"/>
    <w:rsid w:val="001F7311"/>
    <w:rsid w:val="001F7428"/>
    <w:rsid w:val="001F793F"/>
    <w:rsid w:val="00202774"/>
    <w:rsid w:val="00203BE8"/>
    <w:rsid w:val="00203FAC"/>
    <w:rsid w:val="00204566"/>
    <w:rsid w:val="002051EA"/>
    <w:rsid w:val="002100E5"/>
    <w:rsid w:val="002101BA"/>
    <w:rsid w:val="002101BF"/>
    <w:rsid w:val="00211037"/>
    <w:rsid w:val="00211A79"/>
    <w:rsid w:val="00211AEA"/>
    <w:rsid w:val="00211FE8"/>
    <w:rsid w:val="0021444F"/>
    <w:rsid w:val="00214555"/>
    <w:rsid w:val="00214883"/>
    <w:rsid w:val="002159DF"/>
    <w:rsid w:val="00215B1A"/>
    <w:rsid w:val="002164F1"/>
    <w:rsid w:val="002165FD"/>
    <w:rsid w:val="00221617"/>
    <w:rsid w:val="00222760"/>
    <w:rsid w:val="00224A1B"/>
    <w:rsid w:val="00224F6D"/>
    <w:rsid w:val="0022697E"/>
    <w:rsid w:val="00230F53"/>
    <w:rsid w:val="0023194B"/>
    <w:rsid w:val="00232920"/>
    <w:rsid w:val="0023357B"/>
    <w:rsid w:val="00233672"/>
    <w:rsid w:val="0023429E"/>
    <w:rsid w:val="002365C4"/>
    <w:rsid w:val="0024075F"/>
    <w:rsid w:val="00240F73"/>
    <w:rsid w:val="0024190D"/>
    <w:rsid w:val="00241F38"/>
    <w:rsid w:val="00243F48"/>
    <w:rsid w:val="0024437F"/>
    <w:rsid w:val="00245087"/>
    <w:rsid w:val="0024549E"/>
    <w:rsid w:val="00245992"/>
    <w:rsid w:val="00245F7A"/>
    <w:rsid w:val="002462DA"/>
    <w:rsid w:val="002463C2"/>
    <w:rsid w:val="002465E0"/>
    <w:rsid w:val="00246A2E"/>
    <w:rsid w:val="00247387"/>
    <w:rsid w:val="0024760B"/>
    <w:rsid w:val="00252015"/>
    <w:rsid w:val="002537EE"/>
    <w:rsid w:val="002537FB"/>
    <w:rsid w:val="00253C36"/>
    <w:rsid w:val="00254174"/>
    <w:rsid w:val="002544DC"/>
    <w:rsid w:val="00254F72"/>
    <w:rsid w:val="00255FA5"/>
    <w:rsid w:val="002568F0"/>
    <w:rsid w:val="0025759B"/>
    <w:rsid w:val="00261638"/>
    <w:rsid w:val="00262755"/>
    <w:rsid w:val="002630F4"/>
    <w:rsid w:val="0026342E"/>
    <w:rsid w:val="00263C81"/>
    <w:rsid w:val="00265AC6"/>
    <w:rsid w:val="00265CC1"/>
    <w:rsid w:val="00266359"/>
    <w:rsid w:val="00266E09"/>
    <w:rsid w:val="002670EA"/>
    <w:rsid w:val="002700F8"/>
    <w:rsid w:val="00271243"/>
    <w:rsid w:val="002719D6"/>
    <w:rsid w:val="00272715"/>
    <w:rsid w:val="002737DB"/>
    <w:rsid w:val="0027509A"/>
    <w:rsid w:val="00275326"/>
    <w:rsid w:val="00275F36"/>
    <w:rsid w:val="0027645F"/>
    <w:rsid w:val="00276FFC"/>
    <w:rsid w:val="00277652"/>
    <w:rsid w:val="00282980"/>
    <w:rsid w:val="00283EE2"/>
    <w:rsid w:val="0028465B"/>
    <w:rsid w:val="00284893"/>
    <w:rsid w:val="002865E4"/>
    <w:rsid w:val="00290104"/>
    <w:rsid w:val="0029052E"/>
    <w:rsid w:val="00290BEF"/>
    <w:rsid w:val="00290CAA"/>
    <w:rsid w:val="0029314C"/>
    <w:rsid w:val="00293760"/>
    <w:rsid w:val="00294023"/>
    <w:rsid w:val="002941BA"/>
    <w:rsid w:val="002947F6"/>
    <w:rsid w:val="00296751"/>
    <w:rsid w:val="00296DEE"/>
    <w:rsid w:val="00297CE4"/>
    <w:rsid w:val="00297E62"/>
    <w:rsid w:val="00297ED9"/>
    <w:rsid w:val="00297F43"/>
    <w:rsid w:val="002A179A"/>
    <w:rsid w:val="002A23BB"/>
    <w:rsid w:val="002A3107"/>
    <w:rsid w:val="002A43AB"/>
    <w:rsid w:val="002A47FD"/>
    <w:rsid w:val="002A4B42"/>
    <w:rsid w:val="002A51F9"/>
    <w:rsid w:val="002A590B"/>
    <w:rsid w:val="002A7063"/>
    <w:rsid w:val="002A70FA"/>
    <w:rsid w:val="002A7796"/>
    <w:rsid w:val="002A7D35"/>
    <w:rsid w:val="002B0B3E"/>
    <w:rsid w:val="002B13CB"/>
    <w:rsid w:val="002B1463"/>
    <w:rsid w:val="002B26F4"/>
    <w:rsid w:val="002B2FDC"/>
    <w:rsid w:val="002B31FC"/>
    <w:rsid w:val="002B343D"/>
    <w:rsid w:val="002B3B1D"/>
    <w:rsid w:val="002B475F"/>
    <w:rsid w:val="002B5D1E"/>
    <w:rsid w:val="002B5EC7"/>
    <w:rsid w:val="002B72F8"/>
    <w:rsid w:val="002B742A"/>
    <w:rsid w:val="002B7544"/>
    <w:rsid w:val="002B79BC"/>
    <w:rsid w:val="002C03E4"/>
    <w:rsid w:val="002C096D"/>
    <w:rsid w:val="002C09AE"/>
    <w:rsid w:val="002C2CB6"/>
    <w:rsid w:val="002C3613"/>
    <w:rsid w:val="002C3798"/>
    <w:rsid w:val="002C3ACF"/>
    <w:rsid w:val="002C3F0C"/>
    <w:rsid w:val="002C4653"/>
    <w:rsid w:val="002C4EF0"/>
    <w:rsid w:val="002C6E85"/>
    <w:rsid w:val="002C7650"/>
    <w:rsid w:val="002D0B30"/>
    <w:rsid w:val="002D1B48"/>
    <w:rsid w:val="002D4383"/>
    <w:rsid w:val="002D481C"/>
    <w:rsid w:val="002D4E86"/>
    <w:rsid w:val="002D545F"/>
    <w:rsid w:val="002D54FF"/>
    <w:rsid w:val="002D5B6A"/>
    <w:rsid w:val="002D66EF"/>
    <w:rsid w:val="002D763C"/>
    <w:rsid w:val="002D7E95"/>
    <w:rsid w:val="002E0247"/>
    <w:rsid w:val="002E3199"/>
    <w:rsid w:val="002E32F6"/>
    <w:rsid w:val="002E3C60"/>
    <w:rsid w:val="002E3E80"/>
    <w:rsid w:val="002E4175"/>
    <w:rsid w:val="002E69BB"/>
    <w:rsid w:val="002E70B9"/>
    <w:rsid w:val="002E7167"/>
    <w:rsid w:val="002F13BC"/>
    <w:rsid w:val="002F289F"/>
    <w:rsid w:val="002F4A69"/>
    <w:rsid w:val="002F4C63"/>
    <w:rsid w:val="002F6E90"/>
    <w:rsid w:val="003000A3"/>
    <w:rsid w:val="003001F2"/>
    <w:rsid w:val="00300649"/>
    <w:rsid w:val="003016AD"/>
    <w:rsid w:val="00301B0E"/>
    <w:rsid w:val="00301C76"/>
    <w:rsid w:val="00304465"/>
    <w:rsid w:val="00304483"/>
    <w:rsid w:val="00304982"/>
    <w:rsid w:val="00306E0A"/>
    <w:rsid w:val="00307816"/>
    <w:rsid w:val="00307FDB"/>
    <w:rsid w:val="003100E1"/>
    <w:rsid w:val="0031057B"/>
    <w:rsid w:val="0031087C"/>
    <w:rsid w:val="003108AC"/>
    <w:rsid w:val="00310D56"/>
    <w:rsid w:val="0031101D"/>
    <w:rsid w:val="00311DC0"/>
    <w:rsid w:val="00312A67"/>
    <w:rsid w:val="00313213"/>
    <w:rsid w:val="0031358A"/>
    <w:rsid w:val="003136D9"/>
    <w:rsid w:val="00313F63"/>
    <w:rsid w:val="00314567"/>
    <w:rsid w:val="003146CB"/>
    <w:rsid w:val="00317029"/>
    <w:rsid w:val="00320FAF"/>
    <w:rsid w:val="00322501"/>
    <w:rsid w:val="003239C5"/>
    <w:rsid w:val="00327513"/>
    <w:rsid w:val="00327798"/>
    <w:rsid w:val="003277E8"/>
    <w:rsid w:val="00327829"/>
    <w:rsid w:val="00327FF9"/>
    <w:rsid w:val="00331BF3"/>
    <w:rsid w:val="00331C50"/>
    <w:rsid w:val="00332104"/>
    <w:rsid w:val="00332503"/>
    <w:rsid w:val="00332C95"/>
    <w:rsid w:val="00333916"/>
    <w:rsid w:val="00333A64"/>
    <w:rsid w:val="00334069"/>
    <w:rsid w:val="00334C4E"/>
    <w:rsid w:val="0033560B"/>
    <w:rsid w:val="00335B34"/>
    <w:rsid w:val="00335E01"/>
    <w:rsid w:val="003360B2"/>
    <w:rsid w:val="00336360"/>
    <w:rsid w:val="00336C17"/>
    <w:rsid w:val="00336E1F"/>
    <w:rsid w:val="003372F3"/>
    <w:rsid w:val="003378C0"/>
    <w:rsid w:val="00340C65"/>
    <w:rsid w:val="0034102E"/>
    <w:rsid w:val="00341BF8"/>
    <w:rsid w:val="00342AB0"/>
    <w:rsid w:val="0034392B"/>
    <w:rsid w:val="003448BA"/>
    <w:rsid w:val="00344F67"/>
    <w:rsid w:val="00345E97"/>
    <w:rsid w:val="00346191"/>
    <w:rsid w:val="00347582"/>
    <w:rsid w:val="00347FB0"/>
    <w:rsid w:val="00351CFC"/>
    <w:rsid w:val="0035208E"/>
    <w:rsid w:val="00352BD6"/>
    <w:rsid w:val="00357B4C"/>
    <w:rsid w:val="00357F28"/>
    <w:rsid w:val="003601AD"/>
    <w:rsid w:val="003606CB"/>
    <w:rsid w:val="0036072E"/>
    <w:rsid w:val="00360746"/>
    <w:rsid w:val="00360752"/>
    <w:rsid w:val="003607BC"/>
    <w:rsid w:val="00361661"/>
    <w:rsid w:val="00361C21"/>
    <w:rsid w:val="003631F6"/>
    <w:rsid w:val="00363D76"/>
    <w:rsid w:val="0036456D"/>
    <w:rsid w:val="00365B46"/>
    <w:rsid w:val="00365FF4"/>
    <w:rsid w:val="00370178"/>
    <w:rsid w:val="003706FB"/>
    <w:rsid w:val="0037104B"/>
    <w:rsid w:val="003711E6"/>
    <w:rsid w:val="00372061"/>
    <w:rsid w:val="00372CCC"/>
    <w:rsid w:val="0037314C"/>
    <w:rsid w:val="00373487"/>
    <w:rsid w:val="003739D5"/>
    <w:rsid w:val="00373B3B"/>
    <w:rsid w:val="0037599F"/>
    <w:rsid w:val="00375B01"/>
    <w:rsid w:val="00375C33"/>
    <w:rsid w:val="00376FA6"/>
    <w:rsid w:val="00380332"/>
    <w:rsid w:val="003806FF"/>
    <w:rsid w:val="00380BDA"/>
    <w:rsid w:val="00381974"/>
    <w:rsid w:val="003826A3"/>
    <w:rsid w:val="00382F8D"/>
    <w:rsid w:val="003832B5"/>
    <w:rsid w:val="00383762"/>
    <w:rsid w:val="00383808"/>
    <w:rsid w:val="00383DB4"/>
    <w:rsid w:val="00384BA7"/>
    <w:rsid w:val="00384D4E"/>
    <w:rsid w:val="00384DD1"/>
    <w:rsid w:val="00384ECB"/>
    <w:rsid w:val="0038671D"/>
    <w:rsid w:val="00391429"/>
    <w:rsid w:val="003914E7"/>
    <w:rsid w:val="00393258"/>
    <w:rsid w:val="00393485"/>
    <w:rsid w:val="00393E18"/>
    <w:rsid w:val="003941FF"/>
    <w:rsid w:val="00394AC2"/>
    <w:rsid w:val="00394B11"/>
    <w:rsid w:val="003955A0"/>
    <w:rsid w:val="00396536"/>
    <w:rsid w:val="0039706F"/>
    <w:rsid w:val="003974D0"/>
    <w:rsid w:val="0039767F"/>
    <w:rsid w:val="003977E7"/>
    <w:rsid w:val="00397E42"/>
    <w:rsid w:val="00397EAF"/>
    <w:rsid w:val="003A0295"/>
    <w:rsid w:val="003A075A"/>
    <w:rsid w:val="003A2FD9"/>
    <w:rsid w:val="003A3AD2"/>
    <w:rsid w:val="003A4587"/>
    <w:rsid w:val="003A49D0"/>
    <w:rsid w:val="003A51F9"/>
    <w:rsid w:val="003A5423"/>
    <w:rsid w:val="003A5F01"/>
    <w:rsid w:val="003A5F9B"/>
    <w:rsid w:val="003A5FD5"/>
    <w:rsid w:val="003B10CC"/>
    <w:rsid w:val="003B1268"/>
    <w:rsid w:val="003B1508"/>
    <w:rsid w:val="003B26F3"/>
    <w:rsid w:val="003B44D9"/>
    <w:rsid w:val="003B56D9"/>
    <w:rsid w:val="003B57CF"/>
    <w:rsid w:val="003B6310"/>
    <w:rsid w:val="003B6774"/>
    <w:rsid w:val="003C0EDB"/>
    <w:rsid w:val="003C35B1"/>
    <w:rsid w:val="003C3684"/>
    <w:rsid w:val="003C48AA"/>
    <w:rsid w:val="003C591F"/>
    <w:rsid w:val="003C6FB0"/>
    <w:rsid w:val="003C6FCD"/>
    <w:rsid w:val="003D01E6"/>
    <w:rsid w:val="003D07F8"/>
    <w:rsid w:val="003D0A30"/>
    <w:rsid w:val="003D135A"/>
    <w:rsid w:val="003D26A4"/>
    <w:rsid w:val="003D2CA2"/>
    <w:rsid w:val="003D2D85"/>
    <w:rsid w:val="003D30EA"/>
    <w:rsid w:val="003D512A"/>
    <w:rsid w:val="003D5378"/>
    <w:rsid w:val="003D5A5B"/>
    <w:rsid w:val="003D5E27"/>
    <w:rsid w:val="003D65C2"/>
    <w:rsid w:val="003D66ED"/>
    <w:rsid w:val="003D721A"/>
    <w:rsid w:val="003E06A9"/>
    <w:rsid w:val="003E06E3"/>
    <w:rsid w:val="003E0D90"/>
    <w:rsid w:val="003E310D"/>
    <w:rsid w:val="003E318F"/>
    <w:rsid w:val="003E4A16"/>
    <w:rsid w:val="003E4BB7"/>
    <w:rsid w:val="003E4E4D"/>
    <w:rsid w:val="003E4F88"/>
    <w:rsid w:val="003E6A41"/>
    <w:rsid w:val="003E6BAF"/>
    <w:rsid w:val="003E79BC"/>
    <w:rsid w:val="003F0F50"/>
    <w:rsid w:val="003F2F80"/>
    <w:rsid w:val="003F358A"/>
    <w:rsid w:val="003F459E"/>
    <w:rsid w:val="003F68CA"/>
    <w:rsid w:val="003F722C"/>
    <w:rsid w:val="003F7548"/>
    <w:rsid w:val="003F7E76"/>
    <w:rsid w:val="00400475"/>
    <w:rsid w:val="00401B2E"/>
    <w:rsid w:val="00401BDB"/>
    <w:rsid w:val="00401E05"/>
    <w:rsid w:val="00403641"/>
    <w:rsid w:val="00403A89"/>
    <w:rsid w:val="00403E58"/>
    <w:rsid w:val="004045AB"/>
    <w:rsid w:val="004046A0"/>
    <w:rsid w:val="00404A78"/>
    <w:rsid w:val="00404D9C"/>
    <w:rsid w:val="004058A4"/>
    <w:rsid w:val="00405C3A"/>
    <w:rsid w:val="00406368"/>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D54"/>
    <w:rsid w:val="0041587D"/>
    <w:rsid w:val="00415BAC"/>
    <w:rsid w:val="00415F69"/>
    <w:rsid w:val="00415FC4"/>
    <w:rsid w:val="004165C8"/>
    <w:rsid w:val="00416E42"/>
    <w:rsid w:val="00416F0E"/>
    <w:rsid w:val="00417E11"/>
    <w:rsid w:val="0042048D"/>
    <w:rsid w:val="00420E1C"/>
    <w:rsid w:val="00420ED8"/>
    <w:rsid w:val="00423A6E"/>
    <w:rsid w:val="00424364"/>
    <w:rsid w:val="0042623E"/>
    <w:rsid w:val="004271B8"/>
    <w:rsid w:val="004277BF"/>
    <w:rsid w:val="00431282"/>
    <w:rsid w:val="00431507"/>
    <w:rsid w:val="00431FE7"/>
    <w:rsid w:val="004320D2"/>
    <w:rsid w:val="00432933"/>
    <w:rsid w:val="00432EC7"/>
    <w:rsid w:val="004337AD"/>
    <w:rsid w:val="00434042"/>
    <w:rsid w:val="00434356"/>
    <w:rsid w:val="00434FB3"/>
    <w:rsid w:val="00434FE6"/>
    <w:rsid w:val="00437415"/>
    <w:rsid w:val="00437E3C"/>
    <w:rsid w:val="004408AD"/>
    <w:rsid w:val="00440A06"/>
    <w:rsid w:val="00441639"/>
    <w:rsid w:val="00441ED1"/>
    <w:rsid w:val="00443920"/>
    <w:rsid w:val="00443F86"/>
    <w:rsid w:val="00443FCA"/>
    <w:rsid w:val="0044409C"/>
    <w:rsid w:val="0044452D"/>
    <w:rsid w:val="00444887"/>
    <w:rsid w:val="0044606D"/>
    <w:rsid w:val="00450319"/>
    <w:rsid w:val="00451197"/>
    <w:rsid w:val="00451329"/>
    <w:rsid w:val="00451398"/>
    <w:rsid w:val="00452125"/>
    <w:rsid w:val="004527CC"/>
    <w:rsid w:val="00452B38"/>
    <w:rsid w:val="00452E37"/>
    <w:rsid w:val="00452EDC"/>
    <w:rsid w:val="004530CD"/>
    <w:rsid w:val="00453C81"/>
    <w:rsid w:val="00453FF4"/>
    <w:rsid w:val="00454404"/>
    <w:rsid w:val="004552F6"/>
    <w:rsid w:val="00455337"/>
    <w:rsid w:val="00455A65"/>
    <w:rsid w:val="00456198"/>
    <w:rsid w:val="00456CF3"/>
    <w:rsid w:val="00457E36"/>
    <w:rsid w:val="004606E2"/>
    <w:rsid w:val="00461C83"/>
    <w:rsid w:val="0046239C"/>
    <w:rsid w:val="00462A89"/>
    <w:rsid w:val="0046307F"/>
    <w:rsid w:val="0046599E"/>
    <w:rsid w:val="00465D11"/>
    <w:rsid w:val="00466327"/>
    <w:rsid w:val="004673F5"/>
    <w:rsid w:val="004678E9"/>
    <w:rsid w:val="00470868"/>
    <w:rsid w:val="004711F2"/>
    <w:rsid w:val="00471ACD"/>
    <w:rsid w:val="00471C35"/>
    <w:rsid w:val="00472884"/>
    <w:rsid w:val="00472DEE"/>
    <w:rsid w:val="00474067"/>
    <w:rsid w:val="00474F32"/>
    <w:rsid w:val="0047526E"/>
    <w:rsid w:val="00476889"/>
    <w:rsid w:val="0047781B"/>
    <w:rsid w:val="00480C82"/>
    <w:rsid w:val="00480FBE"/>
    <w:rsid w:val="0048159A"/>
    <w:rsid w:val="00482B99"/>
    <w:rsid w:val="004830BB"/>
    <w:rsid w:val="00483C15"/>
    <w:rsid w:val="0048483D"/>
    <w:rsid w:val="0048532D"/>
    <w:rsid w:val="004859A9"/>
    <w:rsid w:val="00486ADF"/>
    <w:rsid w:val="00487826"/>
    <w:rsid w:val="004879D1"/>
    <w:rsid w:val="00487AEE"/>
    <w:rsid w:val="0049042D"/>
    <w:rsid w:val="004911D6"/>
    <w:rsid w:val="00494602"/>
    <w:rsid w:val="004963E5"/>
    <w:rsid w:val="00496B42"/>
    <w:rsid w:val="00497849"/>
    <w:rsid w:val="004A2323"/>
    <w:rsid w:val="004A2B8D"/>
    <w:rsid w:val="004A372A"/>
    <w:rsid w:val="004A3AB4"/>
    <w:rsid w:val="004A3EF1"/>
    <w:rsid w:val="004A4C9B"/>
    <w:rsid w:val="004A5ACB"/>
    <w:rsid w:val="004A6BD4"/>
    <w:rsid w:val="004A7E14"/>
    <w:rsid w:val="004B0052"/>
    <w:rsid w:val="004B0258"/>
    <w:rsid w:val="004B0989"/>
    <w:rsid w:val="004B0FDD"/>
    <w:rsid w:val="004B1C25"/>
    <w:rsid w:val="004B26E2"/>
    <w:rsid w:val="004B3D5E"/>
    <w:rsid w:val="004B4215"/>
    <w:rsid w:val="004B46AD"/>
    <w:rsid w:val="004B50B8"/>
    <w:rsid w:val="004B50C0"/>
    <w:rsid w:val="004B58D0"/>
    <w:rsid w:val="004B62F0"/>
    <w:rsid w:val="004C084B"/>
    <w:rsid w:val="004C2994"/>
    <w:rsid w:val="004C4119"/>
    <w:rsid w:val="004C449F"/>
    <w:rsid w:val="004C4864"/>
    <w:rsid w:val="004C620D"/>
    <w:rsid w:val="004C777D"/>
    <w:rsid w:val="004D130C"/>
    <w:rsid w:val="004D1BA3"/>
    <w:rsid w:val="004D1BC8"/>
    <w:rsid w:val="004D31FE"/>
    <w:rsid w:val="004D403A"/>
    <w:rsid w:val="004D41C5"/>
    <w:rsid w:val="004D44F3"/>
    <w:rsid w:val="004D4AB1"/>
    <w:rsid w:val="004D62A5"/>
    <w:rsid w:val="004D62CC"/>
    <w:rsid w:val="004D6329"/>
    <w:rsid w:val="004D6477"/>
    <w:rsid w:val="004E11CD"/>
    <w:rsid w:val="004E1294"/>
    <w:rsid w:val="004E1C33"/>
    <w:rsid w:val="004E1EB2"/>
    <w:rsid w:val="004E2DC5"/>
    <w:rsid w:val="004E380B"/>
    <w:rsid w:val="004E42ED"/>
    <w:rsid w:val="004E5FEB"/>
    <w:rsid w:val="004E7569"/>
    <w:rsid w:val="004E7CB9"/>
    <w:rsid w:val="004F05FB"/>
    <w:rsid w:val="004F0E8C"/>
    <w:rsid w:val="004F123D"/>
    <w:rsid w:val="004F1788"/>
    <w:rsid w:val="004F206F"/>
    <w:rsid w:val="004F28D0"/>
    <w:rsid w:val="004F3641"/>
    <w:rsid w:val="004F37DB"/>
    <w:rsid w:val="004F3D28"/>
    <w:rsid w:val="004F4408"/>
    <w:rsid w:val="004F4C67"/>
    <w:rsid w:val="004F4E3D"/>
    <w:rsid w:val="004F503C"/>
    <w:rsid w:val="004F5A87"/>
    <w:rsid w:val="004F693A"/>
    <w:rsid w:val="004F6954"/>
    <w:rsid w:val="004F6AAD"/>
    <w:rsid w:val="004F6B56"/>
    <w:rsid w:val="00500FD1"/>
    <w:rsid w:val="00501446"/>
    <w:rsid w:val="0050155B"/>
    <w:rsid w:val="00501AE7"/>
    <w:rsid w:val="0050256D"/>
    <w:rsid w:val="00502DCB"/>
    <w:rsid w:val="00502E9D"/>
    <w:rsid w:val="00503159"/>
    <w:rsid w:val="005031B0"/>
    <w:rsid w:val="00504AB1"/>
    <w:rsid w:val="00506152"/>
    <w:rsid w:val="00506FCA"/>
    <w:rsid w:val="005075A2"/>
    <w:rsid w:val="0051014F"/>
    <w:rsid w:val="00513004"/>
    <w:rsid w:val="00513370"/>
    <w:rsid w:val="00513E2D"/>
    <w:rsid w:val="005144F9"/>
    <w:rsid w:val="00515E64"/>
    <w:rsid w:val="00515EAF"/>
    <w:rsid w:val="00515ED3"/>
    <w:rsid w:val="005160A8"/>
    <w:rsid w:val="00520DAB"/>
    <w:rsid w:val="00520DE9"/>
    <w:rsid w:val="0052121F"/>
    <w:rsid w:val="005219FC"/>
    <w:rsid w:val="00522F7E"/>
    <w:rsid w:val="005230D5"/>
    <w:rsid w:val="005238C6"/>
    <w:rsid w:val="00523C37"/>
    <w:rsid w:val="0052411E"/>
    <w:rsid w:val="005241A1"/>
    <w:rsid w:val="00525C3F"/>
    <w:rsid w:val="00525F23"/>
    <w:rsid w:val="0052633F"/>
    <w:rsid w:val="00526E06"/>
    <w:rsid w:val="00526F12"/>
    <w:rsid w:val="00526F63"/>
    <w:rsid w:val="005329F5"/>
    <w:rsid w:val="00532D4E"/>
    <w:rsid w:val="005331B4"/>
    <w:rsid w:val="005337BB"/>
    <w:rsid w:val="00534820"/>
    <w:rsid w:val="00535210"/>
    <w:rsid w:val="0053753D"/>
    <w:rsid w:val="00540404"/>
    <w:rsid w:val="00540603"/>
    <w:rsid w:val="00540791"/>
    <w:rsid w:val="00540A83"/>
    <w:rsid w:val="0054121D"/>
    <w:rsid w:val="005420BE"/>
    <w:rsid w:val="00542CBE"/>
    <w:rsid w:val="0054418B"/>
    <w:rsid w:val="00544990"/>
    <w:rsid w:val="0054554E"/>
    <w:rsid w:val="005464F3"/>
    <w:rsid w:val="00547382"/>
    <w:rsid w:val="00550C80"/>
    <w:rsid w:val="00554EAB"/>
    <w:rsid w:val="005553D8"/>
    <w:rsid w:val="00556947"/>
    <w:rsid w:val="00557862"/>
    <w:rsid w:val="00560160"/>
    <w:rsid w:val="00561518"/>
    <w:rsid w:val="00561808"/>
    <w:rsid w:val="00564A08"/>
    <w:rsid w:val="00564BEC"/>
    <w:rsid w:val="00565668"/>
    <w:rsid w:val="00565B3A"/>
    <w:rsid w:val="00565CDA"/>
    <w:rsid w:val="00570A43"/>
    <w:rsid w:val="00571245"/>
    <w:rsid w:val="00571391"/>
    <w:rsid w:val="0057165D"/>
    <w:rsid w:val="0057299E"/>
    <w:rsid w:val="00573292"/>
    <w:rsid w:val="005742AF"/>
    <w:rsid w:val="005756C4"/>
    <w:rsid w:val="00575F4F"/>
    <w:rsid w:val="00577868"/>
    <w:rsid w:val="005811AE"/>
    <w:rsid w:val="005829A0"/>
    <w:rsid w:val="00585219"/>
    <w:rsid w:val="00585659"/>
    <w:rsid w:val="005865AA"/>
    <w:rsid w:val="005900E2"/>
    <w:rsid w:val="00592692"/>
    <w:rsid w:val="00592DA9"/>
    <w:rsid w:val="00593D06"/>
    <w:rsid w:val="00594795"/>
    <w:rsid w:val="00595661"/>
    <w:rsid w:val="00596F9A"/>
    <w:rsid w:val="005A0ECC"/>
    <w:rsid w:val="005A18EA"/>
    <w:rsid w:val="005A273D"/>
    <w:rsid w:val="005A27AB"/>
    <w:rsid w:val="005A3378"/>
    <w:rsid w:val="005A34D2"/>
    <w:rsid w:val="005A36C0"/>
    <w:rsid w:val="005A3EBD"/>
    <w:rsid w:val="005A4119"/>
    <w:rsid w:val="005A44ED"/>
    <w:rsid w:val="005A46CC"/>
    <w:rsid w:val="005A4BFB"/>
    <w:rsid w:val="005A5005"/>
    <w:rsid w:val="005A5CCF"/>
    <w:rsid w:val="005A6818"/>
    <w:rsid w:val="005A6969"/>
    <w:rsid w:val="005A72E7"/>
    <w:rsid w:val="005A7F07"/>
    <w:rsid w:val="005B0DDB"/>
    <w:rsid w:val="005B1730"/>
    <w:rsid w:val="005B2585"/>
    <w:rsid w:val="005B3391"/>
    <w:rsid w:val="005B38CB"/>
    <w:rsid w:val="005B43ED"/>
    <w:rsid w:val="005B4EEE"/>
    <w:rsid w:val="005B620C"/>
    <w:rsid w:val="005B6ED2"/>
    <w:rsid w:val="005B6F1B"/>
    <w:rsid w:val="005B7B8C"/>
    <w:rsid w:val="005C07FB"/>
    <w:rsid w:val="005C0B2A"/>
    <w:rsid w:val="005C2332"/>
    <w:rsid w:val="005C2C11"/>
    <w:rsid w:val="005C42E8"/>
    <w:rsid w:val="005C4581"/>
    <w:rsid w:val="005C5A68"/>
    <w:rsid w:val="005C6173"/>
    <w:rsid w:val="005C6219"/>
    <w:rsid w:val="005C62ED"/>
    <w:rsid w:val="005C6611"/>
    <w:rsid w:val="005C6653"/>
    <w:rsid w:val="005C6DE1"/>
    <w:rsid w:val="005C7163"/>
    <w:rsid w:val="005C7953"/>
    <w:rsid w:val="005C7AA9"/>
    <w:rsid w:val="005D0A33"/>
    <w:rsid w:val="005D0D16"/>
    <w:rsid w:val="005D2E3C"/>
    <w:rsid w:val="005D38DE"/>
    <w:rsid w:val="005D4A6B"/>
    <w:rsid w:val="005D4B11"/>
    <w:rsid w:val="005D4CD0"/>
    <w:rsid w:val="005D6D37"/>
    <w:rsid w:val="005D7C46"/>
    <w:rsid w:val="005E1783"/>
    <w:rsid w:val="005E2489"/>
    <w:rsid w:val="005E2641"/>
    <w:rsid w:val="005E356D"/>
    <w:rsid w:val="005E452E"/>
    <w:rsid w:val="005F111E"/>
    <w:rsid w:val="005F2575"/>
    <w:rsid w:val="005F259D"/>
    <w:rsid w:val="005F28F9"/>
    <w:rsid w:val="005F3FBA"/>
    <w:rsid w:val="005F3FD7"/>
    <w:rsid w:val="005F4201"/>
    <w:rsid w:val="005F49DF"/>
    <w:rsid w:val="005F4CE3"/>
    <w:rsid w:val="005F4F35"/>
    <w:rsid w:val="005F5BEE"/>
    <w:rsid w:val="005F5E57"/>
    <w:rsid w:val="005F633D"/>
    <w:rsid w:val="005F63FF"/>
    <w:rsid w:val="005F6E23"/>
    <w:rsid w:val="005F711E"/>
    <w:rsid w:val="005F7E4F"/>
    <w:rsid w:val="00601058"/>
    <w:rsid w:val="0060125C"/>
    <w:rsid w:val="00601A2B"/>
    <w:rsid w:val="00601FDF"/>
    <w:rsid w:val="006028E7"/>
    <w:rsid w:val="00603D7D"/>
    <w:rsid w:val="00604DDD"/>
    <w:rsid w:val="00606541"/>
    <w:rsid w:val="00607EDC"/>
    <w:rsid w:val="00610769"/>
    <w:rsid w:val="00611BA2"/>
    <w:rsid w:val="006139B5"/>
    <w:rsid w:val="00615E75"/>
    <w:rsid w:val="00616039"/>
    <w:rsid w:val="00616BC2"/>
    <w:rsid w:val="0061728F"/>
    <w:rsid w:val="00617349"/>
    <w:rsid w:val="00617599"/>
    <w:rsid w:val="00620236"/>
    <w:rsid w:val="006205E9"/>
    <w:rsid w:val="0062233C"/>
    <w:rsid w:val="006234DD"/>
    <w:rsid w:val="00623533"/>
    <w:rsid w:val="0062364A"/>
    <w:rsid w:val="00623DA6"/>
    <w:rsid w:val="00625754"/>
    <w:rsid w:val="006259EC"/>
    <w:rsid w:val="00625F0F"/>
    <w:rsid w:val="00626179"/>
    <w:rsid w:val="006270F7"/>
    <w:rsid w:val="00627475"/>
    <w:rsid w:val="006278C1"/>
    <w:rsid w:val="006278D2"/>
    <w:rsid w:val="00627A25"/>
    <w:rsid w:val="006309E4"/>
    <w:rsid w:val="00630BEB"/>
    <w:rsid w:val="006323B5"/>
    <w:rsid w:val="0063363B"/>
    <w:rsid w:val="00633C40"/>
    <w:rsid w:val="00635E33"/>
    <w:rsid w:val="006363F5"/>
    <w:rsid w:val="006368A5"/>
    <w:rsid w:val="00637410"/>
    <w:rsid w:val="00637426"/>
    <w:rsid w:val="0063792D"/>
    <w:rsid w:val="00642712"/>
    <w:rsid w:val="00642E9B"/>
    <w:rsid w:val="00643953"/>
    <w:rsid w:val="00643AF4"/>
    <w:rsid w:val="006451E2"/>
    <w:rsid w:val="00645717"/>
    <w:rsid w:val="00646F11"/>
    <w:rsid w:val="0064776C"/>
    <w:rsid w:val="00647F1E"/>
    <w:rsid w:val="00647FBF"/>
    <w:rsid w:val="006504CB"/>
    <w:rsid w:val="00651661"/>
    <w:rsid w:val="006522F4"/>
    <w:rsid w:val="0065282B"/>
    <w:rsid w:val="00655692"/>
    <w:rsid w:val="00655C93"/>
    <w:rsid w:val="006568E8"/>
    <w:rsid w:val="006569AD"/>
    <w:rsid w:val="00656C29"/>
    <w:rsid w:val="00657001"/>
    <w:rsid w:val="0065723F"/>
    <w:rsid w:val="00657967"/>
    <w:rsid w:val="006607D9"/>
    <w:rsid w:val="00662304"/>
    <w:rsid w:val="00662DEB"/>
    <w:rsid w:val="0066387F"/>
    <w:rsid w:val="00663995"/>
    <w:rsid w:val="00665717"/>
    <w:rsid w:val="006664AF"/>
    <w:rsid w:val="006665E4"/>
    <w:rsid w:val="00667A01"/>
    <w:rsid w:val="00667C73"/>
    <w:rsid w:val="00667FA9"/>
    <w:rsid w:val="006711E9"/>
    <w:rsid w:val="006719BF"/>
    <w:rsid w:val="00671CB9"/>
    <w:rsid w:val="00672150"/>
    <w:rsid w:val="006740E2"/>
    <w:rsid w:val="006746FB"/>
    <w:rsid w:val="00674F45"/>
    <w:rsid w:val="006757F9"/>
    <w:rsid w:val="006772E1"/>
    <w:rsid w:val="006773A2"/>
    <w:rsid w:val="006779C4"/>
    <w:rsid w:val="00680E8B"/>
    <w:rsid w:val="00680E91"/>
    <w:rsid w:val="00682417"/>
    <w:rsid w:val="0068289E"/>
    <w:rsid w:val="00682F17"/>
    <w:rsid w:val="00684B81"/>
    <w:rsid w:val="006857DF"/>
    <w:rsid w:val="006861E5"/>
    <w:rsid w:val="0069015F"/>
    <w:rsid w:val="006907BA"/>
    <w:rsid w:val="006908CF"/>
    <w:rsid w:val="00691296"/>
    <w:rsid w:val="00691F89"/>
    <w:rsid w:val="00692146"/>
    <w:rsid w:val="006921ED"/>
    <w:rsid w:val="00692732"/>
    <w:rsid w:val="00692B9F"/>
    <w:rsid w:val="00692C21"/>
    <w:rsid w:val="006953AF"/>
    <w:rsid w:val="006957B0"/>
    <w:rsid w:val="00695937"/>
    <w:rsid w:val="006963F0"/>
    <w:rsid w:val="006967FA"/>
    <w:rsid w:val="00696EED"/>
    <w:rsid w:val="0069768B"/>
    <w:rsid w:val="006977DE"/>
    <w:rsid w:val="006978BA"/>
    <w:rsid w:val="00697A03"/>
    <w:rsid w:val="006A3F94"/>
    <w:rsid w:val="006A6859"/>
    <w:rsid w:val="006A68B4"/>
    <w:rsid w:val="006A6952"/>
    <w:rsid w:val="006A6BFA"/>
    <w:rsid w:val="006A6CAA"/>
    <w:rsid w:val="006A6E62"/>
    <w:rsid w:val="006A702B"/>
    <w:rsid w:val="006A72CA"/>
    <w:rsid w:val="006A72E3"/>
    <w:rsid w:val="006B0B3B"/>
    <w:rsid w:val="006B0CDC"/>
    <w:rsid w:val="006B0E37"/>
    <w:rsid w:val="006B1925"/>
    <w:rsid w:val="006B242B"/>
    <w:rsid w:val="006B26A9"/>
    <w:rsid w:val="006B2A4D"/>
    <w:rsid w:val="006B2CD4"/>
    <w:rsid w:val="006B34B5"/>
    <w:rsid w:val="006B4F99"/>
    <w:rsid w:val="006B50E6"/>
    <w:rsid w:val="006B61BA"/>
    <w:rsid w:val="006B646F"/>
    <w:rsid w:val="006B681E"/>
    <w:rsid w:val="006B6956"/>
    <w:rsid w:val="006C0264"/>
    <w:rsid w:val="006C0433"/>
    <w:rsid w:val="006C1332"/>
    <w:rsid w:val="006C249B"/>
    <w:rsid w:val="006C3663"/>
    <w:rsid w:val="006C3868"/>
    <w:rsid w:val="006C38C3"/>
    <w:rsid w:val="006C3A72"/>
    <w:rsid w:val="006C5248"/>
    <w:rsid w:val="006C59A7"/>
    <w:rsid w:val="006C5F12"/>
    <w:rsid w:val="006C6BC6"/>
    <w:rsid w:val="006C6EB0"/>
    <w:rsid w:val="006C7022"/>
    <w:rsid w:val="006C7040"/>
    <w:rsid w:val="006C70F6"/>
    <w:rsid w:val="006C7218"/>
    <w:rsid w:val="006C75A5"/>
    <w:rsid w:val="006C7C78"/>
    <w:rsid w:val="006D0463"/>
    <w:rsid w:val="006D0E37"/>
    <w:rsid w:val="006D1281"/>
    <w:rsid w:val="006D1406"/>
    <w:rsid w:val="006D2092"/>
    <w:rsid w:val="006D2C0A"/>
    <w:rsid w:val="006D3FD2"/>
    <w:rsid w:val="006D5056"/>
    <w:rsid w:val="006D516E"/>
    <w:rsid w:val="006D5B56"/>
    <w:rsid w:val="006D5D8E"/>
    <w:rsid w:val="006D5E8E"/>
    <w:rsid w:val="006D65D5"/>
    <w:rsid w:val="006D7470"/>
    <w:rsid w:val="006E09C7"/>
    <w:rsid w:val="006E0CED"/>
    <w:rsid w:val="006E0E34"/>
    <w:rsid w:val="006E1C5E"/>
    <w:rsid w:val="006E28A2"/>
    <w:rsid w:val="006E2B91"/>
    <w:rsid w:val="006E35D3"/>
    <w:rsid w:val="006E45E1"/>
    <w:rsid w:val="006E4ABF"/>
    <w:rsid w:val="006E608E"/>
    <w:rsid w:val="006F0635"/>
    <w:rsid w:val="006F0F7A"/>
    <w:rsid w:val="006F18A9"/>
    <w:rsid w:val="006F18D0"/>
    <w:rsid w:val="006F23EB"/>
    <w:rsid w:val="006F2666"/>
    <w:rsid w:val="006F31CE"/>
    <w:rsid w:val="006F3225"/>
    <w:rsid w:val="006F344A"/>
    <w:rsid w:val="006F35CD"/>
    <w:rsid w:val="006F4BA6"/>
    <w:rsid w:val="006F5094"/>
    <w:rsid w:val="006F5784"/>
    <w:rsid w:val="006F5DD0"/>
    <w:rsid w:val="006F705E"/>
    <w:rsid w:val="006F7A6F"/>
    <w:rsid w:val="006F7B5A"/>
    <w:rsid w:val="006F7E5B"/>
    <w:rsid w:val="007022AD"/>
    <w:rsid w:val="007023AD"/>
    <w:rsid w:val="00704C3F"/>
    <w:rsid w:val="00705108"/>
    <w:rsid w:val="00705AD8"/>
    <w:rsid w:val="00705D93"/>
    <w:rsid w:val="007068B4"/>
    <w:rsid w:val="007069F2"/>
    <w:rsid w:val="00710BCB"/>
    <w:rsid w:val="00710D75"/>
    <w:rsid w:val="00710F71"/>
    <w:rsid w:val="0071215A"/>
    <w:rsid w:val="007127C8"/>
    <w:rsid w:val="0071303D"/>
    <w:rsid w:val="007135F4"/>
    <w:rsid w:val="00713C0C"/>
    <w:rsid w:val="0071546C"/>
    <w:rsid w:val="00716A4C"/>
    <w:rsid w:val="00717212"/>
    <w:rsid w:val="0071790E"/>
    <w:rsid w:val="007204D5"/>
    <w:rsid w:val="00722290"/>
    <w:rsid w:val="00723605"/>
    <w:rsid w:val="007249EF"/>
    <w:rsid w:val="00725A1E"/>
    <w:rsid w:val="00725ABE"/>
    <w:rsid w:val="00725D1D"/>
    <w:rsid w:val="00725F62"/>
    <w:rsid w:val="007260EB"/>
    <w:rsid w:val="00727B2A"/>
    <w:rsid w:val="00730208"/>
    <w:rsid w:val="00730A79"/>
    <w:rsid w:val="007324FD"/>
    <w:rsid w:val="00733152"/>
    <w:rsid w:val="00733265"/>
    <w:rsid w:val="007352D4"/>
    <w:rsid w:val="007364D5"/>
    <w:rsid w:val="00737A2D"/>
    <w:rsid w:val="00740231"/>
    <w:rsid w:val="00740522"/>
    <w:rsid w:val="00740584"/>
    <w:rsid w:val="007405E6"/>
    <w:rsid w:val="00740891"/>
    <w:rsid w:val="00741803"/>
    <w:rsid w:val="0074386E"/>
    <w:rsid w:val="00743B4A"/>
    <w:rsid w:val="00743FCE"/>
    <w:rsid w:val="0074723D"/>
    <w:rsid w:val="0075050A"/>
    <w:rsid w:val="007513D9"/>
    <w:rsid w:val="00752301"/>
    <w:rsid w:val="00752512"/>
    <w:rsid w:val="007528C0"/>
    <w:rsid w:val="00752D6D"/>
    <w:rsid w:val="0075365A"/>
    <w:rsid w:val="007544DA"/>
    <w:rsid w:val="007545E5"/>
    <w:rsid w:val="00756932"/>
    <w:rsid w:val="00756AF9"/>
    <w:rsid w:val="007571BE"/>
    <w:rsid w:val="007576E5"/>
    <w:rsid w:val="00757C23"/>
    <w:rsid w:val="00757FA8"/>
    <w:rsid w:val="00760CA2"/>
    <w:rsid w:val="0076113B"/>
    <w:rsid w:val="00761407"/>
    <w:rsid w:val="00761A7B"/>
    <w:rsid w:val="00761EF5"/>
    <w:rsid w:val="00763513"/>
    <w:rsid w:val="00764457"/>
    <w:rsid w:val="007663D1"/>
    <w:rsid w:val="007667D1"/>
    <w:rsid w:val="0076753B"/>
    <w:rsid w:val="00770729"/>
    <w:rsid w:val="00770DB8"/>
    <w:rsid w:val="007718B9"/>
    <w:rsid w:val="0077352C"/>
    <w:rsid w:val="007742D1"/>
    <w:rsid w:val="0077469B"/>
    <w:rsid w:val="00774A90"/>
    <w:rsid w:val="00774FCA"/>
    <w:rsid w:val="0077515B"/>
    <w:rsid w:val="00775346"/>
    <w:rsid w:val="00775D07"/>
    <w:rsid w:val="007766E1"/>
    <w:rsid w:val="00777B32"/>
    <w:rsid w:val="00780864"/>
    <w:rsid w:val="00780B90"/>
    <w:rsid w:val="00780F39"/>
    <w:rsid w:val="00781074"/>
    <w:rsid w:val="007815C2"/>
    <w:rsid w:val="00781867"/>
    <w:rsid w:val="00781F1B"/>
    <w:rsid w:val="00782BE6"/>
    <w:rsid w:val="00782EB8"/>
    <w:rsid w:val="00783000"/>
    <w:rsid w:val="00783009"/>
    <w:rsid w:val="00783171"/>
    <w:rsid w:val="00783B45"/>
    <w:rsid w:val="00783C05"/>
    <w:rsid w:val="00783CC7"/>
    <w:rsid w:val="00784556"/>
    <w:rsid w:val="00785215"/>
    <w:rsid w:val="007864CA"/>
    <w:rsid w:val="00790390"/>
    <w:rsid w:val="00790BC3"/>
    <w:rsid w:val="00791EF7"/>
    <w:rsid w:val="00794085"/>
    <w:rsid w:val="00795615"/>
    <w:rsid w:val="00795687"/>
    <w:rsid w:val="00795A23"/>
    <w:rsid w:val="00795D21"/>
    <w:rsid w:val="00796397"/>
    <w:rsid w:val="00796475"/>
    <w:rsid w:val="00796492"/>
    <w:rsid w:val="00796CDD"/>
    <w:rsid w:val="007A2BEA"/>
    <w:rsid w:val="007A46FC"/>
    <w:rsid w:val="007A5355"/>
    <w:rsid w:val="007A5ECC"/>
    <w:rsid w:val="007A6C11"/>
    <w:rsid w:val="007A754D"/>
    <w:rsid w:val="007B13FB"/>
    <w:rsid w:val="007B3B48"/>
    <w:rsid w:val="007B46F9"/>
    <w:rsid w:val="007B46FB"/>
    <w:rsid w:val="007B6711"/>
    <w:rsid w:val="007B6EB1"/>
    <w:rsid w:val="007B6F4E"/>
    <w:rsid w:val="007B79DA"/>
    <w:rsid w:val="007B7A48"/>
    <w:rsid w:val="007C0EA0"/>
    <w:rsid w:val="007C15EA"/>
    <w:rsid w:val="007C2353"/>
    <w:rsid w:val="007C3008"/>
    <w:rsid w:val="007C32DD"/>
    <w:rsid w:val="007C3E56"/>
    <w:rsid w:val="007C42C6"/>
    <w:rsid w:val="007C4D9C"/>
    <w:rsid w:val="007C6F1D"/>
    <w:rsid w:val="007C754C"/>
    <w:rsid w:val="007C75D5"/>
    <w:rsid w:val="007D18DE"/>
    <w:rsid w:val="007D2210"/>
    <w:rsid w:val="007D2298"/>
    <w:rsid w:val="007D25F3"/>
    <w:rsid w:val="007D3631"/>
    <w:rsid w:val="007D381E"/>
    <w:rsid w:val="007D39BC"/>
    <w:rsid w:val="007D3B82"/>
    <w:rsid w:val="007D3E67"/>
    <w:rsid w:val="007D3F98"/>
    <w:rsid w:val="007D4A0B"/>
    <w:rsid w:val="007D4D15"/>
    <w:rsid w:val="007D5C0B"/>
    <w:rsid w:val="007D6836"/>
    <w:rsid w:val="007D72D5"/>
    <w:rsid w:val="007D7995"/>
    <w:rsid w:val="007E174D"/>
    <w:rsid w:val="007E1E56"/>
    <w:rsid w:val="007E3449"/>
    <w:rsid w:val="007E376D"/>
    <w:rsid w:val="007E4085"/>
    <w:rsid w:val="007E7B0A"/>
    <w:rsid w:val="007F2D63"/>
    <w:rsid w:val="007F3AAF"/>
    <w:rsid w:val="007F3E38"/>
    <w:rsid w:val="007F4C11"/>
    <w:rsid w:val="007F4D31"/>
    <w:rsid w:val="007F51BC"/>
    <w:rsid w:val="007F58F0"/>
    <w:rsid w:val="007F5B30"/>
    <w:rsid w:val="007F62BE"/>
    <w:rsid w:val="007F65D0"/>
    <w:rsid w:val="007F7CFD"/>
    <w:rsid w:val="00802119"/>
    <w:rsid w:val="00802ACE"/>
    <w:rsid w:val="0080377C"/>
    <w:rsid w:val="008059BA"/>
    <w:rsid w:val="00806915"/>
    <w:rsid w:val="00807513"/>
    <w:rsid w:val="00807DCD"/>
    <w:rsid w:val="00811578"/>
    <w:rsid w:val="008122DC"/>
    <w:rsid w:val="008137F8"/>
    <w:rsid w:val="008138A3"/>
    <w:rsid w:val="00813A45"/>
    <w:rsid w:val="00813D5C"/>
    <w:rsid w:val="00813FA5"/>
    <w:rsid w:val="008140BD"/>
    <w:rsid w:val="00816A74"/>
    <w:rsid w:val="008170E4"/>
    <w:rsid w:val="00817F7C"/>
    <w:rsid w:val="0082047F"/>
    <w:rsid w:val="008210C5"/>
    <w:rsid w:val="00821191"/>
    <w:rsid w:val="008211DD"/>
    <w:rsid w:val="0082195D"/>
    <w:rsid w:val="00822FC5"/>
    <w:rsid w:val="008257D9"/>
    <w:rsid w:val="00825F74"/>
    <w:rsid w:val="00825FA9"/>
    <w:rsid w:val="008309FE"/>
    <w:rsid w:val="00831DA2"/>
    <w:rsid w:val="008322C4"/>
    <w:rsid w:val="00833E75"/>
    <w:rsid w:val="008346D9"/>
    <w:rsid w:val="008348E8"/>
    <w:rsid w:val="00835614"/>
    <w:rsid w:val="008402DD"/>
    <w:rsid w:val="008419DE"/>
    <w:rsid w:val="00841C3F"/>
    <w:rsid w:val="00841DA4"/>
    <w:rsid w:val="00842083"/>
    <w:rsid w:val="00842D76"/>
    <w:rsid w:val="00842DF9"/>
    <w:rsid w:val="00843510"/>
    <w:rsid w:val="00843EA6"/>
    <w:rsid w:val="00843F7C"/>
    <w:rsid w:val="00844661"/>
    <w:rsid w:val="008447CA"/>
    <w:rsid w:val="00844DEE"/>
    <w:rsid w:val="00845DA6"/>
    <w:rsid w:val="008474DF"/>
    <w:rsid w:val="00847923"/>
    <w:rsid w:val="00851026"/>
    <w:rsid w:val="0085221D"/>
    <w:rsid w:val="00853FEA"/>
    <w:rsid w:val="00854AC7"/>
    <w:rsid w:val="00854D79"/>
    <w:rsid w:val="00855084"/>
    <w:rsid w:val="00856E0D"/>
    <w:rsid w:val="0086139B"/>
    <w:rsid w:val="0086195C"/>
    <w:rsid w:val="00862290"/>
    <w:rsid w:val="00863257"/>
    <w:rsid w:val="008638D7"/>
    <w:rsid w:val="008641DD"/>
    <w:rsid w:val="0086629D"/>
    <w:rsid w:val="0086654F"/>
    <w:rsid w:val="008667C6"/>
    <w:rsid w:val="008669EA"/>
    <w:rsid w:val="008670EA"/>
    <w:rsid w:val="00867181"/>
    <w:rsid w:val="008674DB"/>
    <w:rsid w:val="00870024"/>
    <w:rsid w:val="00870212"/>
    <w:rsid w:val="008703D8"/>
    <w:rsid w:val="00871682"/>
    <w:rsid w:val="00871B99"/>
    <w:rsid w:val="008727B3"/>
    <w:rsid w:val="00872BB6"/>
    <w:rsid w:val="008738A6"/>
    <w:rsid w:val="00873E0A"/>
    <w:rsid w:val="00873F34"/>
    <w:rsid w:val="00874852"/>
    <w:rsid w:val="00875CC4"/>
    <w:rsid w:val="00875D4F"/>
    <w:rsid w:val="00876726"/>
    <w:rsid w:val="00877ED6"/>
    <w:rsid w:val="00882169"/>
    <w:rsid w:val="00883FB1"/>
    <w:rsid w:val="00884650"/>
    <w:rsid w:val="0088468F"/>
    <w:rsid w:val="00884A83"/>
    <w:rsid w:val="0088506C"/>
    <w:rsid w:val="00886064"/>
    <w:rsid w:val="00887747"/>
    <w:rsid w:val="00887A07"/>
    <w:rsid w:val="0089006B"/>
    <w:rsid w:val="0089088A"/>
    <w:rsid w:val="00890B58"/>
    <w:rsid w:val="00890D3A"/>
    <w:rsid w:val="0089121F"/>
    <w:rsid w:val="00892050"/>
    <w:rsid w:val="008923E0"/>
    <w:rsid w:val="008946AB"/>
    <w:rsid w:val="0089528C"/>
    <w:rsid w:val="00896688"/>
    <w:rsid w:val="00896819"/>
    <w:rsid w:val="0089796E"/>
    <w:rsid w:val="008A247D"/>
    <w:rsid w:val="008A568C"/>
    <w:rsid w:val="008A5EB5"/>
    <w:rsid w:val="008A76CA"/>
    <w:rsid w:val="008B0441"/>
    <w:rsid w:val="008B0EF7"/>
    <w:rsid w:val="008B1282"/>
    <w:rsid w:val="008B3546"/>
    <w:rsid w:val="008B443F"/>
    <w:rsid w:val="008B4674"/>
    <w:rsid w:val="008B493E"/>
    <w:rsid w:val="008B4EB6"/>
    <w:rsid w:val="008B5E0A"/>
    <w:rsid w:val="008C0843"/>
    <w:rsid w:val="008C0B19"/>
    <w:rsid w:val="008C1059"/>
    <w:rsid w:val="008C1654"/>
    <w:rsid w:val="008C286C"/>
    <w:rsid w:val="008C3CF1"/>
    <w:rsid w:val="008C56D0"/>
    <w:rsid w:val="008C5F25"/>
    <w:rsid w:val="008C65F1"/>
    <w:rsid w:val="008C6A78"/>
    <w:rsid w:val="008C7EBD"/>
    <w:rsid w:val="008D0901"/>
    <w:rsid w:val="008D14AD"/>
    <w:rsid w:val="008D1B04"/>
    <w:rsid w:val="008D331C"/>
    <w:rsid w:val="008D46F0"/>
    <w:rsid w:val="008D5400"/>
    <w:rsid w:val="008D5FA4"/>
    <w:rsid w:val="008D6AD0"/>
    <w:rsid w:val="008D6EC4"/>
    <w:rsid w:val="008E10FA"/>
    <w:rsid w:val="008E1D78"/>
    <w:rsid w:val="008E2A40"/>
    <w:rsid w:val="008E5A63"/>
    <w:rsid w:val="008E6198"/>
    <w:rsid w:val="008E7A9B"/>
    <w:rsid w:val="008E7C4B"/>
    <w:rsid w:val="008F03D3"/>
    <w:rsid w:val="008F0554"/>
    <w:rsid w:val="008F0892"/>
    <w:rsid w:val="008F31DF"/>
    <w:rsid w:val="008F343C"/>
    <w:rsid w:val="008F3E18"/>
    <w:rsid w:val="008F4961"/>
    <w:rsid w:val="008F4AC8"/>
    <w:rsid w:val="008F4F4E"/>
    <w:rsid w:val="008F557A"/>
    <w:rsid w:val="008F74A1"/>
    <w:rsid w:val="008F78D3"/>
    <w:rsid w:val="009000A4"/>
    <w:rsid w:val="009000D9"/>
    <w:rsid w:val="00902502"/>
    <w:rsid w:val="00903999"/>
    <w:rsid w:val="00903AAC"/>
    <w:rsid w:val="00903E84"/>
    <w:rsid w:val="00905376"/>
    <w:rsid w:val="0090564B"/>
    <w:rsid w:val="00905CC2"/>
    <w:rsid w:val="009066CD"/>
    <w:rsid w:val="00911802"/>
    <w:rsid w:val="00913040"/>
    <w:rsid w:val="00913AF9"/>
    <w:rsid w:val="0091427C"/>
    <w:rsid w:val="00914A44"/>
    <w:rsid w:val="009158EC"/>
    <w:rsid w:val="00916EB5"/>
    <w:rsid w:val="00917068"/>
    <w:rsid w:val="009172D4"/>
    <w:rsid w:val="009205C0"/>
    <w:rsid w:val="00920996"/>
    <w:rsid w:val="00920A7F"/>
    <w:rsid w:val="0092177F"/>
    <w:rsid w:val="0092199A"/>
    <w:rsid w:val="00921CB5"/>
    <w:rsid w:val="0092217C"/>
    <w:rsid w:val="00922F11"/>
    <w:rsid w:val="0092314A"/>
    <w:rsid w:val="00924517"/>
    <w:rsid w:val="00925C80"/>
    <w:rsid w:val="00925D74"/>
    <w:rsid w:val="00926861"/>
    <w:rsid w:val="00926B66"/>
    <w:rsid w:val="00927089"/>
    <w:rsid w:val="0093207E"/>
    <w:rsid w:val="009325E3"/>
    <w:rsid w:val="009326C5"/>
    <w:rsid w:val="00933D8D"/>
    <w:rsid w:val="00936681"/>
    <w:rsid w:val="009371B5"/>
    <w:rsid w:val="009379E1"/>
    <w:rsid w:val="00937C74"/>
    <w:rsid w:val="00937D46"/>
    <w:rsid w:val="009405F1"/>
    <w:rsid w:val="00940F6F"/>
    <w:rsid w:val="0094126C"/>
    <w:rsid w:val="00941570"/>
    <w:rsid w:val="0094346E"/>
    <w:rsid w:val="00943DA5"/>
    <w:rsid w:val="009454D3"/>
    <w:rsid w:val="009464DE"/>
    <w:rsid w:val="00947406"/>
    <w:rsid w:val="00947B75"/>
    <w:rsid w:val="00950143"/>
    <w:rsid w:val="0095125C"/>
    <w:rsid w:val="00951346"/>
    <w:rsid w:val="00951369"/>
    <w:rsid w:val="00951856"/>
    <w:rsid w:val="00951B0A"/>
    <w:rsid w:val="00952E3A"/>
    <w:rsid w:val="00953E40"/>
    <w:rsid w:val="00954DD6"/>
    <w:rsid w:val="00957122"/>
    <w:rsid w:val="009572FA"/>
    <w:rsid w:val="0095791C"/>
    <w:rsid w:val="00957BE5"/>
    <w:rsid w:val="009600EE"/>
    <w:rsid w:val="00961ACD"/>
    <w:rsid w:val="009632B0"/>
    <w:rsid w:val="00963D60"/>
    <w:rsid w:val="009655C1"/>
    <w:rsid w:val="0096601B"/>
    <w:rsid w:val="00966306"/>
    <w:rsid w:val="00966E84"/>
    <w:rsid w:val="009701AE"/>
    <w:rsid w:val="00972F09"/>
    <w:rsid w:val="009739BA"/>
    <w:rsid w:val="00975531"/>
    <w:rsid w:val="0097621A"/>
    <w:rsid w:val="00976AA7"/>
    <w:rsid w:val="009770D1"/>
    <w:rsid w:val="00980E6B"/>
    <w:rsid w:val="009812DD"/>
    <w:rsid w:val="009818EC"/>
    <w:rsid w:val="009823F6"/>
    <w:rsid w:val="00982EBC"/>
    <w:rsid w:val="009831D9"/>
    <w:rsid w:val="00983F56"/>
    <w:rsid w:val="0098429F"/>
    <w:rsid w:val="0098512D"/>
    <w:rsid w:val="009860F7"/>
    <w:rsid w:val="00987D15"/>
    <w:rsid w:val="00990CBB"/>
    <w:rsid w:val="009918CD"/>
    <w:rsid w:val="009927EC"/>
    <w:rsid w:val="00992E4F"/>
    <w:rsid w:val="00993085"/>
    <w:rsid w:val="0099316D"/>
    <w:rsid w:val="00994879"/>
    <w:rsid w:val="00994FE8"/>
    <w:rsid w:val="0099505D"/>
    <w:rsid w:val="00995A63"/>
    <w:rsid w:val="00995FC3"/>
    <w:rsid w:val="009961FA"/>
    <w:rsid w:val="009966B9"/>
    <w:rsid w:val="00996737"/>
    <w:rsid w:val="00996CAD"/>
    <w:rsid w:val="00997294"/>
    <w:rsid w:val="00997A8F"/>
    <w:rsid w:val="00997EB7"/>
    <w:rsid w:val="009A09D7"/>
    <w:rsid w:val="009A1310"/>
    <w:rsid w:val="009A1507"/>
    <w:rsid w:val="009A1EF4"/>
    <w:rsid w:val="009A25CE"/>
    <w:rsid w:val="009A36B6"/>
    <w:rsid w:val="009A404E"/>
    <w:rsid w:val="009A5280"/>
    <w:rsid w:val="009A67F7"/>
    <w:rsid w:val="009A7F8F"/>
    <w:rsid w:val="009B11EF"/>
    <w:rsid w:val="009B15E5"/>
    <w:rsid w:val="009B242E"/>
    <w:rsid w:val="009B2937"/>
    <w:rsid w:val="009B4263"/>
    <w:rsid w:val="009B442F"/>
    <w:rsid w:val="009B4486"/>
    <w:rsid w:val="009B4ECD"/>
    <w:rsid w:val="009B53B0"/>
    <w:rsid w:val="009B5E5C"/>
    <w:rsid w:val="009B6E33"/>
    <w:rsid w:val="009B7066"/>
    <w:rsid w:val="009B72A2"/>
    <w:rsid w:val="009B7A2F"/>
    <w:rsid w:val="009B7EE7"/>
    <w:rsid w:val="009C019F"/>
    <w:rsid w:val="009C0453"/>
    <w:rsid w:val="009C1A5C"/>
    <w:rsid w:val="009C1F96"/>
    <w:rsid w:val="009C26A3"/>
    <w:rsid w:val="009C2739"/>
    <w:rsid w:val="009C28BA"/>
    <w:rsid w:val="009C36E3"/>
    <w:rsid w:val="009C3EF7"/>
    <w:rsid w:val="009C4FC1"/>
    <w:rsid w:val="009C58F4"/>
    <w:rsid w:val="009C65DC"/>
    <w:rsid w:val="009C6F72"/>
    <w:rsid w:val="009C704F"/>
    <w:rsid w:val="009C7630"/>
    <w:rsid w:val="009D182D"/>
    <w:rsid w:val="009D21E1"/>
    <w:rsid w:val="009D28AE"/>
    <w:rsid w:val="009D2B82"/>
    <w:rsid w:val="009D386A"/>
    <w:rsid w:val="009D4702"/>
    <w:rsid w:val="009D49A6"/>
    <w:rsid w:val="009D4DFB"/>
    <w:rsid w:val="009D6A3A"/>
    <w:rsid w:val="009D6BCD"/>
    <w:rsid w:val="009D71EB"/>
    <w:rsid w:val="009D73AA"/>
    <w:rsid w:val="009D7697"/>
    <w:rsid w:val="009D790C"/>
    <w:rsid w:val="009D7D64"/>
    <w:rsid w:val="009D7D9B"/>
    <w:rsid w:val="009E01ED"/>
    <w:rsid w:val="009E11B9"/>
    <w:rsid w:val="009E1422"/>
    <w:rsid w:val="009E156C"/>
    <w:rsid w:val="009E17D7"/>
    <w:rsid w:val="009E233C"/>
    <w:rsid w:val="009E35DC"/>
    <w:rsid w:val="009E3CA5"/>
    <w:rsid w:val="009E4FC2"/>
    <w:rsid w:val="009E59E2"/>
    <w:rsid w:val="009E6537"/>
    <w:rsid w:val="009E68DC"/>
    <w:rsid w:val="009E6C65"/>
    <w:rsid w:val="009E7BB0"/>
    <w:rsid w:val="009F0AB0"/>
    <w:rsid w:val="009F18B3"/>
    <w:rsid w:val="009F1E7B"/>
    <w:rsid w:val="009F2183"/>
    <w:rsid w:val="009F27B4"/>
    <w:rsid w:val="009F3D4E"/>
    <w:rsid w:val="009F406A"/>
    <w:rsid w:val="009F4622"/>
    <w:rsid w:val="009F790A"/>
    <w:rsid w:val="009F7982"/>
    <w:rsid w:val="00A01257"/>
    <w:rsid w:val="00A013A6"/>
    <w:rsid w:val="00A01A3F"/>
    <w:rsid w:val="00A03618"/>
    <w:rsid w:val="00A0367E"/>
    <w:rsid w:val="00A037A3"/>
    <w:rsid w:val="00A0386B"/>
    <w:rsid w:val="00A03B33"/>
    <w:rsid w:val="00A03B57"/>
    <w:rsid w:val="00A04950"/>
    <w:rsid w:val="00A04CDC"/>
    <w:rsid w:val="00A04E51"/>
    <w:rsid w:val="00A0507D"/>
    <w:rsid w:val="00A050F7"/>
    <w:rsid w:val="00A0751F"/>
    <w:rsid w:val="00A078CE"/>
    <w:rsid w:val="00A11015"/>
    <w:rsid w:val="00A122A9"/>
    <w:rsid w:val="00A122D2"/>
    <w:rsid w:val="00A1499B"/>
    <w:rsid w:val="00A14F9D"/>
    <w:rsid w:val="00A1639E"/>
    <w:rsid w:val="00A16FA6"/>
    <w:rsid w:val="00A207E1"/>
    <w:rsid w:val="00A21DDF"/>
    <w:rsid w:val="00A21E96"/>
    <w:rsid w:val="00A2349B"/>
    <w:rsid w:val="00A24268"/>
    <w:rsid w:val="00A2489A"/>
    <w:rsid w:val="00A249F7"/>
    <w:rsid w:val="00A274F6"/>
    <w:rsid w:val="00A27886"/>
    <w:rsid w:val="00A27A42"/>
    <w:rsid w:val="00A27A8D"/>
    <w:rsid w:val="00A27D85"/>
    <w:rsid w:val="00A318DB"/>
    <w:rsid w:val="00A3209F"/>
    <w:rsid w:val="00A33C37"/>
    <w:rsid w:val="00A33E2C"/>
    <w:rsid w:val="00A34682"/>
    <w:rsid w:val="00A34DCF"/>
    <w:rsid w:val="00A34F9C"/>
    <w:rsid w:val="00A35159"/>
    <w:rsid w:val="00A363F3"/>
    <w:rsid w:val="00A364FD"/>
    <w:rsid w:val="00A3692A"/>
    <w:rsid w:val="00A40DF9"/>
    <w:rsid w:val="00A413EE"/>
    <w:rsid w:val="00A419C0"/>
    <w:rsid w:val="00A41AB7"/>
    <w:rsid w:val="00A429FC"/>
    <w:rsid w:val="00A42B1D"/>
    <w:rsid w:val="00A432D3"/>
    <w:rsid w:val="00A43CC8"/>
    <w:rsid w:val="00A45713"/>
    <w:rsid w:val="00A464E2"/>
    <w:rsid w:val="00A46781"/>
    <w:rsid w:val="00A471D5"/>
    <w:rsid w:val="00A50B3E"/>
    <w:rsid w:val="00A52D7F"/>
    <w:rsid w:val="00A53ADC"/>
    <w:rsid w:val="00A55833"/>
    <w:rsid w:val="00A55CA9"/>
    <w:rsid w:val="00A56A3C"/>
    <w:rsid w:val="00A57852"/>
    <w:rsid w:val="00A61650"/>
    <w:rsid w:val="00A61B01"/>
    <w:rsid w:val="00A61F42"/>
    <w:rsid w:val="00A61FFA"/>
    <w:rsid w:val="00A62397"/>
    <w:rsid w:val="00A64ACC"/>
    <w:rsid w:val="00A67CC7"/>
    <w:rsid w:val="00A70806"/>
    <w:rsid w:val="00A718A8"/>
    <w:rsid w:val="00A72234"/>
    <w:rsid w:val="00A723E4"/>
    <w:rsid w:val="00A7242E"/>
    <w:rsid w:val="00A73227"/>
    <w:rsid w:val="00A7354C"/>
    <w:rsid w:val="00A73920"/>
    <w:rsid w:val="00A73F21"/>
    <w:rsid w:val="00A751F8"/>
    <w:rsid w:val="00A767DB"/>
    <w:rsid w:val="00A76DF2"/>
    <w:rsid w:val="00A77ACB"/>
    <w:rsid w:val="00A77C9B"/>
    <w:rsid w:val="00A77EAF"/>
    <w:rsid w:val="00A808F9"/>
    <w:rsid w:val="00A81EAA"/>
    <w:rsid w:val="00A825E1"/>
    <w:rsid w:val="00A827D9"/>
    <w:rsid w:val="00A8364C"/>
    <w:rsid w:val="00A84BEA"/>
    <w:rsid w:val="00A8658A"/>
    <w:rsid w:val="00A86D66"/>
    <w:rsid w:val="00A91587"/>
    <w:rsid w:val="00A91C72"/>
    <w:rsid w:val="00A93D95"/>
    <w:rsid w:val="00A9407A"/>
    <w:rsid w:val="00A95719"/>
    <w:rsid w:val="00A96463"/>
    <w:rsid w:val="00A97009"/>
    <w:rsid w:val="00A9715D"/>
    <w:rsid w:val="00A975C1"/>
    <w:rsid w:val="00A97974"/>
    <w:rsid w:val="00AA0826"/>
    <w:rsid w:val="00AA1F15"/>
    <w:rsid w:val="00AA2577"/>
    <w:rsid w:val="00AA26BF"/>
    <w:rsid w:val="00AA3F14"/>
    <w:rsid w:val="00AA3F46"/>
    <w:rsid w:val="00AA4194"/>
    <w:rsid w:val="00AA5869"/>
    <w:rsid w:val="00AA5B0A"/>
    <w:rsid w:val="00AA64E8"/>
    <w:rsid w:val="00AA7338"/>
    <w:rsid w:val="00AA784B"/>
    <w:rsid w:val="00AB1064"/>
    <w:rsid w:val="00AB1076"/>
    <w:rsid w:val="00AB1499"/>
    <w:rsid w:val="00AB1926"/>
    <w:rsid w:val="00AB1931"/>
    <w:rsid w:val="00AB1A77"/>
    <w:rsid w:val="00AB1CDF"/>
    <w:rsid w:val="00AB3785"/>
    <w:rsid w:val="00AB4193"/>
    <w:rsid w:val="00AB47FD"/>
    <w:rsid w:val="00AB55C3"/>
    <w:rsid w:val="00AB5D37"/>
    <w:rsid w:val="00AB75C8"/>
    <w:rsid w:val="00AC138C"/>
    <w:rsid w:val="00AC142B"/>
    <w:rsid w:val="00AC163F"/>
    <w:rsid w:val="00AC1939"/>
    <w:rsid w:val="00AC2AF8"/>
    <w:rsid w:val="00AC3191"/>
    <w:rsid w:val="00AC31FA"/>
    <w:rsid w:val="00AC4432"/>
    <w:rsid w:val="00AC4DEE"/>
    <w:rsid w:val="00AC58AB"/>
    <w:rsid w:val="00AC5F0C"/>
    <w:rsid w:val="00AC5FDF"/>
    <w:rsid w:val="00AC6290"/>
    <w:rsid w:val="00AC7612"/>
    <w:rsid w:val="00AD2D4A"/>
    <w:rsid w:val="00AD2F6E"/>
    <w:rsid w:val="00AD47A4"/>
    <w:rsid w:val="00AD5965"/>
    <w:rsid w:val="00AD67FC"/>
    <w:rsid w:val="00AD7C5C"/>
    <w:rsid w:val="00AE0EC6"/>
    <w:rsid w:val="00AE182E"/>
    <w:rsid w:val="00AE38F9"/>
    <w:rsid w:val="00AE3D86"/>
    <w:rsid w:val="00AE57E4"/>
    <w:rsid w:val="00AE5CD6"/>
    <w:rsid w:val="00AE65EA"/>
    <w:rsid w:val="00AE6E25"/>
    <w:rsid w:val="00AE76DC"/>
    <w:rsid w:val="00AF05A2"/>
    <w:rsid w:val="00AF0603"/>
    <w:rsid w:val="00AF0621"/>
    <w:rsid w:val="00AF0BD4"/>
    <w:rsid w:val="00AF1B55"/>
    <w:rsid w:val="00AF2A48"/>
    <w:rsid w:val="00AF3BF2"/>
    <w:rsid w:val="00AF3FB6"/>
    <w:rsid w:val="00AF423E"/>
    <w:rsid w:val="00AF45F1"/>
    <w:rsid w:val="00AF56BC"/>
    <w:rsid w:val="00AF5B44"/>
    <w:rsid w:val="00AF5BE5"/>
    <w:rsid w:val="00AF654A"/>
    <w:rsid w:val="00B014B7"/>
    <w:rsid w:val="00B03195"/>
    <w:rsid w:val="00B04B62"/>
    <w:rsid w:val="00B063B4"/>
    <w:rsid w:val="00B063C7"/>
    <w:rsid w:val="00B12185"/>
    <w:rsid w:val="00B127C1"/>
    <w:rsid w:val="00B12B02"/>
    <w:rsid w:val="00B1353C"/>
    <w:rsid w:val="00B13925"/>
    <w:rsid w:val="00B1600A"/>
    <w:rsid w:val="00B17EBA"/>
    <w:rsid w:val="00B2011F"/>
    <w:rsid w:val="00B211C1"/>
    <w:rsid w:val="00B21DB2"/>
    <w:rsid w:val="00B239F8"/>
    <w:rsid w:val="00B246CD"/>
    <w:rsid w:val="00B272CB"/>
    <w:rsid w:val="00B30C00"/>
    <w:rsid w:val="00B30F94"/>
    <w:rsid w:val="00B33CF3"/>
    <w:rsid w:val="00B37144"/>
    <w:rsid w:val="00B372D2"/>
    <w:rsid w:val="00B37827"/>
    <w:rsid w:val="00B378EB"/>
    <w:rsid w:val="00B37923"/>
    <w:rsid w:val="00B37A64"/>
    <w:rsid w:val="00B37AD8"/>
    <w:rsid w:val="00B40330"/>
    <w:rsid w:val="00B40419"/>
    <w:rsid w:val="00B40C46"/>
    <w:rsid w:val="00B41818"/>
    <w:rsid w:val="00B4207D"/>
    <w:rsid w:val="00B42171"/>
    <w:rsid w:val="00B42974"/>
    <w:rsid w:val="00B42A2A"/>
    <w:rsid w:val="00B42F87"/>
    <w:rsid w:val="00B43F56"/>
    <w:rsid w:val="00B44225"/>
    <w:rsid w:val="00B4450D"/>
    <w:rsid w:val="00B454CE"/>
    <w:rsid w:val="00B45573"/>
    <w:rsid w:val="00B45630"/>
    <w:rsid w:val="00B456E3"/>
    <w:rsid w:val="00B45F14"/>
    <w:rsid w:val="00B46CA7"/>
    <w:rsid w:val="00B4725A"/>
    <w:rsid w:val="00B4770C"/>
    <w:rsid w:val="00B5022B"/>
    <w:rsid w:val="00B50905"/>
    <w:rsid w:val="00B50F40"/>
    <w:rsid w:val="00B50F45"/>
    <w:rsid w:val="00B516D9"/>
    <w:rsid w:val="00B524E7"/>
    <w:rsid w:val="00B52A2D"/>
    <w:rsid w:val="00B52D95"/>
    <w:rsid w:val="00B53463"/>
    <w:rsid w:val="00B53DB9"/>
    <w:rsid w:val="00B54697"/>
    <w:rsid w:val="00B54967"/>
    <w:rsid w:val="00B54FD1"/>
    <w:rsid w:val="00B55AF0"/>
    <w:rsid w:val="00B560F4"/>
    <w:rsid w:val="00B56554"/>
    <w:rsid w:val="00B56DF0"/>
    <w:rsid w:val="00B572A2"/>
    <w:rsid w:val="00B574BB"/>
    <w:rsid w:val="00B575B0"/>
    <w:rsid w:val="00B57BD4"/>
    <w:rsid w:val="00B60189"/>
    <w:rsid w:val="00B602F0"/>
    <w:rsid w:val="00B606D9"/>
    <w:rsid w:val="00B61CC3"/>
    <w:rsid w:val="00B61FC1"/>
    <w:rsid w:val="00B623D0"/>
    <w:rsid w:val="00B62921"/>
    <w:rsid w:val="00B63403"/>
    <w:rsid w:val="00B645DF"/>
    <w:rsid w:val="00B649F2"/>
    <w:rsid w:val="00B650C7"/>
    <w:rsid w:val="00B651F7"/>
    <w:rsid w:val="00B65C92"/>
    <w:rsid w:val="00B6779F"/>
    <w:rsid w:val="00B67DB9"/>
    <w:rsid w:val="00B67EC7"/>
    <w:rsid w:val="00B70221"/>
    <w:rsid w:val="00B7235E"/>
    <w:rsid w:val="00B732B5"/>
    <w:rsid w:val="00B743A0"/>
    <w:rsid w:val="00B74762"/>
    <w:rsid w:val="00B74ECE"/>
    <w:rsid w:val="00B74ECF"/>
    <w:rsid w:val="00B75CAD"/>
    <w:rsid w:val="00B77D4A"/>
    <w:rsid w:val="00B801A3"/>
    <w:rsid w:val="00B81EC5"/>
    <w:rsid w:val="00B839E8"/>
    <w:rsid w:val="00B85283"/>
    <w:rsid w:val="00B85D84"/>
    <w:rsid w:val="00B87215"/>
    <w:rsid w:val="00B90548"/>
    <w:rsid w:val="00B90C68"/>
    <w:rsid w:val="00B91AC2"/>
    <w:rsid w:val="00B91B5B"/>
    <w:rsid w:val="00B92111"/>
    <w:rsid w:val="00B9261D"/>
    <w:rsid w:val="00B93D70"/>
    <w:rsid w:val="00B945DC"/>
    <w:rsid w:val="00B94DE0"/>
    <w:rsid w:val="00B95852"/>
    <w:rsid w:val="00B96C3C"/>
    <w:rsid w:val="00B96FBB"/>
    <w:rsid w:val="00B976DA"/>
    <w:rsid w:val="00BA0AC1"/>
    <w:rsid w:val="00BA12AC"/>
    <w:rsid w:val="00BA40B6"/>
    <w:rsid w:val="00BA615B"/>
    <w:rsid w:val="00BA68F1"/>
    <w:rsid w:val="00BB0EA6"/>
    <w:rsid w:val="00BB1297"/>
    <w:rsid w:val="00BB255A"/>
    <w:rsid w:val="00BB28DB"/>
    <w:rsid w:val="00BB433F"/>
    <w:rsid w:val="00BB479C"/>
    <w:rsid w:val="00BB596B"/>
    <w:rsid w:val="00BB66F2"/>
    <w:rsid w:val="00BB7084"/>
    <w:rsid w:val="00BC0001"/>
    <w:rsid w:val="00BC172A"/>
    <w:rsid w:val="00BC1831"/>
    <w:rsid w:val="00BC193A"/>
    <w:rsid w:val="00BC31AA"/>
    <w:rsid w:val="00BC51A4"/>
    <w:rsid w:val="00BC5DAF"/>
    <w:rsid w:val="00BC6061"/>
    <w:rsid w:val="00BC65A5"/>
    <w:rsid w:val="00BC7065"/>
    <w:rsid w:val="00BC7FC4"/>
    <w:rsid w:val="00BD07D4"/>
    <w:rsid w:val="00BD1A4C"/>
    <w:rsid w:val="00BD27C7"/>
    <w:rsid w:val="00BD2C1F"/>
    <w:rsid w:val="00BD2FB5"/>
    <w:rsid w:val="00BD5312"/>
    <w:rsid w:val="00BD5399"/>
    <w:rsid w:val="00BD6164"/>
    <w:rsid w:val="00BD6974"/>
    <w:rsid w:val="00BD78CD"/>
    <w:rsid w:val="00BD7C6A"/>
    <w:rsid w:val="00BD7E93"/>
    <w:rsid w:val="00BE05EB"/>
    <w:rsid w:val="00BE0971"/>
    <w:rsid w:val="00BE1131"/>
    <w:rsid w:val="00BE162C"/>
    <w:rsid w:val="00BE16C1"/>
    <w:rsid w:val="00BE2E39"/>
    <w:rsid w:val="00BE7037"/>
    <w:rsid w:val="00BE7937"/>
    <w:rsid w:val="00BF0124"/>
    <w:rsid w:val="00BF0A14"/>
    <w:rsid w:val="00BF0B6F"/>
    <w:rsid w:val="00BF0DE1"/>
    <w:rsid w:val="00BF1D64"/>
    <w:rsid w:val="00BF346F"/>
    <w:rsid w:val="00BF3EE9"/>
    <w:rsid w:val="00BF4D99"/>
    <w:rsid w:val="00BF5444"/>
    <w:rsid w:val="00BF59D1"/>
    <w:rsid w:val="00BF5CE8"/>
    <w:rsid w:val="00BF5F77"/>
    <w:rsid w:val="00BF6142"/>
    <w:rsid w:val="00BF6D8A"/>
    <w:rsid w:val="00BF78CE"/>
    <w:rsid w:val="00C005D8"/>
    <w:rsid w:val="00C00B53"/>
    <w:rsid w:val="00C01199"/>
    <w:rsid w:val="00C0145B"/>
    <w:rsid w:val="00C01959"/>
    <w:rsid w:val="00C01B62"/>
    <w:rsid w:val="00C024B6"/>
    <w:rsid w:val="00C02A37"/>
    <w:rsid w:val="00C02FB2"/>
    <w:rsid w:val="00C037FE"/>
    <w:rsid w:val="00C03BB9"/>
    <w:rsid w:val="00C0453C"/>
    <w:rsid w:val="00C04979"/>
    <w:rsid w:val="00C0563F"/>
    <w:rsid w:val="00C06856"/>
    <w:rsid w:val="00C10AC0"/>
    <w:rsid w:val="00C11655"/>
    <w:rsid w:val="00C11AD5"/>
    <w:rsid w:val="00C11F3D"/>
    <w:rsid w:val="00C11F49"/>
    <w:rsid w:val="00C1258C"/>
    <w:rsid w:val="00C127B9"/>
    <w:rsid w:val="00C12A78"/>
    <w:rsid w:val="00C132E4"/>
    <w:rsid w:val="00C13CF3"/>
    <w:rsid w:val="00C14AA7"/>
    <w:rsid w:val="00C150A2"/>
    <w:rsid w:val="00C158D5"/>
    <w:rsid w:val="00C15D13"/>
    <w:rsid w:val="00C17288"/>
    <w:rsid w:val="00C174AE"/>
    <w:rsid w:val="00C175DF"/>
    <w:rsid w:val="00C179D9"/>
    <w:rsid w:val="00C17EF1"/>
    <w:rsid w:val="00C21532"/>
    <w:rsid w:val="00C21632"/>
    <w:rsid w:val="00C220EA"/>
    <w:rsid w:val="00C22D51"/>
    <w:rsid w:val="00C25614"/>
    <w:rsid w:val="00C257F8"/>
    <w:rsid w:val="00C2642E"/>
    <w:rsid w:val="00C2758B"/>
    <w:rsid w:val="00C27E7D"/>
    <w:rsid w:val="00C31D13"/>
    <w:rsid w:val="00C32066"/>
    <w:rsid w:val="00C3246B"/>
    <w:rsid w:val="00C324C1"/>
    <w:rsid w:val="00C32AA6"/>
    <w:rsid w:val="00C32CF7"/>
    <w:rsid w:val="00C33D79"/>
    <w:rsid w:val="00C35290"/>
    <w:rsid w:val="00C35390"/>
    <w:rsid w:val="00C35F13"/>
    <w:rsid w:val="00C40B53"/>
    <w:rsid w:val="00C410BD"/>
    <w:rsid w:val="00C41EFB"/>
    <w:rsid w:val="00C43B53"/>
    <w:rsid w:val="00C45001"/>
    <w:rsid w:val="00C4523F"/>
    <w:rsid w:val="00C45A7A"/>
    <w:rsid w:val="00C47C03"/>
    <w:rsid w:val="00C50A28"/>
    <w:rsid w:val="00C51534"/>
    <w:rsid w:val="00C51DB5"/>
    <w:rsid w:val="00C52456"/>
    <w:rsid w:val="00C543B7"/>
    <w:rsid w:val="00C54827"/>
    <w:rsid w:val="00C558C1"/>
    <w:rsid w:val="00C55A5C"/>
    <w:rsid w:val="00C55D26"/>
    <w:rsid w:val="00C560EB"/>
    <w:rsid w:val="00C56262"/>
    <w:rsid w:val="00C56432"/>
    <w:rsid w:val="00C57756"/>
    <w:rsid w:val="00C57C26"/>
    <w:rsid w:val="00C6000B"/>
    <w:rsid w:val="00C6108F"/>
    <w:rsid w:val="00C6352A"/>
    <w:rsid w:val="00C63DC5"/>
    <w:rsid w:val="00C653B8"/>
    <w:rsid w:val="00C66394"/>
    <w:rsid w:val="00C66591"/>
    <w:rsid w:val="00C66A4B"/>
    <w:rsid w:val="00C67620"/>
    <w:rsid w:val="00C67EAF"/>
    <w:rsid w:val="00C7110C"/>
    <w:rsid w:val="00C716E7"/>
    <w:rsid w:val="00C7210A"/>
    <w:rsid w:val="00C7353F"/>
    <w:rsid w:val="00C736FF"/>
    <w:rsid w:val="00C73FAD"/>
    <w:rsid w:val="00C74270"/>
    <w:rsid w:val="00C761FF"/>
    <w:rsid w:val="00C76959"/>
    <w:rsid w:val="00C76CC9"/>
    <w:rsid w:val="00C77480"/>
    <w:rsid w:val="00C808A7"/>
    <w:rsid w:val="00C8105D"/>
    <w:rsid w:val="00C81188"/>
    <w:rsid w:val="00C814E5"/>
    <w:rsid w:val="00C818DB"/>
    <w:rsid w:val="00C8195B"/>
    <w:rsid w:val="00C8268A"/>
    <w:rsid w:val="00C82F34"/>
    <w:rsid w:val="00C83F4F"/>
    <w:rsid w:val="00C84343"/>
    <w:rsid w:val="00C84F04"/>
    <w:rsid w:val="00C8594C"/>
    <w:rsid w:val="00C865FD"/>
    <w:rsid w:val="00C86779"/>
    <w:rsid w:val="00C868D0"/>
    <w:rsid w:val="00C87930"/>
    <w:rsid w:val="00C90347"/>
    <w:rsid w:val="00C904DD"/>
    <w:rsid w:val="00C904EF"/>
    <w:rsid w:val="00C91590"/>
    <w:rsid w:val="00C91ACA"/>
    <w:rsid w:val="00C932A2"/>
    <w:rsid w:val="00C93E1A"/>
    <w:rsid w:val="00C94329"/>
    <w:rsid w:val="00C9471C"/>
    <w:rsid w:val="00C9549A"/>
    <w:rsid w:val="00C960EB"/>
    <w:rsid w:val="00C96690"/>
    <w:rsid w:val="00C975F5"/>
    <w:rsid w:val="00CA0410"/>
    <w:rsid w:val="00CA066A"/>
    <w:rsid w:val="00CA1060"/>
    <w:rsid w:val="00CA12B4"/>
    <w:rsid w:val="00CA292B"/>
    <w:rsid w:val="00CA5729"/>
    <w:rsid w:val="00CA5F12"/>
    <w:rsid w:val="00CA5FC8"/>
    <w:rsid w:val="00CB0A07"/>
    <w:rsid w:val="00CB195C"/>
    <w:rsid w:val="00CB1A42"/>
    <w:rsid w:val="00CB2CC9"/>
    <w:rsid w:val="00CB3BC9"/>
    <w:rsid w:val="00CB3D83"/>
    <w:rsid w:val="00CB4336"/>
    <w:rsid w:val="00CB4A02"/>
    <w:rsid w:val="00CB4BD5"/>
    <w:rsid w:val="00CB63DD"/>
    <w:rsid w:val="00CB7B17"/>
    <w:rsid w:val="00CB7E25"/>
    <w:rsid w:val="00CB7FD0"/>
    <w:rsid w:val="00CC04CE"/>
    <w:rsid w:val="00CC0FC7"/>
    <w:rsid w:val="00CC128C"/>
    <w:rsid w:val="00CC21FF"/>
    <w:rsid w:val="00CC26DB"/>
    <w:rsid w:val="00CC29D3"/>
    <w:rsid w:val="00CC32E4"/>
    <w:rsid w:val="00CC4801"/>
    <w:rsid w:val="00CC6030"/>
    <w:rsid w:val="00CC61DC"/>
    <w:rsid w:val="00CC6C8A"/>
    <w:rsid w:val="00CC75F9"/>
    <w:rsid w:val="00CD0577"/>
    <w:rsid w:val="00CD0A26"/>
    <w:rsid w:val="00CD1ABF"/>
    <w:rsid w:val="00CD2657"/>
    <w:rsid w:val="00CD29F1"/>
    <w:rsid w:val="00CD2A83"/>
    <w:rsid w:val="00CD34AC"/>
    <w:rsid w:val="00CD4742"/>
    <w:rsid w:val="00CD53C0"/>
    <w:rsid w:val="00CD63D0"/>
    <w:rsid w:val="00CE04E0"/>
    <w:rsid w:val="00CE0A37"/>
    <w:rsid w:val="00CE1371"/>
    <w:rsid w:val="00CE147F"/>
    <w:rsid w:val="00CE1D11"/>
    <w:rsid w:val="00CE1EAF"/>
    <w:rsid w:val="00CE1EE7"/>
    <w:rsid w:val="00CE312B"/>
    <w:rsid w:val="00CE375E"/>
    <w:rsid w:val="00CE51B0"/>
    <w:rsid w:val="00CE64D8"/>
    <w:rsid w:val="00CE651F"/>
    <w:rsid w:val="00CE68B3"/>
    <w:rsid w:val="00CE76C2"/>
    <w:rsid w:val="00CF10BF"/>
    <w:rsid w:val="00CF1AB8"/>
    <w:rsid w:val="00CF389E"/>
    <w:rsid w:val="00CF3BB7"/>
    <w:rsid w:val="00CF3ED4"/>
    <w:rsid w:val="00CF4F66"/>
    <w:rsid w:val="00CF6AE2"/>
    <w:rsid w:val="00CF7C2F"/>
    <w:rsid w:val="00D0132B"/>
    <w:rsid w:val="00D017B6"/>
    <w:rsid w:val="00D02C7F"/>
    <w:rsid w:val="00D03ECD"/>
    <w:rsid w:val="00D03F3B"/>
    <w:rsid w:val="00D06DFB"/>
    <w:rsid w:val="00D077DA"/>
    <w:rsid w:val="00D07C40"/>
    <w:rsid w:val="00D11B6D"/>
    <w:rsid w:val="00D12678"/>
    <w:rsid w:val="00D12680"/>
    <w:rsid w:val="00D147A0"/>
    <w:rsid w:val="00D14901"/>
    <w:rsid w:val="00D1539A"/>
    <w:rsid w:val="00D1593D"/>
    <w:rsid w:val="00D15F9F"/>
    <w:rsid w:val="00D16234"/>
    <w:rsid w:val="00D163CB"/>
    <w:rsid w:val="00D16565"/>
    <w:rsid w:val="00D16A59"/>
    <w:rsid w:val="00D16B26"/>
    <w:rsid w:val="00D1700C"/>
    <w:rsid w:val="00D2109C"/>
    <w:rsid w:val="00D21958"/>
    <w:rsid w:val="00D22021"/>
    <w:rsid w:val="00D2351F"/>
    <w:rsid w:val="00D24F9D"/>
    <w:rsid w:val="00D26186"/>
    <w:rsid w:val="00D26649"/>
    <w:rsid w:val="00D2784D"/>
    <w:rsid w:val="00D27A4F"/>
    <w:rsid w:val="00D27B52"/>
    <w:rsid w:val="00D31609"/>
    <w:rsid w:val="00D317F2"/>
    <w:rsid w:val="00D31A20"/>
    <w:rsid w:val="00D36221"/>
    <w:rsid w:val="00D36700"/>
    <w:rsid w:val="00D3686A"/>
    <w:rsid w:val="00D36A3A"/>
    <w:rsid w:val="00D37765"/>
    <w:rsid w:val="00D402D7"/>
    <w:rsid w:val="00D40870"/>
    <w:rsid w:val="00D41C1A"/>
    <w:rsid w:val="00D42D9A"/>
    <w:rsid w:val="00D44079"/>
    <w:rsid w:val="00D4571F"/>
    <w:rsid w:val="00D45D44"/>
    <w:rsid w:val="00D46A77"/>
    <w:rsid w:val="00D46D92"/>
    <w:rsid w:val="00D47282"/>
    <w:rsid w:val="00D50C47"/>
    <w:rsid w:val="00D50D9C"/>
    <w:rsid w:val="00D51A38"/>
    <w:rsid w:val="00D51A7F"/>
    <w:rsid w:val="00D523E2"/>
    <w:rsid w:val="00D526FE"/>
    <w:rsid w:val="00D53605"/>
    <w:rsid w:val="00D54A43"/>
    <w:rsid w:val="00D54C60"/>
    <w:rsid w:val="00D5557A"/>
    <w:rsid w:val="00D56280"/>
    <w:rsid w:val="00D56B28"/>
    <w:rsid w:val="00D56B80"/>
    <w:rsid w:val="00D572EE"/>
    <w:rsid w:val="00D577A8"/>
    <w:rsid w:val="00D60680"/>
    <w:rsid w:val="00D609BC"/>
    <w:rsid w:val="00D60C7E"/>
    <w:rsid w:val="00D60DB6"/>
    <w:rsid w:val="00D622DD"/>
    <w:rsid w:val="00D628B5"/>
    <w:rsid w:val="00D6315E"/>
    <w:rsid w:val="00D634C1"/>
    <w:rsid w:val="00D63AA4"/>
    <w:rsid w:val="00D6452F"/>
    <w:rsid w:val="00D64BBE"/>
    <w:rsid w:val="00D64C1F"/>
    <w:rsid w:val="00D65119"/>
    <w:rsid w:val="00D6758F"/>
    <w:rsid w:val="00D7097B"/>
    <w:rsid w:val="00D70C78"/>
    <w:rsid w:val="00D71E45"/>
    <w:rsid w:val="00D724E7"/>
    <w:rsid w:val="00D72DF7"/>
    <w:rsid w:val="00D72ED3"/>
    <w:rsid w:val="00D73720"/>
    <w:rsid w:val="00D742EB"/>
    <w:rsid w:val="00D7573C"/>
    <w:rsid w:val="00D75C20"/>
    <w:rsid w:val="00D762C8"/>
    <w:rsid w:val="00D766EF"/>
    <w:rsid w:val="00D77DB2"/>
    <w:rsid w:val="00D77F5B"/>
    <w:rsid w:val="00D80086"/>
    <w:rsid w:val="00D82173"/>
    <w:rsid w:val="00D824CC"/>
    <w:rsid w:val="00D82630"/>
    <w:rsid w:val="00D84EF4"/>
    <w:rsid w:val="00D851EC"/>
    <w:rsid w:val="00D9093C"/>
    <w:rsid w:val="00D92135"/>
    <w:rsid w:val="00D93BC7"/>
    <w:rsid w:val="00D93C00"/>
    <w:rsid w:val="00D950C9"/>
    <w:rsid w:val="00D9674C"/>
    <w:rsid w:val="00DA0769"/>
    <w:rsid w:val="00DA0DAA"/>
    <w:rsid w:val="00DA1291"/>
    <w:rsid w:val="00DA14B6"/>
    <w:rsid w:val="00DA48DE"/>
    <w:rsid w:val="00DA56A4"/>
    <w:rsid w:val="00DA5E73"/>
    <w:rsid w:val="00DA6552"/>
    <w:rsid w:val="00DA6C8D"/>
    <w:rsid w:val="00DA7113"/>
    <w:rsid w:val="00DA71BA"/>
    <w:rsid w:val="00DA788C"/>
    <w:rsid w:val="00DB0263"/>
    <w:rsid w:val="00DB1B31"/>
    <w:rsid w:val="00DB2ADE"/>
    <w:rsid w:val="00DB2ECF"/>
    <w:rsid w:val="00DB3945"/>
    <w:rsid w:val="00DB3C76"/>
    <w:rsid w:val="00DB411E"/>
    <w:rsid w:val="00DB5374"/>
    <w:rsid w:val="00DB54C1"/>
    <w:rsid w:val="00DB7C4C"/>
    <w:rsid w:val="00DB7CD7"/>
    <w:rsid w:val="00DC16C5"/>
    <w:rsid w:val="00DC1E57"/>
    <w:rsid w:val="00DC2A63"/>
    <w:rsid w:val="00DC2C41"/>
    <w:rsid w:val="00DC2D42"/>
    <w:rsid w:val="00DC332E"/>
    <w:rsid w:val="00DC46B8"/>
    <w:rsid w:val="00DC56E4"/>
    <w:rsid w:val="00DC5B4C"/>
    <w:rsid w:val="00DC6299"/>
    <w:rsid w:val="00DC67B2"/>
    <w:rsid w:val="00DC6BEE"/>
    <w:rsid w:val="00DC7013"/>
    <w:rsid w:val="00DC7036"/>
    <w:rsid w:val="00DC7C2F"/>
    <w:rsid w:val="00DD034E"/>
    <w:rsid w:val="00DD056A"/>
    <w:rsid w:val="00DD0B42"/>
    <w:rsid w:val="00DD11B7"/>
    <w:rsid w:val="00DD13B4"/>
    <w:rsid w:val="00DD1954"/>
    <w:rsid w:val="00DD1B0E"/>
    <w:rsid w:val="00DD1DA2"/>
    <w:rsid w:val="00DD1FDE"/>
    <w:rsid w:val="00DD2D2F"/>
    <w:rsid w:val="00DD2F50"/>
    <w:rsid w:val="00DD3A99"/>
    <w:rsid w:val="00DD43A9"/>
    <w:rsid w:val="00DD4A05"/>
    <w:rsid w:val="00DD58E6"/>
    <w:rsid w:val="00DD7081"/>
    <w:rsid w:val="00DD7196"/>
    <w:rsid w:val="00DD7637"/>
    <w:rsid w:val="00DD7DBD"/>
    <w:rsid w:val="00DE1053"/>
    <w:rsid w:val="00DE1966"/>
    <w:rsid w:val="00DE2560"/>
    <w:rsid w:val="00DE2B7A"/>
    <w:rsid w:val="00DE62A7"/>
    <w:rsid w:val="00DF08EB"/>
    <w:rsid w:val="00DF1739"/>
    <w:rsid w:val="00DF1D9D"/>
    <w:rsid w:val="00DF47F0"/>
    <w:rsid w:val="00DF5198"/>
    <w:rsid w:val="00DF5537"/>
    <w:rsid w:val="00DF5834"/>
    <w:rsid w:val="00DF6879"/>
    <w:rsid w:val="00DF6C10"/>
    <w:rsid w:val="00DF6CD8"/>
    <w:rsid w:val="00DF7025"/>
    <w:rsid w:val="00DF7E76"/>
    <w:rsid w:val="00E00028"/>
    <w:rsid w:val="00E00672"/>
    <w:rsid w:val="00E01009"/>
    <w:rsid w:val="00E01217"/>
    <w:rsid w:val="00E0189E"/>
    <w:rsid w:val="00E0236F"/>
    <w:rsid w:val="00E02CD0"/>
    <w:rsid w:val="00E03B28"/>
    <w:rsid w:val="00E03F97"/>
    <w:rsid w:val="00E0443C"/>
    <w:rsid w:val="00E044D4"/>
    <w:rsid w:val="00E063CE"/>
    <w:rsid w:val="00E07031"/>
    <w:rsid w:val="00E0706C"/>
    <w:rsid w:val="00E07E85"/>
    <w:rsid w:val="00E1102A"/>
    <w:rsid w:val="00E122D1"/>
    <w:rsid w:val="00E127F5"/>
    <w:rsid w:val="00E13312"/>
    <w:rsid w:val="00E14198"/>
    <w:rsid w:val="00E160A6"/>
    <w:rsid w:val="00E1723A"/>
    <w:rsid w:val="00E20094"/>
    <w:rsid w:val="00E20395"/>
    <w:rsid w:val="00E21B6A"/>
    <w:rsid w:val="00E21EAD"/>
    <w:rsid w:val="00E2306A"/>
    <w:rsid w:val="00E23634"/>
    <w:rsid w:val="00E25A81"/>
    <w:rsid w:val="00E25E7E"/>
    <w:rsid w:val="00E26F4A"/>
    <w:rsid w:val="00E26F79"/>
    <w:rsid w:val="00E279E7"/>
    <w:rsid w:val="00E27DA2"/>
    <w:rsid w:val="00E27EBA"/>
    <w:rsid w:val="00E3070C"/>
    <w:rsid w:val="00E31CE6"/>
    <w:rsid w:val="00E32AB7"/>
    <w:rsid w:val="00E33CEA"/>
    <w:rsid w:val="00E33F3C"/>
    <w:rsid w:val="00E3470C"/>
    <w:rsid w:val="00E36290"/>
    <w:rsid w:val="00E417A5"/>
    <w:rsid w:val="00E427C6"/>
    <w:rsid w:val="00E430B1"/>
    <w:rsid w:val="00E43E34"/>
    <w:rsid w:val="00E44074"/>
    <w:rsid w:val="00E45C95"/>
    <w:rsid w:val="00E46902"/>
    <w:rsid w:val="00E47B97"/>
    <w:rsid w:val="00E47FA8"/>
    <w:rsid w:val="00E523F6"/>
    <w:rsid w:val="00E5248D"/>
    <w:rsid w:val="00E526B7"/>
    <w:rsid w:val="00E530E8"/>
    <w:rsid w:val="00E53F79"/>
    <w:rsid w:val="00E5487F"/>
    <w:rsid w:val="00E54E36"/>
    <w:rsid w:val="00E54F59"/>
    <w:rsid w:val="00E557CD"/>
    <w:rsid w:val="00E55A13"/>
    <w:rsid w:val="00E55D9B"/>
    <w:rsid w:val="00E56673"/>
    <w:rsid w:val="00E56897"/>
    <w:rsid w:val="00E56A4F"/>
    <w:rsid w:val="00E56EFD"/>
    <w:rsid w:val="00E5754D"/>
    <w:rsid w:val="00E575B3"/>
    <w:rsid w:val="00E57680"/>
    <w:rsid w:val="00E62EE0"/>
    <w:rsid w:val="00E638DE"/>
    <w:rsid w:val="00E66EEB"/>
    <w:rsid w:val="00E671B8"/>
    <w:rsid w:val="00E67434"/>
    <w:rsid w:val="00E674A3"/>
    <w:rsid w:val="00E7043A"/>
    <w:rsid w:val="00E72019"/>
    <w:rsid w:val="00E725C4"/>
    <w:rsid w:val="00E72BD7"/>
    <w:rsid w:val="00E72DC0"/>
    <w:rsid w:val="00E73058"/>
    <w:rsid w:val="00E732B0"/>
    <w:rsid w:val="00E73BFD"/>
    <w:rsid w:val="00E747D9"/>
    <w:rsid w:val="00E7513A"/>
    <w:rsid w:val="00E76CBD"/>
    <w:rsid w:val="00E77326"/>
    <w:rsid w:val="00E803FC"/>
    <w:rsid w:val="00E81A24"/>
    <w:rsid w:val="00E81D0A"/>
    <w:rsid w:val="00E83A71"/>
    <w:rsid w:val="00E83BE4"/>
    <w:rsid w:val="00E8441A"/>
    <w:rsid w:val="00E847BA"/>
    <w:rsid w:val="00E85004"/>
    <w:rsid w:val="00E868DC"/>
    <w:rsid w:val="00E86FC6"/>
    <w:rsid w:val="00E870E7"/>
    <w:rsid w:val="00E8717D"/>
    <w:rsid w:val="00E87690"/>
    <w:rsid w:val="00E90086"/>
    <w:rsid w:val="00E912C7"/>
    <w:rsid w:val="00E915CA"/>
    <w:rsid w:val="00E92EC5"/>
    <w:rsid w:val="00E95BC2"/>
    <w:rsid w:val="00E966DB"/>
    <w:rsid w:val="00E97109"/>
    <w:rsid w:val="00E973C6"/>
    <w:rsid w:val="00E9770B"/>
    <w:rsid w:val="00EA1DBE"/>
    <w:rsid w:val="00EA1F44"/>
    <w:rsid w:val="00EA34BC"/>
    <w:rsid w:val="00EA38A6"/>
    <w:rsid w:val="00EA3FFE"/>
    <w:rsid w:val="00EA493D"/>
    <w:rsid w:val="00EA4C6F"/>
    <w:rsid w:val="00EA5199"/>
    <w:rsid w:val="00EA5424"/>
    <w:rsid w:val="00EA5689"/>
    <w:rsid w:val="00EA5896"/>
    <w:rsid w:val="00EA5D81"/>
    <w:rsid w:val="00EA5DB1"/>
    <w:rsid w:val="00EA623D"/>
    <w:rsid w:val="00EA7559"/>
    <w:rsid w:val="00EA7B3A"/>
    <w:rsid w:val="00EB05C2"/>
    <w:rsid w:val="00EB0A79"/>
    <w:rsid w:val="00EB1CD3"/>
    <w:rsid w:val="00EB1FC4"/>
    <w:rsid w:val="00EB1FF7"/>
    <w:rsid w:val="00EB2784"/>
    <w:rsid w:val="00EB2A72"/>
    <w:rsid w:val="00EB3228"/>
    <w:rsid w:val="00EB3893"/>
    <w:rsid w:val="00EB3D12"/>
    <w:rsid w:val="00EB6421"/>
    <w:rsid w:val="00EC05BF"/>
    <w:rsid w:val="00EC08DD"/>
    <w:rsid w:val="00EC18CE"/>
    <w:rsid w:val="00EC2222"/>
    <w:rsid w:val="00EC2F69"/>
    <w:rsid w:val="00EC302D"/>
    <w:rsid w:val="00EC364E"/>
    <w:rsid w:val="00EC4746"/>
    <w:rsid w:val="00EC4F27"/>
    <w:rsid w:val="00EC525C"/>
    <w:rsid w:val="00EC5E96"/>
    <w:rsid w:val="00EC779F"/>
    <w:rsid w:val="00EC7B17"/>
    <w:rsid w:val="00ED4C11"/>
    <w:rsid w:val="00ED6AB5"/>
    <w:rsid w:val="00ED6AF0"/>
    <w:rsid w:val="00ED7128"/>
    <w:rsid w:val="00EE1F4E"/>
    <w:rsid w:val="00EE3617"/>
    <w:rsid w:val="00EE4401"/>
    <w:rsid w:val="00EE4533"/>
    <w:rsid w:val="00EE47AF"/>
    <w:rsid w:val="00EE69B9"/>
    <w:rsid w:val="00EF0963"/>
    <w:rsid w:val="00EF09FD"/>
    <w:rsid w:val="00EF105E"/>
    <w:rsid w:val="00EF1368"/>
    <w:rsid w:val="00EF342B"/>
    <w:rsid w:val="00EF485D"/>
    <w:rsid w:val="00EF4A69"/>
    <w:rsid w:val="00EF52B5"/>
    <w:rsid w:val="00EF5549"/>
    <w:rsid w:val="00EF5C88"/>
    <w:rsid w:val="00EF69B6"/>
    <w:rsid w:val="00F01B76"/>
    <w:rsid w:val="00F02426"/>
    <w:rsid w:val="00F03528"/>
    <w:rsid w:val="00F037F8"/>
    <w:rsid w:val="00F04B45"/>
    <w:rsid w:val="00F0590A"/>
    <w:rsid w:val="00F075DD"/>
    <w:rsid w:val="00F10030"/>
    <w:rsid w:val="00F1071E"/>
    <w:rsid w:val="00F10D82"/>
    <w:rsid w:val="00F11473"/>
    <w:rsid w:val="00F119BC"/>
    <w:rsid w:val="00F12F8B"/>
    <w:rsid w:val="00F132A6"/>
    <w:rsid w:val="00F13A36"/>
    <w:rsid w:val="00F14780"/>
    <w:rsid w:val="00F151FA"/>
    <w:rsid w:val="00F157CE"/>
    <w:rsid w:val="00F1597C"/>
    <w:rsid w:val="00F1649F"/>
    <w:rsid w:val="00F167A3"/>
    <w:rsid w:val="00F20533"/>
    <w:rsid w:val="00F2079D"/>
    <w:rsid w:val="00F20A98"/>
    <w:rsid w:val="00F20FC0"/>
    <w:rsid w:val="00F20FC5"/>
    <w:rsid w:val="00F21528"/>
    <w:rsid w:val="00F21E23"/>
    <w:rsid w:val="00F21E79"/>
    <w:rsid w:val="00F22210"/>
    <w:rsid w:val="00F22BA3"/>
    <w:rsid w:val="00F2389E"/>
    <w:rsid w:val="00F23926"/>
    <w:rsid w:val="00F23E6F"/>
    <w:rsid w:val="00F2555E"/>
    <w:rsid w:val="00F25DD6"/>
    <w:rsid w:val="00F26C89"/>
    <w:rsid w:val="00F27FFE"/>
    <w:rsid w:val="00F30B7F"/>
    <w:rsid w:val="00F31498"/>
    <w:rsid w:val="00F31ACD"/>
    <w:rsid w:val="00F32334"/>
    <w:rsid w:val="00F335D0"/>
    <w:rsid w:val="00F35114"/>
    <w:rsid w:val="00F36734"/>
    <w:rsid w:val="00F36878"/>
    <w:rsid w:val="00F37062"/>
    <w:rsid w:val="00F37D0E"/>
    <w:rsid w:val="00F400FA"/>
    <w:rsid w:val="00F40D51"/>
    <w:rsid w:val="00F40E8E"/>
    <w:rsid w:val="00F41839"/>
    <w:rsid w:val="00F418B5"/>
    <w:rsid w:val="00F426AC"/>
    <w:rsid w:val="00F4282B"/>
    <w:rsid w:val="00F42B6E"/>
    <w:rsid w:val="00F42DB1"/>
    <w:rsid w:val="00F455EE"/>
    <w:rsid w:val="00F45A5A"/>
    <w:rsid w:val="00F45CC2"/>
    <w:rsid w:val="00F46739"/>
    <w:rsid w:val="00F46772"/>
    <w:rsid w:val="00F46F5A"/>
    <w:rsid w:val="00F46FFA"/>
    <w:rsid w:val="00F504ED"/>
    <w:rsid w:val="00F509C8"/>
    <w:rsid w:val="00F50FC7"/>
    <w:rsid w:val="00F51272"/>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1CF8"/>
    <w:rsid w:val="00F63AEC"/>
    <w:rsid w:val="00F6415B"/>
    <w:rsid w:val="00F650ED"/>
    <w:rsid w:val="00F652F1"/>
    <w:rsid w:val="00F654E5"/>
    <w:rsid w:val="00F67618"/>
    <w:rsid w:val="00F715E9"/>
    <w:rsid w:val="00F71B6B"/>
    <w:rsid w:val="00F72792"/>
    <w:rsid w:val="00F729FB"/>
    <w:rsid w:val="00F733E2"/>
    <w:rsid w:val="00F73CA3"/>
    <w:rsid w:val="00F748C0"/>
    <w:rsid w:val="00F748F4"/>
    <w:rsid w:val="00F75BF8"/>
    <w:rsid w:val="00F766FC"/>
    <w:rsid w:val="00F76F35"/>
    <w:rsid w:val="00F770FD"/>
    <w:rsid w:val="00F77D06"/>
    <w:rsid w:val="00F809E9"/>
    <w:rsid w:val="00F80DEA"/>
    <w:rsid w:val="00F822AF"/>
    <w:rsid w:val="00F8254C"/>
    <w:rsid w:val="00F829DE"/>
    <w:rsid w:val="00F835AF"/>
    <w:rsid w:val="00F84551"/>
    <w:rsid w:val="00F84FFD"/>
    <w:rsid w:val="00F85DD6"/>
    <w:rsid w:val="00F862C7"/>
    <w:rsid w:val="00F87350"/>
    <w:rsid w:val="00F87C4B"/>
    <w:rsid w:val="00F91C7D"/>
    <w:rsid w:val="00F92059"/>
    <w:rsid w:val="00F92ABA"/>
    <w:rsid w:val="00F93A71"/>
    <w:rsid w:val="00F93BDE"/>
    <w:rsid w:val="00F93F21"/>
    <w:rsid w:val="00F94FF0"/>
    <w:rsid w:val="00F95924"/>
    <w:rsid w:val="00F9598D"/>
    <w:rsid w:val="00F95BC1"/>
    <w:rsid w:val="00F975E4"/>
    <w:rsid w:val="00FA000E"/>
    <w:rsid w:val="00FA0B30"/>
    <w:rsid w:val="00FA31C1"/>
    <w:rsid w:val="00FA3BF1"/>
    <w:rsid w:val="00FA58F7"/>
    <w:rsid w:val="00FA6269"/>
    <w:rsid w:val="00FA6571"/>
    <w:rsid w:val="00FA6FA2"/>
    <w:rsid w:val="00FA76DB"/>
    <w:rsid w:val="00FB10F7"/>
    <w:rsid w:val="00FB1219"/>
    <w:rsid w:val="00FB3AC8"/>
    <w:rsid w:val="00FB4F29"/>
    <w:rsid w:val="00FB69B4"/>
    <w:rsid w:val="00FB7C62"/>
    <w:rsid w:val="00FC0474"/>
    <w:rsid w:val="00FC27A8"/>
    <w:rsid w:val="00FC41DA"/>
    <w:rsid w:val="00FC49BC"/>
    <w:rsid w:val="00FC6460"/>
    <w:rsid w:val="00FC7EEC"/>
    <w:rsid w:val="00FD0473"/>
    <w:rsid w:val="00FD0FF9"/>
    <w:rsid w:val="00FD162E"/>
    <w:rsid w:val="00FD16BF"/>
    <w:rsid w:val="00FD1861"/>
    <w:rsid w:val="00FD1966"/>
    <w:rsid w:val="00FD1B1E"/>
    <w:rsid w:val="00FD2169"/>
    <w:rsid w:val="00FD2CCB"/>
    <w:rsid w:val="00FD3306"/>
    <w:rsid w:val="00FD376E"/>
    <w:rsid w:val="00FD4277"/>
    <w:rsid w:val="00FD44E7"/>
    <w:rsid w:val="00FD5201"/>
    <w:rsid w:val="00FD651B"/>
    <w:rsid w:val="00FE06D8"/>
    <w:rsid w:val="00FE190C"/>
    <w:rsid w:val="00FE23DE"/>
    <w:rsid w:val="00FE38C1"/>
    <w:rsid w:val="00FE3AFA"/>
    <w:rsid w:val="00FE5AAF"/>
    <w:rsid w:val="00FE5CCA"/>
    <w:rsid w:val="00FE6130"/>
    <w:rsid w:val="00FE79E0"/>
    <w:rsid w:val="00FE7B7B"/>
    <w:rsid w:val="00FF0161"/>
    <w:rsid w:val="00FF0B4E"/>
    <w:rsid w:val="00FF0C3D"/>
    <w:rsid w:val="00FF1E8B"/>
    <w:rsid w:val="00FF2171"/>
    <w:rsid w:val="00FF2626"/>
    <w:rsid w:val="00FF3408"/>
    <w:rsid w:val="00FF4165"/>
    <w:rsid w:val="00FF42C3"/>
    <w:rsid w:val="00FF483D"/>
    <w:rsid w:val="00FF4848"/>
    <w:rsid w:val="00FF514B"/>
    <w:rsid w:val="00FF5318"/>
    <w:rsid w:val="00FF54A6"/>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uiPriority w:val="99"/>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uiPriority w:val="99"/>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5C4581"/>
    <w:pPr>
      <w:spacing w:before="120" w:after="120"/>
    </w:pPr>
    <w:rPr>
      <w:b/>
      <w:bCs/>
      <w:caps/>
      <w:szCs w:val="20"/>
    </w:rPr>
  </w:style>
  <w:style w:type="character" w:styleId="Emphasis">
    <w:name w:val="Emphasis"/>
    <w:basedOn w:val="DefaultParagraphFont"/>
    <w:uiPriority w:val="99"/>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uiPriority w:val="99"/>
    <w:semiHidden/>
    <w:rsid w:val="005C4581"/>
    <w:rPr>
      <w:szCs w:val="20"/>
    </w:rPr>
  </w:style>
  <w:style w:type="character" w:customStyle="1" w:styleId="CommentTextChar">
    <w:name w:val="Comment Text Char"/>
    <w:basedOn w:val="DefaultParagraphFont"/>
    <w:link w:val="CommentText"/>
    <w:uiPriority w:val="99"/>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5C4581"/>
    <w:pPr>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F11473"/>
    <w:pPr>
      <w:numPr>
        <w:numId w:val="30"/>
      </w:numPr>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uiPriority w:val="99"/>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uiPriority w:val="99"/>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uiPriority w:val="99"/>
    <w:rsid w:val="001C3A6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uiPriority w:val="99"/>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uiPriority w:val="99"/>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uiPriority w:val="99"/>
    <w:rsid w:val="005C4581"/>
    <w:rPr>
      <w:b/>
      <w:bCs/>
    </w:rPr>
  </w:style>
  <w:style w:type="character" w:customStyle="1" w:styleId="StyleLXIBodyBold1Char">
    <w:name w:val="Style LXI Body + Bold1 Char"/>
    <w:basedOn w:val="LXIBodyCharChar"/>
    <w:link w:val="StyleLXIBodyBold1"/>
    <w:uiPriority w:val="99"/>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99"/>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uiPriority w:val="99"/>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uiPriority w:val="99"/>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5C4581"/>
    <w:pPr>
      <w:spacing w:before="120" w:after="120"/>
    </w:pPr>
    <w:rPr>
      <w:b/>
      <w:bCs/>
      <w:caps/>
      <w:szCs w:val="20"/>
    </w:rPr>
  </w:style>
  <w:style w:type="character" w:styleId="Emphasis">
    <w:name w:val="Emphasis"/>
    <w:basedOn w:val="DefaultParagraphFont"/>
    <w:uiPriority w:val="99"/>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uiPriority w:val="99"/>
    <w:semiHidden/>
    <w:rsid w:val="005C4581"/>
    <w:rPr>
      <w:szCs w:val="20"/>
    </w:rPr>
  </w:style>
  <w:style w:type="character" w:customStyle="1" w:styleId="CommentTextChar">
    <w:name w:val="Comment Text Char"/>
    <w:basedOn w:val="DefaultParagraphFont"/>
    <w:link w:val="CommentText"/>
    <w:uiPriority w:val="99"/>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5C4581"/>
    <w:pPr>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F11473"/>
    <w:pPr>
      <w:numPr>
        <w:numId w:val="30"/>
      </w:numPr>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uiPriority w:val="99"/>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uiPriority w:val="99"/>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uiPriority w:val="99"/>
    <w:rsid w:val="001C3A6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uiPriority w:val="99"/>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uiPriority w:val="99"/>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uiPriority w:val="99"/>
    <w:rsid w:val="005C4581"/>
    <w:rPr>
      <w:b/>
      <w:bCs/>
    </w:rPr>
  </w:style>
  <w:style w:type="character" w:customStyle="1" w:styleId="StyleLXIBodyBold1Char">
    <w:name w:val="Style LXI Body + Bold1 Char"/>
    <w:basedOn w:val="LXIBodyCharChar"/>
    <w:link w:val="StyleLXIBodyBold1"/>
    <w:uiPriority w:val="99"/>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99"/>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en.wikipedia.org/wiki/Internet_Layer" TargetMode="External"/><Relationship Id="rId26" Type="http://schemas.openxmlformats.org/officeDocument/2006/relationships/hyperlink" Target="http://en.wikipedia.org/wiki/Link_layer" TargetMode="External"/><Relationship Id="rId39" Type="http://schemas.openxmlformats.org/officeDocument/2006/relationships/hyperlink" Target="http://www.lxistandard.org/Resources/Resources.aspx" TargetMode="External"/><Relationship Id="rId21" Type="http://schemas.openxmlformats.org/officeDocument/2006/relationships/hyperlink" Target="http://en.wikipedia.org/wiki/Datagram" TargetMode="External"/><Relationship Id="rId34" Type="http://schemas.openxmlformats.org/officeDocument/2006/relationships/hyperlink" Target="http://www.internetsociety.org/deploy360/resources/ebook-ipv6-for-ipv4-experts-available-in-english-and-russian/" TargetMode="External"/><Relationship Id="rId42" Type="http://schemas.openxmlformats.org/officeDocument/2006/relationships/hyperlink" Target="http://www.IVIFoundation.org" TargetMode="External"/><Relationship Id="rId47" Type="http://schemas.openxmlformats.org/officeDocument/2006/relationships/image" Target="media/image4.png"/><Relationship Id="rId50" Type="http://schemas.openxmlformats.org/officeDocument/2006/relationships/hyperlink" Target="http://www.lxistandard.org/Specifications/Specifications.asp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en.wikipedia.org/wiki/Internet_Protocol" TargetMode="External"/><Relationship Id="rId29" Type="http://schemas.openxmlformats.org/officeDocument/2006/relationships/hyperlink" Target="http://en.wikipedia.org/wiki/IPsec" TargetMode="External"/><Relationship Id="rId11" Type="http://schemas.openxmlformats.org/officeDocument/2006/relationships/hyperlink" Target="http://www.lxistandard.org/" TargetMode="External"/><Relationship Id="rId24" Type="http://schemas.openxmlformats.org/officeDocument/2006/relationships/hyperlink" Target="http://en.wikipedia.org/wiki/IPv6" TargetMode="External"/><Relationship Id="rId32" Type="http://schemas.openxmlformats.org/officeDocument/2006/relationships/hyperlink" Target="file:///C:/Users/conproft/Documents/LXI/June%202016%20Final%20Draft/Word/www.internetsociety.org" TargetMode="External"/><Relationship Id="rId37" Type="http://schemas.openxmlformats.org/officeDocument/2006/relationships/hyperlink" Target="http://www-x.antd.nist.gov/usgv6/index.html" TargetMode="External"/><Relationship Id="rId40" Type="http://schemas.openxmlformats.org/officeDocument/2006/relationships/hyperlink" Target="http://www.IPv6Ready.org" TargetMode="External"/><Relationship Id="rId45" Type="http://schemas.openxmlformats.org/officeDocument/2006/relationships/hyperlink" Target="http://datatracker.ietf.org/doc/draft-cheshire-dnsext-multicastdns/" TargetMode="External"/><Relationship Id="rId53" Type="http://schemas.openxmlformats.org/officeDocument/2006/relationships/footer" Target="footer2.xm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hyperlink" Target="http://en.wikipedia.org/wiki/Packet-switch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xecDir@lxistandard.org" TargetMode="External"/><Relationship Id="rId22" Type="http://schemas.openxmlformats.org/officeDocument/2006/relationships/hyperlink" Target="http://en.wikipedia.org/wiki/IPv6_packet" TargetMode="External"/><Relationship Id="rId27" Type="http://schemas.openxmlformats.org/officeDocument/2006/relationships/hyperlink" Target="http://en.wikipedia.org/wiki/MAC_address" TargetMode="External"/><Relationship Id="rId30" Type="http://schemas.openxmlformats.org/officeDocument/2006/relationships/hyperlink" Target="http://www.ietf.org" TargetMode="External"/><Relationship Id="rId35" Type="http://schemas.openxmlformats.org/officeDocument/2006/relationships/hyperlink" Target="http://www.internetsociety.org/deploy360/resources/dren/" TargetMode="External"/><Relationship Id="rId43" Type="http://schemas.openxmlformats.org/officeDocument/2006/relationships/hyperlink" Target="http://www.lxistandard.org/Specifications/Specifications.aspx" TargetMode="External"/><Relationship Id="rId48" Type="http://schemas.openxmlformats.org/officeDocument/2006/relationships/hyperlink" Target="http://www.lxistandard.org/Specifications/Specifications.aspx" TargetMode="External"/><Relationship Id="rId56" Type="http://schemas.openxmlformats.org/officeDocument/2006/relationships/customXml" Target="../customXml/item1.xml"/><Relationship Id="rId8" Type="http://schemas.openxmlformats.org/officeDocument/2006/relationships/image" Target="media/image1.png"/><Relationship Id="rId51" Type="http://schemas.openxmlformats.org/officeDocument/2006/relationships/hyperlink" Target="http://www.ivi.foundation.org" TargetMode="External"/><Relationship Id="rId3" Type="http://schemas.microsoft.com/office/2007/relationships/stylesWithEffects" Target="stylesWithEffects.xml"/><Relationship Id="rId12" Type="http://schemas.openxmlformats.org/officeDocument/2006/relationships/hyperlink" Target="http://www.lxistandard.org" TargetMode="External"/><Relationship Id="rId17" Type="http://schemas.openxmlformats.org/officeDocument/2006/relationships/hyperlink" Target="http://en.wikipedia.org/wiki/IPv4" TargetMode="External"/><Relationship Id="rId25" Type="http://schemas.openxmlformats.org/officeDocument/2006/relationships/hyperlink" Target="http://en.wikipedia.org/wiki/Subnetwork" TargetMode="External"/><Relationship Id="rId33" Type="http://schemas.openxmlformats.org/officeDocument/2006/relationships/hyperlink" Target="http://www.internetsociety.org/deploy360/blog/2013/05/rfc-6180-offers-guidelines-for-using-ipv6-transition-mechanisms/" TargetMode="External"/><Relationship Id="rId38" Type="http://schemas.openxmlformats.org/officeDocument/2006/relationships/hyperlink" Target="http://www.ipv6ready.org" TargetMode="External"/><Relationship Id="rId46" Type="http://schemas.openxmlformats.org/officeDocument/2006/relationships/hyperlink" Target="http://datatracker.ietf.org/doc/draft-cheshire-dnsext-dns-sd/" TargetMode="External"/><Relationship Id="rId20" Type="http://schemas.openxmlformats.org/officeDocument/2006/relationships/hyperlink" Target="http://en.wikipedia.org/wiki/Internetworking" TargetMode="External"/><Relationship Id="rId41" Type="http://schemas.openxmlformats.org/officeDocument/2006/relationships/hyperlink" Target="http://www.iol.unh.edu/services/testing/ipv6/testsuit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mailto:LXI.WGs@gmail.com" TargetMode="External"/><Relationship Id="rId23" Type="http://schemas.openxmlformats.org/officeDocument/2006/relationships/hyperlink" Target="http://en.wikipedia.org/wiki/Network_address_translation" TargetMode="External"/><Relationship Id="rId28" Type="http://schemas.openxmlformats.org/officeDocument/2006/relationships/hyperlink" Target="http://en.wikipedia.org/wiki/Network_security" TargetMode="External"/><Relationship Id="rId36" Type="http://schemas.openxmlformats.org/officeDocument/2006/relationships/hyperlink" Target="http://www.hpc.mil/dren/v6" TargetMode="External"/><Relationship Id="rId49" Type="http://schemas.openxmlformats.org/officeDocument/2006/relationships/hyperlink" Target="http://www.lxistandard.org/Specifications/Specifications.aspx" TargetMode="External"/><Relationship Id="rId57" Type="http://schemas.openxmlformats.org/officeDocument/2006/relationships/customXml" Target="../customXml/item2.xml"/><Relationship Id="rId10" Type="http://schemas.openxmlformats.org/officeDocument/2006/relationships/hyperlink" Target="mailto:interpretations@lxistandard.org" TargetMode="External"/><Relationship Id="rId31" Type="http://schemas.openxmlformats.org/officeDocument/2006/relationships/hyperlink" Target="http://www.rfc-base.org/rfc-6434.html" TargetMode="External"/><Relationship Id="rId44" Type="http://schemas.openxmlformats.org/officeDocument/2006/relationships/image" Target="media/image3.png"/><Relationship Id="rId5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BE68BD8D-694F-4477-A0A9-5D98AC27E7C2}"/>
</file>

<file path=customXml/itemProps2.xml><?xml version="1.0" encoding="utf-8"?>
<ds:datastoreItem xmlns:ds="http://schemas.openxmlformats.org/officeDocument/2006/customXml" ds:itemID="{59E83EED-151C-4E2B-A3E9-8922DA1D0124}"/>
</file>

<file path=customXml/itemProps3.xml><?xml version="1.0" encoding="utf-8"?>
<ds:datastoreItem xmlns:ds="http://schemas.openxmlformats.org/officeDocument/2006/customXml" ds:itemID="{94B31CC2-4284-4520-AE13-B8A3518B23C0}"/>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19</TotalTime>
  <Pages>35</Pages>
  <Words>11849</Words>
  <Characters>67545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LXI IPv6 Version 1.1</vt:lpstr>
    </vt:vector>
  </TitlesOfParts>
  <Company>LXI Consortium</Company>
  <LinksUpToDate>false</LinksUpToDate>
  <CharactersWithSpaces>79236</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Version 1.1</dc:title>
  <dc:creator>LXI Consortium members</dc:creator>
  <cp:lastModifiedBy>Funovation</cp:lastModifiedBy>
  <cp:revision>9</cp:revision>
  <cp:lastPrinted>2016-09-11T20:51:00Z</cp:lastPrinted>
  <dcterms:created xsi:type="dcterms:W3CDTF">2016-09-08T03:38:00Z</dcterms:created>
  <dcterms:modified xsi:type="dcterms:W3CDTF">2016-11-09T00:20:00Z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