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yellow"/>
          <w:lang w:val="en-US" w:eastAsia="zh-CN"/>
        </w:rPr>
        <w:t>功能3、表项信息显示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将函数void outputts()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替换如下：（函数在1200-1300行之间）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void outputts()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//表的基本信息（3、表项信息显示）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clrscr();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char mn[MAX_TNAME];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int flag=0;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printf("\n1、查询所有表的表结构；2、查询单个表的表结构；\n");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cin&gt;&gt;flag;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if(flag==1)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int i,j;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for(i=0;i&lt;t_num;i++)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printf("\n表名:%s   属性个数:%d    主键:%s",t[i].tname,t[i].pro_num,t[i].key);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printf("\n----------------------------------------------------------------\n");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for(j=0;j&lt;t[i].pro_num;j++)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printf("%s(%c)\t",t[i].proname[j],t[i].protype[j]);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printf("\n\n");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else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printf("\n请输入想要查询的表名：");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cin&gt;&gt;mn;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int i,j;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for(i=0;i&lt;t_num;i++)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if(strcmp(mn,t[i].tname)==0)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printf("\n表名:%s   属性个数:%d    主键:%s",t[i].tname,t[i].pro_num,t[i].key);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printf("\n----------------------------------------------------------------\n");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for(j=0;j&lt;t[i].pro_num;j++)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printf("%s(%c)\t",t[i].proname[j],t[i].protype[j]);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printf("\n\n");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break;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if(i==t_num)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printf("\n未找到要查询的表,按回车返回上一级菜单.");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return;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printf("\n表信息输出结束，按回车返回上一级菜单.");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yellow"/>
          <w:lang w:val="en-US" w:eastAsia="zh-CN"/>
        </w:rPr>
        <w:t>功能</w:t>
      </w:r>
      <w:r>
        <w:rPr>
          <w:rFonts w:hint="eastAsia" w:ascii="Times New Roman" w:hAnsi="Times New Roman" w:eastAsia="宋体" w:cs="Times New Roman"/>
          <w:highlight w:val="yellow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highlight w:val="yellow"/>
          <w:lang w:val="en-US" w:eastAsia="zh-CN"/>
        </w:rPr>
        <w:t>表属性更改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将函数void tablechange()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替换如下：（函数在第630行左右）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void tablechange()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宋体" w:cs="Times New Roman"/>
          <w:lang w:val="en-US" w:eastAsia="zh-CN"/>
        </w:rPr>
        <w:t>//</w:t>
      </w:r>
      <w:r>
        <w:rPr>
          <w:rFonts w:hint="eastAsia" w:ascii="Times New Roman" w:hAnsi="Times New Roman" w:eastAsia="宋体" w:cs="Times New Roman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lang w:val="en-US" w:eastAsia="zh-CN"/>
        </w:rPr>
        <w:t>4、表属性更改</w:t>
      </w:r>
      <w:r>
        <w:rPr>
          <w:rFonts w:hint="eastAsia" w:ascii="Times New Roman" w:hAnsi="Times New Roman" w:eastAsia="宋体" w:cs="Times New Roman"/>
          <w:lang w:val="en-US" w:eastAsia="zh-CN"/>
        </w:rPr>
        <w:t>）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if(CURRENTREVOKE==0)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gotoxy(1,24);printf("\a对不起,您的权限不允许这项操作.按任意键返回...");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getch();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return;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if(!dbislock())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//没有锁，那就加锁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dblock();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//dblock();     dbunlock();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else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clrscr();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printf("数据库处于锁状态，即使超级用户也不能进行修改!\a");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printf("\n按任意键返回...");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getch();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return;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clrscr();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char mn[MAX_TNAME];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char mn_new[MAX_TNAME];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char wn[MAX_TNAME];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char ck[MAX_PROLEN];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int nnum;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int i,j,k;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gotoxy(30,7);setcolor(0,14);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printf("增/删/改表项信息操作");setcolor(0,15);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DrawFrame(20,60,5,12);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gotoxy(27,9); printf("输入想要操作的表名称:");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cin&gt;&gt;mn;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gotoxy(1,13);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//-----------------显示现有表项信息-------------------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for(i=0;i&lt;t_num;i++)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if(strcmp(mn,t[i].tname)==0)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printf("该表当前的表项信息如下：\n");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printf("\n表名:%s   属性个数:%d    主键:%s",t[i].tname,t[i].pro_num,t[i].key);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printf("\n----------------------------------------------------------------\n");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for(j=0;j&lt;t[i].pro_num;j++)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printf("%s(%c)\t",t[i].proname[j],t[i].protype[j]);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printf("\n\n");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break;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if(i==t_num)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printf("\n未找到要查询的表,按回车返回上一级菜单.");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return;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//-----------------选择增/删/改表项信息-------------------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int flag=-1;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printf("请选择你想执行的操作：\n");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printf("0、修改表名；1、修改字段；2、新增字段；3、删除字段；4、重选主键；\n");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cin&gt;&gt;flag;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if(flag==0)  //0、修改表名；（一次仅修改一个字段）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printf("请输入新的表名:");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cin&gt;&gt;mn_new;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for(i=0;i&lt;t_num;i++)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if(strcmp(mn,t[i].tname)==0)//确定表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strcpy(t[i].tname,mn_new);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strcpy(mn,mn_new);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printf("\n\n修改成功！");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break;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else if(flag==1)  //1、修改字段名及字段类型；（一次仅修改一个字段）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printf("请输入想要修改的字段名:");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  cin&gt;&gt;wn;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for(i=0;i&lt;t_num;i++)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if(strcmp(mn,t[i].tname)==0)//确定表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for(j=0;j&lt;t[i].pro_num;j++)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if(strcmp(wn,t[i].proname[j])==0)//确定字段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printf("请输入新的字段名:");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cin&gt;&gt;t[i].proname[j];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printf("请重新选择该字段的类型：n=num，c=char：");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cin&gt;&gt;t[i].protype[j];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break;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if(j==t[i].pro_num)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printf("\n未找到要修改的字段名,按回车返回上一级菜单.");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return;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else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printf("\n\n修改成功！");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break;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else if(flag==2)  //2、新增字段；（一次可新增多个字段，默认初始值为空）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printf("请输入想要新增的字段个数:");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cin&gt;&gt;nnum;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for(i=0;i&lt;t_num;i++)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if(strcmp(mn,t[i].tname)==0)//确定表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t[i].pro_num = t[i].pro_num + nnum;//更改属性总个数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for(j=t[i].pro_num-nnum;j&lt;t[i].pro_num;j++)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printf("请输入新增的第%d个字段名:",j-(t[i].pro_num-nnum)+1);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cin&gt;&gt;wn;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strcpy(t[i].proname[j],wn);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printf("请输入新增的第%d个字段的类型：n=num，c=char：",j-(t[i].pro_num-nnum)+1);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cin&gt;&gt;t[i].protype[j];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printf("\n\n新增成功！");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break;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else if(flag==3)  //3、删除字段；（一次仅删除一个字段）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printf("请输入想要删除的字段名:");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cin&gt;&gt;wn;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for(i=0;i&lt;t_num;i++)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if(strcmp(mn,t[i].tname)==0)//确定表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for(j=0;j&lt;t[i].pro_num;j++)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if(strcmp(wn,t[i].proname[j])==0)//确定字段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for(k=j;k&lt;t[i].pro_num-1;k++)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strcpy(t[i].proname[k],t[i].proname[k+1]);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t[i].protype[k]=t[i].protype[k+1];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break;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if(j==t[i].pro_num)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printf("\n未找到想要删除的字段名,按回车返回上一级菜单.");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return;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else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t[i].pro_num = t[i].pro_num - 1;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printf("\n\n删除成功！");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break;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else  //4、重选主键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printf("（注：请确认你所选的字段满足作为主键的要求！）\n");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printf("请输入重新选定的主键:");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cin&gt;&gt;ck;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for(i=0;i&lt;t_num;i++)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if(strcmp(mn,t[i].tname)==0)//确定表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for(j=0;j&lt;t[i].pro_num;j++)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if(strcmp(ck,t[i].proname[j])==0)//确定字段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t[i].key_no=j;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strcpy(t[i].key,ck);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break;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if(j==t[i].pro_num)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printf("\n未找到重新选定的主键名,按回车返回上一级菜单.");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return;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else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printf("\n\n重选成功！");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break;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//-----------------显示修改以后的表项信息-------------------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for(i=0;i&lt;t_num;i++)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if(strcmp(mn,t[i].tname)==0)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printf("修改后的表项信息如下：\n");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printf("\n表名:%s   属性个数:%d    主键:%s",t[i].tname,t[i].pro_num,t[i].key);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printf("\n----------------------------------------------------------------\n");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for(j=0;j&lt;t[i].pro_num;j++)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printf("%s(%c)\t",t[i].proname[j],t[i].protype[j]);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printf("\n\n");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break;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//-----------------解锁-------------------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if(dbislock())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dbunlock();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printf("\n表信息输出结束，按回车返回上一级菜单.");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getchar();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return;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000000"/>
    <w:rsid w:val="00DB2A69"/>
    <w:rsid w:val="03531ABE"/>
    <w:rsid w:val="04AC5B58"/>
    <w:rsid w:val="157E1ADE"/>
    <w:rsid w:val="175F54BD"/>
    <w:rsid w:val="30737D60"/>
    <w:rsid w:val="30BF0024"/>
    <w:rsid w:val="31D00631"/>
    <w:rsid w:val="3F1B741F"/>
    <w:rsid w:val="40B3559D"/>
    <w:rsid w:val="45100C41"/>
    <w:rsid w:val="453D6DBA"/>
    <w:rsid w:val="473D3EBD"/>
    <w:rsid w:val="5BF64864"/>
    <w:rsid w:val="5E9C2771"/>
    <w:rsid w:val="664B43C4"/>
    <w:rsid w:val="74586B4C"/>
    <w:rsid w:val="795456E5"/>
    <w:rsid w:val="7BA5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1105</Words>
  <Characters>4460</Characters>
  <Lines>0</Lines>
  <Paragraphs>0</Paragraphs>
  <TotalTime>0</TotalTime>
  <ScaleCrop>false</ScaleCrop>
  <LinksUpToDate>false</LinksUpToDate>
  <CharactersWithSpaces>7518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2023-01-07T02:59:34Z</dcterms:created>
  <dc:creator>Administrator</dc:creator>
  <cp:lastModifiedBy>小猫儿乖乖</cp:lastModifiedBy>
  <dcterms:modified xsi:type="dcterms:W3CDTF">2023-01-07T05:38:31Z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6C09AB228F404277A22E4C06A0FD6B0F</vt:lpwstr>
  </property>
</Properties>
</file>