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E74B5"/>
          <w:sz w:val="24"/>
        </w:rPr>
        <w:t>作品集项目计划书</w:t>
      </w:r>
    </w:p>
    <w:p>
      <w:pPr>
        <w:jc w:val="center"/>
      </w:pPr>
      <w:r>
        <w:rPr>
          <w:rFonts w:ascii="Microsoft YaHei" w:hAnsi="Microsoft YaHei" w:eastAsia="Microsoft YaHei"/>
          <w:b/>
          <w:color w:val="0B2545"/>
          <w:sz w:val="52"/>
        </w:rPr>
        <w:t>AI 秋招岗位匹配与简历优化助手</w:t>
      </w:r>
    </w:p>
    <w:p>
      <w:pPr>
        <w:jc w:val="center"/>
      </w:pPr>
      <w:r>
        <w:rPr>
          <w:rFonts w:ascii="Microsoft YaHei" w:hAnsi="Microsoft YaHei" w:eastAsia="Microsoft YaHei"/>
          <w:color w:val="5A626E"/>
          <w:sz w:val="28"/>
        </w:rPr>
        <w:t>基于 Streamlit 与多 Agent 工作流的求职辅助工具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项目</w:t>
            </w:r>
          </w:p>
        </w:tc>
        <w:tc>
          <w:tcPr>
            <w:tcW w:type="dxa" w:w="7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项目状态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已实现可运行 MVP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核心能力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简历上传/粘贴、JD 输入、8 个 Agent、7 个结果 tab、Mock 模式、Markdown/Word 报告导出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技术栈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Python、Streamlit、Pydantic、python-docx、OpenAI API 封装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生成日期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2026-06-29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一、项目概述</w:t>
      </w:r>
    </w:p>
    <w:p>
      <w:pPr>
        <w:pStyle w:val="ListNumber"/>
      </w:pPr>
      <w:r>
        <w:t>二、背景痛点</w:t>
      </w:r>
    </w:p>
    <w:p>
      <w:pPr>
        <w:pStyle w:val="ListNumber"/>
      </w:pPr>
      <w:r>
        <w:t>三、目标用户</w:t>
      </w:r>
    </w:p>
    <w:p>
      <w:pPr>
        <w:pStyle w:val="ListNumber"/>
      </w:pPr>
      <w:r>
        <w:t>四、核心功能</w:t>
      </w:r>
    </w:p>
    <w:p>
      <w:pPr>
        <w:pStyle w:val="ListNumber"/>
      </w:pPr>
      <w:r>
        <w:t>五、Agent 工作流</w:t>
      </w:r>
    </w:p>
    <w:p>
      <w:pPr>
        <w:pStyle w:val="ListNumber"/>
      </w:pPr>
      <w:r>
        <w:t>六、技术架构</w:t>
      </w:r>
    </w:p>
    <w:p>
      <w:pPr>
        <w:pStyle w:val="ListNumber"/>
      </w:pPr>
      <w:r>
        <w:t>七、数据输入输出</w:t>
      </w:r>
    </w:p>
    <w:p>
      <w:pPr>
        <w:pStyle w:val="ListNumber"/>
      </w:pPr>
      <w:r>
        <w:t>八、测试方案</w:t>
      </w:r>
    </w:p>
    <w:p>
      <w:pPr>
        <w:pStyle w:val="ListNumber"/>
      </w:pPr>
      <w:r>
        <w:t>九、风险与解决方案</w:t>
      </w:r>
    </w:p>
    <w:p>
      <w:pPr>
        <w:pStyle w:val="ListNumber"/>
      </w:pPr>
      <w:r>
        <w:t>十、项目亮点</w:t>
      </w:r>
    </w:p>
    <w:p>
      <w:pPr>
        <w:pStyle w:val="ListNumber"/>
      </w:pPr>
      <w:r>
        <w:t>十一、GitHub 展示说明</w:t>
      </w:r>
    </w:p>
    <w:p>
      <w:pPr>
        <w:pStyle w:val="ListNumber"/>
      </w:pPr>
      <w:r>
        <w:t>十二、后续迭代计划</w:t>
      </w:r>
    </w:p>
    <w:p>
      <w:pPr>
        <w:pStyle w:val="ListNumber"/>
      </w:pPr>
      <w:r>
        <w:t>十三、简历项目描述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本项目是一个面向秋招候选人的网页端求职辅助工具。用户可以上传简历文件或粘贴简历文本，再输入岗位 JD 和目标岗位方向，系统通过 8 个模块化 Agent 完成岗位解析、简历解析、证据匹配、关键词覆盖、匹配评分、简历优化、投递话术生成和最终报告汇总。</w:t>
      </w:r>
    </w:p>
    <w:p>
      <w:r>
        <w:t>当前版本已经实现可运行的 Streamlit MVP，支持 mock 模式本地演示，也支持在配置 OpenAI API Key 后进行 LLM 增强解析。输出结果通过 7 个 tab 展示，并支持 Markdown 和 Word .docx 两种报告导出方式。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项目</w:t>
            </w:r>
          </w:p>
        </w:tc>
        <w:tc>
          <w:tcPr>
            <w:tcW w:type="dxa" w:w="7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项目名称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AI 秋招岗位匹配与简历优化助手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项目目录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E:\work\ai-job-match-resume-agent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应用形态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+ Streamlit 网页应用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核心架构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模块化 Agent 工作流 + Pydantic 数据模型 + 可选 OpenAI API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当前状态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已完成 MVP、文档、测试用例、截图和报告导出功能</w:t>
            </w:r>
          </w:p>
        </w:tc>
      </w:tr>
    </w:tbl>
    <w:p/>
    <w:p>
      <w:pPr>
        <w:pStyle w:val="Heading1"/>
      </w:pPr>
      <w:r>
        <w:t>二、背景痛点</w:t>
      </w:r>
    </w:p>
    <w:p>
      <w:pPr>
        <w:pStyle w:val="ListBullet"/>
      </w:pPr>
      <w:r>
        <w:t>秋招 JD 信息复杂，岗位职责、任职要求、工具栈、业务关键词和隐含能力常常混在一起。</w:t>
      </w:r>
    </w:p>
    <w:p>
      <w:pPr>
        <w:pStyle w:val="ListBullet"/>
      </w:pPr>
      <w:r>
        <w:t>候选人难以快速判断简历经历与具体岗位要求之间的证据关系。</w:t>
      </w:r>
    </w:p>
    <w:p>
      <w:pPr>
        <w:pStyle w:val="ListBullet"/>
      </w:pPr>
      <w:r>
        <w:t>简历关键词覆盖不足时，容易在招聘方快速浏览或 ATS 初筛环节失分。</w:t>
      </w:r>
    </w:p>
    <w:p>
      <w:pPr>
        <w:pStyle w:val="ListBullet"/>
      </w:pPr>
      <w:r>
        <w:t>批量投递时，手动改简历和编写多渠道投递话术效率较低。</w:t>
      </w:r>
    </w:p>
    <w:p>
      <w:pPr>
        <w:pStyle w:val="ListBullet"/>
      </w:pPr>
      <w:r>
        <w:t>直接让 LLM 改写简历存在编造经历风险，需要明确约束和可解释流程。</w:t>
      </w:r>
    </w:p>
    <w:p>
      <w:pPr>
        <w:pStyle w:val="Heading1"/>
      </w:pPr>
      <w:r>
        <w:t>三、目标用户</w:t>
      </w:r>
    </w:p>
    <w:p>
      <w:pPr>
        <w:pStyle w:val="ListBullet"/>
      </w:pPr>
      <w:r>
        <w:t>2026/2027 届秋招学生和实习求职者。</w:t>
      </w:r>
    </w:p>
    <w:p>
      <w:pPr>
        <w:pStyle w:val="ListBullet"/>
      </w:pPr>
      <w:r>
        <w:t>目标方向包括 AI 产品经理、数据分析师、商业分析师、数据产品经理、AI Agent 产品经理等。</w:t>
      </w:r>
    </w:p>
    <w:p>
      <w:pPr>
        <w:pStyle w:val="ListBullet"/>
      </w:pPr>
      <w:r>
        <w:t>需要快速判断岗位匹配度、定位简历短板、提升投递效率的候选人。</w:t>
      </w:r>
    </w:p>
    <w:p>
      <w:pPr>
        <w:pStyle w:val="ListBullet"/>
      </w:pPr>
      <w:r>
        <w:t>希望把简历优化过程结构化、产品化、可解释化的作品集用户。</w:t>
      </w:r>
    </w:p>
    <w:p>
      <w:pPr>
        <w:pStyle w:val="Heading1"/>
      </w:pPr>
      <w:r>
        <w:t>四、核心功能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功能模块</w:t>
            </w:r>
          </w:p>
        </w:tc>
        <w:tc>
          <w:tcPr>
            <w:tcW w:type="dxa" w:w="7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当前实现说明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简历输入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支持上传 .txt / .pdf / .docx 简历，也支持直接粘贴简历文本。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输入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支持粘贴岗位 JD，并填写目标岗位方向。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解析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提取岗位名称、公司、地点、职责、硬技能、软技能、工具栈、业务关键词、学历经验要求和隐含能力。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简历解析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提取教育背景、项目经历、实习经历、技能栈、成果指标、关键词和可迁移能力。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证据匹配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输出“岗位要求 - 简历证据 - 证据强度 - 建议补充表达”。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关键词覆盖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输出已覆盖、弱覆盖、未覆盖关键词和覆盖率说明。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匹配评分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按技能 30%、项目经历 25%、关键词覆盖 20%、岗位职责 15%、教育/背景 10% 计算总分。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简历优化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基于已有 bullet 给出修改建议，明确不编造经历、不虚构项目。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投递话术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生成 Boss 直聘、邮件、LinkedIn、内推请求和面试自我介绍初稿。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报告导出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支持 Markdown 报告下载和 Word .docx 报告导出。</w:t>
            </w:r>
          </w:p>
        </w:tc>
      </w:tr>
    </w:tbl>
    <w:p/>
    <w:p>
      <w:pPr>
        <w:pStyle w:val="Heading1"/>
      </w:pPr>
      <w:r>
        <w:t>五、Agent 工作流</w:t>
      </w:r>
    </w:p>
    <w:p>
      <w:r>
        <w:t>项目实际代码中包含 8 个 Agent 文件，并由 src/workflow.py 编排为端到端分析流程。docs/workflow.md 中的 Mermaid 流程图如下；由于 Word 默认不渲染 Mermaid，这里保留代码块，方便复制到 GitHub 或 Mermaid 编辑器查看。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pStyle w:val="CodeBlock"/>
            </w:pPr>
            <w:r/>
            <w:r>
              <w:t>flowchart TD</w:t>
            </w:r>
          </w:p>
          <w:p>
            <w:pPr>
              <w:pStyle w:val="CodeBlock"/>
            </w:pPr>
            <w:r>
              <w:t xml:space="preserve">    A[用户上传简历或粘贴简历文本] --&gt; B[输入岗位 JD]</w:t>
            </w:r>
          </w:p>
          <w:p>
            <w:pPr>
              <w:pStyle w:val="CodeBlock"/>
            </w:pPr>
            <w:r>
              <w:t xml:space="preserve">    B --&gt; C[Input Router]</w:t>
            </w:r>
          </w:p>
          <w:p>
            <w:pPr>
              <w:pStyle w:val="CodeBlock"/>
            </w:pPr>
            <w:r>
              <w:t xml:space="preserve">    C --&gt; D[JD 解析 Agent]</w:t>
            </w:r>
          </w:p>
          <w:p>
            <w:pPr>
              <w:pStyle w:val="CodeBlock"/>
            </w:pPr>
            <w:r>
              <w:t xml:space="preserve">    C --&gt; E[简历解析 Agent]</w:t>
            </w:r>
          </w:p>
          <w:p>
            <w:pPr>
              <w:pStyle w:val="CodeBlock"/>
            </w:pPr>
            <w:r>
              <w:t xml:space="preserve">    D --&gt; F[岗位要求结构化]</w:t>
            </w:r>
          </w:p>
          <w:p>
            <w:pPr>
              <w:pStyle w:val="CodeBlock"/>
            </w:pPr>
            <w:r>
              <w:t xml:space="preserve">    E --&gt; G[简历经历结构化]</w:t>
            </w:r>
          </w:p>
          <w:p>
            <w:pPr>
              <w:pStyle w:val="CodeBlock"/>
            </w:pPr>
            <w:r>
              <w:t xml:space="preserve">    F --&gt; H[简历证据提取 Agent]</w:t>
            </w:r>
          </w:p>
          <w:p>
            <w:pPr>
              <w:pStyle w:val="CodeBlock"/>
            </w:pPr>
            <w:r>
              <w:t xml:space="preserve">    G --&gt; H</w:t>
            </w:r>
          </w:p>
          <w:p>
            <w:pPr>
              <w:pStyle w:val="CodeBlock"/>
            </w:pPr>
            <w:r>
              <w:t xml:space="preserve">    H --&gt; I[关键词覆盖 Agent]</w:t>
            </w:r>
          </w:p>
          <w:p>
            <w:pPr>
              <w:pStyle w:val="CodeBlock"/>
            </w:pPr>
            <w:r>
              <w:t xml:space="preserve">    I --&gt; J[匹配评分 Agent]</w:t>
            </w:r>
          </w:p>
          <w:p>
            <w:pPr>
              <w:pStyle w:val="CodeBlock"/>
            </w:pPr>
            <w:r>
              <w:t xml:space="preserve">    J --&gt; K[简历优化 Agent]</w:t>
            </w:r>
          </w:p>
          <w:p>
            <w:pPr>
              <w:pStyle w:val="CodeBlock"/>
            </w:pPr>
            <w:r>
              <w:t xml:space="preserve">    J --&gt; L[话术生成 Agent]</w:t>
            </w:r>
          </w:p>
          <w:p>
            <w:pPr>
              <w:pStyle w:val="CodeBlock"/>
            </w:pPr>
            <w:r>
              <w:t xml:space="preserve">    K --&gt; M[最终报告生成 Agent]</w:t>
            </w:r>
          </w:p>
          <w:p>
            <w:pPr>
              <w:pStyle w:val="CodeBlock"/>
            </w:pPr>
            <w:r>
              <w:t xml:space="preserve">    L --&gt; M</w:t>
            </w:r>
          </w:p>
          <w:p>
            <w:pPr>
              <w:pStyle w:val="CodeBlock"/>
            </w:pPr>
            <w:r>
              <w:t xml:space="preserve">    M --&gt; N[输出匹配报告、简历建议、投递话术]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2850"/>
        <w:gridCol w:w="2500"/>
        <w:gridCol w:w="2110"/>
      </w:tblGrid>
      <w:t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Agent</w:t>
            </w:r>
          </w:p>
        </w:tc>
        <w:tc>
          <w:tcPr>
            <w:tcW w:type="dxa" w:w="28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代码文件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输入</w:t>
            </w:r>
          </w:p>
        </w:tc>
        <w:tc>
          <w:tcPr>
            <w:tcW w:type="dxa" w:w="21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输出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解析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src/agents/jd_parser_agent.py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文本、目标岗位方向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JDAnalysis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简历解析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src/agents/resume_parser_agent.py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简历纯文本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ResumeAnalysis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简历证据提取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src/agents/evidence_agent.py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JDAnalysis、ResumeAnalysis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EvidenceMatch 列表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关键词覆盖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src/agents/keyword_agent.py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JDAnalysis、ResumeAnalysis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KeywordCoverage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匹配评分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src/agents/scoring_agent.py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JD、简历、证据、关键词覆盖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ScoreBreakdown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简历优化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src/agents/resume_optimizer_agent.py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JD、简历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OptimizationSuggestion 列表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话术生成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src/agents/outreach_agent.py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JD、简历、评分、目标岗位方向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OutreachMessages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最终报告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src/agents/report_agent.py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全部中间结果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FinalReport</w:t>
            </w:r>
          </w:p>
        </w:tc>
      </w:tr>
    </w:tbl>
    <w:p/>
    <w:p>
      <w:pPr>
        <w:pStyle w:val="Heading1"/>
      </w:pPr>
      <w:r>
        <w:t>六、技术架构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层级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已实现技术/模块</w:t>
            </w:r>
          </w:p>
        </w:tc>
        <w:tc>
          <w:tcPr>
            <w:tcW w:type="dxa" w:w="5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前端交互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Streamlit / app.py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提供简历上传、文本输入、JD 输入、分析按钮和 7 个结果 tab。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工作流编排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src/workflow.py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串联 8 个 Agent，输出 WorkflowResult。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结构化模型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src/schemas/models.py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使用 Pydantic 定义 JD、简历、评分、话术和报告等模型。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文档解析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src/document_parser.py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支持 .txt、.pdf、.docx 简历解析。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LLM 封装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src/llm_client.py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封装 OpenAI API，并提供 mock 回退。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规则工具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src/utils/text_utils.py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提供关键词抽取、文本清洗、表格生成等工具函数。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报告导出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src/report_exporter.py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使用 python-docx 生成 Word 报告。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测试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tests/test_workflow.py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覆盖 mock 工作流和 Word 导出。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color w:val="0B2545"/>
                <w:sz w:val="21"/>
              </w:rPr>
              <w:t>当前版本不依赖真实 API Key 即可演示。LLM_MODE=mock 时，系统使用本地规则和关键词库完成分析；配置 OpenAI API Key 后可切换为增强模式。</w:t>
            </w:r>
          </w:p>
        </w:tc>
      </w:tr>
    </w:tbl>
    <w:p/>
    <w:p>
      <w:pPr>
        <w:pStyle w:val="Heading1"/>
      </w:pPr>
      <w:r>
        <w:t>七、数据输入输出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200"/>
        <w:gridCol w:w="2800"/>
        <w:gridCol w:w="5360"/>
      </w:tblGrid>
      <w:tr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类别</w:t>
            </w:r>
          </w:p>
        </w:tc>
        <w:tc>
          <w:tcPr>
            <w:tcW w:type="dxa" w:w="2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内容</w:t>
            </w:r>
          </w:p>
        </w:tc>
        <w:tc>
          <w:tcPr>
            <w:tcW w:type="dxa" w:w="5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当前支持情况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简历文件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.txt / .pdf / .docx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简历文本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直接粘贴到 Streamlit 文本框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岗位 JD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直接粘贴岗位职责、要求、加分项等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目标岗位方向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例如 AI 产品经理、数据分析师、商业分析师、数据产品经理、AI Agent 产品经理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页面结果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 个 tab：JD 解析、证据表、关键词、评分、优化、话术、最终报告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报告文件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Markdown .md 和 Word .docx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测试/示例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examples/sample_resume.txt、examples/sample_jd.txt、docs/test_cases.md</w:t>
            </w:r>
          </w:p>
        </w:tc>
      </w:tr>
    </w:tbl>
    <w:p/>
    <w:p>
      <w:pPr>
        <w:pStyle w:val="Heading1"/>
      </w:pPr>
      <w:r>
        <w:t>八、测试方案</w:t>
      </w:r>
    </w:p>
    <w:p>
      <w:r>
        <w:t>当前项目已包含 pytest 自动测试和 docs/test_cases.md 手动测试矩阵。自动测试覆盖 mock 模式端到端工作流，以及 Word .docx 报告导出是否生成有效文件。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pStyle w:val="CodeBlock"/>
            </w:pPr>
            <w:r/>
            <w:r>
              <w:t>pytest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600"/>
        <w:gridCol w:w="3500"/>
        <w:gridCol w:w="4260"/>
      </w:tblGrid>
      <w:t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测试类别</w:t>
            </w:r>
          </w:p>
        </w:tc>
        <w:tc>
          <w:tcPr>
            <w:tcW w:type="dxa" w:w="3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已覆盖内容</w:t>
            </w:r>
          </w:p>
        </w:tc>
        <w:tc>
          <w:tcPr>
            <w:tcW w:type="dxa" w:w="4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检查点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自动测试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mock 模式工作流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解析、简历解析、证据匹配、评分、最终报告均有结果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自动测试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Word 报告导出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.docx 字节以 ZIP/OOXML 格式开头，文件大小有效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手动测试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文本输入和文件上传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简历粘贴、.txt/.pdf/.docx 上传均可触发分析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手动测试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缺失输入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简历为空或 JD 为空时显示清晰错误提示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手动测试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Mock/OpenAI 模式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 Key 可演示，有 Key 可增强，失败可回退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UI 启动检查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Streamlit 本地启动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页面可访问并返回 HTTP 200</w:t>
            </w:r>
          </w:p>
        </w:tc>
      </w:tr>
    </w:tbl>
    <w:p/>
    <w:p>
      <w:pPr>
        <w:pStyle w:val="Heading1"/>
      </w:pPr>
      <w:r>
        <w:t>九、风险与解决方案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风险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影响</w:t>
            </w:r>
          </w:p>
        </w:tc>
        <w:tc>
          <w:tcPr>
            <w:tcW w:type="dxa" w:w="4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当前解决方案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LLM 输出不稳定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结构化解析失败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LLMClient 统一封装，失败回退到本地规则结果。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 API Key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无法在线调用模型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默认 mock 模式可完整本地演示。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简历优化编造内容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求职真实性风险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Agent 提示和 UI 明确要求不编造经历、不虚构项目。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PDF/DOCX 解析质量波动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简历文本可能不完整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提供文本粘贴作为兜底输入。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评分被误解为绝对结论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用户过度依赖单一分数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输出分项原因、优势和风险解释。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截图素材维护成本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README 展示可能过期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docs/screenshots/README.md 维护截图文件清单。</w:t>
            </w:r>
          </w:p>
        </w:tc>
      </w:tr>
    </w:tbl>
    <w:p/>
    <w:p>
      <w:pPr>
        <w:pStyle w:val="Heading1"/>
      </w:pPr>
      <w:r>
        <w:t>十、项目亮点</w:t>
      </w:r>
    </w:p>
    <w:p>
      <w:pPr>
        <w:pStyle w:val="ListBullet"/>
      </w:pPr>
      <w:r>
        <w:t>真实可运行的 Streamlit MVP，而不是纯文档或伪原型。</w:t>
      </w:r>
    </w:p>
    <w:p>
      <w:pPr>
        <w:pStyle w:val="ListBullet"/>
      </w:pPr>
      <w:r>
        <w:t>将求职分析拆成 8 个可解释 Agent，便于后续扩展和调试。</w:t>
      </w:r>
    </w:p>
    <w:p>
      <w:pPr>
        <w:pStyle w:val="ListBullet"/>
      </w:pPr>
      <w:r>
        <w:t>Mock 模式保证无 API Key 也能演示，适合 GitHub 和作品集展示。</w:t>
      </w:r>
    </w:p>
    <w:p>
      <w:pPr>
        <w:pStyle w:val="ListBullet"/>
      </w:pPr>
      <w:r>
        <w:t>支持 Markdown 和 Word 报告导出，形成可保存、可复盘的交付物。</w:t>
      </w:r>
    </w:p>
    <w:p>
      <w:pPr>
        <w:pStyle w:val="ListBullet"/>
      </w:pPr>
      <w:r>
        <w:t>保留 Mermaid 工作流、测试用例、截图清单和 README 展示材料，项目完整度较高。</w:t>
      </w:r>
    </w:p>
    <w:p>
      <w:pPr>
        <w:pStyle w:val="ListBullet"/>
      </w:pPr>
      <w:r>
        <w:t>强调“不编造经历”的简历优化原则，贴近真实求职场景。</w:t>
      </w:r>
    </w:p>
    <w:p>
      <w:pPr>
        <w:pStyle w:val="Heading1"/>
      </w:pPr>
      <w:r>
        <w:t>十一、GitHub 展示说明</w:t>
      </w:r>
    </w:p>
    <w:p>
      <w:r>
        <w:t>README.md 已改为作品集展示版本，包含项目简介、背景痛点、核心功能、Agent 工作流图、页面截图区域、项目结构、快速开始、环境变量、Mock 模式、测试说明和后续迭代计划。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400"/>
        <w:gridCol w:w="5000"/>
        <w:gridCol w:w="1960"/>
      </w:tblGrid>
      <w:t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截图内容</w:t>
            </w:r>
          </w:p>
        </w:tc>
        <w:tc>
          <w:tcPr>
            <w:tcW w:type="dxa" w:w="5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文件路径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当前状态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首页和输入区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docs/screenshots/home.png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解析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docs/screenshots/jd_parser.png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简历证据匹配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docs/screenshots/evidence.png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关键词覆盖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docs/screenshots/keywords.png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匹配评分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docs/screenshots/score.png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简历优化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docs/screenshots/resume_optimization.png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投递话术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docs/screenshots/outreach.png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最终报告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docs/screenshots/final_report.png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</w:tbl>
    <w:p/>
    <w:p>
      <w:pPr>
        <w:pStyle w:val="Heading2"/>
      </w:pPr>
      <w:r>
        <w:t>关键页面截图</w:t>
      </w:r>
    </w:p>
    <w:p>
      <w:pPr>
        <w:jc w:val="center"/>
      </w:pPr>
      <w:r>
        <w:rPr>
          <w:b/>
          <w:color w:val="1F4D78"/>
        </w:rPr>
        <w:t>首页和输入区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6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D78"/>
        </w:rPr>
        <w:t>匹配评分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53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5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D78"/>
        </w:rPr>
        <w:t>简历优化建议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64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optim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6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十二、后续迭代计划</w:t>
      </w:r>
    </w:p>
    <w:p>
      <w:r>
        <w:t>以下内容为后续计划，当前版本尚未实现，不作为 MVP 已交付能力描述。</w:t>
      </w:r>
    </w:p>
    <w:p>
      <w:pPr>
        <w:pStyle w:val="ListBullet"/>
      </w:pPr>
      <w:r>
        <w:t>PDF 报告导出：当前已实现 Word .docx，PDF 导出后续可通过 LibreOffice 或专用 PDF 管线补充。</w:t>
      </w:r>
    </w:p>
    <w:p>
      <w:pPr>
        <w:pStyle w:val="ListBullet"/>
      </w:pPr>
      <w:r>
        <w:t>批量 JD 匹配排序：支持同时输入多个岗位并按匹配度排序。</w:t>
      </w:r>
    </w:p>
    <w:p>
      <w:pPr>
        <w:pStyle w:val="ListBullet"/>
      </w:pPr>
      <w:r>
        <w:t>岗位关键词库：为 AI 产品、数据分析、商业分析、数据产品等方向维护专属关键词库。</w:t>
      </w:r>
    </w:p>
    <w:p>
      <w:pPr>
        <w:pStyle w:val="ListBullet"/>
      </w:pPr>
      <w:r>
        <w:t>多版本简历对比：记录不同版本简历的匹配分和优化建议。</w:t>
      </w:r>
    </w:p>
    <w:p>
      <w:pPr>
        <w:pStyle w:val="ListBullet"/>
      </w:pPr>
      <w:r>
        <w:t>更严格 JSON Schema 校验：增强 LLM 输出修复、重试和格式约束。</w:t>
      </w:r>
    </w:p>
    <w:p>
      <w:pPr>
        <w:pStyle w:val="ListBullet"/>
      </w:pPr>
      <w:r>
        <w:t>UI 自动化测试：增加 Playwright 或 Streamlit 测试脚本，覆盖关键页面和下载链路。</w:t>
      </w:r>
    </w:p>
    <w:p>
      <w:pPr>
        <w:pStyle w:val="ListBullet"/>
      </w:pPr>
      <w:r>
        <w:t>在线部署：后续可部署到 Streamlit Community Cloud、Hugging Face Spaces 或其他平台。</w:t>
      </w:r>
    </w:p>
    <w:p>
      <w:pPr>
        <w:pStyle w:val="Heading1"/>
      </w:pPr>
      <w:r>
        <w:t>十三、简历项目描述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color w:val="0B2545"/>
                <w:sz w:val="21"/>
              </w:rPr>
              <w:t>AI 秋招岗位匹配与简历优化助手：基于 Python、Streamlit 和多 Agent 工作流构建求职辅助 MVP，支持简历上传/粘贴、JD 解析、简历证据匹配、关键词覆盖分析、可解释匹配评分、简历 bullet 优化、多渠道投递话术生成和 Markdown/Word 报告导出；封装 OpenAI API 并提供无 Key 可运行的 mock 模式，使用 Pydantic 管理结构化输出，pytest 覆盖端到端工作流和报告导出。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E"/>
        <w:sz w:val="18"/>
      </w:rPr>
      <w:t>AI 秋招岗位匹配与简历优化助手项目计划书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26E"/>
        <w:sz w:val="18"/>
      </w:rPr>
      <w:t>AI 秋招岗位匹配与简历优化助手 | 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