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A5" w:rsidRDefault="00A238A5">
      <w:pPr>
        <w:sectPr w:rsidR="00A238A5" w:rsidSect="00A238A5">
          <w:headerReference w:type="even" r:id="rId7"/>
          <w:headerReference w:type="default" r:id="rId8"/>
          <w:footerReference w:type="even" r:id="rId9"/>
          <w:footerReference w:type="default" r:id="rId10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81AE0" w:rsidRDefault="00181AE0"/>
    <w:p w:rsidR="00C67ECA" w:rsidRDefault="00C67ECA" w:rsidP="00C67ECA">
      <w:pPr>
        <w:pStyle w:val="1"/>
        <w:spacing w:before="200" w:after="200"/>
      </w:pPr>
      <w:r>
        <w:t>访视日期_SV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C67ECA" w:rsidTr="00DE5BE3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:rsidR="00C67ECA" w:rsidRDefault="00C67ECA" w:rsidP="00E45671">
            <w:pPr>
              <w:spacing w:before="200" w:after="200" w:line="360" w:lineRule="auto"/>
            </w:pPr>
            <w:r>
              <w:t>访视日期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:rsidR="00C67ECA" w:rsidRDefault="00C67ECA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6D4E71">
        <w:trPr>
          <w:jc w:val="center"/>
        </w:trPr>
        <w:tc>
          <w:tcPr>
            <w:tcW w:w="1959" w:type="dxa"/>
          </w:tcPr>
          <w:p w:rsidR="006D4E71" w:rsidRDefault="004C0CA0">
            <w:r>
              <w:t>访视日期</w:t>
            </w:r>
          </w:p>
        </w:tc>
        <w:tc>
          <w:tcPr>
            <w:tcW w:w="7283" w:type="dxa"/>
          </w:tcPr>
          <w:p w:rsidR="006D4E71" w:rsidRDefault="006D4E71"/>
        </w:tc>
      </w:tr>
    </w:tbl>
    <w:p w:rsidR="00C67ECA" w:rsidRDefault="00C67ECA" w:rsidP="00C67ECA">
      <w:r>
        <w:br w:type="page"/>
      </w:r>
    </w:p>
    <w:p w:rsidR="003F0348" w:rsidRDefault="003F0348" w:rsidP="003F0348">
      <w:pPr>
        <w:pStyle w:val="1"/>
        <w:spacing w:before="200" w:after="200"/>
        <w:rPr>
          <w:lang w:eastAsia="zh-CN"/>
        </w:rPr>
      </w:pPr>
      <w:r>
        <w:rPr>
          <w:lang w:eastAsia="zh-CN"/>
        </w:rPr>
        <w:lastRenderedPageBreak/>
        <w:t>访视日期（后续治疗）_SV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3F0348" w:rsidTr="00AC4009">
        <w:trPr>
          <w:jc w:val="center"/>
        </w:trPr>
        <w:tc>
          <w:tcPr>
            <w:tcW w:w="2235" w:type="dxa"/>
            <w:tcBorders>
              <w:top w:val="single" w:sz="2" w:space="0" w:color="000000"/>
            </w:tcBorders>
          </w:tcPr>
          <w:p w:rsidR="003F0348" w:rsidRDefault="003F0348" w:rsidP="00CE281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007" w:type="dxa"/>
            <w:tcBorders>
              <w:top w:val="single" w:sz="2" w:space="0" w:color="000000"/>
            </w:tcBorders>
          </w:tcPr>
          <w:p w:rsidR="003F0348" w:rsidRDefault="003F0348" w:rsidP="00CE2816">
            <w:pPr>
              <w:spacing w:before="200" w:after="200" w:line="360" w:lineRule="auto"/>
            </w:pPr>
          </w:p>
        </w:tc>
      </w:tr>
      <w:tr w:rsidR="003F0348" w:rsidTr="00AC4009">
        <w:trPr>
          <w:jc w:val="center"/>
        </w:trPr>
        <w:tc>
          <w:tcPr>
            <w:tcW w:w="2235" w:type="dxa"/>
            <w:tcBorders>
              <w:top w:val="single" w:sz="2" w:space="0" w:color="000000"/>
            </w:tcBorders>
          </w:tcPr>
          <w:p w:rsidR="003F0348" w:rsidRDefault="003F0348" w:rsidP="00CE2816">
            <w:pPr>
              <w:spacing w:before="200" w:after="200" w:line="360" w:lineRule="auto"/>
            </w:pPr>
            <w:r>
              <w:t>访视日期</w:t>
            </w:r>
          </w:p>
        </w:tc>
        <w:tc>
          <w:tcPr>
            <w:tcW w:w="7007" w:type="dxa"/>
            <w:tcBorders>
              <w:top w:val="single" w:sz="2" w:space="0" w:color="000000"/>
            </w:tcBorders>
          </w:tcPr>
          <w:p w:rsidR="003F0348" w:rsidRDefault="003F0348" w:rsidP="00CE281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6D4E71">
        <w:trPr>
          <w:jc w:val="center"/>
        </w:trPr>
        <w:tc>
          <w:tcPr>
            <w:tcW w:w="2235" w:type="dxa"/>
          </w:tcPr>
          <w:p w:rsidR="006D4E71" w:rsidRDefault="004C0CA0">
            <w:pPr>
              <w:rPr>
                <w:lang w:eastAsia="zh-CN"/>
              </w:rPr>
            </w:pPr>
            <w:r>
              <w:rPr>
                <w:lang w:eastAsia="zh-CN"/>
              </w:rPr>
              <w:t>访视日期（后续治疗）</w:t>
            </w:r>
          </w:p>
        </w:tc>
        <w:tc>
          <w:tcPr>
            <w:tcW w:w="7007" w:type="dxa"/>
          </w:tcPr>
          <w:p w:rsidR="006D4E71" w:rsidRDefault="006D4E71">
            <w:pPr>
              <w:rPr>
                <w:lang w:eastAsia="zh-CN"/>
              </w:rPr>
            </w:pPr>
          </w:p>
        </w:tc>
      </w:tr>
    </w:tbl>
    <w:p w:rsidR="003F0348" w:rsidRDefault="003F034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签署知情同意书_DS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:rsidTr="000B4D4A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签署日期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0B4D4A">
        <w:trPr>
          <w:jc w:val="center"/>
        </w:trPr>
        <w:tc>
          <w:tcPr>
            <w:tcW w:w="1959" w:type="dxa"/>
          </w:tcPr>
          <w:p w:rsidR="00181AE0" w:rsidRDefault="00E45671">
            <w:pPr>
              <w:spacing w:before="200" w:after="200" w:line="360" w:lineRule="auto"/>
            </w:pPr>
            <w:r>
              <w:t>签署方案版本号</w:t>
            </w:r>
          </w:p>
        </w:tc>
        <w:tc>
          <w:tcPr>
            <w:tcW w:w="7283" w:type="dxa"/>
          </w:tcPr>
          <w:p w:rsidR="00181AE0" w:rsidRDefault="00181AE0"/>
        </w:tc>
      </w:tr>
      <w:tr w:rsidR="001661FF" w:rsidTr="000B4D4A">
        <w:trPr>
          <w:trHeight w:val="743"/>
          <w:jc w:val="center"/>
        </w:trPr>
        <w:tc>
          <w:tcPr>
            <w:tcW w:w="9242" w:type="dxa"/>
            <w:gridSpan w:val="2"/>
            <w:vAlign w:val="center"/>
          </w:tcPr>
          <w:p w:rsidR="001661FF" w:rsidRDefault="001661FF">
            <w:pPr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>
              <w:rPr>
                <w:rFonts w:hint="eastAsia"/>
                <w:lang w:eastAsia="zh-CN"/>
              </w:rPr>
              <w:t>签署日期</w:t>
            </w:r>
            <w:r>
              <w:rPr>
                <w:lang w:eastAsia="zh-CN"/>
              </w:rPr>
              <w:t>--签署方案版本号”可重复添加</w:t>
            </w:r>
          </w:p>
        </w:tc>
      </w:tr>
      <w:tr w:rsidR="006D4E71">
        <w:trPr>
          <w:jc w:val="center"/>
        </w:trPr>
        <w:tc>
          <w:tcPr>
            <w:tcW w:w="1959" w:type="dxa"/>
          </w:tcPr>
          <w:p w:rsidR="006D4E71" w:rsidRDefault="004C0CA0">
            <w:r>
              <w:t>签署知情同意书</w:t>
            </w:r>
          </w:p>
        </w:tc>
        <w:tc>
          <w:tcPr>
            <w:tcW w:w="7283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人口学资料_DM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出生日期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性别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□男  □女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是否为育龄期女性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年龄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 周岁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民族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□汉族  □其他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其他民族</w:t>
            </w:r>
          </w:p>
        </w:tc>
        <w:tc>
          <w:tcPr>
            <w:tcW w:w="9600" w:type="dxa"/>
          </w:tcPr>
          <w:p w:rsidR="00181AE0" w:rsidRDefault="00181AE0"/>
        </w:tc>
      </w:tr>
      <w:tr w:rsidR="006D4E71">
        <w:trPr>
          <w:jc w:val="center"/>
        </w:trPr>
        <w:tc>
          <w:tcPr>
            <w:tcW w:w="1913" w:type="dxa"/>
          </w:tcPr>
          <w:p w:rsidR="006D4E71" w:rsidRDefault="004C0CA0">
            <w:r>
              <w:t>人口学资料</w:t>
            </w:r>
          </w:p>
        </w:tc>
        <w:tc>
          <w:tcPr>
            <w:tcW w:w="7329" w:type="dxa"/>
          </w:tcPr>
          <w:p w:rsidR="006D4E71" w:rsidRDefault="006D4E71"/>
        </w:tc>
      </w:tr>
    </w:tbl>
    <w:p w:rsidR="00181AE0" w:rsidRDefault="00E45671">
      <w: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身高_VS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是否进行身高检查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身高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|__|__|__|.|__| cm</w:t>
            </w:r>
          </w:p>
        </w:tc>
      </w:tr>
      <w:tr w:rsidR="006D4E71">
        <w:trPr>
          <w:jc w:val="center"/>
        </w:trPr>
        <w:tc>
          <w:tcPr>
            <w:tcW w:w="1913" w:type="dxa"/>
          </w:tcPr>
          <w:p w:rsidR="006D4E71" w:rsidRDefault="004C0CA0">
            <w:r>
              <w:t>身高</w:t>
            </w:r>
          </w:p>
        </w:tc>
        <w:tc>
          <w:tcPr>
            <w:tcW w:w="7329" w:type="dxa"/>
          </w:tcPr>
          <w:p w:rsidR="006D4E71" w:rsidRDefault="006D4E71"/>
        </w:tc>
      </w:tr>
    </w:tbl>
    <w:p w:rsidR="00181AE0" w:rsidRDefault="00E45671">
      <w: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体重_VS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1"/>
        <w:gridCol w:w="7331"/>
      </w:tblGrid>
      <w:tr w:rsidR="00181AE0" w:rsidTr="005E5D99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是否进行体重检查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5E5D99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5E5D99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检查时间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5E5D99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体重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 kg</w:t>
            </w:r>
          </w:p>
        </w:tc>
      </w:tr>
      <w:tr w:rsidR="006D4E71">
        <w:trPr>
          <w:jc w:val="center"/>
        </w:trPr>
        <w:tc>
          <w:tcPr>
            <w:tcW w:w="1911" w:type="dxa"/>
          </w:tcPr>
          <w:p w:rsidR="006D4E71" w:rsidRDefault="004C0CA0">
            <w:r>
              <w:t>体重</w:t>
            </w:r>
          </w:p>
        </w:tc>
        <w:tc>
          <w:tcPr>
            <w:tcW w:w="7331" w:type="dxa"/>
          </w:tcPr>
          <w:p w:rsidR="006D4E71" w:rsidRDefault="006D4E71"/>
        </w:tc>
      </w:tr>
    </w:tbl>
    <w:p w:rsidR="00181AE0" w:rsidRDefault="00E45671">
      <w: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既往/现病史_MH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是否有既往/现病史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疾病名称</w:t>
            </w:r>
          </w:p>
        </w:tc>
        <w:tc>
          <w:tcPr>
            <w:tcW w:w="960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是否持续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  <w:gridSpan w:val="2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注：“疾病名称--结束日期”可重复添加</w:t>
            </w:r>
          </w:p>
        </w:tc>
      </w:tr>
      <w:tr w:rsidR="006D4E71">
        <w:trPr>
          <w:jc w:val="center"/>
        </w:trPr>
        <w:tc>
          <w:tcPr>
            <w:tcW w:w="1913" w:type="dxa"/>
          </w:tcPr>
          <w:p w:rsidR="006D4E71" w:rsidRDefault="004C0CA0">
            <w:r>
              <w:t>既往</w:t>
            </w:r>
            <w:r>
              <w:t>/</w:t>
            </w:r>
            <w:r>
              <w:t>现病史</w:t>
            </w:r>
          </w:p>
        </w:tc>
        <w:tc>
          <w:tcPr>
            <w:tcW w:w="7329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手术史_/PRHQ/PR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是否有手术史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手术名称</w:t>
            </w:r>
          </w:p>
        </w:tc>
        <w:tc>
          <w:tcPr>
            <w:tcW w:w="960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手术日期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  <w:gridSpan w:val="2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注：“手术名称--手术日期”可重复添加</w:t>
            </w:r>
          </w:p>
        </w:tc>
      </w:tr>
      <w:tr w:rsidR="006D4E71">
        <w:trPr>
          <w:jc w:val="center"/>
        </w:trPr>
        <w:tc>
          <w:tcPr>
            <w:tcW w:w="1913" w:type="dxa"/>
          </w:tcPr>
          <w:p w:rsidR="006D4E71" w:rsidRDefault="004C0CA0">
            <w:r>
              <w:t>手术史</w:t>
            </w:r>
          </w:p>
        </w:tc>
        <w:tc>
          <w:tcPr>
            <w:tcW w:w="7329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过敏史_MH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是否有过敏史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过敏原</w:t>
            </w:r>
          </w:p>
        </w:tc>
        <w:tc>
          <w:tcPr>
            <w:tcW w:w="960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过敏表现</w:t>
            </w:r>
          </w:p>
        </w:tc>
        <w:tc>
          <w:tcPr>
            <w:tcW w:w="960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2400" w:type="dxa"/>
            <w:gridSpan w:val="2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注：“过敏原--过敏表现”可重复添加</w:t>
            </w:r>
          </w:p>
        </w:tc>
      </w:tr>
      <w:tr w:rsidR="006D4E71">
        <w:trPr>
          <w:jc w:val="center"/>
        </w:trPr>
        <w:tc>
          <w:tcPr>
            <w:tcW w:w="1913" w:type="dxa"/>
          </w:tcPr>
          <w:p w:rsidR="006D4E71" w:rsidRDefault="004C0CA0">
            <w:r>
              <w:t>过敏史</w:t>
            </w:r>
          </w:p>
        </w:tc>
        <w:tc>
          <w:tcPr>
            <w:tcW w:w="7329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510528">
      <w:pPr>
        <w:pStyle w:val="1"/>
        <w:spacing w:before="200" w:after="200"/>
        <w:rPr>
          <w:rFonts w:hint="eastAsia"/>
          <w:lang w:eastAsia="zh-CN"/>
        </w:rPr>
      </w:pPr>
      <w:r>
        <w:rPr>
          <w:lang w:eastAsia="zh-CN"/>
        </w:rPr>
        <w:lastRenderedPageBreak/>
        <w:t>其他问诊_LB</w:t>
      </w:r>
      <w:r w:rsidR="00A3780D">
        <w:rPr>
          <w:rFonts w:hint="eastAsia"/>
          <w:lang w:eastAsia="zh-CN"/>
        </w:rPr>
        <w:t>？？？？？  QS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219"/>
        <w:gridCol w:w="5023"/>
      </w:tblGrid>
      <w:tr w:rsidR="00181AE0" w:rsidTr="004F6CE6">
        <w:trPr>
          <w:jc w:val="center"/>
        </w:trPr>
        <w:tc>
          <w:tcPr>
            <w:tcW w:w="4219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受试者是否参加过其他临床试验？</w:t>
            </w:r>
          </w:p>
        </w:tc>
        <w:tc>
          <w:tcPr>
            <w:tcW w:w="5023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□是  □否  </w:t>
            </w:r>
          </w:p>
          <w:p w:rsidR="004F6CE6" w:rsidRDefault="004F6CE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如“是”，末次用药日期：</w:t>
            </w:r>
            <w:r>
              <w:rPr>
                <w:rFonts w:ascii="Times New Roman" w:eastAsia="宋体" w:hAnsi="Times New Roman" w:cs="Times New Roman"/>
                <w:lang w:eastAsia="zh-CN"/>
              </w:rPr>
              <w:t>|__|__|__|__|-|__|__|-|__|__|</w:t>
            </w:r>
          </w:p>
        </w:tc>
      </w:tr>
      <w:tr w:rsidR="00181AE0" w:rsidTr="004F6CE6">
        <w:trPr>
          <w:jc w:val="center"/>
        </w:trPr>
        <w:tc>
          <w:tcPr>
            <w:tcW w:w="4219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受试者是否在妊娠期/哺乳期？</w:t>
            </w:r>
          </w:p>
        </w:tc>
        <w:tc>
          <w:tcPr>
            <w:tcW w:w="5023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  <w:r w:rsidR="004F6CE6">
              <w:t>□</w:t>
            </w:r>
            <w:r w:rsidR="004F6CE6">
              <w:rPr>
                <w:rFonts w:hint="eastAsia"/>
                <w:lang w:eastAsia="zh-CN"/>
              </w:rPr>
              <w:t>不适用</w:t>
            </w:r>
          </w:p>
        </w:tc>
      </w:tr>
      <w:tr w:rsidR="00181AE0" w:rsidTr="004F6CE6">
        <w:trPr>
          <w:jc w:val="center"/>
        </w:trPr>
        <w:tc>
          <w:tcPr>
            <w:tcW w:w="4219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受试者是否有生育计划？</w:t>
            </w:r>
          </w:p>
        </w:tc>
        <w:tc>
          <w:tcPr>
            <w:tcW w:w="5023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6D4E71">
        <w:trPr>
          <w:jc w:val="center"/>
        </w:trPr>
        <w:tc>
          <w:tcPr>
            <w:tcW w:w="4219" w:type="dxa"/>
          </w:tcPr>
          <w:p w:rsidR="006D4E71" w:rsidRDefault="004C0CA0">
            <w:r>
              <w:t>其他问诊</w:t>
            </w:r>
          </w:p>
        </w:tc>
        <w:tc>
          <w:tcPr>
            <w:tcW w:w="5023" w:type="dxa"/>
          </w:tcPr>
          <w:p w:rsidR="006D4E71" w:rsidRDefault="006D4E71"/>
        </w:tc>
      </w:tr>
    </w:tbl>
    <w:p w:rsidR="00181AE0" w:rsidRDefault="00E45671">
      <w: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生命体征_VS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718"/>
        <w:gridCol w:w="3983"/>
        <w:gridCol w:w="1541"/>
      </w:tblGrid>
      <w:tr w:rsidR="00181AE0" w:rsidTr="00246168">
        <w:trPr>
          <w:jc w:val="center"/>
        </w:trPr>
        <w:tc>
          <w:tcPr>
            <w:tcW w:w="3718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受试者是否进行生命体征检查</w:t>
            </w:r>
          </w:p>
        </w:tc>
        <w:tc>
          <w:tcPr>
            <w:tcW w:w="5524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246168">
        <w:trPr>
          <w:jc w:val="center"/>
        </w:trPr>
        <w:tc>
          <w:tcPr>
            <w:tcW w:w="3718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5524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246168">
        <w:trPr>
          <w:jc w:val="center"/>
        </w:trPr>
        <w:tc>
          <w:tcPr>
            <w:tcW w:w="3718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3983" w:type="dxa"/>
          </w:tcPr>
          <w:p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541" w:type="dxa"/>
          </w:tcPr>
          <w:p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</w:tr>
      <w:tr w:rsidR="00181AE0" w:rsidTr="00246168">
        <w:trPr>
          <w:jc w:val="center"/>
        </w:trPr>
        <w:tc>
          <w:tcPr>
            <w:tcW w:w="3718" w:type="dxa"/>
          </w:tcPr>
          <w:p w:rsidR="00181AE0" w:rsidRDefault="00E45671">
            <w:pPr>
              <w:spacing w:after="200" w:line="360" w:lineRule="auto"/>
            </w:pPr>
            <w:r>
              <w:t>体温</w:t>
            </w:r>
          </w:p>
        </w:tc>
        <w:tc>
          <w:tcPr>
            <w:tcW w:w="3983" w:type="dxa"/>
          </w:tcPr>
          <w:p w:rsidR="00181AE0" w:rsidRDefault="00025C79">
            <w:pPr>
              <w:spacing w:before="200" w:after="200" w:line="360" w:lineRule="auto"/>
              <w:rPr>
                <w:lang w:eastAsia="zh-CN"/>
              </w:rPr>
            </w:pPr>
            <w:r w:rsidRPr="00025C79">
              <w:t>|__|__|.|__|</w:t>
            </w:r>
          </w:p>
        </w:tc>
        <w:tc>
          <w:tcPr>
            <w:tcW w:w="1541" w:type="dxa"/>
          </w:tcPr>
          <w:p w:rsidR="00181AE0" w:rsidRDefault="00E45671">
            <w:pPr>
              <w:spacing w:after="200" w:line="360" w:lineRule="auto"/>
            </w:pPr>
            <w:r>
              <w:t>℃</w:t>
            </w:r>
          </w:p>
        </w:tc>
      </w:tr>
      <w:tr w:rsidR="00181AE0" w:rsidTr="00246168">
        <w:trPr>
          <w:jc w:val="center"/>
        </w:trPr>
        <w:tc>
          <w:tcPr>
            <w:tcW w:w="3718" w:type="dxa"/>
          </w:tcPr>
          <w:p w:rsidR="00181AE0" w:rsidRDefault="00E45671">
            <w:pPr>
              <w:spacing w:after="200" w:line="360" w:lineRule="auto"/>
            </w:pPr>
            <w:r>
              <w:t>脉搏</w:t>
            </w:r>
          </w:p>
        </w:tc>
        <w:tc>
          <w:tcPr>
            <w:tcW w:w="3983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:rsidR="00181AE0" w:rsidRDefault="00E45671">
            <w:pPr>
              <w:spacing w:after="200" w:line="360" w:lineRule="auto"/>
            </w:pPr>
            <w:r>
              <w:t>次/分</w:t>
            </w:r>
          </w:p>
        </w:tc>
      </w:tr>
      <w:tr w:rsidR="00181AE0" w:rsidTr="00246168">
        <w:trPr>
          <w:jc w:val="center"/>
        </w:trPr>
        <w:tc>
          <w:tcPr>
            <w:tcW w:w="3718" w:type="dxa"/>
          </w:tcPr>
          <w:p w:rsidR="00181AE0" w:rsidRDefault="00E45671">
            <w:pPr>
              <w:spacing w:after="200" w:line="360" w:lineRule="auto"/>
            </w:pPr>
            <w:r>
              <w:t>呼吸</w:t>
            </w:r>
          </w:p>
        </w:tc>
        <w:tc>
          <w:tcPr>
            <w:tcW w:w="3983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|__|__| </w:t>
            </w:r>
          </w:p>
        </w:tc>
        <w:tc>
          <w:tcPr>
            <w:tcW w:w="1541" w:type="dxa"/>
          </w:tcPr>
          <w:p w:rsidR="00181AE0" w:rsidRDefault="00E45671">
            <w:pPr>
              <w:spacing w:after="200" w:line="360" w:lineRule="auto"/>
            </w:pPr>
            <w:r>
              <w:t>次/分</w:t>
            </w:r>
          </w:p>
        </w:tc>
      </w:tr>
      <w:tr w:rsidR="00181AE0" w:rsidTr="00246168">
        <w:trPr>
          <w:jc w:val="center"/>
        </w:trPr>
        <w:tc>
          <w:tcPr>
            <w:tcW w:w="3718" w:type="dxa"/>
          </w:tcPr>
          <w:p w:rsidR="00181AE0" w:rsidRDefault="00E45671">
            <w:pPr>
              <w:spacing w:after="200" w:line="360" w:lineRule="auto"/>
            </w:pPr>
            <w:r>
              <w:t>收缩压</w:t>
            </w:r>
          </w:p>
        </w:tc>
        <w:tc>
          <w:tcPr>
            <w:tcW w:w="3983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:rsidR="00181AE0" w:rsidRDefault="00E45671">
            <w:pPr>
              <w:spacing w:after="200" w:line="360" w:lineRule="auto"/>
            </w:pPr>
            <w:r>
              <w:t>mmHg</w:t>
            </w:r>
          </w:p>
        </w:tc>
      </w:tr>
      <w:tr w:rsidR="00181AE0" w:rsidTr="00246168">
        <w:trPr>
          <w:jc w:val="center"/>
        </w:trPr>
        <w:tc>
          <w:tcPr>
            <w:tcW w:w="3718" w:type="dxa"/>
          </w:tcPr>
          <w:p w:rsidR="00181AE0" w:rsidRDefault="00E45671">
            <w:pPr>
              <w:spacing w:after="200" w:line="360" w:lineRule="auto"/>
            </w:pPr>
            <w:r>
              <w:t>舒张压</w:t>
            </w:r>
          </w:p>
        </w:tc>
        <w:tc>
          <w:tcPr>
            <w:tcW w:w="3983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:rsidR="00181AE0" w:rsidRDefault="00E45671">
            <w:pPr>
              <w:spacing w:after="200" w:line="360" w:lineRule="auto"/>
            </w:pPr>
            <w:r>
              <w:t>mmHg</w:t>
            </w:r>
          </w:p>
        </w:tc>
      </w:tr>
      <w:tr w:rsidR="006D4E71">
        <w:trPr>
          <w:jc w:val="center"/>
        </w:trPr>
        <w:tc>
          <w:tcPr>
            <w:tcW w:w="3718" w:type="dxa"/>
          </w:tcPr>
          <w:p w:rsidR="006D4E71" w:rsidRDefault="004C0CA0">
            <w:r>
              <w:t>生命体征</w:t>
            </w:r>
          </w:p>
        </w:tc>
        <w:tc>
          <w:tcPr>
            <w:tcW w:w="3983" w:type="dxa"/>
          </w:tcPr>
          <w:p w:rsidR="006D4E71" w:rsidRDefault="006D4E71"/>
        </w:tc>
        <w:tc>
          <w:tcPr>
            <w:tcW w:w="1541" w:type="dxa"/>
          </w:tcPr>
          <w:p w:rsidR="006D4E71" w:rsidRDefault="006D4E71"/>
        </w:tc>
      </w:tr>
    </w:tbl>
    <w:p w:rsidR="00181AE0" w:rsidRDefault="00E45671">
      <w: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体格检查_PE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31"/>
        <w:gridCol w:w="3831"/>
        <w:gridCol w:w="1580"/>
      </w:tblGrid>
      <w:tr w:rsidR="00181AE0" w:rsidTr="0030774C">
        <w:trPr>
          <w:jc w:val="center"/>
        </w:trPr>
        <w:tc>
          <w:tcPr>
            <w:tcW w:w="3831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是否进行体格检查</w:t>
            </w:r>
          </w:p>
        </w:tc>
        <w:tc>
          <w:tcPr>
            <w:tcW w:w="5411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30774C">
        <w:trPr>
          <w:jc w:val="center"/>
        </w:trPr>
        <w:tc>
          <w:tcPr>
            <w:tcW w:w="3831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5411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580" w:type="dxa"/>
          </w:tcPr>
          <w:p w:rsidR="00181AE0" w:rsidRDefault="00E45671">
            <w:pPr>
              <w:spacing w:before="200" w:after="200" w:line="360" w:lineRule="auto"/>
            </w:pPr>
            <w:r>
              <w:t>异常描述</w:t>
            </w: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after="200" w:line="360" w:lineRule="auto"/>
            </w:pPr>
            <w:r>
              <w:t>一般状况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after="200" w:line="360" w:lineRule="auto"/>
            </w:pPr>
            <w:r>
              <w:t>皮肤/黏膜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after="200" w:line="360" w:lineRule="auto"/>
            </w:pPr>
            <w:r>
              <w:t>口腔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after="200" w:line="360" w:lineRule="auto"/>
            </w:pPr>
            <w:r>
              <w:t>耳部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after="200" w:line="360" w:lineRule="auto"/>
            </w:pPr>
            <w:r>
              <w:t>眼部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after="200" w:line="360" w:lineRule="auto"/>
            </w:pPr>
            <w:r>
              <w:t>鼻部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after="200" w:line="360" w:lineRule="auto"/>
            </w:pPr>
            <w:r>
              <w:t>咽喉部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after="200" w:line="360" w:lineRule="auto"/>
            </w:pPr>
            <w:r>
              <w:t>淋巴结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</w:t>
            </w:r>
            <w:r>
              <w:rPr>
                <w:lang w:eastAsia="zh-CN"/>
              </w:rPr>
              <w:lastRenderedPageBreak/>
              <w:t xml:space="preserve">临床意义  □未查  </w:t>
            </w:r>
          </w:p>
        </w:tc>
        <w:tc>
          <w:tcPr>
            <w:tcW w:w="158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after="200" w:line="360" w:lineRule="auto"/>
            </w:pPr>
            <w:r>
              <w:lastRenderedPageBreak/>
              <w:t>头颈部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after="200" w:line="360" w:lineRule="auto"/>
            </w:pPr>
            <w:r>
              <w:t>胸部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after="200" w:line="360" w:lineRule="auto"/>
            </w:pPr>
            <w:r>
              <w:t>腹部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after="200" w:line="360" w:lineRule="auto"/>
            </w:pPr>
            <w:r>
              <w:t>呼吸系统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after="200" w:line="360" w:lineRule="auto"/>
            </w:pPr>
            <w:r>
              <w:t>心血管系统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30774C">
        <w:trPr>
          <w:jc w:val="center"/>
        </w:trPr>
        <w:tc>
          <w:tcPr>
            <w:tcW w:w="3831" w:type="dxa"/>
          </w:tcPr>
          <w:p w:rsidR="00181AE0" w:rsidRDefault="00E45671">
            <w:pPr>
              <w:spacing w:after="200" w:line="360" w:lineRule="auto"/>
            </w:pPr>
            <w:r>
              <w:t>神经系统</w:t>
            </w:r>
          </w:p>
        </w:tc>
        <w:tc>
          <w:tcPr>
            <w:tcW w:w="383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6D4E71">
        <w:trPr>
          <w:jc w:val="center"/>
        </w:trPr>
        <w:tc>
          <w:tcPr>
            <w:tcW w:w="3831" w:type="dxa"/>
          </w:tcPr>
          <w:p w:rsidR="006D4E71" w:rsidRDefault="004C0CA0">
            <w:r>
              <w:t>体格检查</w:t>
            </w:r>
          </w:p>
        </w:tc>
        <w:tc>
          <w:tcPr>
            <w:tcW w:w="3831" w:type="dxa"/>
          </w:tcPr>
          <w:p w:rsidR="006D4E71" w:rsidRDefault="006D4E71"/>
        </w:tc>
        <w:tc>
          <w:tcPr>
            <w:tcW w:w="1580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12导联心电图检查_EG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31"/>
        <w:gridCol w:w="3831"/>
        <w:gridCol w:w="1580"/>
      </w:tblGrid>
      <w:tr w:rsidR="00181AE0">
        <w:trPr>
          <w:jc w:val="center"/>
        </w:trPr>
        <w:tc>
          <w:tcPr>
            <w:tcW w:w="600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是否进行了12-导联ECG检查</w:t>
            </w:r>
          </w:p>
        </w:tc>
        <w:tc>
          <w:tcPr>
            <w:tcW w:w="6000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检查时间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>
        <w:trPr>
          <w:jc w:val="center"/>
        </w:trPr>
        <w:tc>
          <w:tcPr>
            <w:tcW w:w="6000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6000" w:type="dxa"/>
          </w:tcPr>
          <w:p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2310" w:type="dxa"/>
          </w:tcPr>
          <w:p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</w:tr>
      <w:tr w:rsidR="00181AE0">
        <w:trPr>
          <w:jc w:val="center"/>
        </w:trPr>
        <w:tc>
          <w:tcPr>
            <w:tcW w:w="6000" w:type="dxa"/>
          </w:tcPr>
          <w:p w:rsidR="00181AE0" w:rsidRDefault="00E45671">
            <w:pPr>
              <w:spacing w:after="200" w:line="360" w:lineRule="auto"/>
            </w:pPr>
            <w:r>
              <w:t>心率</w:t>
            </w:r>
          </w:p>
        </w:tc>
        <w:tc>
          <w:tcPr>
            <w:tcW w:w="60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:rsidR="00181AE0" w:rsidRDefault="00E45671">
            <w:pPr>
              <w:spacing w:after="200" w:line="360" w:lineRule="auto"/>
            </w:pPr>
            <w:r>
              <w:t>beats/min</w:t>
            </w:r>
          </w:p>
        </w:tc>
      </w:tr>
      <w:tr w:rsidR="00181AE0">
        <w:trPr>
          <w:jc w:val="center"/>
        </w:trPr>
        <w:tc>
          <w:tcPr>
            <w:tcW w:w="6000" w:type="dxa"/>
          </w:tcPr>
          <w:p w:rsidR="00181AE0" w:rsidRDefault="00E45671">
            <w:pPr>
              <w:spacing w:after="200" w:line="360" w:lineRule="auto"/>
            </w:pPr>
            <w:r>
              <w:t>PR间期</w:t>
            </w:r>
          </w:p>
        </w:tc>
        <w:tc>
          <w:tcPr>
            <w:tcW w:w="60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>
        <w:trPr>
          <w:jc w:val="center"/>
        </w:trPr>
        <w:tc>
          <w:tcPr>
            <w:tcW w:w="6000" w:type="dxa"/>
          </w:tcPr>
          <w:p w:rsidR="00181AE0" w:rsidRDefault="00E45671">
            <w:pPr>
              <w:spacing w:after="200" w:line="360" w:lineRule="auto"/>
            </w:pPr>
            <w:r>
              <w:t>QT间期</w:t>
            </w:r>
          </w:p>
        </w:tc>
        <w:tc>
          <w:tcPr>
            <w:tcW w:w="60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>
        <w:trPr>
          <w:jc w:val="center"/>
        </w:trPr>
        <w:tc>
          <w:tcPr>
            <w:tcW w:w="6000" w:type="dxa"/>
          </w:tcPr>
          <w:p w:rsidR="00181AE0" w:rsidRDefault="00E45671">
            <w:pPr>
              <w:spacing w:after="200" w:line="360" w:lineRule="auto"/>
            </w:pPr>
            <w:r>
              <w:t>QTc间期</w:t>
            </w:r>
          </w:p>
        </w:tc>
        <w:tc>
          <w:tcPr>
            <w:tcW w:w="60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>
        <w:trPr>
          <w:jc w:val="center"/>
        </w:trPr>
        <w:tc>
          <w:tcPr>
            <w:tcW w:w="6000" w:type="dxa"/>
          </w:tcPr>
          <w:p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000" w:type="dxa"/>
            <w:gridSpan w:val="2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>
        <w:trPr>
          <w:jc w:val="center"/>
        </w:trPr>
        <w:tc>
          <w:tcPr>
            <w:tcW w:w="6000" w:type="dxa"/>
          </w:tcPr>
          <w:p w:rsidR="00181AE0" w:rsidRDefault="00E45671">
            <w:pPr>
              <w:spacing w:before="200" w:after="200" w:line="360" w:lineRule="auto"/>
            </w:pPr>
            <w:r>
              <w:t>异常描述</w:t>
            </w:r>
          </w:p>
        </w:tc>
        <w:tc>
          <w:tcPr>
            <w:tcW w:w="6000" w:type="dxa"/>
            <w:gridSpan w:val="2"/>
          </w:tcPr>
          <w:p w:rsidR="00181AE0" w:rsidRDefault="00181AE0"/>
        </w:tc>
      </w:tr>
      <w:tr w:rsidR="006D4E71">
        <w:trPr>
          <w:jc w:val="center"/>
        </w:trPr>
        <w:tc>
          <w:tcPr>
            <w:tcW w:w="3831" w:type="dxa"/>
          </w:tcPr>
          <w:p w:rsidR="006D4E71" w:rsidRDefault="004C0CA0">
            <w:r>
              <w:t>12</w:t>
            </w:r>
            <w:r>
              <w:t>导联心电图检查</w:t>
            </w:r>
          </w:p>
        </w:tc>
        <w:tc>
          <w:tcPr>
            <w:tcW w:w="3831" w:type="dxa"/>
          </w:tcPr>
          <w:p w:rsidR="006D4E71" w:rsidRDefault="006D4E71"/>
        </w:tc>
        <w:tc>
          <w:tcPr>
            <w:tcW w:w="1580" w:type="dxa"/>
          </w:tcPr>
          <w:p w:rsidR="006D4E71" w:rsidRDefault="006D4E71"/>
        </w:tc>
      </w:tr>
    </w:tbl>
    <w:p w:rsidR="00181AE0" w:rsidRDefault="00E45671">
      <w:r>
        <w:br w:type="page"/>
      </w:r>
    </w:p>
    <w:p w:rsidR="003E1238" w:rsidRDefault="003E1238" w:rsidP="003E1238">
      <w:pPr>
        <w:pStyle w:val="1"/>
        <w:spacing w:before="200" w:after="200"/>
        <w:rPr>
          <w:lang w:eastAsia="zh-CN"/>
        </w:rPr>
      </w:pPr>
      <w:r>
        <w:rPr>
          <w:lang w:eastAsia="zh-CN"/>
        </w:rPr>
        <w:lastRenderedPageBreak/>
        <w:t>12导联心电图检查（给药）_EG</w:t>
      </w:r>
    </w:p>
    <w:tbl>
      <w:tblPr>
        <w:tblW w:w="924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50"/>
        <w:gridCol w:w="1780"/>
        <w:gridCol w:w="222"/>
        <w:gridCol w:w="1376"/>
        <w:gridCol w:w="1236"/>
        <w:gridCol w:w="1106"/>
        <w:gridCol w:w="1106"/>
        <w:gridCol w:w="1144"/>
        <w:gridCol w:w="222"/>
      </w:tblGrid>
      <w:tr w:rsidR="00181AE0" w:rsidTr="00E018DC">
        <w:trPr>
          <w:jc w:val="center"/>
        </w:trPr>
        <w:tc>
          <w:tcPr>
            <w:tcW w:w="1085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是否进行了12-导联ECG检查</w:t>
            </w:r>
          </w:p>
        </w:tc>
        <w:tc>
          <w:tcPr>
            <w:tcW w:w="8157" w:type="dxa"/>
            <w:gridSpan w:val="8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2D3E14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:rsidR="002D3E14" w:rsidRDefault="002D3E14">
            <w:pPr>
              <w:spacing w:before="200" w:after="200" w:line="360" w:lineRule="auto"/>
            </w:pPr>
            <w:r>
              <w:t>检查时间点</w:t>
            </w:r>
          </w:p>
        </w:tc>
        <w:tc>
          <w:tcPr>
            <w:tcW w:w="1858" w:type="dxa"/>
          </w:tcPr>
          <w:p w:rsidR="002D3E14" w:rsidRDefault="002D3E14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1560" w:type="dxa"/>
            <w:gridSpan w:val="2"/>
          </w:tcPr>
          <w:p w:rsidR="002D3E14" w:rsidRDefault="002D3E14">
            <w:pPr>
              <w:spacing w:before="200" w:after="200" w:line="360" w:lineRule="auto"/>
            </w:pPr>
            <w:r>
              <w:t>检查时间</w:t>
            </w:r>
          </w:p>
        </w:tc>
        <w:tc>
          <w:tcPr>
            <w:tcW w:w="1275" w:type="dxa"/>
          </w:tcPr>
          <w:p w:rsidR="002D3E14" w:rsidRPr="00E018DC" w:rsidRDefault="002D3E14">
            <w:pPr>
              <w:spacing w:before="200" w:after="200" w:line="360" w:lineRule="auto"/>
              <w:rPr>
                <w:lang w:val="en-US" w:eastAsia="zh-CN"/>
              </w:rPr>
            </w:pPr>
            <w:r>
              <w:t>心率</w:t>
            </w:r>
            <w:r w:rsidRPr="00E018DC">
              <w:rPr>
                <w:rFonts w:hint="eastAsia"/>
                <w:lang w:val="en-US" w:eastAsia="zh-CN"/>
              </w:rPr>
              <w:t>（</w:t>
            </w:r>
            <w:r w:rsidR="00734DCC" w:rsidRPr="00E018DC">
              <w:rPr>
                <w:lang w:val="en-US"/>
              </w:rPr>
              <w:t>beats/min</w:t>
            </w:r>
            <w:r w:rsidRPr="00E018DC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1134" w:type="dxa"/>
          </w:tcPr>
          <w:p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1134" w:type="dxa"/>
          </w:tcPr>
          <w:p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1174" w:type="dxa"/>
          </w:tcPr>
          <w:p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</w:tr>
      <w:tr w:rsidR="002D3E14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_第一次</w:t>
            </w:r>
          </w:p>
        </w:tc>
        <w:tc>
          <w:tcPr>
            <w:tcW w:w="1858" w:type="dxa"/>
          </w:tcPr>
          <w:p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_第二次</w:t>
            </w:r>
          </w:p>
        </w:tc>
        <w:tc>
          <w:tcPr>
            <w:tcW w:w="1858" w:type="dxa"/>
          </w:tcPr>
          <w:p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_第三次</w:t>
            </w:r>
          </w:p>
        </w:tc>
        <w:tc>
          <w:tcPr>
            <w:tcW w:w="1858" w:type="dxa"/>
          </w:tcPr>
          <w:p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>_第一次</w:t>
            </w:r>
          </w:p>
        </w:tc>
        <w:tc>
          <w:tcPr>
            <w:tcW w:w="1858" w:type="dxa"/>
          </w:tcPr>
          <w:p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>_第二次</w:t>
            </w:r>
          </w:p>
        </w:tc>
        <w:tc>
          <w:tcPr>
            <w:tcW w:w="1858" w:type="dxa"/>
          </w:tcPr>
          <w:p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给药结束后2h±0.5h</w:t>
            </w:r>
            <w:r>
              <w:rPr>
                <w:rFonts w:hint="eastAsia"/>
                <w:lang w:eastAsia="zh-CN"/>
              </w:rPr>
              <w:t>_第三次</w:t>
            </w:r>
          </w:p>
        </w:tc>
        <w:tc>
          <w:tcPr>
            <w:tcW w:w="1858" w:type="dxa"/>
          </w:tcPr>
          <w:p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734DCC" w:rsidTr="00E45671">
        <w:trPr>
          <w:gridAfter w:val="1"/>
          <w:wAfter w:w="22" w:type="dxa"/>
          <w:jc w:val="center"/>
        </w:trPr>
        <w:tc>
          <w:tcPr>
            <w:tcW w:w="9220" w:type="dxa"/>
            <w:gridSpan w:val="8"/>
          </w:tcPr>
          <w:p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_结果均值</w:t>
            </w:r>
          </w:p>
        </w:tc>
      </w:tr>
      <w:tr w:rsidR="00734DCC" w:rsidRPr="00A3780D" w:rsidTr="00E018D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:rsidR="00734DCC" w:rsidRPr="00E018DC" w:rsidRDefault="00734DCC" w:rsidP="00734DCC">
            <w:pPr>
              <w:spacing w:before="200" w:after="200" w:line="360" w:lineRule="auto"/>
              <w:rPr>
                <w:lang w:val="en-US"/>
              </w:rPr>
            </w:pPr>
            <w:r>
              <w:t>心率</w:t>
            </w:r>
            <w:r w:rsidRPr="00E018DC">
              <w:rPr>
                <w:rFonts w:hint="eastAsia"/>
                <w:lang w:val="en-US" w:eastAsia="zh-CN"/>
              </w:rPr>
              <w:t>（</w:t>
            </w:r>
            <w:r w:rsidRPr="00E018DC">
              <w:rPr>
                <w:lang w:val="en-US"/>
              </w:rPr>
              <w:t>beats/min</w:t>
            </w:r>
            <w:r w:rsidRPr="00E018DC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6135" w:type="dxa"/>
            <w:gridSpan w:val="5"/>
          </w:tcPr>
          <w:p w:rsidR="00734DCC" w:rsidRPr="00E018DC" w:rsidRDefault="00734DCC" w:rsidP="00734DCC">
            <w:pPr>
              <w:spacing w:before="200" w:after="200" w:line="360" w:lineRule="auto"/>
              <w:rPr>
                <w:lang w:val="en-US"/>
              </w:rPr>
            </w:pPr>
          </w:p>
        </w:tc>
      </w:tr>
      <w:tr w:rsidR="00734DCC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:rsidR="00734DCC" w:rsidRDefault="00734DCC" w:rsidP="00734DCC">
            <w:pPr>
              <w:spacing w:before="200" w:after="200" w:line="360" w:lineRule="auto"/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:rsidR="00734DCC" w:rsidRDefault="00734DCC" w:rsidP="00734DCC">
            <w:pPr>
              <w:spacing w:before="200" w:after="200" w:line="360" w:lineRule="auto"/>
            </w:pPr>
          </w:p>
        </w:tc>
      </w:tr>
      <w:tr w:rsidR="00734DCC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:rsidR="00734DCC" w:rsidRDefault="00734DCC" w:rsidP="00734DCC">
            <w:pPr>
              <w:spacing w:before="200" w:after="200" w:line="360" w:lineRule="auto"/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:rsidR="00734DCC" w:rsidRDefault="00734DCC" w:rsidP="00734DCC">
            <w:pPr>
              <w:spacing w:before="200" w:after="200" w:line="360" w:lineRule="auto"/>
            </w:pPr>
          </w:p>
        </w:tc>
      </w:tr>
      <w:tr w:rsidR="00734DCC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:rsidR="00734DCC" w:rsidRDefault="00734DCC" w:rsidP="00734DCC">
            <w:pPr>
              <w:spacing w:before="200" w:after="200" w:line="360" w:lineRule="auto"/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:rsidR="00734DCC" w:rsidRDefault="00734DCC" w:rsidP="00734DCC">
            <w:pPr>
              <w:spacing w:before="200" w:after="200" w:line="360" w:lineRule="auto"/>
            </w:pPr>
          </w:p>
        </w:tc>
      </w:tr>
      <w:tr w:rsidR="00734DCC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:rsidR="00734DCC" w:rsidRDefault="00734DCC" w:rsidP="00734DCC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135" w:type="dxa"/>
            <w:gridSpan w:val="5"/>
          </w:tcPr>
          <w:p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  <w:r w:rsidR="0009123A">
              <w:rPr>
                <w:lang w:eastAsia="zh-CN"/>
              </w:rPr>
              <w:t>□</w:t>
            </w:r>
            <w:r w:rsidR="0009123A">
              <w:rPr>
                <w:rFonts w:hint="eastAsia"/>
                <w:lang w:eastAsia="zh-CN"/>
              </w:rPr>
              <w:t>未查</w:t>
            </w:r>
          </w:p>
        </w:tc>
      </w:tr>
      <w:tr w:rsidR="00734DCC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:rsidR="00734DCC" w:rsidRDefault="00734DCC" w:rsidP="00734DCC">
            <w:pPr>
              <w:spacing w:before="200" w:after="200" w:line="360" w:lineRule="auto"/>
            </w:pPr>
            <w:r>
              <w:t>异常描述</w:t>
            </w:r>
          </w:p>
        </w:tc>
        <w:tc>
          <w:tcPr>
            <w:tcW w:w="6135" w:type="dxa"/>
            <w:gridSpan w:val="5"/>
          </w:tcPr>
          <w:p w:rsidR="00734DCC" w:rsidRDefault="00734DCC" w:rsidP="00734DCC">
            <w:pPr>
              <w:spacing w:before="200" w:after="200" w:line="360" w:lineRule="auto"/>
            </w:pPr>
          </w:p>
        </w:tc>
      </w:tr>
      <w:tr w:rsidR="00734DCC" w:rsidTr="00E45671">
        <w:trPr>
          <w:gridAfter w:val="1"/>
          <w:wAfter w:w="22" w:type="dxa"/>
          <w:jc w:val="center"/>
        </w:trPr>
        <w:tc>
          <w:tcPr>
            <w:tcW w:w="9220" w:type="dxa"/>
            <w:gridSpan w:val="8"/>
          </w:tcPr>
          <w:p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 xml:space="preserve"> _结果均值</w:t>
            </w:r>
          </w:p>
        </w:tc>
      </w:tr>
      <w:tr w:rsidR="00734DCC" w:rsidRPr="00A3780D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:rsidR="00734DCC" w:rsidRPr="002C39F4" w:rsidRDefault="00734DCC" w:rsidP="00734DCC">
            <w:pPr>
              <w:spacing w:before="200" w:after="200" w:line="360" w:lineRule="auto"/>
              <w:rPr>
                <w:lang w:val="en-US" w:eastAsia="zh-CN"/>
              </w:rPr>
            </w:pPr>
            <w:r>
              <w:t>心率</w:t>
            </w:r>
            <w:r w:rsidRPr="002C39F4">
              <w:rPr>
                <w:rFonts w:hint="eastAsia"/>
                <w:lang w:val="en-US" w:eastAsia="zh-CN"/>
              </w:rPr>
              <w:t>（</w:t>
            </w:r>
            <w:r w:rsidR="002C39F4" w:rsidRPr="00E018DC">
              <w:rPr>
                <w:lang w:val="en-US"/>
              </w:rPr>
              <w:t>beats/min</w:t>
            </w:r>
            <w:r w:rsidRPr="002C39F4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6135" w:type="dxa"/>
            <w:gridSpan w:val="5"/>
          </w:tcPr>
          <w:p w:rsidR="00734DCC" w:rsidRPr="002C39F4" w:rsidRDefault="00734DCC" w:rsidP="00734DCC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734DCC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:rsidR="00734DCC" w:rsidRDefault="00734DCC" w:rsidP="00734DCC">
            <w:pPr>
              <w:spacing w:before="200" w:after="200" w:line="360" w:lineRule="auto"/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:rsidR="00734DCC" w:rsidRDefault="00734DCC" w:rsidP="00734DCC">
            <w:pPr>
              <w:spacing w:before="200" w:after="200" w:line="360" w:lineRule="auto"/>
            </w:pPr>
          </w:p>
        </w:tc>
      </w:tr>
      <w:tr w:rsidR="00734DCC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:rsidR="00734DCC" w:rsidRDefault="00734DCC" w:rsidP="00734DCC">
            <w:pPr>
              <w:spacing w:before="200" w:after="200" w:line="360" w:lineRule="auto"/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:rsidR="00734DCC" w:rsidRDefault="00734DCC" w:rsidP="00734DCC">
            <w:pPr>
              <w:spacing w:before="200" w:after="200" w:line="360" w:lineRule="auto"/>
            </w:pPr>
          </w:p>
        </w:tc>
      </w:tr>
      <w:tr w:rsidR="00734DCC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:rsidR="00734DCC" w:rsidRDefault="00734DCC" w:rsidP="00734DCC">
            <w:pPr>
              <w:spacing w:before="200" w:after="200" w:line="360" w:lineRule="auto"/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:rsidR="00734DCC" w:rsidRDefault="00734DCC" w:rsidP="00734DCC">
            <w:pPr>
              <w:spacing w:before="200" w:after="200" w:line="360" w:lineRule="auto"/>
            </w:pPr>
          </w:p>
        </w:tc>
      </w:tr>
      <w:tr w:rsidR="00734DCC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:rsidR="00734DCC" w:rsidRDefault="00734DCC" w:rsidP="00734DCC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135" w:type="dxa"/>
            <w:gridSpan w:val="5"/>
          </w:tcPr>
          <w:p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  <w:r w:rsidR="0009123A">
              <w:rPr>
                <w:lang w:eastAsia="zh-CN"/>
              </w:rPr>
              <w:t>□</w:t>
            </w:r>
            <w:r w:rsidR="0009123A">
              <w:rPr>
                <w:rFonts w:hint="eastAsia"/>
                <w:lang w:eastAsia="zh-CN"/>
              </w:rPr>
              <w:t>未查</w:t>
            </w:r>
          </w:p>
        </w:tc>
      </w:tr>
      <w:tr w:rsidR="00734DCC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:rsidR="00734DCC" w:rsidRDefault="00734DCC" w:rsidP="00734DCC">
            <w:pPr>
              <w:spacing w:before="200" w:after="200" w:line="360" w:lineRule="auto"/>
            </w:pPr>
            <w:r>
              <w:lastRenderedPageBreak/>
              <w:t>异常描述</w:t>
            </w:r>
          </w:p>
        </w:tc>
        <w:tc>
          <w:tcPr>
            <w:tcW w:w="6135" w:type="dxa"/>
            <w:gridSpan w:val="5"/>
          </w:tcPr>
          <w:p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6D4E71">
        <w:trPr>
          <w:jc w:val="center"/>
        </w:trPr>
        <w:tc>
          <w:tcPr>
            <w:tcW w:w="1085" w:type="dxa"/>
          </w:tcPr>
          <w:p w:rsidR="006D4E71" w:rsidRDefault="006D4E71"/>
        </w:tc>
        <w:tc>
          <w:tcPr>
            <w:tcW w:w="1858" w:type="dxa"/>
          </w:tcPr>
          <w:p w:rsidR="006D4E71" w:rsidRDefault="006D4E71"/>
        </w:tc>
        <w:tc>
          <w:tcPr>
            <w:tcW w:w="142" w:type="dxa"/>
          </w:tcPr>
          <w:p w:rsidR="006D4E71" w:rsidRDefault="006D4E71"/>
        </w:tc>
        <w:tc>
          <w:tcPr>
            <w:tcW w:w="1418" w:type="dxa"/>
          </w:tcPr>
          <w:p w:rsidR="006D4E71" w:rsidRDefault="004C0CA0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  <w:r>
              <w:rPr>
                <w:lang w:eastAsia="zh-CN"/>
              </w:rPr>
              <w:t>导联心电图检查（给药）</w:t>
            </w:r>
          </w:p>
        </w:tc>
        <w:tc>
          <w:tcPr>
            <w:tcW w:w="1275" w:type="dxa"/>
          </w:tcPr>
          <w:p w:rsidR="006D4E71" w:rsidRDefault="006D4E71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6D4E71" w:rsidRDefault="006D4E71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6D4E71" w:rsidRDefault="006D4E71">
            <w:pPr>
              <w:rPr>
                <w:lang w:eastAsia="zh-CN"/>
              </w:rPr>
            </w:pPr>
          </w:p>
        </w:tc>
        <w:tc>
          <w:tcPr>
            <w:tcW w:w="1174" w:type="dxa"/>
          </w:tcPr>
          <w:p w:rsidR="006D4E71" w:rsidRDefault="006D4E71">
            <w:pPr>
              <w:rPr>
                <w:lang w:eastAsia="zh-CN"/>
              </w:rPr>
            </w:pPr>
          </w:p>
        </w:tc>
        <w:tc>
          <w:tcPr>
            <w:tcW w:w="22" w:type="dxa"/>
          </w:tcPr>
          <w:p w:rsidR="006D4E71" w:rsidRDefault="006D4E71">
            <w:pPr>
              <w:rPr>
                <w:lang w:eastAsia="zh-CN"/>
              </w:rPr>
            </w:pPr>
          </w:p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心脏彩超_PR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1"/>
        <w:gridCol w:w="7321"/>
      </w:tblGrid>
      <w:tr w:rsidR="00181AE0" w:rsidTr="00E018DC">
        <w:trPr>
          <w:jc w:val="center"/>
        </w:trPr>
        <w:tc>
          <w:tcPr>
            <w:tcW w:w="1921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是否进行了心脏彩超检查?</w:t>
            </w:r>
          </w:p>
        </w:tc>
        <w:tc>
          <w:tcPr>
            <w:tcW w:w="7321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E018DC">
        <w:trPr>
          <w:jc w:val="center"/>
        </w:trPr>
        <w:tc>
          <w:tcPr>
            <w:tcW w:w="1921" w:type="dxa"/>
          </w:tcPr>
          <w:p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7321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E018DC">
        <w:trPr>
          <w:jc w:val="center"/>
        </w:trPr>
        <w:tc>
          <w:tcPr>
            <w:tcW w:w="1921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7321" w:type="dxa"/>
          </w:tcPr>
          <w:p w:rsidR="00181AE0" w:rsidRDefault="00E45671">
            <w:pPr>
              <w:spacing w:before="200" w:after="200" w:line="360" w:lineRule="auto"/>
            </w:pPr>
            <w:r>
              <w:t>左心室射血分数(LVEF)</w:t>
            </w:r>
          </w:p>
        </w:tc>
      </w:tr>
      <w:tr w:rsidR="00181AE0" w:rsidTr="00E018DC">
        <w:trPr>
          <w:jc w:val="center"/>
        </w:trPr>
        <w:tc>
          <w:tcPr>
            <w:tcW w:w="1921" w:type="dxa"/>
          </w:tcPr>
          <w:p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7321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|__|__| </w:t>
            </w:r>
          </w:p>
        </w:tc>
      </w:tr>
      <w:tr w:rsidR="00181AE0" w:rsidTr="00E018DC">
        <w:trPr>
          <w:jc w:val="center"/>
        </w:trPr>
        <w:tc>
          <w:tcPr>
            <w:tcW w:w="1921" w:type="dxa"/>
          </w:tcPr>
          <w:p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321" w:type="dxa"/>
          </w:tcPr>
          <w:p w:rsidR="00181AE0" w:rsidRDefault="00E45671">
            <w:pPr>
              <w:spacing w:before="200" w:after="200" w:line="360" w:lineRule="auto"/>
            </w:pPr>
            <w:r>
              <w:t>%</w:t>
            </w:r>
          </w:p>
        </w:tc>
      </w:tr>
      <w:tr w:rsidR="00181AE0" w:rsidTr="00E018DC">
        <w:trPr>
          <w:jc w:val="center"/>
        </w:trPr>
        <w:tc>
          <w:tcPr>
            <w:tcW w:w="1921" w:type="dxa"/>
          </w:tcPr>
          <w:p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732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:rsidTr="00E018DC">
        <w:trPr>
          <w:jc w:val="center"/>
        </w:trPr>
        <w:tc>
          <w:tcPr>
            <w:tcW w:w="1921" w:type="dxa"/>
          </w:tcPr>
          <w:p w:rsidR="00181AE0" w:rsidRDefault="00E45671">
            <w:pPr>
              <w:spacing w:before="200" w:after="200" w:line="360" w:lineRule="auto"/>
            </w:pPr>
            <w:r>
              <w:t>异常描述</w:t>
            </w:r>
          </w:p>
        </w:tc>
        <w:tc>
          <w:tcPr>
            <w:tcW w:w="7321" w:type="dxa"/>
          </w:tcPr>
          <w:p w:rsidR="00181AE0" w:rsidRDefault="00181AE0"/>
        </w:tc>
      </w:tr>
      <w:tr w:rsidR="006D4E71">
        <w:trPr>
          <w:jc w:val="center"/>
        </w:trPr>
        <w:tc>
          <w:tcPr>
            <w:tcW w:w="1921" w:type="dxa"/>
          </w:tcPr>
          <w:p w:rsidR="006D4E71" w:rsidRDefault="004C0CA0">
            <w:r>
              <w:t>心脏彩超</w:t>
            </w:r>
          </w:p>
        </w:tc>
        <w:tc>
          <w:tcPr>
            <w:tcW w:w="7321" w:type="dxa"/>
          </w:tcPr>
          <w:p w:rsidR="006D4E71" w:rsidRDefault="006D4E71"/>
        </w:tc>
      </w:tr>
    </w:tbl>
    <w:p w:rsidR="00181AE0" w:rsidRDefault="00E45671">
      <w: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肿瘤诊断_MH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:rsidTr="00E45671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原发灶部位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□左  □右  □双侧  □未知  </w:t>
            </w: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诊断日期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临床诊断</w:t>
            </w:r>
          </w:p>
        </w:tc>
        <w:tc>
          <w:tcPr>
            <w:tcW w:w="9600" w:type="dxa"/>
          </w:tcPr>
          <w:p w:rsidR="00932FB9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□浸润性乳腺癌  </w:t>
            </w:r>
            <w:r w:rsidR="00932FB9">
              <w:rPr>
                <w:lang w:eastAsia="zh-CN"/>
              </w:rPr>
              <w:t>□</w:t>
            </w:r>
            <w:r w:rsidR="00932FB9">
              <w:rPr>
                <w:rFonts w:hint="eastAsia"/>
                <w:lang w:eastAsia="zh-CN"/>
              </w:rPr>
              <w:t>非</w:t>
            </w:r>
            <w:r w:rsidR="00932FB9">
              <w:rPr>
                <w:lang w:eastAsia="zh-CN"/>
              </w:rPr>
              <w:t>浸润性乳腺癌</w:t>
            </w:r>
            <w:r w:rsidR="00932FB9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□炎性乳腺癌  □其他  </w:t>
            </w: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</w:t>
            </w:r>
            <w:r w:rsidR="006C0AE8">
              <w:rPr>
                <w:rFonts w:hint="eastAsia"/>
                <w:lang w:eastAsia="zh-CN"/>
              </w:rPr>
              <w:t>临床诊断</w:t>
            </w:r>
            <w:r>
              <w:rPr>
                <w:lang w:eastAsia="zh-CN"/>
              </w:rPr>
              <w:t>，请</w:t>
            </w:r>
            <w:r w:rsidR="006C0AE8">
              <w:rPr>
                <w:rFonts w:hint="eastAsia"/>
                <w:lang w:eastAsia="zh-CN"/>
              </w:rPr>
              <w:t>详述</w:t>
            </w:r>
          </w:p>
        </w:tc>
        <w:tc>
          <w:tcPr>
            <w:tcW w:w="960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TNM分期(T)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□TX  □T0  □Tis  □T1mi  □T1a  □T1b  □T1c  □T2  □T3   □T4  □T4a  □T4b  □T4c  □T4d  □未知  </w:t>
            </w: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TNM分期(N)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□NX  □N0  □N1mi  □N1a  □N1b  □N1c  □N2a  □N2b  □N3a  □N3b  □N3c  □未知  </w:t>
            </w: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TNM分期(M)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□MX  □M0  □M1  □未知  </w:t>
            </w: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AJCC分期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□0  □I  □IA  □IB  □II  □IIA  □IIB  □III  □IIIA  □IIIB  □IV  □未知  </w:t>
            </w: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病理标本获取方式</w:t>
            </w:r>
          </w:p>
        </w:tc>
        <w:tc>
          <w:tcPr>
            <w:tcW w:w="9600" w:type="dxa"/>
          </w:tcPr>
          <w:p w:rsidR="00E45671" w:rsidRDefault="00E45671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□外科手术  □活检 </w:t>
            </w: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病理标本来源</w:t>
            </w:r>
          </w:p>
        </w:tc>
        <w:tc>
          <w:tcPr>
            <w:tcW w:w="9600" w:type="dxa"/>
          </w:tcPr>
          <w:p w:rsidR="00E45671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□原发灶  □淋巴结    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440256" w:rsidTr="00E45671">
        <w:trPr>
          <w:jc w:val="center"/>
        </w:trPr>
        <w:tc>
          <w:tcPr>
            <w:tcW w:w="2400" w:type="dxa"/>
          </w:tcPr>
          <w:p w:rsidR="00440256" w:rsidRDefault="0044025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其他病理标本来源，请详述</w:t>
            </w:r>
          </w:p>
        </w:tc>
        <w:tc>
          <w:tcPr>
            <w:tcW w:w="9600" w:type="dxa"/>
          </w:tcPr>
          <w:p w:rsidR="00440256" w:rsidRDefault="00440256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病理检查日期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lastRenderedPageBreak/>
              <w:t>是否组织学确诊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组织学分级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□Ⅰ  □Ⅱ  □Ⅲ  □不详  </w:t>
            </w: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雌激素受体状态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孕激素受体状态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  <w:tr w:rsidR="00181AE0" w:rsidTr="00E45671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HER 2受体状态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  <w:tr w:rsidR="006D4E71">
        <w:trPr>
          <w:jc w:val="center"/>
        </w:trPr>
        <w:tc>
          <w:tcPr>
            <w:tcW w:w="1959" w:type="dxa"/>
          </w:tcPr>
          <w:p w:rsidR="006D4E71" w:rsidRDefault="004C0CA0">
            <w:r>
              <w:t>肿瘤诊断</w:t>
            </w:r>
          </w:p>
        </w:tc>
        <w:tc>
          <w:tcPr>
            <w:tcW w:w="7283" w:type="dxa"/>
          </w:tcPr>
          <w:p w:rsidR="006D4E71" w:rsidRDefault="006D4E71"/>
        </w:tc>
      </w:tr>
    </w:tbl>
    <w:p w:rsidR="00181AE0" w:rsidRDefault="00E45671">
      <w:r>
        <w:br w:type="page"/>
      </w:r>
    </w:p>
    <w:p w:rsidR="00514539" w:rsidRDefault="00514539" w:rsidP="00514539"/>
    <w:p w:rsidR="00181AE0" w:rsidRDefault="00E45671">
      <w:pPr>
        <w:pStyle w:val="1"/>
        <w:spacing w:before="200" w:after="200"/>
        <w:rPr>
          <w:lang w:eastAsia="zh-CN"/>
        </w:rPr>
      </w:pPr>
      <w:r>
        <w:rPr>
          <w:lang w:eastAsia="zh-CN"/>
        </w:rPr>
        <w:t>既往抗肿瘤治疗–放疗_CM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30"/>
        <w:gridCol w:w="7312"/>
      </w:tblGrid>
      <w:tr w:rsidR="00181AE0" w:rsidTr="00E018DC">
        <w:trPr>
          <w:jc w:val="center"/>
        </w:trPr>
        <w:tc>
          <w:tcPr>
            <w:tcW w:w="193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受试者是否接受过任何抗肿瘤的放射治疗</w:t>
            </w:r>
          </w:p>
        </w:tc>
        <w:tc>
          <w:tcPr>
            <w:tcW w:w="7312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E018DC">
        <w:trPr>
          <w:jc w:val="center"/>
        </w:trPr>
        <w:tc>
          <w:tcPr>
            <w:tcW w:w="1930" w:type="dxa"/>
          </w:tcPr>
          <w:p w:rsidR="00181AE0" w:rsidRDefault="00E45671">
            <w:pPr>
              <w:spacing w:before="200" w:after="200" w:line="360" w:lineRule="auto"/>
            </w:pPr>
            <w:r>
              <w:t>部位</w:t>
            </w:r>
          </w:p>
        </w:tc>
        <w:tc>
          <w:tcPr>
            <w:tcW w:w="7312" w:type="dxa"/>
          </w:tcPr>
          <w:p w:rsidR="00181AE0" w:rsidRDefault="00181AE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:rsidTr="00E018DC">
        <w:trPr>
          <w:jc w:val="center"/>
        </w:trPr>
        <w:tc>
          <w:tcPr>
            <w:tcW w:w="1930" w:type="dxa"/>
          </w:tcPr>
          <w:p w:rsidR="00181AE0" w:rsidRDefault="00E45671">
            <w:pPr>
              <w:spacing w:before="200" w:after="200" w:line="360" w:lineRule="auto"/>
            </w:pPr>
            <w:r>
              <w:t>总剂量</w:t>
            </w:r>
          </w:p>
        </w:tc>
        <w:tc>
          <w:tcPr>
            <w:tcW w:w="7312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181AE0" w:rsidRPr="00A3780D" w:rsidTr="00E018DC">
        <w:trPr>
          <w:jc w:val="center"/>
        </w:trPr>
        <w:tc>
          <w:tcPr>
            <w:tcW w:w="1930" w:type="dxa"/>
          </w:tcPr>
          <w:p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312" w:type="dxa"/>
          </w:tcPr>
          <w:p w:rsidR="00181AE0" w:rsidRPr="0034137E" w:rsidRDefault="00E45671">
            <w:pPr>
              <w:spacing w:before="200" w:after="200" w:line="360" w:lineRule="auto"/>
              <w:rPr>
                <w:lang w:val="en-US"/>
              </w:rPr>
            </w:pPr>
            <w:r w:rsidRPr="0034137E">
              <w:rPr>
                <w:lang w:val="en-US"/>
              </w:rPr>
              <w:t xml:space="preserve">□Gy  □cGy </w:t>
            </w:r>
            <w:r w:rsidR="0034137E" w:rsidRPr="00474A34">
              <w:rPr>
                <w:lang w:val="en-US"/>
              </w:rPr>
              <w:t>□</w:t>
            </w:r>
            <w:r w:rsidR="0034137E">
              <w:rPr>
                <w:rFonts w:hint="eastAsia"/>
                <w:lang w:eastAsia="zh-CN"/>
              </w:rPr>
              <w:t>未知</w:t>
            </w:r>
            <w:r w:rsidR="0034137E" w:rsidRPr="00474A34">
              <w:rPr>
                <w:rFonts w:hint="eastAsia"/>
                <w:lang w:val="en-US" w:eastAsia="zh-CN"/>
              </w:rPr>
              <w:t xml:space="preserve"> </w:t>
            </w:r>
            <w:r w:rsidRPr="0034137E">
              <w:rPr>
                <w:lang w:val="en-US"/>
              </w:rPr>
              <w:t xml:space="preserve"> □</w:t>
            </w:r>
            <w:r>
              <w:t>其他</w:t>
            </w:r>
            <w:r w:rsidRPr="0034137E">
              <w:rPr>
                <w:lang w:val="en-US"/>
              </w:rPr>
              <w:t xml:space="preserve">  </w:t>
            </w:r>
          </w:p>
        </w:tc>
      </w:tr>
      <w:tr w:rsidR="00181AE0" w:rsidTr="00E018DC">
        <w:trPr>
          <w:jc w:val="center"/>
        </w:trPr>
        <w:tc>
          <w:tcPr>
            <w:tcW w:w="1930" w:type="dxa"/>
          </w:tcPr>
          <w:p w:rsidR="00181AE0" w:rsidRDefault="00E45671">
            <w:pPr>
              <w:spacing w:before="200" w:after="200" w:line="360" w:lineRule="auto"/>
            </w:pPr>
            <w:r>
              <w:t>其他单位</w:t>
            </w:r>
          </w:p>
        </w:tc>
        <w:tc>
          <w:tcPr>
            <w:tcW w:w="7312" w:type="dxa"/>
          </w:tcPr>
          <w:p w:rsidR="00181AE0" w:rsidRDefault="00181AE0"/>
        </w:tc>
      </w:tr>
      <w:tr w:rsidR="00181AE0" w:rsidTr="00E018DC">
        <w:trPr>
          <w:jc w:val="center"/>
        </w:trPr>
        <w:tc>
          <w:tcPr>
            <w:tcW w:w="1930" w:type="dxa"/>
          </w:tcPr>
          <w:p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312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E018DC">
        <w:trPr>
          <w:jc w:val="center"/>
        </w:trPr>
        <w:tc>
          <w:tcPr>
            <w:tcW w:w="1930" w:type="dxa"/>
          </w:tcPr>
          <w:p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312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E018DC">
        <w:trPr>
          <w:jc w:val="center"/>
        </w:trPr>
        <w:tc>
          <w:tcPr>
            <w:tcW w:w="9242" w:type="dxa"/>
            <w:gridSpan w:val="2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930999">
              <w:rPr>
                <w:rFonts w:hint="eastAsia"/>
                <w:lang w:eastAsia="zh-CN"/>
              </w:rPr>
              <w:t>部位</w:t>
            </w:r>
            <w:r>
              <w:rPr>
                <w:lang w:eastAsia="zh-CN"/>
              </w:rPr>
              <w:t>--结束日期”可重复添加</w:t>
            </w:r>
          </w:p>
        </w:tc>
      </w:tr>
      <w:tr w:rsidR="006D4E71">
        <w:trPr>
          <w:jc w:val="center"/>
        </w:trPr>
        <w:tc>
          <w:tcPr>
            <w:tcW w:w="1930" w:type="dxa"/>
          </w:tcPr>
          <w:p w:rsidR="006D4E71" w:rsidRDefault="004C0CA0">
            <w:pPr>
              <w:rPr>
                <w:lang w:eastAsia="zh-CN"/>
              </w:rPr>
            </w:pPr>
            <w:r>
              <w:rPr>
                <w:lang w:eastAsia="zh-CN"/>
              </w:rPr>
              <w:t>既往抗肿瘤治疗</w:t>
            </w:r>
            <w:r>
              <w:rPr>
                <w:lang w:eastAsia="zh-CN"/>
              </w:rPr>
              <w:t>–</w:t>
            </w:r>
            <w:r>
              <w:rPr>
                <w:lang w:eastAsia="zh-CN"/>
              </w:rPr>
              <w:t>放疗</w:t>
            </w:r>
          </w:p>
        </w:tc>
        <w:tc>
          <w:tcPr>
            <w:tcW w:w="7312" w:type="dxa"/>
          </w:tcPr>
          <w:p w:rsidR="006D4E71" w:rsidRDefault="006D4E71">
            <w:pPr>
              <w:rPr>
                <w:lang w:eastAsia="zh-CN"/>
              </w:rPr>
            </w:pPr>
          </w:p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  <w:rPr>
          <w:lang w:eastAsia="zh-CN"/>
        </w:rPr>
      </w:pPr>
      <w:r>
        <w:rPr>
          <w:lang w:eastAsia="zh-CN"/>
        </w:rPr>
        <w:lastRenderedPageBreak/>
        <w:t>既往抗肿瘤治疗–手术_PR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:rsidTr="00282114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受试者是否接受过任何抗肿瘤的手术治疗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282114">
        <w:trPr>
          <w:jc w:val="center"/>
        </w:trPr>
        <w:tc>
          <w:tcPr>
            <w:tcW w:w="1959" w:type="dxa"/>
          </w:tcPr>
          <w:p w:rsidR="00181AE0" w:rsidRDefault="00E45671">
            <w:pPr>
              <w:spacing w:before="200" w:after="200" w:line="360" w:lineRule="auto"/>
            </w:pPr>
            <w:r>
              <w:t>手术名称</w:t>
            </w:r>
          </w:p>
        </w:tc>
        <w:tc>
          <w:tcPr>
            <w:tcW w:w="7283" w:type="dxa"/>
          </w:tcPr>
          <w:p w:rsidR="00181AE0" w:rsidRDefault="00181AE0"/>
        </w:tc>
      </w:tr>
      <w:tr w:rsidR="00181AE0" w:rsidTr="00282114">
        <w:trPr>
          <w:jc w:val="center"/>
        </w:trPr>
        <w:tc>
          <w:tcPr>
            <w:tcW w:w="1959" w:type="dxa"/>
          </w:tcPr>
          <w:p w:rsidR="00181AE0" w:rsidRDefault="00E45671">
            <w:pPr>
              <w:spacing w:before="200" w:after="200" w:line="360" w:lineRule="auto"/>
            </w:pPr>
            <w:r>
              <w:t>手术类型</w:t>
            </w:r>
          </w:p>
        </w:tc>
        <w:tc>
          <w:tcPr>
            <w:tcW w:w="7283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□根治性治疗  □姑息性治疗  □未知  □其他  </w:t>
            </w:r>
          </w:p>
        </w:tc>
      </w:tr>
      <w:tr w:rsidR="00181AE0" w:rsidTr="00282114">
        <w:trPr>
          <w:jc w:val="center"/>
        </w:trPr>
        <w:tc>
          <w:tcPr>
            <w:tcW w:w="1959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其他手术类型，请描述</w:t>
            </w:r>
          </w:p>
        </w:tc>
        <w:tc>
          <w:tcPr>
            <w:tcW w:w="7283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282114">
        <w:trPr>
          <w:jc w:val="center"/>
        </w:trPr>
        <w:tc>
          <w:tcPr>
            <w:tcW w:w="1959" w:type="dxa"/>
          </w:tcPr>
          <w:p w:rsidR="00181AE0" w:rsidRDefault="00E45671">
            <w:pPr>
              <w:spacing w:before="200" w:after="200" w:line="360" w:lineRule="auto"/>
            </w:pPr>
            <w:r>
              <w:t>部位</w:t>
            </w:r>
          </w:p>
        </w:tc>
        <w:tc>
          <w:tcPr>
            <w:tcW w:w="7283" w:type="dxa"/>
          </w:tcPr>
          <w:p w:rsidR="00181AE0" w:rsidRDefault="00181AE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:rsidTr="00282114">
        <w:trPr>
          <w:jc w:val="center"/>
        </w:trPr>
        <w:tc>
          <w:tcPr>
            <w:tcW w:w="1959" w:type="dxa"/>
          </w:tcPr>
          <w:p w:rsidR="00181AE0" w:rsidRDefault="00E45671">
            <w:pPr>
              <w:spacing w:before="200" w:after="200" w:line="360" w:lineRule="auto"/>
            </w:pPr>
            <w:r>
              <w:t>手术日期</w:t>
            </w:r>
          </w:p>
        </w:tc>
        <w:tc>
          <w:tcPr>
            <w:tcW w:w="7283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282114">
        <w:trPr>
          <w:jc w:val="center"/>
        </w:trPr>
        <w:tc>
          <w:tcPr>
            <w:tcW w:w="1959" w:type="dxa"/>
          </w:tcPr>
          <w:p w:rsidR="00181AE0" w:rsidRDefault="00E45671">
            <w:pPr>
              <w:spacing w:before="200" w:after="200" w:line="360" w:lineRule="auto"/>
            </w:pPr>
            <w:r>
              <w:t>手术结果</w:t>
            </w:r>
          </w:p>
        </w:tc>
        <w:tc>
          <w:tcPr>
            <w:tcW w:w="7283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□活组织检查  □切除  □部分切除  □未切除  □未知  </w:t>
            </w:r>
          </w:p>
        </w:tc>
      </w:tr>
      <w:tr w:rsidR="00181AE0" w:rsidTr="00282114">
        <w:trPr>
          <w:jc w:val="center"/>
        </w:trPr>
        <w:tc>
          <w:tcPr>
            <w:tcW w:w="1959" w:type="dxa"/>
          </w:tcPr>
          <w:p w:rsidR="00181AE0" w:rsidRDefault="00E45671">
            <w:pPr>
              <w:spacing w:before="200" w:after="200" w:line="360" w:lineRule="auto"/>
            </w:pPr>
            <w:r>
              <w:t>切缘</w:t>
            </w:r>
          </w:p>
        </w:tc>
        <w:tc>
          <w:tcPr>
            <w:tcW w:w="7283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□R0  □R1  □R2  </w:t>
            </w:r>
          </w:p>
        </w:tc>
      </w:tr>
      <w:tr w:rsidR="00181AE0" w:rsidTr="00282114">
        <w:trPr>
          <w:jc w:val="center"/>
        </w:trPr>
        <w:tc>
          <w:tcPr>
            <w:tcW w:w="9242" w:type="dxa"/>
            <w:gridSpan w:val="2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注：“手术名称--切缘”可重复添加</w:t>
            </w:r>
          </w:p>
        </w:tc>
      </w:tr>
      <w:tr w:rsidR="006D4E71">
        <w:trPr>
          <w:jc w:val="center"/>
        </w:trPr>
        <w:tc>
          <w:tcPr>
            <w:tcW w:w="1959" w:type="dxa"/>
          </w:tcPr>
          <w:p w:rsidR="006D4E71" w:rsidRDefault="004C0CA0">
            <w:pPr>
              <w:rPr>
                <w:lang w:eastAsia="zh-CN"/>
              </w:rPr>
            </w:pPr>
            <w:r>
              <w:rPr>
                <w:lang w:eastAsia="zh-CN"/>
              </w:rPr>
              <w:t>既往抗肿瘤治疗</w:t>
            </w:r>
            <w:r>
              <w:rPr>
                <w:lang w:eastAsia="zh-CN"/>
              </w:rPr>
              <w:t>–</w:t>
            </w:r>
            <w:r>
              <w:rPr>
                <w:lang w:eastAsia="zh-CN"/>
              </w:rPr>
              <w:t>手术</w:t>
            </w:r>
          </w:p>
        </w:tc>
        <w:tc>
          <w:tcPr>
            <w:tcW w:w="7283" w:type="dxa"/>
          </w:tcPr>
          <w:p w:rsidR="006D4E71" w:rsidRDefault="006D4E71">
            <w:pPr>
              <w:rPr>
                <w:lang w:eastAsia="zh-CN"/>
              </w:rPr>
            </w:pPr>
          </w:p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  <w:rPr>
          <w:lang w:eastAsia="zh-CN"/>
        </w:rPr>
      </w:pPr>
      <w:r>
        <w:rPr>
          <w:lang w:eastAsia="zh-CN"/>
        </w:rPr>
        <w:lastRenderedPageBreak/>
        <w:t>既往抗肿瘤治疗–系统性治疗_CM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660"/>
        <w:gridCol w:w="6582"/>
      </w:tblGrid>
      <w:tr w:rsidR="00181AE0" w:rsidTr="00500053">
        <w:trPr>
          <w:jc w:val="center"/>
        </w:trPr>
        <w:tc>
          <w:tcPr>
            <w:tcW w:w="266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受试者是否接受过任何抗肿瘤的系统性治疗</w:t>
            </w:r>
          </w:p>
        </w:tc>
        <w:tc>
          <w:tcPr>
            <w:tcW w:w="6582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7FE2" w:rsidTr="00500053">
        <w:trPr>
          <w:jc w:val="center"/>
        </w:trPr>
        <w:tc>
          <w:tcPr>
            <w:tcW w:w="2660" w:type="dxa"/>
            <w:tcBorders>
              <w:top w:val="single" w:sz="2" w:space="0" w:color="000000"/>
            </w:tcBorders>
          </w:tcPr>
          <w:p w:rsidR="00187FE2" w:rsidRDefault="00187FE2">
            <w:pPr>
              <w:spacing w:before="200" w:after="200" w:line="360" w:lineRule="auto"/>
              <w:rPr>
                <w:lang w:eastAsia="zh-CN"/>
              </w:rPr>
            </w:pPr>
            <w:r>
              <w:t>治疗方案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6582" w:type="dxa"/>
            <w:tcBorders>
              <w:top w:val="single" w:sz="2" w:space="0" w:color="000000"/>
            </w:tcBorders>
          </w:tcPr>
          <w:p w:rsidR="00187FE2" w:rsidRDefault="00187FE2">
            <w:pPr>
              <w:spacing w:before="200" w:after="200" w:line="360" w:lineRule="auto"/>
            </w:pPr>
          </w:p>
        </w:tc>
      </w:tr>
      <w:tr w:rsidR="00181AE0" w:rsidTr="00500053">
        <w:trPr>
          <w:jc w:val="center"/>
        </w:trPr>
        <w:tc>
          <w:tcPr>
            <w:tcW w:w="2660" w:type="dxa"/>
          </w:tcPr>
          <w:p w:rsidR="00181AE0" w:rsidRDefault="00E45671">
            <w:pPr>
              <w:spacing w:before="200" w:after="200" w:line="360" w:lineRule="auto"/>
            </w:pPr>
            <w:r>
              <w:t>治疗方案</w:t>
            </w:r>
          </w:p>
        </w:tc>
        <w:tc>
          <w:tcPr>
            <w:tcW w:w="6582" w:type="dxa"/>
          </w:tcPr>
          <w:p w:rsidR="00181AE0" w:rsidRDefault="00181AE0"/>
        </w:tc>
      </w:tr>
      <w:tr w:rsidR="00181AE0" w:rsidTr="00500053">
        <w:trPr>
          <w:jc w:val="center"/>
        </w:trPr>
        <w:tc>
          <w:tcPr>
            <w:tcW w:w="2660" w:type="dxa"/>
          </w:tcPr>
          <w:p w:rsidR="00181AE0" w:rsidRDefault="00E45671">
            <w:pPr>
              <w:spacing w:before="200" w:after="200" w:line="360" w:lineRule="auto"/>
            </w:pPr>
            <w:r>
              <w:t>治疗方法</w:t>
            </w:r>
          </w:p>
        </w:tc>
        <w:tc>
          <w:tcPr>
            <w:tcW w:w="6582" w:type="dxa"/>
          </w:tcPr>
          <w:p w:rsidR="00181AE0" w:rsidRPr="0034137E" w:rsidRDefault="00E45671">
            <w:pPr>
              <w:spacing w:before="200" w:after="200" w:line="360" w:lineRule="auto"/>
              <w:rPr>
                <w:lang w:val="en-US" w:eastAsia="zh-CN"/>
              </w:rPr>
            </w:pPr>
            <w:r>
              <w:rPr>
                <w:lang w:eastAsia="zh-CN"/>
              </w:rPr>
              <w:t xml:space="preserve">□辅助治疗  □新辅助治疗  □治疗转移性病灶  □局部晚期治疗  □预防性治疗  </w:t>
            </w:r>
            <w:r w:rsidR="0034137E">
              <w:rPr>
                <w:lang w:eastAsia="zh-CN"/>
              </w:rPr>
              <w:t>□</w:t>
            </w:r>
            <w:r w:rsidR="0034137E">
              <w:rPr>
                <w:rFonts w:hint="eastAsia"/>
                <w:lang w:eastAsia="zh-CN"/>
              </w:rPr>
              <w:t>其他</w:t>
            </w:r>
          </w:p>
        </w:tc>
      </w:tr>
      <w:tr w:rsidR="00657F33" w:rsidTr="00500053">
        <w:trPr>
          <w:jc w:val="center"/>
        </w:trPr>
        <w:tc>
          <w:tcPr>
            <w:tcW w:w="2660" w:type="dxa"/>
          </w:tcPr>
          <w:p w:rsidR="00657F33" w:rsidRDefault="00657F33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其他治疗方法，请详述</w:t>
            </w:r>
          </w:p>
        </w:tc>
        <w:tc>
          <w:tcPr>
            <w:tcW w:w="6582" w:type="dxa"/>
          </w:tcPr>
          <w:p w:rsidR="00657F33" w:rsidRDefault="00657F33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:rsidRPr="00A3780D" w:rsidTr="00500053">
        <w:trPr>
          <w:jc w:val="center"/>
        </w:trPr>
        <w:tc>
          <w:tcPr>
            <w:tcW w:w="2660" w:type="dxa"/>
          </w:tcPr>
          <w:p w:rsidR="00181AE0" w:rsidRDefault="00E45671">
            <w:pPr>
              <w:spacing w:before="200" w:after="200" w:line="360" w:lineRule="auto"/>
            </w:pPr>
            <w:r>
              <w:t>治疗线数</w:t>
            </w:r>
          </w:p>
        </w:tc>
        <w:tc>
          <w:tcPr>
            <w:tcW w:w="6582" w:type="dxa"/>
          </w:tcPr>
          <w:p w:rsidR="00181AE0" w:rsidRPr="00E018DC" w:rsidRDefault="00E45671">
            <w:pPr>
              <w:spacing w:before="200" w:after="200" w:line="360" w:lineRule="auto"/>
              <w:rPr>
                <w:lang w:val="en-US" w:eastAsia="zh-CN"/>
              </w:rPr>
            </w:pPr>
            <w:r w:rsidRPr="00E018DC">
              <w:rPr>
                <w:lang w:val="en-US" w:eastAsia="zh-CN"/>
              </w:rPr>
              <w:t xml:space="preserve">□1  □2  □3  □4  </w:t>
            </w:r>
            <w:r w:rsidR="0034137E" w:rsidRPr="00E018DC">
              <w:rPr>
                <w:lang w:val="en-US" w:eastAsia="zh-CN"/>
              </w:rPr>
              <w:t>□</w:t>
            </w:r>
            <w:r w:rsidR="0034137E">
              <w:rPr>
                <w:rFonts w:hint="eastAsia"/>
                <w:lang w:eastAsia="zh-CN"/>
              </w:rPr>
              <w:t>其他</w:t>
            </w:r>
            <w:r w:rsidR="00246CC2" w:rsidRPr="00E018DC">
              <w:rPr>
                <w:lang w:val="en-US" w:eastAsia="zh-CN"/>
              </w:rPr>
              <w:t xml:space="preserve">  □</w:t>
            </w:r>
            <w:r w:rsidR="00246CC2">
              <w:rPr>
                <w:rFonts w:hint="eastAsia"/>
                <w:lang w:eastAsia="zh-CN"/>
              </w:rPr>
              <w:t>不适用</w:t>
            </w:r>
          </w:p>
        </w:tc>
      </w:tr>
      <w:tr w:rsidR="00795080" w:rsidTr="00500053">
        <w:trPr>
          <w:jc w:val="center"/>
        </w:trPr>
        <w:tc>
          <w:tcPr>
            <w:tcW w:w="2660" w:type="dxa"/>
          </w:tcPr>
          <w:p w:rsidR="00795080" w:rsidRDefault="00657F33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其他治疗线数，请详述</w:t>
            </w:r>
          </w:p>
        </w:tc>
        <w:tc>
          <w:tcPr>
            <w:tcW w:w="6582" w:type="dxa"/>
          </w:tcPr>
          <w:p w:rsidR="00795080" w:rsidRDefault="0079508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:rsidTr="00500053">
        <w:trPr>
          <w:jc w:val="center"/>
        </w:trPr>
        <w:tc>
          <w:tcPr>
            <w:tcW w:w="2660" w:type="dxa"/>
          </w:tcPr>
          <w:p w:rsidR="00181AE0" w:rsidRDefault="00E45671">
            <w:pPr>
              <w:spacing w:before="200" w:after="200" w:line="360" w:lineRule="auto"/>
            </w:pPr>
            <w:r>
              <w:t>治疗周期</w:t>
            </w:r>
          </w:p>
        </w:tc>
        <w:tc>
          <w:tcPr>
            <w:tcW w:w="6582" w:type="dxa"/>
          </w:tcPr>
          <w:p w:rsidR="00181AE0" w:rsidRDefault="00181AE0"/>
        </w:tc>
      </w:tr>
      <w:tr w:rsidR="00181AE0" w:rsidTr="00500053">
        <w:trPr>
          <w:trHeight w:val="1130"/>
          <w:jc w:val="center"/>
        </w:trPr>
        <w:tc>
          <w:tcPr>
            <w:tcW w:w="2660" w:type="dxa"/>
          </w:tcPr>
          <w:p w:rsidR="00181AE0" w:rsidRDefault="00E45671">
            <w:pPr>
              <w:spacing w:before="200" w:after="200" w:line="360" w:lineRule="auto"/>
            </w:pPr>
            <w:r>
              <w:t>最佳疗效</w:t>
            </w:r>
          </w:p>
        </w:tc>
        <w:tc>
          <w:tcPr>
            <w:tcW w:w="6582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 （CR）  □部分缓解 （PR）  □疾病稳定 （SD）  □疾病进展 （PD）  □ 无法评估 （NE）  □未做（ND）  □其他  </w:t>
            </w:r>
          </w:p>
        </w:tc>
      </w:tr>
      <w:tr w:rsidR="00181AE0" w:rsidTr="00500053">
        <w:trPr>
          <w:jc w:val="center"/>
        </w:trPr>
        <w:tc>
          <w:tcPr>
            <w:tcW w:w="266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最佳疗效为其他，请描述</w:t>
            </w:r>
          </w:p>
        </w:tc>
        <w:tc>
          <w:tcPr>
            <w:tcW w:w="6582" w:type="dxa"/>
            <w:vAlign w:val="center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500053" w:rsidTr="00500053">
        <w:trPr>
          <w:jc w:val="center"/>
        </w:trPr>
        <w:tc>
          <w:tcPr>
            <w:tcW w:w="2660" w:type="dxa"/>
          </w:tcPr>
          <w:p w:rsidR="00500053" w:rsidRPr="000F03A6" w:rsidRDefault="00500053" w:rsidP="00500053">
            <w:pPr>
              <w:spacing w:before="200" w:after="200" w:line="360" w:lineRule="auto"/>
              <w:rPr>
                <w:highlight w:val="yellow"/>
              </w:rPr>
            </w:pPr>
            <w:r>
              <w:rPr>
                <w:rFonts w:hint="eastAsia"/>
                <w:lang w:eastAsia="zh-CN"/>
              </w:rPr>
              <w:t>终止治疗原因</w:t>
            </w:r>
          </w:p>
        </w:tc>
        <w:tc>
          <w:tcPr>
            <w:tcW w:w="6582" w:type="dxa"/>
            <w:vAlign w:val="center"/>
          </w:tcPr>
          <w:p w:rsidR="00500053" w:rsidRDefault="00500053" w:rsidP="00500053">
            <w:pPr>
              <w:rPr>
                <w:lang w:eastAsia="zh-CN"/>
              </w:rPr>
            </w:pPr>
            <w:r w:rsidRPr="009A31B3">
              <w:rPr>
                <w:rFonts w:hint="eastAsia"/>
                <w:lang w:eastAsia="zh-CN"/>
              </w:rPr>
              <w:t xml:space="preserve">□完成治疗计划 </w:t>
            </w:r>
            <w:r w:rsidRPr="009A31B3">
              <w:rPr>
                <w:lang w:eastAsia="zh-CN"/>
              </w:rPr>
              <w:t xml:space="preserve"> □</w:t>
            </w:r>
            <w:r w:rsidRPr="009A31B3">
              <w:rPr>
                <w:rFonts w:hint="eastAsia"/>
                <w:lang w:eastAsia="zh-CN"/>
              </w:rPr>
              <w:t xml:space="preserve">疾病进展  </w:t>
            </w:r>
            <w:r w:rsidRPr="009A31B3">
              <w:rPr>
                <w:lang w:eastAsia="zh-CN"/>
              </w:rPr>
              <w:t>□</w:t>
            </w:r>
            <w:r w:rsidRPr="009A31B3">
              <w:rPr>
                <w:rFonts w:hint="eastAsia"/>
                <w:lang w:eastAsia="zh-CN"/>
              </w:rPr>
              <w:t>不能耐受</w:t>
            </w:r>
            <w:r w:rsidRPr="009A31B3">
              <w:rPr>
                <w:lang w:eastAsia="zh-CN"/>
              </w:rPr>
              <w:t xml:space="preserve">  □</w:t>
            </w:r>
            <w:r w:rsidRPr="009A31B3">
              <w:rPr>
                <w:rFonts w:hint="eastAsia"/>
                <w:lang w:eastAsia="zh-CN"/>
              </w:rPr>
              <w:t>未知</w:t>
            </w:r>
            <w:r w:rsidRPr="009A31B3">
              <w:rPr>
                <w:lang w:eastAsia="zh-CN"/>
              </w:rPr>
              <w:t xml:space="preserve">  □其他</w:t>
            </w:r>
            <w:r w:rsidRPr="009A31B3">
              <w:rPr>
                <w:rFonts w:hint="eastAsia"/>
                <w:lang w:eastAsia="zh-CN"/>
              </w:rPr>
              <w:t>终止治疗原因</w:t>
            </w:r>
          </w:p>
        </w:tc>
      </w:tr>
      <w:tr w:rsidR="00500053" w:rsidTr="00500053">
        <w:trPr>
          <w:jc w:val="center"/>
        </w:trPr>
        <w:tc>
          <w:tcPr>
            <w:tcW w:w="2660" w:type="dxa"/>
          </w:tcPr>
          <w:p w:rsidR="00500053" w:rsidRPr="00C26220" w:rsidRDefault="00500053" w:rsidP="00657F33">
            <w:pPr>
              <w:spacing w:before="200" w:after="200" w:line="360" w:lineRule="auto"/>
              <w:rPr>
                <w:lang w:eastAsia="zh-CN"/>
              </w:rPr>
            </w:pPr>
            <w:r w:rsidRPr="009A31B3">
              <w:rPr>
                <w:lang w:eastAsia="zh-CN"/>
              </w:rPr>
              <w:t>其他</w:t>
            </w:r>
            <w:r w:rsidRPr="009A31B3">
              <w:rPr>
                <w:rFonts w:hint="eastAsia"/>
                <w:lang w:eastAsia="zh-CN"/>
              </w:rPr>
              <w:t>终止治疗原因，请详述</w:t>
            </w:r>
          </w:p>
        </w:tc>
        <w:tc>
          <w:tcPr>
            <w:tcW w:w="6582" w:type="dxa"/>
            <w:vAlign w:val="center"/>
          </w:tcPr>
          <w:p w:rsidR="00500053" w:rsidRDefault="00500053" w:rsidP="00657F33">
            <w:pPr>
              <w:rPr>
                <w:lang w:eastAsia="zh-CN"/>
              </w:rPr>
            </w:pPr>
          </w:p>
        </w:tc>
      </w:tr>
      <w:tr w:rsidR="000F03A6" w:rsidRPr="009A31B3" w:rsidTr="00500053">
        <w:trPr>
          <w:jc w:val="center"/>
        </w:trPr>
        <w:tc>
          <w:tcPr>
            <w:tcW w:w="2660" w:type="dxa"/>
          </w:tcPr>
          <w:p w:rsidR="000F03A6" w:rsidRDefault="000F03A6" w:rsidP="00E45671">
            <w:pPr>
              <w:spacing w:before="200" w:after="200" w:line="360" w:lineRule="auto"/>
              <w:rPr>
                <w:lang w:eastAsia="zh-CN"/>
              </w:rPr>
            </w:pPr>
            <w:r w:rsidRPr="009A31B3">
              <w:rPr>
                <w:rFonts w:hint="eastAsia"/>
              </w:rPr>
              <w:lastRenderedPageBreak/>
              <w:t>疾病进展日期</w:t>
            </w:r>
          </w:p>
        </w:tc>
        <w:tc>
          <w:tcPr>
            <w:tcW w:w="6582" w:type="dxa"/>
          </w:tcPr>
          <w:p w:rsidR="000F03A6" w:rsidRPr="009A31B3" w:rsidRDefault="000F03A6" w:rsidP="00E45671">
            <w:pPr>
              <w:spacing w:before="200" w:after="200" w:line="360" w:lineRule="auto"/>
              <w:rPr>
                <w:lang w:eastAsia="zh-CN"/>
              </w:rPr>
            </w:pPr>
            <w:r w:rsidRPr="009A31B3">
              <w:t>|__|__|__|__|年|__|__|月|__|__|日</w:t>
            </w:r>
          </w:p>
        </w:tc>
      </w:tr>
      <w:tr w:rsidR="00181AE0" w:rsidTr="000F03A6">
        <w:trPr>
          <w:jc w:val="center"/>
        </w:trPr>
        <w:tc>
          <w:tcPr>
            <w:tcW w:w="9242" w:type="dxa"/>
            <w:gridSpan w:val="2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500053">
              <w:rPr>
                <w:rFonts w:hint="eastAsia"/>
                <w:lang w:eastAsia="zh-CN"/>
              </w:rPr>
              <w:t>治疗方案</w:t>
            </w:r>
            <w:r w:rsidR="00187FE2">
              <w:rPr>
                <w:rFonts w:hint="eastAsia"/>
                <w:lang w:eastAsia="zh-CN"/>
              </w:rPr>
              <w:t>编号</w:t>
            </w:r>
            <w:r w:rsidR="00500053">
              <w:rPr>
                <w:lang w:eastAsia="zh-CN"/>
              </w:rPr>
              <w:t>—</w:t>
            </w:r>
            <w:r w:rsidR="00500053">
              <w:rPr>
                <w:rFonts w:hint="eastAsia"/>
                <w:lang w:eastAsia="zh-CN"/>
              </w:rPr>
              <w:t>疾病进展</w:t>
            </w:r>
            <w:r>
              <w:rPr>
                <w:lang w:eastAsia="zh-CN"/>
              </w:rPr>
              <w:t>日期”可重复添加</w:t>
            </w:r>
          </w:p>
        </w:tc>
      </w:tr>
      <w:tr w:rsidR="006D4E71">
        <w:trPr>
          <w:jc w:val="center"/>
        </w:trPr>
        <w:tc>
          <w:tcPr>
            <w:tcW w:w="2660" w:type="dxa"/>
          </w:tcPr>
          <w:p w:rsidR="006D4E71" w:rsidRDefault="004C0CA0">
            <w:pPr>
              <w:rPr>
                <w:lang w:eastAsia="zh-CN"/>
              </w:rPr>
            </w:pPr>
            <w:r>
              <w:rPr>
                <w:lang w:eastAsia="zh-CN"/>
              </w:rPr>
              <w:t>既往抗肿瘤治疗</w:t>
            </w:r>
            <w:r>
              <w:rPr>
                <w:lang w:eastAsia="zh-CN"/>
              </w:rPr>
              <w:t>–</w:t>
            </w:r>
            <w:r>
              <w:rPr>
                <w:lang w:eastAsia="zh-CN"/>
              </w:rPr>
              <w:t>系统性治疗</w:t>
            </w:r>
          </w:p>
        </w:tc>
        <w:tc>
          <w:tcPr>
            <w:tcW w:w="6582" w:type="dxa"/>
          </w:tcPr>
          <w:p w:rsidR="006D4E71" w:rsidRDefault="006D4E71">
            <w:pPr>
              <w:rPr>
                <w:lang w:eastAsia="zh-CN"/>
              </w:rPr>
            </w:pPr>
          </w:p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7FE2" w:rsidRPr="00C751AE" w:rsidRDefault="00187FE2" w:rsidP="00187FE2">
      <w:pPr>
        <w:pStyle w:val="1"/>
        <w:spacing w:before="200" w:after="200"/>
        <w:rPr>
          <w:color w:val="auto"/>
          <w:lang w:eastAsia="zh-CN"/>
        </w:rPr>
      </w:pPr>
      <w:r>
        <w:rPr>
          <w:lang w:eastAsia="zh-CN"/>
        </w:rPr>
        <w:lastRenderedPageBreak/>
        <w:t>既往抗肿瘤治疗–系统性治疗（治疗药物明细）_CM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4"/>
        <w:gridCol w:w="7106"/>
      </w:tblGrid>
      <w:tr w:rsidR="00187FE2" w:rsidRPr="00C751AE" w:rsidTr="00195F9E">
        <w:trPr>
          <w:trHeight w:val="803"/>
          <w:jc w:val="center"/>
        </w:trPr>
        <w:tc>
          <w:tcPr>
            <w:tcW w:w="9020" w:type="dxa"/>
            <w:gridSpan w:val="2"/>
            <w:shd w:val="clear" w:color="auto" w:fill="auto"/>
          </w:tcPr>
          <w:p w:rsidR="00187FE2" w:rsidRPr="00C751AE" w:rsidRDefault="00187FE2" w:rsidP="00195F9E">
            <w:pPr>
              <w:spacing w:before="200" w:after="200" w:line="360" w:lineRule="auto"/>
              <w:rPr>
                <w:lang w:eastAsia="zh-CN"/>
              </w:rPr>
            </w:pPr>
            <w:r w:rsidRPr="00C751AE">
              <w:rPr>
                <w:rFonts w:hint="eastAsia"/>
                <w:b/>
                <w:lang w:eastAsia="zh-CN"/>
              </w:rPr>
              <w:t>既往抗肿瘤治疗–系统性治疗（</w:t>
            </w:r>
            <w:r>
              <w:rPr>
                <w:rFonts w:hint="eastAsia"/>
                <w:b/>
                <w:lang w:eastAsia="zh-CN"/>
              </w:rPr>
              <w:t>治疗</w:t>
            </w:r>
            <w:r w:rsidRPr="00C751AE">
              <w:rPr>
                <w:rFonts w:hint="eastAsia"/>
                <w:b/>
                <w:lang w:eastAsia="zh-CN"/>
              </w:rPr>
              <w:t>药物明细）</w:t>
            </w:r>
          </w:p>
        </w:tc>
      </w:tr>
      <w:tr w:rsidR="00187FE2" w:rsidRPr="00C751AE" w:rsidTr="00195F9E">
        <w:trPr>
          <w:jc w:val="center"/>
        </w:trPr>
        <w:tc>
          <w:tcPr>
            <w:tcW w:w="1914" w:type="dxa"/>
          </w:tcPr>
          <w:p w:rsidR="00187FE2" w:rsidRPr="00C751AE" w:rsidRDefault="00187FE2" w:rsidP="00195F9E">
            <w:pPr>
              <w:spacing w:before="200" w:after="200" w:line="360" w:lineRule="auto"/>
              <w:rPr>
                <w:lang w:eastAsia="zh-CN"/>
              </w:rPr>
            </w:pPr>
            <w:r w:rsidRPr="00C751AE">
              <w:rPr>
                <w:rFonts w:hint="eastAsia"/>
                <w:lang w:eastAsia="zh-CN"/>
              </w:rPr>
              <w:t>治疗方案编号</w:t>
            </w:r>
          </w:p>
        </w:tc>
        <w:tc>
          <w:tcPr>
            <w:tcW w:w="7106" w:type="dxa"/>
          </w:tcPr>
          <w:p w:rsidR="00187FE2" w:rsidRPr="00C751AE" w:rsidRDefault="00187FE2" w:rsidP="00195F9E">
            <w:pPr>
              <w:rPr>
                <w:lang w:eastAsia="zh-CN"/>
              </w:rPr>
            </w:pPr>
          </w:p>
        </w:tc>
      </w:tr>
      <w:tr w:rsidR="00187FE2" w:rsidRPr="00C751AE" w:rsidTr="00195F9E">
        <w:trPr>
          <w:jc w:val="center"/>
        </w:trPr>
        <w:tc>
          <w:tcPr>
            <w:tcW w:w="1914" w:type="dxa"/>
          </w:tcPr>
          <w:p w:rsidR="00187FE2" w:rsidRPr="00C751AE" w:rsidRDefault="00187FE2" w:rsidP="00187FE2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药物名称</w:t>
            </w:r>
          </w:p>
        </w:tc>
        <w:tc>
          <w:tcPr>
            <w:tcW w:w="7106" w:type="dxa"/>
          </w:tcPr>
          <w:p w:rsidR="00187FE2" w:rsidRPr="00C751AE" w:rsidRDefault="00187FE2" w:rsidP="00187FE2"/>
        </w:tc>
      </w:tr>
      <w:tr w:rsidR="00187FE2" w:rsidRPr="00C751AE" w:rsidTr="00195F9E">
        <w:trPr>
          <w:jc w:val="center"/>
        </w:trPr>
        <w:tc>
          <w:tcPr>
            <w:tcW w:w="1914" w:type="dxa"/>
          </w:tcPr>
          <w:p w:rsidR="00187FE2" w:rsidRPr="00C751AE" w:rsidRDefault="00187FE2" w:rsidP="00187FE2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106" w:type="dxa"/>
          </w:tcPr>
          <w:p w:rsidR="00187FE2" w:rsidRPr="00C751AE" w:rsidRDefault="00187FE2" w:rsidP="00187FE2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7FE2" w:rsidRPr="00C751AE" w:rsidTr="00195F9E">
        <w:trPr>
          <w:jc w:val="center"/>
        </w:trPr>
        <w:tc>
          <w:tcPr>
            <w:tcW w:w="1914" w:type="dxa"/>
          </w:tcPr>
          <w:p w:rsidR="00187FE2" w:rsidRPr="00C751AE" w:rsidRDefault="00187FE2" w:rsidP="00187FE2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106" w:type="dxa"/>
          </w:tcPr>
          <w:p w:rsidR="00187FE2" w:rsidRPr="00C751AE" w:rsidRDefault="00187FE2" w:rsidP="00187FE2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7FE2" w:rsidRPr="00C751AE" w:rsidTr="00195F9E">
        <w:trPr>
          <w:jc w:val="center"/>
        </w:trPr>
        <w:tc>
          <w:tcPr>
            <w:tcW w:w="9020" w:type="dxa"/>
            <w:gridSpan w:val="2"/>
          </w:tcPr>
          <w:p w:rsidR="00187FE2" w:rsidRDefault="00187FE2" w:rsidP="00187FE2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>
              <w:rPr>
                <w:rFonts w:hint="eastAsia"/>
                <w:lang w:eastAsia="zh-CN"/>
              </w:rPr>
              <w:t>治疗方案编号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结束</w:t>
            </w:r>
            <w:r>
              <w:rPr>
                <w:lang w:eastAsia="zh-CN"/>
              </w:rPr>
              <w:t>日期”可重复添加</w:t>
            </w:r>
          </w:p>
        </w:tc>
      </w:tr>
      <w:tr w:rsidR="006D4E71">
        <w:trPr>
          <w:jc w:val="center"/>
        </w:trPr>
        <w:tc>
          <w:tcPr>
            <w:tcW w:w="1914" w:type="dxa"/>
          </w:tcPr>
          <w:p w:rsidR="006D4E71" w:rsidRDefault="004C0CA0">
            <w:pPr>
              <w:rPr>
                <w:lang w:eastAsia="zh-CN"/>
              </w:rPr>
            </w:pPr>
            <w:r>
              <w:rPr>
                <w:lang w:eastAsia="zh-CN"/>
              </w:rPr>
              <w:t>既往抗肿瘤治疗</w:t>
            </w:r>
            <w:r>
              <w:rPr>
                <w:lang w:eastAsia="zh-CN"/>
              </w:rPr>
              <w:t>–</w:t>
            </w:r>
            <w:r>
              <w:rPr>
                <w:lang w:eastAsia="zh-CN"/>
              </w:rPr>
              <w:t>系统性治疗（治疗药物明细）</w:t>
            </w:r>
          </w:p>
        </w:tc>
        <w:tc>
          <w:tcPr>
            <w:tcW w:w="7106" w:type="dxa"/>
          </w:tcPr>
          <w:p w:rsidR="006D4E71" w:rsidRDefault="006D4E71">
            <w:pPr>
              <w:rPr>
                <w:lang w:eastAsia="zh-CN"/>
              </w:rPr>
            </w:pPr>
          </w:p>
        </w:tc>
      </w:tr>
    </w:tbl>
    <w:p w:rsidR="00187FE2" w:rsidRDefault="00187FE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zh-CN"/>
        </w:rPr>
      </w:pPr>
      <w:r>
        <w:rPr>
          <w:lang w:val="en-US" w:eastAsia="zh-CN"/>
        </w:rPr>
        <w:br w:type="page"/>
      </w:r>
    </w:p>
    <w:p w:rsidR="00181AE0" w:rsidRDefault="00E45671">
      <w:pPr>
        <w:pStyle w:val="1"/>
        <w:spacing w:before="200" w:after="200"/>
        <w:rPr>
          <w:lang w:eastAsia="zh-CN"/>
        </w:rPr>
      </w:pPr>
      <w:r>
        <w:rPr>
          <w:lang w:eastAsia="zh-CN"/>
        </w:rPr>
        <w:lastRenderedPageBreak/>
        <w:t>既往抗肿瘤治疗–其他_CM</w:t>
      </w:r>
      <w:r w:rsidR="00125BE5">
        <w:rPr>
          <w:rFonts w:hint="eastAsia"/>
          <w:lang w:eastAsia="zh-CN"/>
        </w:rPr>
        <w:t>？？？？？PR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2"/>
        <w:gridCol w:w="7290"/>
      </w:tblGrid>
      <w:tr w:rsidR="00181AE0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受试者是否接受过任何抗肿瘤的其他治疗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960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治疗目的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□根治性治疗  □姑息性治疗  □预防性  □其他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其他，请描述</w:t>
            </w:r>
          </w:p>
        </w:tc>
        <w:tc>
          <w:tcPr>
            <w:tcW w:w="960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最佳疗效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 （CR）  □部分缓解 （PR）  □疾病稳定 （SD）  □疾病进展 （PD）  □ 无法评估 （NE）  □未做（ND）  □其他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最佳疗效为其他，请描述</w:t>
            </w:r>
          </w:p>
        </w:tc>
        <w:tc>
          <w:tcPr>
            <w:tcW w:w="960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2400" w:type="dxa"/>
            <w:gridSpan w:val="2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注：“治疗名称--最佳疗效为其他，请描述”可重复添加</w:t>
            </w:r>
          </w:p>
        </w:tc>
      </w:tr>
      <w:tr w:rsidR="006D4E71">
        <w:trPr>
          <w:jc w:val="center"/>
        </w:trPr>
        <w:tc>
          <w:tcPr>
            <w:tcW w:w="1952" w:type="dxa"/>
          </w:tcPr>
          <w:p w:rsidR="006D4E71" w:rsidRDefault="004C0CA0">
            <w:pPr>
              <w:rPr>
                <w:lang w:eastAsia="zh-CN"/>
              </w:rPr>
            </w:pPr>
            <w:r>
              <w:rPr>
                <w:lang w:eastAsia="zh-CN"/>
              </w:rPr>
              <w:t>既往抗肿瘤治疗</w:t>
            </w:r>
            <w:r>
              <w:rPr>
                <w:lang w:eastAsia="zh-CN"/>
              </w:rPr>
              <w:t>–</w:t>
            </w:r>
            <w:r>
              <w:rPr>
                <w:lang w:eastAsia="zh-CN"/>
              </w:rPr>
              <w:t>其他</w:t>
            </w:r>
          </w:p>
        </w:tc>
        <w:tc>
          <w:tcPr>
            <w:tcW w:w="7290" w:type="dxa"/>
          </w:tcPr>
          <w:p w:rsidR="006D4E71" w:rsidRDefault="006D4E71">
            <w:pPr>
              <w:rPr>
                <w:lang w:eastAsia="zh-CN"/>
              </w:rPr>
            </w:pPr>
          </w:p>
        </w:tc>
      </w:tr>
    </w:tbl>
    <w:p w:rsidR="003029E1" w:rsidRDefault="00E45671" w:rsidP="003029E1">
      <w:pPr>
        <w:rPr>
          <w:lang w:eastAsia="zh-CN"/>
        </w:rPr>
      </w:pPr>
      <w:r>
        <w:rPr>
          <w:lang w:eastAsia="zh-CN"/>
        </w:rPr>
        <w:br w:type="page"/>
      </w:r>
    </w:p>
    <w:p w:rsidR="00B65481" w:rsidRDefault="00B65481" w:rsidP="00B65481">
      <w:pPr>
        <w:pStyle w:val="1"/>
        <w:spacing w:before="200" w:after="200"/>
        <w:rPr>
          <w:lang w:eastAsia="zh-CN"/>
        </w:rPr>
      </w:pPr>
      <w:r>
        <w:lastRenderedPageBreak/>
        <w:t>新的抗肿瘤治疗_PR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B65481" w:rsidTr="00B65481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</w:t>
            </w:r>
            <w:r>
              <w:rPr>
                <w:rFonts w:hint="eastAsia"/>
                <w:lang w:eastAsia="zh-CN"/>
              </w:rPr>
              <w:t>新的</w:t>
            </w:r>
            <w:r>
              <w:rPr>
                <w:lang w:eastAsia="zh-CN"/>
              </w:rPr>
              <w:t>抗肿瘤治疗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:rsidR="00B65481" w:rsidRDefault="00B65481" w:rsidP="00A954A6">
            <w:pPr>
              <w:spacing w:before="200" w:after="200" w:line="360" w:lineRule="auto"/>
            </w:pPr>
            <w:r>
              <w:t>□是  □否  □</w:t>
            </w:r>
            <w:r>
              <w:rPr>
                <w:rFonts w:hint="eastAsia"/>
                <w:lang w:eastAsia="zh-CN"/>
              </w:rPr>
              <w:t>未知</w:t>
            </w:r>
          </w:p>
        </w:tc>
      </w:tr>
      <w:tr w:rsidR="00B65481" w:rsidTr="00B65481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治疗类型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手术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放疗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系统性治疗</w:t>
            </w:r>
            <w:r>
              <w:rPr>
                <w:lang w:eastAsia="zh-CN"/>
              </w:rPr>
              <w:t xml:space="preserve">  □其他</w:t>
            </w:r>
          </w:p>
        </w:tc>
      </w:tr>
      <w:tr w:rsidR="00B65481" w:rsidTr="00B65481">
        <w:trPr>
          <w:jc w:val="center"/>
        </w:trPr>
        <w:tc>
          <w:tcPr>
            <w:tcW w:w="2093" w:type="dxa"/>
          </w:tcPr>
          <w:p w:rsidR="00B65481" w:rsidRDefault="00B65481" w:rsidP="00A954A6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7149" w:type="dxa"/>
          </w:tcPr>
          <w:p w:rsidR="00B65481" w:rsidRDefault="00B65481" w:rsidP="00A954A6"/>
        </w:tc>
      </w:tr>
      <w:tr w:rsidR="00B65481" w:rsidTr="00B65481">
        <w:trPr>
          <w:jc w:val="center"/>
        </w:trPr>
        <w:tc>
          <w:tcPr>
            <w:tcW w:w="2093" w:type="dxa"/>
          </w:tcPr>
          <w:p w:rsidR="00B65481" w:rsidRDefault="00B65481" w:rsidP="00A954A6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149" w:type="dxa"/>
          </w:tcPr>
          <w:p w:rsidR="00B65481" w:rsidRDefault="00B65481" w:rsidP="00A954A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65481" w:rsidTr="00B65481">
        <w:trPr>
          <w:jc w:val="center"/>
        </w:trPr>
        <w:tc>
          <w:tcPr>
            <w:tcW w:w="2093" w:type="dxa"/>
          </w:tcPr>
          <w:p w:rsidR="00B65481" w:rsidRDefault="00B65481" w:rsidP="00A954A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是否持续</w:t>
            </w:r>
          </w:p>
        </w:tc>
        <w:tc>
          <w:tcPr>
            <w:tcW w:w="7149" w:type="dxa"/>
          </w:tcPr>
          <w:p w:rsidR="00B65481" w:rsidRDefault="00B65481" w:rsidP="00A954A6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65481" w:rsidTr="00B65481">
        <w:trPr>
          <w:jc w:val="center"/>
        </w:trPr>
        <w:tc>
          <w:tcPr>
            <w:tcW w:w="2093" w:type="dxa"/>
          </w:tcPr>
          <w:p w:rsidR="00B65481" w:rsidRDefault="00B65481" w:rsidP="00A954A6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149" w:type="dxa"/>
          </w:tcPr>
          <w:p w:rsidR="00B65481" w:rsidRDefault="00B65481" w:rsidP="00A954A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65481" w:rsidTr="00B65481">
        <w:trPr>
          <w:jc w:val="center"/>
        </w:trPr>
        <w:tc>
          <w:tcPr>
            <w:tcW w:w="2093" w:type="dxa"/>
          </w:tcPr>
          <w:p w:rsidR="00B65481" w:rsidRDefault="00B65481" w:rsidP="00A954A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149" w:type="dxa"/>
          </w:tcPr>
          <w:p w:rsidR="00B65481" w:rsidRDefault="00B65481" w:rsidP="00A954A6"/>
        </w:tc>
      </w:tr>
      <w:tr w:rsidR="006D4E71">
        <w:trPr>
          <w:jc w:val="center"/>
        </w:trPr>
        <w:tc>
          <w:tcPr>
            <w:tcW w:w="2093" w:type="dxa"/>
          </w:tcPr>
          <w:p w:rsidR="006D4E71" w:rsidRDefault="004C0CA0">
            <w:r>
              <w:t>新的抗肿瘤治疗</w:t>
            </w:r>
          </w:p>
        </w:tc>
        <w:tc>
          <w:tcPr>
            <w:tcW w:w="7149" w:type="dxa"/>
          </w:tcPr>
          <w:p w:rsidR="006D4E71" w:rsidRDefault="006D4E71"/>
        </w:tc>
      </w:tr>
    </w:tbl>
    <w:p w:rsidR="00B65481" w:rsidRDefault="00B654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zh-CN"/>
        </w:rPr>
      </w:pPr>
      <w:r>
        <w:rPr>
          <w:lang w:eastAsia="zh-CN"/>
        </w:rPr>
        <w:br w:type="page"/>
      </w:r>
    </w:p>
    <w:p w:rsidR="00C13DEF" w:rsidRDefault="00C13DEF" w:rsidP="00C13DEF">
      <w:pPr>
        <w:pStyle w:val="1"/>
        <w:spacing w:before="200" w:after="200"/>
        <w:rPr>
          <w:lang w:eastAsia="zh-CN"/>
        </w:rPr>
      </w:pPr>
      <w:r>
        <w:rPr>
          <w:lang w:eastAsia="zh-CN"/>
        </w:rPr>
        <w:lastRenderedPageBreak/>
        <w:t>靶病灶评估（筛选期）_/TUHQ/TU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49"/>
        <w:gridCol w:w="7193"/>
      </w:tblGrid>
      <w:tr w:rsidR="00C13DEF" w:rsidTr="00AD62B1">
        <w:trPr>
          <w:jc w:val="center"/>
        </w:trPr>
        <w:tc>
          <w:tcPr>
            <w:tcW w:w="9242" w:type="dxa"/>
            <w:gridSpan w:val="2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靶病灶评估</w:t>
            </w:r>
            <w:r w:rsidR="00453346">
              <w:rPr>
                <w:rFonts w:hint="eastAsia"/>
                <w:b/>
                <w:lang w:eastAsia="zh-CN"/>
              </w:rPr>
              <w:t>（筛选期）</w:t>
            </w:r>
          </w:p>
        </w:tc>
      </w:tr>
      <w:tr w:rsidR="00C13DEF" w:rsidTr="00AD62B1">
        <w:trPr>
          <w:jc w:val="center"/>
        </w:trPr>
        <w:tc>
          <w:tcPr>
            <w:tcW w:w="20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是否存在靶病灶</w:t>
            </w:r>
          </w:p>
        </w:tc>
        <w:tc>
          <w:tcPr>
            <w:tcW w:w="71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:rsidTr="00AD62B1">
        <w:trPr>
          <w:jc w:val="center"/>
        </w:trPr>
        <w:tc>
          <w:tcPr>
            <w:tcW w:w="20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 xml:space="preserve">□T1  □T2  □T3  □T4  □T5  </w:t>
            </w:r>
          </w:p>
        </w:tc>
      </w:tr>
      <w:tr w:rsidR="00C13DEF" w:rsidTr="00AD62B1">
        <w:trPr>
          <w:jc w:val="center"/>
        </w:trPr>
        <w:tc>
          <w:tcPr>
            <w:tcW w:w="20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93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□肝脏  □胃   □乳腺  □</w:t>
            </w:r>
            <w:r>
              <w:rPr>
                <w:rFonts w:hint="eastAsia"/>
                <w:lang w:eastAsia="zh-CN"/>
              </w:rPr>
              <w:t xml:space="preserve">卵巢 </w:t>
            </w:r>
            <w:r>
              <w:rPr>
                <w:lang w:eastAsia="zh-CN"/>
              </w:rPr>
              <w:t xml:space="preserve"> □肾上腺  □骨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□膀胱  □CNS（脑/脊柱/眼）  □结直肠  □食道  □头颈部（包括鼻咽喉，气管）  □局部/区域/分段淋巴结  □远处转移淋巴结  □肺  □腹膜  □胸膜/胸腔渗出液  □前列腺  □皮肤软组织  □小肠  □胰腺  □其他  </w:t>
            </w:r>
          </w:p>
        </w:tc>
      </w:tr>
      <w:tr w:rsidR="00C13DEF" w:rsidTr="00AD62B1">
        <w:trPr>
          <w:jc w:val="center"/>
        </w:trPr>
        <w:tc>
          <w:tcPr>
            <w:tcW w:w="2049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93" w:type="dxa"/>
          </w:tcPr>
          <w:p w:rsidR="00C13DEF" w:rsidRDefault="00C13DEF" w:rsidP="00E45671">
            <w:pPr>
              <w:rPr>
                <w:lang w:eastAsia="zh-CN"/>
              </w:rPr>
            </w:pPr>
          </w:p>
        </w:tc>
      </w:tr>
      <w:tr w:rsidR="00AD62B1" w:rsidTr="00AD62B1">
        <w:trPr>
          <w:jc w:val="center"/>
        </w:trPr>
        <w:tc>
          <w:tcPr>
            <w:tcW w:w="2049" w:type="dxa"/>
          </w:tcPr>
          <w:p w:rsidR="00AD62B1" w:rsidRDefault="00AD62B1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93" w:type="dxa"/>
          </w:tcPr>
          <w:p w:rsidR="00AD62B1" w:rsidRDefault="00AD62B1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:rsidTr="00AD62B1">
        <w:trPr>
          <w:jc w:val="center"/>
        </w:trPr>
        <w:tc>
          <w:tcPr>
            <w:tcW w:w="20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93" w:type="dxa"/>
          </w:tcPr>
          <w:p w:rsidR="00C13DEF" w:rsidRDefault="00C13DEF" w:rsidP="00E45671"/>
        </w:tc>
      </w:tr>
      <w:tr w:rsidR="00C13DEF" w:rsidTr="00AD62B1">
        <w:trPr>
          <w:jc w:val="center"/>
        </w:trPr>
        <w:tc>
          <w:tcPr>
            <w:tcW w:w="20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:rsidTr="00AD62B1">
        <w:trPr>
          <w:jc w:val="center"/>
        </w:trPr>
        <w:tc>
          <w:tcPr>
            <w:tcW w:w="20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93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C13DEF" w:rsidTr="00AD62B1">
        <w:trPr>
          <w:jc w:val="center"/>
        </w:trPr>
        <w:tc>
          <w:tcPr>
            <w:tcW w:w="2049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检测方法为其他，请描述</w:t>
            </w:r>
          </w:p>
        </w:tc>
        <w:tc>
          <w:tcPr>
            <w:tcW w:w="7193" w:type="dxa"/>
          </w:tcPr>
          <w:p w:rsidR="00C13DEF" w:rsidRDefault="00C13DEF" w:rsidP="00E45671">
            <w:pPr>
              <w:rPr>
                <w:lang w:eastAsia="zh-CN"/>
              </w:rPr>
            </w:pPr>
          </w:p>
        </w:tc>
      </w:tr>
      <w:tr w:rsidR="00C13DEF" w:rsidTr="00AD62B1">
        <w:trPr>
          <w:jc w:val="center"/>
        </w:trPr>
        <w:tc>
          <w:tcPr>
            <w:tcW w:w="20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最长径</w:t>
            </w:r>
          </w:p>
        </w:tc>
        <w:tc>
          <w:tcPr>
            <w:tcW w:w="7193" w:type="dxa"/>
          </w:tcPr>
          <w:p w:rsidR="00C13DEF" w:rsidRDefault="00C13DEF" w:rsidP="00E45671"/>
        </w:tc>
      </w:tr>
      <w:tr w:rsidR="00C13DEF" w:rsidTr="00AD62B1">
        <w:trPr>
          <w:jc w:val="center"/>
        </w:trPr>
        <w:tc>
          <w:tcPr>
            <w:tcW w:w="20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lastRenderedPageBreak/>
              <w:t>单位</w:t>
            </w:r>
          </w:p>
        </w:tc>
        <w:tc>
          <w:tcPr>
            <w:tcW w:w="71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mm</w:t>
            </w:r>
          </w:p>
        </w:tc>
      </w:tr>
      <w:tr w:rsidR="00C13DEF" w:rsidTr="00AD62B1">
        <w:trPr>
          <w:jc w:val="center"/>
        </w:trPr>
        <w:tc>
          <w:tcPr>
            <w:tcW w:w="20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最长垂直短径</w:t>
            </w:r>
          </w:p>
        </w:tc>
        <w:tc>
          <w:tcPr>
            <w:tcW w:w="7193" w:type="dxa"/>
          </w:tcPr>
          <w:p w:rsidR="00C13DEF" w:rsidRDefault="00C13DEF" w:rsidP="00E45671"/>
        </w:tc>
      </w:tr>
      <w:tr w:rsidR="00C13DEF" w:rsidTr="00AD62B1">
        <w:trPr>
          <w:jc w:val="center"/>
        </w:trPr>
        <w:tc>
          <w:tcPr>
            <w:tcW w:w="20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mm</w:t>
            </w:r>
          </w:p>
        </w:tc>
      </w:tr>
      <w:tr w:rsidR="00C13DEF" w:rsidTr="00AD62B1">
        <w:trPr>
          <w:jc w:val="center"/>
        </w:trPr>
        <w:tc>
          <w:tcPr>
            <w:tcW w:w="20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不能精确测量的原因</w:t>
            </w:r>
          </w:p>
        </w:tc>
        <w:tc>
          <w:tcPr>
            <w:tcW w:w="7193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□肿瘤太小无法测量  □无法评估(NE)  </w:t>
            </w:r>
          </w:p>
        </w:tc>
      </w:tr>
      <w:tr w:rsidR="00C13DEF" w:rsidTr="00AD62B1">
        <w:trPr>
          <w:jc w:val="center"/>
        </w:trPr>
        <w:tc>
          <w:tcPr>
            <w:tcW w:w="2049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是否与其他病灶融合或分裂</w:t>
            </w:r>
          </w:p>
        </w:tc>
        <w:tc>
          <w:tcPr>
            <w:tcW w:w="7193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□融合  □分裂  □不适用  </w:t>
            </w:r>
          </w:p>
        </w:tc>
      </w:tr>
      <w:tr w:rsidR="00C13DEF" w:rsidTr="00AD62B1">
        <w:trPr>
          <w:jc w:val="center"/>
        </w:trPr>
        <w:tc>
          <w:tcPr>
            <w:tcW w:w="9242" w:type="dxa"/>
            <w:gridSpan w:val="2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注：“病灶编号--是否与其他病灶融合或分裂”可重复添加</w:t>
            </w:r>
          </w:p>
        </w:tc>
      </w:tr>
      <w:tr w:rsidR="006D4E71">
        <w:trPr>
          <w:jc w:val="center"/>
        </w:trPr>
        <w:tc>
          <w:tcPr>
            <w:tcW w:w="2049" w:type="dxa"/>
          </w:tcPr>
          <w:p w:rsidR="006D4E71" w:rsidRDefault="004C0CA0">
            <w:pPr>
              <w:rPr>
                <w:lang w:eastAsia="zh-CN"/>
              </w:rPr>
            </w:pPr>
            <w:r>
              <w:rPr>
                <w:lang w:eastAsia="zh-CN"/>
              </w:rPr>
              <w:t>靶病灶评估（筛选期）</w:t>
            </w:r>
          </w:p>
        </w:tc>
        <w:tc>
          <w:tcPr>
            <w:tcW w:w="7193" w:type="dxa"/>
          </w:tcPr>
          <w:p w:rsidR="006D4E71" w:rsidRDefault="006D4E71">
            <w:pPr>
              <w:rPr>
                <w:lang w:eastAsia="zh-CN"/>
              </w:rPr>
            </w:pPr>
          </w:p>
        </w:tc>
      </w:tr>
    </w:tbl>
    <w:p w:rsidR="00BD3437" w:rsidRDefault="00C13DEF" w:rsidP="00C13DEF">
      <w:pPr>
        <w:rPr>
          <w:lang w:eastAsia="zh-CN"/>
        </w:rPr>
        <w:sectPr w:rsidR="00BD3437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:rsidR="00BD3437" w:rsidRDefault="00BD3437" w:rsidP="00BD3437">
      <w:pPr>
        <w:pStyle w:val="1"/>
        <w:spacing w:before="200" w:after="200"/>
      </w:pPr>
      <w:r>
        <w:lastRenderedPageBreak/>
        <w:t>靶病灶评估_/TUHQ/TU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49"/>
        <w:gridCol w:w="7193"/>
      </w:tblGrid>
      <w:tr w:rsidR="00BD3437" w:rsidTr="00195F9E">
        <w:trPr>
          <w:jc w:val="center"/>
        </w:trPr>
        <w:tc>
          <w:tcPr>
            <w:tcW w:w="9242" w:type="dxa"/>
            <w:gridSpan w:val="2"/>
          </w:tcPr>
          <w:p w:rsidR="00BD3437" w:rsidRDefault="00BD3437" w:rsidP="00195F9E">
            <w:pPr>
              <w:spacing w:before="200" w:after="200" w:line="360" w:lineRule="auto"/>
            </w:pPr>
            <w:r>
              <w:rPr>
                <w:b/>
              </w:rPr>
              <w:t>靶病灶评估</w:t>
            </w:r>
          </w:p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>是否存在靶病灶</w:t>
            </w:r>
          </w:p>
        </w:tc>
        <w:tc>
          <w:tcPr>
            <w:tcW w:w="7193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D3437" w:rsidRPr="004B03BA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93" w:type="dxa"/>
          </w:tcPr>
          <w:p w:rsidR="00BD3437" w:rsidRPr="004B03BA" w:rsidRDefault="00BD3437" w:rsidP="00195F9E">
            <w:pPr>
              <w:spacing w:before="200" w:after="200" w:line="360" w:lineRule="auto"/>
              <w:rPr>
                <w:lang w:val="en-US"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:rsidRPr="004B03BA" w:rsidTr="00195F9E">
        <w:trPr>
          <w:jc w:val="center"/>
        </w:trPr>
        <w:tc>
          <w:tcPr>
            <w:tcW w:w="2049" w:type="dxa"/>
          </w:tcPr>
          <w:p w:rsidR="00295780" w:rsidRDefault="00295780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93" w:type="dxa"/>
          </w:tcPr>
          <w:p w:rsidR="00295780" w:rsidRPr="004B03BA" w:rsidRDefault="00295780" w:rsidP="00195F9E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93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 xml:space="preserve">□T1  □T2  □T3  □T4  □T5  </w:t>
            </w:r>
          </w:p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93" w:type="dxa"/>
          </w:tcPr>
          <w:p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□肝脏  □胃   □乳腺  □</w:t>
            </w:r>
            <w:r>
              <w:rPr>
                <w:rFonts w:hint="eastAsia"/>
                <w:lang w:eastAsia="zh-CN"/>
              </w:rPr>
              <w:t xml:space="preserve">卵巢 </w:t>
            </w:r>
            <w:r>
              <w:rPr>
                <w:lang w:eastAsia="zh-CN"/>
              </w:rPr>
              <w:t xml:space="preserve"> □肾上腺  □骨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□膀胱  □CNS（脑/脊柱/眼）  □结直肠  □食道  □头颈部（包括鼻咽喉，气管）  □局部/区域/分段淋巴结  □远处转移淋巴结  □肺  □腹膜  □胸膜/胸腔渗出液  □前列腺  □皮肤软组织  □小肠  □胰腺  □其他  </w:t>
            </w:r>
          </w:p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93" w:type="dxa"/>
          </w:tcPr>
          <w:p w:rsidR="00BD3437" w:rsidRDefault="00BD3437" w:rsidP="00195F9E">
            <w:pPr>
              <w:rPr>
                <w:lang w:eastAsia="zh-CN"/>
              </w:rPr>
            </w:pPr>
          </w:p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93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93" w:type="dxa"/>
          </w:tcPr>
          <w:p w:rsidR="00BD3437" w:rsidRDefault="00BD3437" w:rsidP="00195F9E"/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93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93" w:type="dxa"/>
          </w:tcPr>
          <w:p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</w:t>
            </w:r>
            <w:r>
              <w:rPr>
                <w:lang w:eastAsia="zh-CN"/>
              </w:rPr>
              <w:lastRenderedPageBreak/>
              <w:t>请描述</w:t>
            </w:r>
          </w:p>
        </w:tc>
        <w:tc>
          <w:tcPr>
            <w:tcW w:w="7193" w:type="dxa"/>
          </w:tcPr>
          <w:p w:rsidR="00BD3437" w:rsidRDefault="00BD3437" w:rsidP="00195F9E">
            <w:pPr>
              <w:rPr>
                <w:lang w:eastAsia="zh-CN"/>
              </w:rPr>
            </w:pPr>
          </w:p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lastRenderedPageBreak/>
              <w:t>最长径</w:t>
            </w:r>
          </w:p>
        </w:tc>
        <w:tc>
          <w:tcPr>
            <w:tcW w:w="7193" w:type="dxa"/>
          </w:tcPr>
          <w:p w:rsidR="00BD3437" w:rsidRDefault="00BD3437" w:rsidP="00195F9E"/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>mm</w:t>
            </w:r>
          </w:p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>最长垂直短径</w:t>
            </w:r>
          </w:p>
        </w:tc>
        <w:tc>
          <w:tcPr>
            <w:tcW w:w="7193" w:type="dxa"/>
          </w:tcPr>
          <w:p w:rsidR="00BD3437" w:rsidRDefault="00BD3437" w:rsidP="00195F9E"/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>mm</w:t>
            </w:r>
          </w:p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</w:pPr>
            <w:r>
              <w:t>不能精确测量的原因</w:t>
            </w:r>
          </w:p>
        </w:tc>
        <w:tc>
          <w:tcPr>
            <w:tcW w:w="7193" w:type="dxa"/>
          </w:tcPr>
          <w:p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□肿瘤太小无法测量  □无法评估(NE)  </w:t>
            </w:r>
          </w:p>
        </w:tc>
      </w:tr>
      <w:tr w:rsidR="00BD3437" w:rsidTr="00195F9E">
        <w:trPr>
          <w:jc w:val="center"/>
        </w:trPr>
        <w:tc>
          <w:tcPr>
            <w:tcW w:w="2049" w:type="dxa"/>
          </w:tcPr>
          <w:p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是否与其他病灶融合或分裂</w:t>
            </w:r>
          </w:p>
        </w:tc>
        <w:tc>
          <w:tcPr>
            <w:tcW w:w="7193" w:type="dxa"/>
          </w:tcPr>
          <w:p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□融合  □分裂  □不适用  </w:t>
            </w:r>
          </w:p>
        </w:tc>
      </w:tr>
      <w:tr w:rsidR="00BD3437" w:rsidTr="00195F9E">
        <w:trPr>
          <w:jc w:val="center"/>
        </w:trPr>
        <w:tc>
          <w:tcPr>
            <w:tcW w:w="9242" w:type="dxa"/>
            <w:gridSpan w:val="2"/>
          </w:tcPr>
          <w:p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9C41FA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--是否与其他病灶融合或分裂”可重复添加</w:t>
            </w:r>
          </w:p>
        </w:tc>
      </w:tr>
      <w:tr w:rsidR="006D4E71">
        <w:trPr>
          <w:jc w:val="center"/>
        </w:trPr>
        <w:tc>
          <w:tcPr>
            <w:tcW w:w="2049" w:type="dxa"/>
          </w:tcPr>
          <w:p w:rsidR="006D4E71" w:rsidRDefault="004C0CA0">
            <w:r>
              <w:t>靶病灶评估</w:t>
            </w:r>
          </w:p>
        </w:tc>
        <w:tc>
          <w:tcPr>
            <w:tcW w:w="7193" w:type="dxa"/>
          </w:tcPr>
          <w:p w:rsidR="006D4E71" w:rsidRDefault="006D4E71"/>
        </w:tc>
      </w:tr>
    </w:tbl>
    <w:p w:rsidR="00BD3437" w:rsidRDefault="00BD3437" w:rsidP="00BD3437">
      <w:pPr>
        <w:rPr>
          <w:lang w:eastAsia="zh-CN"/>
        </w:rPr>
      </w:pPr>
      <w:r>
        <w:rPr>
          <w:lang w:eastAsia="zh-CN"/>
        </w:rPr>
        <w:br w:type="page"/>
      </w:r>
    </w:p>
    <w:p w:rsidR="00C13DEF" w:rsidRDefault="00C13DEF" w:rsidP="00C13DEF">
      <w:pPr>
        <w:pStyle w:val="1"/>
        <w:spacing w:before="200" w:after="200"/>
        <w:rPr>
          <w:lang w:eastAsia="zh-CN"/>
        </w:rPr>
      </w:pPr>
      <w:r>
        <w:rPr>
          <w:lang w:eastAsia="zh-CN"/>
        </w:rPr>
        <w:lastRenderedPageBreak/>
        <w:t>非靶病灶评估（筛选期）_/TUHQ/TU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C13DEF" w:rsidTr="00E018DC">
        <w:trPr>
          <w:jc w:val="center"/>
        </w:trPr>
        <w:tc>
          <w:tcPr>
            <w:tcW w:w="9242" w:type="dxa"/>
            <w:gridSpan w:val="2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非靶病灶评估</w:t>
            </w:r>
            <w:r w:rsidR="00805F67">
              <w:rPr>
                <w:rFonts w:hint="eastAsia"/>
                <w:b/>
                <w:lang w:eastAsia="zh-CN"/>
              </w:rPr>
              <w:t>（筛选期）</w:t>
            </w: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是否存在非靶病灶</w:t>
            </w:r>
          </w:p>
        </w:tc>
        <w:tc>
          <w:tcPr>
            <w:tcW w:w="71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 xml:space="preserve">□NT1  □NT2  □NT3  □NT4  □NT5  □NT6  □NT7  □NT8  □NT9  □NT10  □NT11  □NT12  □NT13  □NT14  □NT15  </w:t>
            </w: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49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49" w:type="dxa"/>
          </w:tcPr>
          <w:p w:rsidR="00C13DEF" w:rsidRDefault="00C13DEF" w:rsidP="00E45671">
            <w:pPr>
              <w:rPr>
                <w:lang w:eastAsia="zh-CN"/>
              </w:rPr>
            </w:pP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49" w:type="dxa"/>
          </w:tcPr>
          <w:p w:rsidR="00C13DEF" w:rsidRDefault="00C13DEF" w:rsidP="00E45671"/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49" w:type="dxa"/>
          </w:tcPr>
          <w:p w:rsidR="00C13DEF" w:rsidRDefault="00451D6B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  <w:r w:rsidR="00C13DEF">
              <w:rPr>
                <w:lang w:eastAsia="zh-CN"/>
              </w:rPr>
              <w:t xml:space="preserve">  </w:t>
            </w: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检测方法为其他，请描述</w:t>
            </w:r>
          </w:p>
        </w:tc>
        <w:tc>
          <w:tcPr>
            <w:tcW w:w="7149" w:type="dxa"/>
          </w:tcPr>
          <w:p w:rsidR="00C13DEF" w:rsidRDefault="00C13DEF" w:rsidP="00E45671">
            <w:pPr>
              <w:rPr>
                <w:lang w:eastAsia="zh-CN"/>
              </w:rPr>
            </w:pP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lastRenderedPageBreak/>
              <w:t>评价结果</w:t>
            </w:r>
          </w:p>
        </w:tc>
        <w:tc>
          <w:tcPr>
            <w:tcW w:w="7149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□存在  □消失  □进展  □</w:t>
            </w:r>
            <w:r w:rsidR="00EE3C9C">
              <w:rPr>
                <w:lang w:eastAsia="zh-CN"/>
              </w:rPr>
              <w:t xml:space="preserve">无法评估(NE) </w:t>
            </w:r>
            <w:r>
              <w:rPr>
                <w:lang w:eastAsia="zh-CN"/>
              </w:rPr>
              <w:t xml:space="preserve">  </w:t>
            </w:r>
          </w:p>
        </w:tc>
      </w:tr>
      <w:tr w:rsidR="00C13DEF" w:rsidTr="00E018DC">
        <w:trPr>
          <w:jc w:val="center"/>
        </w:trPr>
        <w:tc>
          <w:tcPr>
            <w:tcW w:w="9242" w:type="dxa"/>
            <w:gridSpan w:val="2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注：“病灶编号--评价结果”可重复添加</w:t>
            </w:r>
          </w:p>
        </w:tc>
      </w:tr>
      <w:tr w:rsidR="006D4E71">
        <w:trPr>
          <w:jc w:val="center"/>
        </w:trPr>
        <w:tc>
          <w:tcPr>
            <w:tcW w:w="2093" w:type="dxa"/>
          </w:tcPr>
          <w:p w:rsidR="006D4E71" w:rsidRDefault="004C0CA0">
            <w:pPr>
              <w:rPr>
                <w:lang w:eastAsia="zh-CN"/>
              </w:rPr>
            </w:pPr>
            <w:r>
              <w:rPr>
                <w:lang w:eastAsia="zh-CN"/>
              </w:rPr>
              <w:t>非靶病灶评估（筛选期）</w:t>
            </w:r>
          </w:p>
        </w:tc>
        <w:tc>
          <w:tcPr>
            <w:tcW w:w="7149" w:type="dxa"/>
          </w:tcPr>
          <w:p w:rsidR="006D4E71" w:rsidRDefault="006D4E71">
            <w:pPr>
              <w:rPr>
                <w:lang w:eastAsia="zh-CN"/>
              </w:rPr>
            </w:pPr>
          </w:p>
        </w:tc>
      </w:tr>
    </w:tbl>
    <w:p w:rsidR="00CA59BD" w:rsidRDefault="00C13DEF" w:rsidP="00C13DEF">
      <w:pPr>
        <w:rPr>
          <w:lang w:eastAsia="zh-CN"/>
        </w:rPr>
        <w:sectPr w:rsidR="00CA59BD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:rsidR="00CA59BD" w:rsidRDefault="00CA59BD" w:rsidP="00CA59BD">
      <w:pPr>
        <w:pStyle w:val="1"/>
        <w:spacing w:before="200" w:after="200"/>
      </w:pPr>
      <w:r>
        <w:lastRenderedPageBreak/>
        <w:t>非靶病灶评估_/TUHQ/TU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CA59BD" w:rsidTr="00195F9E">
        <w:trPr>
          <w:jc w:val="center"/>
        </w:trPr>
        <w:tc>
          <w:tcPr>
            <w:tcW w:w="9242" w:type="dxa"/>
            <w:gridSpan w:val="2"/>
          </w:tcPr>
          <w:p w:rsidR="00CA59BD" w:rsidRDefault="00CA59BD" w:rsidP="00195F9E">
            <w:pPr>
              <w:spacing w:before="200" w:after="200" w:line="360" w:lineRule="auto"/>
            </w:pPr>
            <w:r>
              <w:rPr>
                <w:b/>
              </w:rPr>
              <w:t>非靶病灶评估</w:t>
            </w:r>
          </w:p>
        </w:tc>
      </w:tr>
      <w:tr w:rsidR="00CA59BD" w:rsidTr="00295780">
        <w:trPr>
          <w:jc w:val="center"/>
        </w:trPr>
        <w:tc>
          <w:tcPr>
            <w:tcW w:w="2235" w:type="dxa"/>
          </w:tcPr>
          <w:p w:rsidR="00CA59BD" w:rsidRDefault="00CA59BD" w:rsidP="00195F9E">
            <w:pPr>
              <w:spacing w:before="200" w:after="200" w:line="360" w:lineRule="auto"/>
            </w:pPr>
            <w:r>
              <w:t>是否存在非靶病灶</w:t>
            </w:r>
          </w:p>
        </w:tc>
        <w:tc>
          <w:tcPr>
            <w:tcW w:w="7007" w:type="dxa"/>
          </w:tcPr>
          <w:p w:rsidR="00CA59BD" w:rsidRDefault="00CA59BD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A59BD" w:rsidTr="00295780">
        <w:trPr>
          <w:jc w:val="center"/>
        </w:trPr>
        <w:tc>
          <w:tcPr>
            <w:tcW w:w="2235" w:type="dxa"/>
          </w:tcPr>
          <w:p w:rsidR="00CA59BD" w:rsidRDefault="00CA59BD" w:rsidP="00195F9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007" w:type="dxa"/>
          </w:tcPr>
          <w:p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:rsidTr="00295780">
        <w:trPr>
          <w:jc w:val="center"/>
        </w:trPr>
        <w:tc>
          <w:tcPr>
            <w:tcW w:w="2235" w:type="dxa"/>
          </w:tcPr>
          <w:p w:rsidR="00295780" w:rsidRDefault="00295780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007" w:type="dxa"/>
          </w:tcPr>
          <w:p w:rsidR="00295780" w:rsidRPr="004B03BA" w:rsidRDefault="00295780" w:rsidP="00195F9E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CA59BD" w:rsidTr="00295780">
        <w:trPr>
          <w:jc w:val="center"/>
        </w:trPr>
        <w:tc>
          <w:tcPr>
            <w:tcW w:w="2235" w:type="dxa"/>
          </w:tcPr>
          <w:p w:rsidR="00CA59BD" w:rsidRDefault="00CA59BD" w:rsidP="00195F9E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007" w:type="dxa"/>
          </w:tcPr>
          <w:p w:rsidR="00CA59BD" w:rsidRDefault="00CA59BD" w:rsidP="00195F9E">
            <w:pPr>
              <w:spacing w:before="200" w:after="200" w:line="360" w:lineRule="auto"/>
            </w:pPr>
            <w:r>
              <w:t xml:space="preserve">□NT1  □NT2  □NT3  □NT4  □NT5  □NT6  □NT7  □NT8  □NT9  □NT10  □NT11  □NT12  □NT13  □NT14  □NT15  </w:t>
            </w:r>
          </w:p>
        </w:tc>
      </w:tr>
      <w:tr w:rsidR="00CA59BD" w:rsidTr="00295780">
        <w:trPr>
          <w:jc w:val="center"/>
        </w:trPr>
        <w:tc>
          <w:tcPr>
            <w:tcW w:w="2235" w:type="dxa"/>
          </w:tcPr>
          <w:p w:rsidR="00CA59BD" w:rsidRDefault="00CA59BD" w:rsidP="00195F9E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007" w:type="dxa"/>
          </w:tcPr>
          <w:p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A59BD" w:rsidTr="00295780">
        <w:trPr>
          <w:jc w:val="center"/>
        </w:trPr>
        <w:tc>
          <w:tcPr>
            <w:tcW w:w="2235" w:type="dxa"/>
          </w:tcPr>
          <w:p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007" w:type="dxa"/>
          </w:tcPr>
          <w:p w:rsidR="00CA59BD" w:rsidRDefault="00CA59BD" w:rsidP="00195F9E">
            <w:pPr>
              <w:rPr>
                <w:lang w:eastAsia="zh-CN"/>
              </w:rPr>
            </w:pPr>
          </w:p>
        </w:tc>
      </w:tr>
      <w:tr w:rsidR="00CA59BD" w:rsidTr="00295780">
        <w:trPr>
          <w:jc w:val="center"/>
        </w:trPr>
        <w:tc>
          <w:tcPr>
            <w:tcW w:w="2235" w:type="dxa"/>
          </w:tcPr>
          <w:p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007" w:type="dxa"/>
          </w:tcPr>
          <w:p w:rsidR="00CA59BD" w:rsidRDefault="00CA59BD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A59BD" w:rsidTr="00295780">
        <w:trPr>
          <w:jc w:val="center"/>
        </w:trPr>
        <w:tc>
          <w:tcPr>
            <w:tcW w:w="2235" w:type="dxa"/>
          </w:tcPr>
          <w:p w:rsidR="00CA59BD" w:rsidRDefault="00CA59BD" w:rsidP="00195F9E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007" w:type="dxa"/>
          </w:tcPr>
          <w:p w:rsidR="00CA59BD" w:rsidRDefault="00CA59BD" w:rsidP="00195F9E"/>
        </w:tc>
      </w:tr>
      <w:tr w:rsidR="00CA59BD" w:rsidTr="00295780">
        <w:trPr>
          <w:jc w:val="center"/>
        </w:trPr>
        <w:tc>
          <w:tcPr>
            <w:tcW w:w="2235" w:type="dxa"/>
          </w:tcPr>
          <w:p w:rsidR="00CA59BD" w:rsidRDefault="00CA59BD" w:rsidP="00195F9E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007" w:type="dxa"/>
          </w:tcPr>
          <w:p w:rsidR="00CA59BD" w:rsidRDefault="00CA59BD" w:rsidP="00195F9E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A59BD" w:rsidTr="00295780">
        <w:trPr>
          <w:jc w:val="center"/>
        </w:trPr>
        <w:tc>
          <w:tcPr>
            <w:tcW w:w="2235" w:type="dxa"/>
          </w:tcPr>
          <w:p w:rsidR="00CA59BD" w:rsidRDefault="00CA59BD" w:rsidP="00195F9E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007" w:type="dxa"/>
          </w:tcPr>
          <w:p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  </w:t>
            </w:r>
          </w:p>
        </w:tc>
      </w:tr>
      <w:tr w:rsidR="00CA59BD" w:rsidTr="00295780">
        <w:trPr>
          <w:jc w:val="center"/>
        </w:trPr>
        <w:tc>
          <w:tcPr>
            <w:tcW w:w="2235" w:type="dxa"/>
          </w:tcPr>
          <w:p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</w:t>
            </w:r>
            <w:r>
              <w:rPr>
                <w:lang w:eastAsia="zh-CN"/>
              </w:rPr>
              <w:lastRenderedPageBreak/>
              <w:t>描述</w:t>
            </w:r>
          </w:p>
        </w:tc>
        <w:tc>
          <w:tcPr>
            <w:tcW w:w="7007" w:type="dxa"/>
          </w:tcPr>
          <w:p w:rsidR="00CA59BD" w:rsidRDefault="00CA59BD" w:rsidP="00195F9E">
            <w:pPr>
              <w:rPr>
                <w:lang w:eastAsia="zh-CN"/>
              </w:rPr>
            </w:pPr>
          </w:p>
        </w:tc>
      </w:tr>
      <w:tr w:rsidR="00CA59BD" w:rsidTr="00295780">
        <w:trPr>
          <w:jc w:val="center"/>
        </w:trPr>
        <w:tc>
          <w:tcPr>
            <w:tcW w:w="2235" w:type="dxa"/>
          </w:tcPr>
          <w:p w:rsidR="00CA59BD" w:rsidRDefault="00CA59BD" w:rsidP="00195F9E">
            <w:pPr>
              <w:spacing w:before="200" w:after="200" w:line="360" w:lineRule="auto"/>
            </w:pPr>
            <w:r>
              <w:lastRenderedPageBreak/>
              <w:t>评价结果</w:t>
            </w:r>
          </w:p>
        </w:tc>
        <w:tc>
          <w:tcPr>
            <w:tcW w:w="7007" w:type="dxa"/>
          </w:tcPr>
          <w:p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□存在  □消失  □进展  □无法评估(NE)   </w:t>
            </w:r>
          </w:p>
        </w:tc>
      </w:tr>
      <w:tr w:rsidR="00CA59BD" w:rsidTr="00195F9E">
        <w:trPr>
          <w:jc w:val="center"/>
        </w:trPr>
        <w:tc>
          <w:tcPr>
            <w:tcW w:w="9242" w:type="dxa"/>
            <w:gridSpan w:val="2"/>
          </w:tcPr>
          <w:p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805F67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--评价结果”可重复添加</w:t>
            </w:r>
          </w:p>
        </w:tc>
      </w:tr>
      <w:tr w:rsidR="006D4E71">
        <w:trPr>
          <w:jc w:val="center"/>
        </w:trPr>
        <w:tc>
          <w:tcPr>
            <w:tcW w:w="2235" w:type="dxa"/>
          </w:tcPr>
          <w:p w:rsidR="006D4E71" w:rsidRDefault="004C0CA0">
            <w:r>
              <w:t>非靶病灶评估</w:t>
            </w:r>
          </w:p>
        </w:tc>
        <w:tc>
          <w:tcPr>
            <w:tcW w:w="7007" w:type="dxa"/>
          </w:tcPr>
          <w:p w:rsidR="006D4E71" w:rsidRDefault="006D4E71"/>
        </w:tc>
      </w:tr>
    </w:tbl>
    <w:p w:rsidR="0086643A" w:rsidRDefault="0086643A" w:rsidP="00C13DEF">
      <w:pPr>
        <w:rPr>
          <w:lang w:eastAsia="zh-CN"/>
        </w:rPr>
        <w:sectPr w:rsidR="0086643A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C13DEF" w:rsidRDefault="00C13DEF" w:rsidP="00C13DEF">
      <w:pPr>
        <w:rPr>
          <w:lang w:eastAsia="zh-CN"/>
        </w:rPr>
      </w:pPr>
    </w:p>
    <w:p w:rsidR="00C13DEF" w:rsidRDefault="00C13DEF" w:rsidP="00C13DEF">
      <w:pPr>
        <w:pStyle w:val="1"/>
        <w:spacing w:before="200" w:after="200"/>
      </w:pPr>
      <w:r>
        <w:t>新病灶评估_/TUHQ/TU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C13DEF" w:rsidTr="00E018DC">
        <w:trPr>
          <w:jc w:val="center"/>
        </w:trPr>
        <w:tc>
          <w:tcPr>
            <w:tcW w:w="9242" w:type="dxa"/>
            <w:gridSpan w:val="2"/>
          </w:tcPr>
          <w:p w:rsidR="00C13DEF" w:rsidRDefault="00C13DEF" w:rsidP="00E45671">
            <w:pPr>
              <w:spacing w:before="200" w:after="200" w:line="360" w:lineRule="auto"/>
            </w:pPr>
            <w:r>
              <w:rPr>
                <w:b/>
              </w:rPr>
              <w:t>新病灶评估</w:t>
            </w: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是否出现新病灶</w:t>
            </w:r>
          </w:p>
        </w:tc>
        <w:tc>
          <w:tcPr>
            <w:tcW w:w="71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3773C6" w:rsidTr="00295780">
        <w:trPr>
          <w:jc w:val="center"/>
        </w:trPr>
        <w:tc>
          <w:tcPr>
            <w:tcW w:w="2093" w:type="dxa"/>
          </w:tcPr>
          <w:p w:rsidR="003773C6" w:rsidRDefault="003773C6" w:rsidP="00E4567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49" w:type="dxa"/>
          </w:tcPr>
          <w:p w:rsidR="003773C6" w:rsidRDefault="003773C6" w:rsidP="00E45671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:rsidTr="00295780">
        <w:trPr>
          <w:jc w:val="center"/>
        </w:trPr>
        <w:tc>
          <w:tcPr>
            <w:tcW w:w="2093" w:type="dxa"/>
          </w:tcPr>
          <w:p w:rsidR="00295780" w:rsidRDefault="00295780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49" w:type="dxa"/>
          </w:tcPr>
          <w:p w:rsidR="00295780" w:rsidRPr="004B03BA" w:rsidRDefault="00295780" w:rsidP="00E45671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 xml:space="preserve">□N1  □N2  □N3  □N4  □N5  □N6  □N7  □N8  □N9  □N10  □N11  □N12  □N13  □N14  □N15  </w:t>
            </w: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49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49" w:type="dxa"/>
          </w:tcPr>
          <w:p w:rsidR="00C13DEF" w:rsidRDefault="00C13DEF" w:rsidP="00E45671">
            <w:pPr>
              <w:rPr>
                <w:lang w:eastAsia="zh-CN"/>
              </w:rPr>
            </w:pP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49" w:type="dxa"/>
          </w:tcPr>
          <w:p w:rsidR="00C13DEF" w:rsidRDefault="00C13DEF" w:rsidP="00E45671"/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49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49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C13DEF" w:rsidTr="00295780">
        <w:trPr>
          <w:jc w:val="center"/>
        </w:trPr>
        <w:tc>
          <w:tcPr>
            <w:tcW w:w="2093" w:type="dxa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检测方法为其他，请描述</w:t>
            </w:r>
          </w:p>
        </w:tc>
        <w:tc>
          <w:tcPr>
            <w:tcW w:w="7149" w:type="dxa"/>
          </w:tcPr>
          <w:p w:rsidR="00C13DEF" w:rsidRDefault="00C13DEF" w:rsidP="00E45671">
            <w:pPr>
              <w:rPr>
                <w:lang w:eastAsia="zh-CN"/>
              </w:rPr>
            </w:pPr>
          </w:p>
        </w:tc>
      </w:tr>
      <w:tr w:rsidR="00C13DEF" w:rsidTr="00E018DC">
        <w:trPr>
          <w:jc w:val="center"/>
        </w:trPr>
        <w:tc>
          <w:tcPr>
            <w:tcW w:w="9242" w:type="dxa"/>
            <w:gridSpan w:val="2"/>
          </w:tcPr>
          <w:p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160AF7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--检测方法为其他，请描述”可重复添加</w:t>
            </w:r>
          </w:p>
        </w:tc>
      </w:tr>
      <w:tr w:rsidR="006D4E71">
        <w:trPr>
          <w:jc w:val="center"/>
        </w:trPr>
        <w:tc>
          <w:tcPr>
            <w:tcW w:w="2093" w:type="dxa"/>
          </w:tcPr>
          <w:p w:rsidR="006D4E71" w:rsidRDefault="004C0CA0">
            <w:r>
              <w:t>新病灶评估</w:t>
            </w:r>
          </w:p>
        </w:tc>
        <w:tc>
          <w:tcPr>
            <w:tcW w:w="7149" w:type="dxa"/>
          </w:tcPr>
          <w:p w:rsidR="006D4E71" w:rsidRDefault="006D4E71"/>
        </w:tc>
      </w:tr>
    </w:tbl>
    <w:p w:rsidR="0086643A" w:rsidRDefault="00CB2945">
      <w:pPr>
        <w:rPr>
          <w:lang w:eastAsia="zh-CN"/>
        </w:rPr>
        <w:sectPr w:rsidR="0086643A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:rsidR="00CB2945" w:rsidRDefault="00CB29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zh-CN"/>
        </w:rPr>
      </w:pPr>
    </w:p>
    <w:p w:rsidR="00181AE0" w:rsidRDefault="00E45671">
      <w:pPr>
        <w:pStyle w:val="1"/>
        <w:spacing w:before="200" w:after="200"/>
        <w:rPr>
          <w:lang w:eastAsia="zh-CN"/>
        </w:rPr>
      </w:pPr>
      <w:r>
        <w:t>乳腺钼靶X线检测_PR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是否进行了乳腺钼靶</w:t>
            </w:r>
            <w:r w:rsidR="00D3084C">
              <w:rPr>
                <w:lang w:eastAsia="zh-CN"/>
              </w:rPr>
              <w:t>X线检测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t xml:space="preserve">□是  □否  </w:t>
            </w:r>
            <w:r w:rsidR="00423308">
              <w:t>□</w:t>
            </w:r>
            <w:r w:rsidR="00423308">
              <w:rPr>
                <w:rFonts w:hint="eastAsia"/>
                <w:lang w:eastAsia="zh-CN"/>
              </w:rPr>
              <w:t>NA</w:t>
            </w:r>
          </w:p>
        </w:tc>
      </w:tr>
      <w:tr w:rsidR="00D3084C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检测项目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常规X线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数字化X线</w:t>
            </w:r>
            <w:r>
              <w:rPr>
                <w:lang w:eastAsia="zh-CN"/>
              </w:rPr>
              <w:t xml:space="preserve">  </w:t>
            </w:r>
            <w:r w:rsidR="00660B63"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导管造影 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断层合成X线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 xml:space="preserve">能谱X线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未知</w:t>
            </w:r>
          </w:p>
          <w:p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34120D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其他检测项目，请详述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D3084C" w:rsidTr="00423308">
        <w:trPr>
          <w:jc w:val="center"/>
        </w:trPr>
        <w:tc>
          <w:tcPr>
            <w:tcW w:w="1959" w:type="dxa"/>
          </w:tcPr>
          <w:p w:rsidR="00D3084C" w:rsidRDefault="00D3084C" w:rsidP="00E4567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结果分级</w:t>
            </w:r>
          </w:p>
        </w:tc>
        <w:tc>
          <w:tcPr>
            <w:tcW w:w="7283" w:type="dxa"/>
          </w:tcPr>
          <w:p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一级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二级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三级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 xml:space="preserve">四级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五级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六级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未知</w:t>
            </w:r>
          </w:p>
          <w:p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34120D" w:rsidTr="00423308">
        <w:trPr>
          <w:jc w:val="center"/>
        </w:trPr>
        <w:tc>
          <w:tcPr>
            <w:tcW w:w="1959" w:type="dxa"/>
          </w:tcPr>
          <w:p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其他结果分级，请详述</w:t>
            </w:r>
          </w:p>
        </w:tc>
        <w:tc>
          <w:tcPr>
            <w:tcW w:w="7283" w:type="dxa"/>
          </w:tcPr>
          <w:p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:rsidTr="00423308">
        <w:trPr>
          <w:jc w:val="center"/>
        </w:trPr>
        <w:tc>
          <w:tcPr>
            <w:tcW w:w="1959" w:type="dxa"/>
          </w:tcPr>
          <w:p w:rsidR="00181AE0" w:rsidRDefault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283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:rsidTr="00423308">
        <w:trPr>
          <w:jc w:val="center"/>
        </w:trPr>
        <w:tc>
          <w:tcPr>
            <w:tcW w:w="9242" w:type="dxa"/>
            <w:gridSpan w:val="2"/>
          </w:tcPr>
          <w:p w:rsidR="00C13DEF" w:rsidRDefault="00C13DEF" w:rsidP="00C13DEF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注：“检查</w:t>
            </w:r>
            <w:r w:rsidR="00C701C1">
              <w:rPr>
                <w:rFonts w:hint="eastAsia"/>
                <w:lang w:eastAsia="zh-CN"/>
              </w:rPr>
              <w:t>项目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检测</w:t>
            </w:r>
            <w:r w:rsidR="00C701C1">
              <w:rPr>
                <w:rFonts w:hint="eastAsia"/>
                <w:lang w:eastAsia="zh-CN"/>
              </w:rPr>
              <w:t>日期</w:t>
            </w:r>
            <w:r>
              <w:rPr>
                <w:lang w:eastAsia="zh-CN"/>
              </w:rPr>
              <w:t>”可重复添加</w:t>
            </w:r>
          </w:p>
        </w:tc>
      </w:tr>
      <w:tr w:rsidR="006D4E71">
        <w:trPr>
          <w:jc w:val="center"/>
        </w:trPr>
        <w:tc>
          <w:tcPr>
            <w:tcW w:w="1959" w:type="dxa"/>
          </w:tcPr>
          <w:p w:rsidR="006D4E71" w:rsidRDefault="004C0CA0">
            <w:r>
              <w:t>乳腺钼靶</w:t>
            </w:r>
            <w:r>
              <w:t>X</w:t>
            </w:r>
            <w:r>
              <w:t>线检测</w:t>
            </w:r>
          </w:p>
        </w:tc>
        <w:tc>
          <w:tcPr>
            <w:tcW w:w="7283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疗效评估_RS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81AE0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是否进行了疗效评估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3773C6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:rsidR="003773C6" w:rsidRDefault="003773C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:rsidR="003773C6" w:rsidRDefault="003773C6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A45444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:rsidR="00A45444" w:rsidRDefault="00A45444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:rsidR="00A45444" w:rsidRPr="004B03BA" w:rsidRDefault="00A45444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181AE0" w:rsidTr="00A45444">
        <w:trPr>
          <w:jc w:val="center"/>
        </w:trPr>
        <w:tc>
          <w:tcPr>
            <w:tcW w:w="2093" w:type="dxa"/>
          </w:tcPr>
          <w:p w:rsidR="00181AE0" w:rsidRDefault="00E45671">
            <w:pPr>
              <w:spacing w:before="200" w:after="200" w:line="360" w:lineRule="auto"/>
            </w:pPr>
            <w:r>
              <w:t>评估日期</w:t>
            </w:r>
          </w:p>
        </w:tc>
        <w:tc>
          <w:tcPr>
            <w:tcW w:w="7149" w:type="dxa"/>
            <w:vAlign w:val="center"/>
          </w:tcPr>
          <w:p w:rsidR="00181AE0" w:rsidRDefault="00A45444">
            <w:r w:rsidRPr="00A45444">
              <w:t>|__|__|__|__|年|__|__|月|__|__|日</w:t>
            </w:r>
          </w:p>
        </w:tc>
      </w:tr>
      <w:tr w:rsidR="00181AE0" w:rsidTr="00A45444">
        <w:trPr>
          <w:jc w:val="center"/>
        </w:trPr>
        <w:tc>
          <w:tcPr>
            <w:tcW w:w="2093" w:type="dxa"/>
          </w:tcPr>
          <w:p w:rsidR="00181AE0" w:rsidRDefault="00E45671">
            <w:pPr>
              <w:spacing w:before="200" w:after="200" w:line="360" w:lineRule="auto"/>
            </w:pPr>
            <w:r>
              <w:t>靶病灶疗效评估</w:t>
            </w:r>
          </w:p>
        </w:tc>
        <w:tc>
          <w:tcPr>
            <w:tcW w:w="7149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□完全缓解(CR)  □部分缓解(PR)  □疾病稳定(SD)  □疾病进展(PD)  □无法评估(NE)  </w:t>
            </w:r>
          </w:p>
        </w:tc>
      </w:tr>
      <w:tr w:rsidR="00181AE0" w:rsidTr="00A45444">
        <w:trPr>
          <w:jc w:val="center"/>
        </w:trPr>
        <w:tc>
          <w:tcPr>
            <w:tcW w:w="2093" w:type="dxa"/>
          </w:tcPr>
          <w:p w:rsidR="00181AE0" w:rsidRDefault="00E45671">
            <w:pPr>
              <w:spacing w:before="200" w:after="200" w:line="360" w:lineRule="auto"/>
            </w:pPr>
            <w:r>
              <w:t>非靶病灶疗效评估</w:t>
            </w:r>
          </w:p>
        </w:tc>
        <w:tc>
          <w:tcPr>
            <w:tcW w:w="7149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□基线无非靶病灶(NA)  □完全缓解(CR)    □非完全缓解/非疾病进展（非CR/非PD）</w:t>
            </w:r>
            <w:r w:rsidR="00AC7E79">
              <w:rPr>
                <w:lang w:eastAsia="zh-CN"/>
              </w:rPr>
              <w:t>□疾病进展(PD)</w:t>
            </w:r>
            <w:r>
              <w:rPr>
                <w:lang w:eastAsia="zh-CN"/>
              </w:rPr>
              <w:t xml:space="preserve">  □无法评估(NE)  </w:t>
            </w:r>
          </w:p>
        </w:tc>
      </w:tr>
      <w:tr w:rsidR="00181AE0" w:rsidTr="00A45444">
        <w:trPr>
          <w:jc w:val="center"/>
        </w:trPr>
        <w:tc>
          <w:tcPr>
            <w:tcW w:w="2093" w:type="dxa"/>
          </w:tcPr>
          <w:p w:rsidR="00181AE0" w:rsidRDefault="00E45671">
            <w:pPr>
              <w:spacing w:before="200" w:after="200" w:line="360" w:lineRule="auto"/>
            </w:pPr>
            <w:r>
              <w:t>是否有新病灶？</w:t>
            </w:r>
          </w:p>
        </w:tc>
        <w:tc>
          <w:tcPr>
            <w:tcW w:w="7149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A45444">
        <w:trPr>
          <w:jc w:val="center"/>
        </w:trPr>
        <w:tc>
          <w:tcPr>
            <w:tcW w:w="2093" w:type="dxa"/>
          </w:tcPr>
          <w:p w:rsidR="00181AE0" w:rsidRDefault="00AC7E79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总体疗效评估</w:t>
            </w:r>
          </w:p>
        </w:tc>
        <w:tc>
          <w:tcPr>
            <w:tcW w:w="7149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□完全缓解(CR)  □部分缓解(PR)  □疾病稳定(SD) </w:t>
            </w:r>
            <w:r w:rsidR="00032C13">
              <w:rPr>
                <w:lang w:eastAsia="zh-CN"/>
              </w:rPr>
              <w:t>□非完全缓解/非疾病进展（非CR/非PD）</w:t>
            </w:r>
            <w:r>
              <w:rPr>
                <w:lang w:eastAsia="zh-CN"/>
              </w:rPr>
              <w:t xml:space="preserve"> □疾病进展(PD)  □无法评估(NE)  </w:t>
            </w:r>
          </w:p>
        </w:tc>
      </w:tr>
      <w:tr w:rsidR="00032C13" w:rsidTr="00032C13">
        <w:trPr>
          <w:trHeight w:val="769"/>
          <w:jc w:val="center"/>
        </w:trPr>
        <w:tc>
          <w:tcPr>
            <w:tcW w:w="9242" w:type="dxa"/>
            <w:gridSpan w:val="2"/>
          </w:tcPr>
          <w:p w:rsidR="00032C13" w:rsidRDefault="00032C13" w:rsidP="00032C13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511EEE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--疗效总评估”可重复添加</w:t>
            </w:r>
          </w:p>
        </w:tc>
      </w:tr>
      <w:tr w:rsidR="006D4E71">
        <w:trPr>
          <w:jc w:val="center"/>
        </w:trPr>
        <w:tc>
          <w:tcPr>
            <w:tcW w:w="2093" w:type="dxa"/>
          </w:tcPr>
          <w:p w:rsidR="006D4E71" w:rsidRDefault="004C0CA0">
            <w:r>
              <w:t>疗效评估</w:t>
            </w:r>
          </w:p>
        </w:tc>
        <w:tc>
          <w:tcPr>
            <w:tcW w:w="7149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血常规_LB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80"/>
        <w:gridCol w:w="1258"/>
        <w:gridCol w:w="1258"/>
        <w:gridCol w:w="1258"/>
        <w:gridCol w:w="1258"/>
        <w:gridCol w:w="1258"/>
        <w:gridCol w:w="1572"/>
      </w:tblGrid>
      <w:tr w:rsidR="00181AE0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是否进行了血常规检查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白细胞计数 (WBC)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淋巴细胞百分比（LY%）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单核细胞百分比（MONO%）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lastRenderedPageBreak/>
              <w:t>中性粒细胞百分比(NEUT%)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嗜酸性粒细胞百分比（Eosinophils%）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嗜碱性粒细胞百分比（Basophils%）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淋巴细胞绝对值（LY#）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单核细胞绝对值（MO</w:t>
            </w:r>
            <w:r>
              <w:rPr>
                <w:lang w:eastAsia="zh-CN"/>
              </w:rPr>
              <w:lastRenderedPageBreak/>
              <w:t>NO#）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中性粒细胞绝对值（NEUT#）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嗜酸性粒细胞绝对值（EOS）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嗜碱性粒细胞绝对值（BASO）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红细胞计数（RBC）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</w:t>
            </w:r>
            <w:r>
              <w:rPr>
                <w:lang w:eastAsia="zh-CN"/>
              </w:rPr>
              <w:lastRenderedPageBreak/>
              <w:t xml:space="preserve">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lastRenderedPageBreak/>
              <w:t>血红蛋白（HB）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红细胞压积（HCT）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血小板计数（PLT）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网织红细胞（RET）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6D4E71">
        <w:trPr>
          <w:jc w:val="center"/>
        </w:trPr>
        <w:tc>
          <w:tcPr>
            <w:tcW w:w="1380" w:type="dxa"/>
          </w:tcPr>
          <w:p w:rsidR="006D4E71" w:rsidRDefault="004C0CA0">
            <w:r>
              <w:lastRenderedPageBreak/>
              <w:t>血常规</w:t>
            </w:r>
          </w:p>
        </w:tc>
        <w:tc>
          <w:tcPr>
            <w:tcW w:w="1258" w:type="dxa"/>
          </w:tcPr>
          <w:p w:rsidR="006D4E71" w:rsidRDefault="006D4E71"/>
        </w:tc>
        <w:tc>
          <w:tcPr>
            <w:tcW w:w="1258" w:type="dxa"/>
          </w:tcPr>
          <w:p w:rsidR="006D4E71" w:rsidRDefault="006D4E71"/>
        </w:tc>
        <w:tc>
          <w:tcPr>
            <w:tcW w:w="1258" w:type="dxa"/>
          </w:tcPr>
          <w:p w:rsidR="006D4E71" w:rsidRDefault="006D4E71"/>
        </w:tc>
        <w:tc>
          <w:tcPr>
            <w:tcW w:w="1258" w:type="dxa"/>
          </w:tcPr>
          <w:p w:rsidR="006D4E71" w:rsidRDefault="006D4E71"/>
        </w:tc>
        <w:tc>
          <w:tcPr>
            <w:tcW w:w="1258" w:type="dxa"/>
          </w:tcPr>
          <w:p w:rsidR="006D4E71" w:rsidRDefault="006D4E71"/>
        </w:tc>
        <w:tc>
          <w:tcPr>
            <w:tcW w:w="1572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血生化_LB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6"/>
        <w:gridCol w:w="1253"/>
        <w:gridCol w:w="1254"/>
        <w:gridCol w:w="1254"/>
        <w:gridCol w:w="1254"/>
        <w:gridCol w:w="1254"/>
        <w:gridCol w:w="1567"/>
      </w:tblGrid>
      <w:tr w:rsidR="00181AE0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是否进行了血生化检查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血清肌酐（Cr）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血尿素（UREA）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E453BC">
        <w:trPr>
          <w:jc w:val="center"/>
        </w:trPr>
        <w:tc>
          <w:tcPr>
            <w:tcW w:w="1920" w:type="dxa"/>
          </w:tcPr>
          <w:p w:rsidR="00E453BC" w:rsidRDefault="00E453BC">
            <w:pPr>
              <w:spacing w:after="200" w:line="360" w:lineRule="auto"/>
            </w:pPr>
            <w:r w:rsidRPr="00E453BC">
              <w:rPr>
                <w:rFonts w:hint="eastAsia"/>
              </w:rPr>
              <w:t>血尿素氮（</w:t>
            </w:r>
            <w:r w:rsidRPr="00E453BC">
              <w:t>BUN）</w:t>
            </w:r>
          </w:p>
        </w:tc>
        <w:tc>
          <w:tcPr>
            <w:tcW w:w="1920" w:type="dxa"/>
          </w:tcPr>
          <w:p w:rsidR="00E453BC" w:rsidRDefault="00E453BC">
            <w:pPr>
              <w:spacing w:before="200" w:after="200" w:line="360" w:lineRule="auto"/>
            </w:pPr>
          </w:p>
        </w:tc>
        <w:tc>
          <w:tcPr>
            <w:tcW w:w="1920" w:type="dxa"/>
          </w:tcPr>
          <w:p w:rsidR="00E453BC" w:rsidRDefault="00E453BC"/>
        </w:tc>
        <w:tc>
          <w:tcPr>
            <w:tcW w:w="1920" w:type="dxa"/>
          </w:tcPr>
          <w:p w:rsidR="00E453BC" w:rsidRDefault="00E453BC"/>
        </w:tc>
        <w:tc>
          <w:tcPr>
            <w:tcW w:w="1920" w:type="dxa"/>
          </w:tcPr>
          <w:p w:rsidR="00E453BC" w:rsidRDefault="00E453BC"/>
        </w:tc>
        <w:tc>
          <w:tcPr>
            <w:tcW w:w="1920" w:type="dxa"/>
          </w:tcPr>
          <w:p w:rsidR="00E453BC" w:rsidRDefault="00E453BC">
            <w:pPr>
              <w:spacing w:before="200" w:after="200" w:line="360" w:lineRule="auto"/>
              <w:rPr>
                <w:lang w:eastAsia="zh-CN"/>
              </w:rPr>
            </w:pPr>
            <w:r w:rsidRPr="00E453BC">
              <w:rPr>
                <w:rFonts w:hint="eastAsia"/>
                <w:lang w:eastAsia="zh-CN"/>
              </w:rPr>
              <w:t>□正常</w:t>
            </w:r>
            <w:r w:rsidRPr="00E453BC">
              <w:rPr>
                <w:lang w:eastAsia="zh-CN"/>
              </w:rPr>
              <w:t xml:space="preserve">  □异常无临床意义  □异常有临床意义  □未查</w:t>
            </w:r>
          </w:p>
        </w:tc>
        <w:tc>
          <w:tcPr>
            <w:tcW w:w="2310" w:type="dxa"/>
          </w:tcPr>
          <w:p w:rsidR="00E453BC" w:rsidRDefault="00E453BC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lastRenderedPageBreak/>
              <w:t>尿酸（UA）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谷丙转氨酶（ALT）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谷草转氨酶（AST）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总蛋白（TP）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白蛋白（AL</w:t>
            </w:r>
            <w:r>
              <w:lastRenderedPageBreak/>
              <w:t>B）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lastRenderedPageBreak/>
              <w:t>球蛋白（GLO）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白球比（A/G）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总胆红素（TBIL）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直接胆红素（DBIL）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</w:t>
            </w:r>
            <w:r>
              <w:rPr>
                <w:lang w:eastAsia="zh-CN"/>
              </w:rPr>
              <w:lastRenderedPageBreak/>
              <w:t xml:space="preserve">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lastRenderedPageBreak/>
              <w:t>总胆汁酸（TBA）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t>γ</w:t>
            </w:r>
            <w:r>
              <w:rPr>
                <w:lang w:eastAsia="zh-CN"/>
              </w:rPr>
              <w:t>-谷氨酰基转移酶（GGT）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碱性磷酸酶（ALP）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乳酸脱氢酶（LDH）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lastRenderedPageBreak/>
              <w:t>钾（K）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钠（Na）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钙（Ca）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镁（Mg）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lastRenderedPageBreak/>
              <w:t>氯（Cl）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空腹血糖（FBG）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甘油三酯（TG）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胆固醇（TC）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低密度脂蛋</w:t>
            </w:r>
            <w:r>
              <w:rPr>
                <w:lang w:eastAsia="zh-CN"/>
              </w:rPr>
              <w:lastRenderedPageBreak/>
              <w:t>白（LDL）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高密度脂蛋白（HDL）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6D4E71">
        <w:trPr>
          <w:jc w:val="center"/>
        </w:trPr>
        <w:tc>
          <w:tcPr>
            <w:tcW w:w="1406" w:type="dxa"/>
          </w:tcPr>
          <w:p w:rsidR="006D4E71" w:rsidRDefault="004C0CA0">
            <w:r>
              <w:t>血生化</w:t>
            </w:r>
          </w:p>
        </w:tc>
        <w:tc>
          <w:tcPr>
            <w:tcW w:w="1253" w:type="dxa"/>
          </w:tcPr>
          <w:p w:rsidR="006D4E71" w:rsidRDefault="006D4E71"/>
        </w:tc>
        <w:tc>
          <w:tcPr>
            <w:tcW w:w="1254" w:type="dxa"/>
          </w:tcPr>
          <w:p w:rsidR="006D4E71" w:rsidRDefault="006D4E71"/>
        </w:tc>
        <w:tc>
          <w:tcPr>
            <w:tcW w:w="1254" w:type="dxa"/>
          </w:tcPr>
          <w:p w:rsidR="006D4E71" w:rsidRDefault="006D4E71"/>
        </w:tc>
        <w:tc>
          <w:tcPr>
            <w:tcW w:w="1254" w:type="dxa"/>
          </w:tcPr>
          <w:p w:rsidR="006D4E71" w:rsidRDefault="006D4E71"/>
        </w:tc>
        <w:tc>
          <w:tcPr>
            <w:tcW w:w="1254" w:type="dxa"/>
          </w:tcPr>
          <w:p w:rsidR="006D4E71" w:rsidRDefault="006D4E71"/>
        </w:tc>
        <w:tc>
          <w:tcPr>
            <w:tcW w:w="1567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尿常规_LB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7"/>
        <w:gridCol w:w="1265"/>
        <w:gridCol w:w="1265"/>
        <w:gridCol w:w="1265"/>
        <w:gridCol w:w="1265"/>
        <w:gridCol w:w="1265"/>
        <w:gridCol w:w="1580"/>
      </w:tblGrid>
      <w:tr w:rsidR="00181AE0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是否进行了尿常规检查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蛋白质（PRO）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葡萄糖（GLU）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酮体（KET）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lastRenderedPageBreak/>
              <w:t>白细胞（LEU）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红细胞（ERV）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酸碱度（pH）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隐血（BU）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尿比重（S</w:t>
            </w:r>
            <w:r>
              <w:lastRenderedPageBreak/>
              <w:t>G）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尿亚硝酸盐（NIT）</w:t>
            </w: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尿胆原（UBG）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尿胆红素（UrBIL）</w:t>
            </w: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6D4E71">
        <w:trPr>
          <w:jc w:val="center"/>
        </w:trPr>
        <w:tc>
          <w:tcPr>
            <w:tcW w:w="1337" w:type="dxa"/>
          </w:tcPr>
          <w:p w:rsidR="006D4E71" w:rsidRDefault="004C0CA0">
            <w:r>
              <w:t>尿常规</w:t>
            </w:r>
          </w:p>
        </w:tc>
        <w:tc>
          <w:tcPr>
            <w:tcW w:w="1265" w:type="dxa"/>
          </w:tcPr>
          <w:p w:rsidR="006D4E71" w:rsidRDefault="006D4E71"/>
        </w:tc>
        <w:tc>
          <w:tcPr>
            <w:tcW w:w="1265" w:type="dxa"/>
          </w:tcPr>
          <w:p w:rsidR="006D4E71" w:rsidRDefault="006D4E71"/>
        </w:tc>
        <w:tc>
          <w:tcPr>
            <w:tcW w:w="1265" w:type="dxa"/>
          </w:tcPr>
          <w:p w:rsidR="006D4E71" w:rsidRDefault="006D4E71"/>
        </w:tc>
        <w:tc>
          <w:tcPr>
            <w:tcW w:w="1265" w:type="dxa"/>
          </w:tcPr>
          <w:p w:rsidR="006D4E71" w:rsidRDefault="006D4E71"/>
        </w:tc>
        <w:tc>
          <w:tcPr>
            <w:tcW w:w="1265" w:type="dxa"/>
          </w:tcPr>
          <w:p w:rsidR="006D4E71" w:rsidRDefault="006D4E71"/>
        </w:tc>
        <w:tc>
          <w:tcPr>
            <w:tcW w:w="1580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大便常规_LB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51"/>
        <w:gridCol w:w="1262"/>
        <w:gridCol w:w="1263"/>
        <w:gridCol w:w="1263"/>
        <w:gridCol w:w="1263"/>
        <w:gridCol w:w="1263"/>
        <w:gridCol w:w="1577"/>
      </w:tblGrid>
      <w:tr w:rsidR="00181AE0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是否进行了大便常规检查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红细胞（ERV）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白细胞（WBC）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隐血（OB）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6D4E71">
        <w:trPr>
          <w:jc w:val="center"/>
        </w:trPr>
        <w:tc>
          <w:tcPr>
            <w:tcW w:w="1351" w:type="dxa"/>
          </w:tcPr>
          <w:p w:rsidR="006D4E71" w:rsidRDefault="004C0CA0">
            <w:r>
              <w:lastRenderedPageBreak/>
              <w:t>大便常规</w:t>
            </w:r>
          </w:p>
        </w:tc>
        <w:tc>
          <w:tcPr>
            <w:tcW w:w="1262" w:type="dxa"/>
          </w:tcPr>
          <w:p w:rsidR="006D4E71" w:rsidRDefault="006D4E71"/>
        </w:tc>
        <w:tc>
          <w:tcPr>
            <w:tcW w:w="1263" w:type="dxa"/>
          </w:tcPr>
          <w:p w:rsidR="006D4E71" w:rsidRDefault="006D4E71"/>
        </w:tc>
        <w:tc>
          <w:tcPr>
            <w:tcW w:w="1263" w:type="dxa"/>
          </w:tcPr>
          <w:p w:rsidR="006D4E71" w:rsidRDefault="006D4E71"/>
        </w:tc>
        <w:tc>
          <w:tcPr>
            <w:tcW w:w="1263" w:type="dxa"/>
          </w:tcPr>
          <w:p w:rsidR="006D4E71" w:rsidRDefault="006D4E71"/>
        </w:tc>
        <w:tc>
          <w:tcPr>
            <w:tcW w:w="1263" w:type="dxa"/>
          </w:tcPr>
          <w:p w:rsidR="006D4E71" w:rsidRDefault="006D4E71"/>
        </w:tc>
        <w:tc>
          <w:tcPr>
            <w:tcW w:w="1577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病毒学检查_定性_LB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9"/>
        <w:gridCol w:w="3767"/>
        <w:gridCol w:w="1646"/>
      </w:tblGrid>
      <w:tr w:rsidR="00181AE0">
        <w:trPr>
          <w:jc w:val="center"/>
        </w:trPr>
        <w:tc>
          <w:tcPr>
            <w:tcW w:w="600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是否进行了病毒学定性检查</w:t>
            </w:r>
          </w:p>
        </w:tc>
        <w:tc>
          <w:tcPr>
            <w:tcW w:w="6000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6000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6000" w:type="dxa"/>
          </w:tcPr>
          <w:p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2310" w:type="dxa"/>
          </w:tcPr>
          <w:p w:rsidR="00181AE0" w:rsidRDefault="00E45671">
            <w:pPr>
              <w:spacing w:before="200" w:after="200" w:line="360" w:lineRule="auto"/>
            </w:pPr>
            <w:r>
              <w:t>如异常，请详述</w:t>
            </w:r>
          </w:p>
        </w:tc>
      </w:tr>
      <w:tr w:rsidR="00181AE0">
        <w:trPr>
          <w:jc w:val="center"/>
        </w:trPr>
        <w:tc>
          <w:tcPr>
            <w:tcW w:w="6000" w:type="dxa"/>
          </w:tcPr>
          <w:p w:rsidR="00181AE0" w:rsidRDefault="00E45671">
            <w:pPr>
              <w:spacing w:after="200" w:line="360" w:lineRule="auto"/>
            </w:pPr>
            <w:r>
              <w:t>乙型肝炎病毒表面抗原（HBsAg）</w:t>
            </w:r>
          </w:p>
        </w:tc>
        <w:tc>
          <w:tcPr>
            <w:tcW w:w="60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6000" w:type="dxa"/>
          </w:tcPr>
          <w:p w:rsidR="00181AE0" w:rsidRDefault="00E45671">
            <w:pPr>
              <w:spacing w:after="200" w:line="360" w:lineRule="auto"/>
            </w:pPr>
            <w:r>
              <w:t>丙型肝炎抗体（HCV-Ab）</w:t>
            </w:r>
          </w:p>
        </w:tc>
        <w:tc>
          <w:tcPr>
            <w:tcW w:w="60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6000" w:type="dxa"/>
          </w:tcPr>
          <w:p w:rsidR="00181AE0" w:rsidRDefault="00E45671">
            <w:pPr>
              <w:spacing w:after="200" w:line="360" w:lineRule="auto"/>
            </w:pPr>
            <w:r>
              <w:t>人类免疫缺陷病毒抗体（Anti-HIV）</w:t>
            </w:r>
          </w:p>
        </w:tc>
        <w:tc>
          <w:tcPr>
            <w:tcW w:w="60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6000" w:type="dxa"/>
          </w:tcPr>
          <w:p w:rsidR="00181AE0" w:rsidRDefault="00E45671">
            <w:pPr>
              <w:spacing w:after="200" w:line="360" w:lineRule="auto"/>
            </w:pPr>
            <w:r>
              <w:t>梅毒螺旋体抗体（Anti-TP）</w:t>
            </w:r>
          </w:p>
        </w:tc>
        <w:tc>
          <w:tcPr>
            <w:tcW w:w="60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:rsidR="00181AE0" w:rsidRDefault="00181AE0"/>
        </w:tc>
      </w:tr>
      <w:tr w:rsidR="006D4E71">
        <w:trPr>
          <w:jc w:val="center"/>
        </w:trPr>
        <w:tc>
          <w:tcPr>
            <w:tcW w:w="3829" w:type="dxa"/>
          </w:tcPr>
          <w:p w:rsidR="006D4E71" w:rsidRDefault="004C0CA0">
            <w:r>
              <w:t>病毒学检查</w:t>
            </w:r>
            <w:r>
              <w:t>_</w:t>
            </w:r>
            <w:r>
              <w:t>定性</w:t>
            </w:r>
          </w:p>
        </w:tc>
        <w:tc>
          <w:tcPr>
            <w:tcW w:w="3767" w:type="dxa"/>
          </w:tcPr>
          <w:p w:rsidR="006D4E71" w:rsidRDefault="006D4E71"/>
        </w:tc>
        <w:tc>
          <w:tcPr>
            <w:tcW w:w="1646" w:type="dxa"/>
          </w:tcPr>
          <w:p w:rsidR="006D4E71" w:rsidRDefault="006D4E71"/>
        </w:tc>
      </w:tr>
    </w:tbl>
    <w:p w:rsidR="00181AE0" w:rsidRDefault="00E45671">
      <w:r>
        <w:br w:type="page"/>
      </w:r>
    </w:p>
    <w:p w:rsidR="00451D6B" w:rsidRDefault="00451D6B" w:rsidP="00451D6B">
      <w:pPr>
        <w:pStyle w:val="1"/>
        <w:spacing w:before="200" w:after="200"/>
      </w:pPr>
      <w:r>
        <w:lastRenderedPageBreak/>
        <w:t>病毒学检查_定量_LB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2"/>
        <w:gridCol w:w="1265"/>
        <w:gridCol w:w="1266"/>
        <w:gridCol w:w="1266"/>
        <w:gridCol w:w="1266"/>
        <w:gridCol w:w="1266"/>
        <w:gridCol w:w="1581"/>
      </w:tblGrid>
      <w:tr w:rsidR="00181AE0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是否进行了病毒学定量检查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乙型肝炎病毒表面抗原（HBsAg）</w:t>
            </w: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丙型肝炎抗体（HCV-Ab）</w:t>
            </w: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人类免疫缺陷病毒抗体（Anti-HIV）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lastRenderedPageBreak/>
              <w:t>梅毒螺旋体抗体（Anti-TP）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6D4E71">
        <w:trPr>
          <w:jc w:val="center"/>
        </w:trPr>
        <w:tc>
          <w:tcPr>
            <w:tcW w:w="1332" w:type="dxa"/>
          </w:tcPr>
          <w:p w:rsidR="006D4E71" w:rsidRDefault="004C0CA0">
            <w:r>
              <w:t>病毒学检查</w:t>
            </w:r>
            <w:r>
              <w:t>_</w:t>
            </w:r>
            <w:r>
              <w:t>定量</w:t>
            </w:r>
          </w:p>
        </w:tc>
        <w:tc>
          <w:tcPr>
            <w:tcW w:w="1265" w:type="dxa"/>
          </w:tcPr>
          <w:p w:rsidR="006D4E71" w:rsidRDefault="006D4E71"/>
        </w:tc>
        <w:tc>
          <w:tcPr>
            <w:tcW w:w="1266" w:type="dxa"/>
          </w:tcPr>
          <w:p w:rsidR="006D4E71" w:rsidRDefault="006D4E71"/>
        </w:tc>
        <w:tc>
          <w:tcPr>
            <w:tcW w:w="1266" w:type="dxa"/>
          </w:tcPr>
          <w:p w:rsidR="006D4E71" w:rsidRDefault="006D4E71"/>
        </w:tc>
        <w:tc>
          <w:tcPr>
            <w:tcW w:w="1266" w:type="dxa"/>
          </w:tcPr>
          <w:p w:rsidR="006D4E71" w:rsidRDefault="006D4E71"/>
        </w:tc>
        <w:tc>
          <w:tcPr>
            <w:tcW w:w="1266" w:type="dxa"/>
          </w:tcPr>
          <w:p w:rsidR="006D4E71" w:rsidRDefault="006D4E71"/>
        </w:tc>
        <w:tc>
          <w:tcPr>
            <w:tcW w:w="1581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HBV-DNA定量_LB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2"/>
        <w:gridCol w:w="579"/>
        <w:gridCol w:w="686"/>
        <w:gridCol w:w="1266"/>
        <w:gridCol w:w="1266"/>
        <w:gridCol w:w="1266"/>
        <w:gridCol w:w="1266"/>
        <w:gridCol w:w="1581"/>
      </w:tblGrid>
      <w:tr w:rsidR="00181AE0" w:rsidTr="001864D6">
        <w:trPr>
          <w:jc w:val="center"/>
        </w:trPr>
        <w:tc>
          <w:tcPr>
            <w:tcW w:w="1911" w:type="dxa"/>
            <w:gridSpan w:val="2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是否进行了HBV-DNA</w:t>
            </w:r>
            <w:r w:rsidR="00C13DEF">
              <w:rPr>
                <w:rFonts w:hint="eastAsia"/>
                <w:lang w:eastAsia="zh-CN"/>
              </w:rPr>
              <w:t>定量</w:t>
            </w:r>
            <w:r>
              <w:t>检查</w:t>
            </w:r>
          </w:p>
        </w:tc>
        <w:tc>
          <w:tcPr>
            <w:tcW w:w="7331" w:type="dxa"/>
            <w:gridSpan w:val="6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1864D6">
        <w:trPr>
          <w:jc w:val="center"/>
        </w:trPr>
        <w:tc>
          <w:tcPr>
            <w:tcW w:w="1911" w:type="dxa"/>
            <w:gridSpan w:val="2"/>
          </w:tcPr>
          <w:p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7331" w:type="dxa"/>
            <w:gridSpan w:val="6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64D6" w:rsidTr="001864D6">
        <w:trPr>
          <w:jc w:val="center"/>
        </w:trPr>
        <w:tc>
          <w:tcPr>
            <w:tcW w:w="1332" w:type="dxa"/>
          </w:tcPr>
          <w:p w:rsidR="001864D6" w:rsidRDefault="001864D6" w:rsidP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265" w:type="dxa"/>
            <w:gridSpan w:val="2"/>
          </w:tcPr>
          <w:p w:rsidR="001864D6" w:rsidRDefault="001864D6" w:rsidP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266" w:type="dxa"/>
          </w:tcPr>
          <w:p w:rsidR="001864D6" w:rsidRDefault="001864D6" w:rsidP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266" w:type="dxa"/>
          </w:tcPr>
          <w:p w:rsidR="001864D6" w:rsidRDefault="001864D6" w:rsidP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266" w:type="dxa"/>
          </w:tcPr>
          <w:p w:rsidR="001864D6" w:rsidRDefault="001864D6" w:rsidP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266" w:type="dxa"/>
          </w:tcPr>
          <w:p w:rsidR="001864D6" w:rsidRDefault="001864D6" w:rsidP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1581" w:type="dxa"/>
          </w:tcPr>
          <w:p w:rsidR="001864D6" w:rsidRDefault="001864D6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64D6" w:rsidTr="001864D6">
        <w:trPr>
          <w:jc w:val="center"/>
        </w:trPr>
        <w:tc>
          <w:tcPr>
            <w:tcW w:w="1332" w:type="dxa"/>
          </w:tcPr>
          <w:p w:rsidR="001864D6" w:rsidRDefault="001864D6" w:rsidP="00E45671">
            <w:pPr>
              <w:spacing w:after="200" w:line="360" w:lineRule="auto"/>
              <w:rPr>
                <w:lang w:eastAsia="zh-CN"/>
              </w:rPr>
            </w:pPr>
            <w:r>
              <w:t>HBV-DNA</w:t>
            </w:r>
          </w:p>
        </w:tc>
        <w:tc>
          <w:tcPr>
            <w:tcW w:w="1265" w:type="dxa"/>
            <w:gridSpan w:val="2"/>
          </w:tcPr>
          <w:p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:rsidR="001864D6" w:rsidRDefault="001864D6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  <w:tc>
          <w:tcPr>
            <w:tcW w:w="1581" w:type="dxa"/>
          </w:tcPr>
          <w:p w:rsidR="001864D6" w:rsidRDefault="001864D6" w:rsidP="00E45671">
            <w:pPr>
              <w:rPr>
                <w:lang w:eastAsia="zh-CN"/>
              </w:rPr>
            </w:pPr>
          </w:p>
        </w:tc>
      </w:tr>
      <w:tr w:rsidR="006D4E71">
        <w:trPr>
          <w:jc w:val="center"/>
        </w:trPr>
        <w:tc>
          <w:tcPr>
            <w:tcW w:w="1332" w:type="dxa"/>
          </w:tcPr>
          <w:p w:rsidR="006D4E71" w:rsidRDefault="004C0CA0">
            <w:r>
              <w:t>HBV-DNA</w:t>
            </w:r>
            <w:r>
              <w:t>定量</w:t>
            </w:r>
          </w:p>
        </w:tc>
        <w:tc>
          <w:tcPr>
            <w:tcW w:w="579" w:type="dxa"/>
          </w:tcPr>
          <w:p w:rsidR="006D4E71" w:rsidRDefault="006D4E71"/>
        </w:tc>
        <w:tc>
          <w:tcPr>
            <w:tcW w:w="686" w:type="dxa"/>
          </w:tcPr>
          <w:p w:rsidR="006D4E71" w:rsidRDefault="006D4E71"/>
        </w:tc>
        <w:tc>
          <w:tcPr>
            <w:tcW w:w="1266" w:type="dxa"/>
          </w:tcPr>
          <w:p w:rsidR="006D4E71" w:rsidRDefault="006D4E71"/>
        </w:tc>
        <w:tc>
          <w:tcPr>
            <w:tcW w:w="1266" w:type="dxa"/>
          </w:tcPr>
          <w:p w:rsidR="006D4E71" w:rsidRDefault="006D4E71"/>
        </w:tc>
        <w:tc>
          <w:tcPr>
            <w:tcW w:w="1266" w:type="dxa"/>
          </w:tcPr>
          <w:p w:rsidR="006D4E71" w:rsidRDefault="006D4E71"/>
        </w:tc>
        <w:tc>
          <w:tcPr>
            <w:tcW w:w="1266" w:type="dxa"/>
          </w:tcPr>
          <w:p w:rsidR="006D4E71" w:rsidRDefault="006D4E71"/>
        </w:tc>
        <w:tc>
          <w:tcPr>
            <w:tcW w:w="1581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凝血功能_LB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29"/>
        <w:gridCol w:w="1267"/>
        <w:gridCol w:w="1266"/>
        <w:gridCol w:w="1266"/>
        <w:gridCol w:w="1266"/>
        <w:gridCol w:w="1266"/>
        <w:gridCol w:w="1582"/>
      </w:tblGrid>
      <w:tr w:rsidR="00181AE0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是否进行了凝血功能检查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凝血酶原时间(PT)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凝血活酶时间（APTT）</w:t>
            </w: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纤维蛋白原（FIB）</w:t>
            </w: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lastRenderedPageBreak/>
              <w:t>凝血酶时间（TT）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国际标准化比值（INR）</w:t>
            </w: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6D4E71">
        <w:trPr>
          <w:jc w:val="center"/>
        </w:trPr>
        <w:tc>
          <w:tcPr>
            <w:tcW w:w="1329" w:type="dxa"/>
          </w:tcPr>
          <w:p w:rsidR="006D4E71" w:rsidRDefault="004C0CA0">
            <w:r>
              <w:t>凝血功能</w:t>
            </w:r>
          </w:p>
        </w:tc>
        <w:tc>
          <w:tcPr>
            <w:tcW w:w="1267" w:type="dxa"/>
          </w:tcPr>
          <w:p w:rsidR="006D4E71" w:rsidRDefault="006D4E71"/>
        </w:tc>
        <w:tc>
          <w:tcPr>
            <w:tcW w:w="1266" w:type="dxa"/>
          </w:tcPr>
          <w:p w:rsidR="006D4E71" w:rsidRDefault="006D4E71"/>
        </w:tc>
        <w:tc>
          <w:tcPr>
            <w:tcW w:w="1266" w:type="dxa"/>
          </w:tcPr>
          <w:p w:rsidR="006D4E71" w:rsidRDefault="006D4E71"/>
        </w:tc>
        <w:tc>
          <w:tcPr>
            <w:tcW w:w="1266" w:type="dxa"/>
          </w:tcPr>
          <w:p w:rsidR="006D4E71" w:rsidRDefault="006D4E71"/>
        </w:tc>
        <w:tc>
          <w:tcPr>
            <w:tcW w:w="1266" w:type="dxa"/>
          </w:tcPr>
          <w:p w:rsidR="006D4E71" w:rsidRDefault="006D4E71"/>
        </w:tc>
        <w:tc>
          <w:tcPr>
            <w:tcW w:w="1582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  <w:rPr>
          <w:lang w:eastAsia="zh-CN"/>
        </w:rPr>
      </w:pPr>
      <w:r>
        <w:rPr>
          <w:lang w:eastAsia="zh-CN"/>
        </w:rPr>
        <w:lastRenderedPageBreak/>
        <w:t>心肌酶谱及心肌标志物_LB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26"/>
        <w:gridCol w:w="1266"/>
        <w:gridCol w:w="1267"/>
        <w:gridCol w:w="1267"/>
        <w:gridCol w:w="1267"/>
        <w:gridCol w:w="1267"/>
        <w:gridCol w:w="1582"/>
      </w:tblGrid>
      <w:tr w:rsidR="00181AE0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是否进行了心肌酶谱及心肌标志物检查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514539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采样</w:t>
            </w:r>
            <w:r>
              <w:t>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肌酸激酶（CK）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肌酸激酶同工酶（CK-MB）</w:t>
            </w: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>
        <w:trPr>
          <w:jc w:val="center"/>
        </w:trPr>
        <w:tc>
          <w:tcPr>
            <w:tcW w:w="1920" w:type="dxa"/>
          </w:tcPr>
          <w:p w:rsidR="00181AE0" w:rsidRDefault="00E45671">
            <w:pPr>
              <w:spacing w:after="200" w:line="360" w:lineRule="auto"/>
            </w:pPr>
            <w:r>
              <w:t>肌钙蛋白（cTn）</w:t>
            </w:r>
          </w:p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181AE0"/>
        </w:tc>
        <w:tc>
          <w:tcPr>
            <w:tcW w:w="192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</w:t>
            </w:r>
            <w:r>
              <w:rPr>
                <w:lang w:eastAsia="zh-CN"/>
              </w:rPr>
              <w:lastRenderedPageBreak/>
              <w:t xml:space="preserve">床意义  □未查  </w:t>
            </w:r>
          </w:p>
        </w:tc>
        <w:tc>
          <w:tcPr>
            <w:tcW w:w="231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6D4E71">
        <w:trPr>
          <w:jc w:val="center"/>
        </w:trPr>
        <w:tc>
          <w:tcPr>
            <w:tcW w:w="1326" w:type="dxa"/>
          </w:tcPr>
          <w:p w:rsidR="006D4E71" w:rsidRDefault="004C0CA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心肌酶谱及心肌标志物</w:t>
            </w:r>
          </w:p>
        </w:tc>
        <w:tc>
          <w:tcPr>
            <w:tcW w:w="1266" w:type="dxa"/>
          </w:tcPr>
          <w:p w:rsidR="006D4E71" w:rsidRDefault="006D4E71">
            <w:pPr>
              <w:rPr>
                <w:lang w:eastAsia="zh-CN"/>
              </w:rPr>
            </w:pPr>
          </w:p>
        </w:tc>
        <w:tc>
          <w:tcPr>
            <w:tcW w:w="1267" w:type="dxa"/>
          </w:tcPr>
          <w:p w:rsidR="006D4E71" w:rsidRDefault="006D4E71">
            <w:pPr>
              <w:rPr>
                <w:lang w:eastAsia="zh-CN"/>
              </w:rPr>
            </w:pPr>
          </w:p>
        </w:tc>
        <w:tc>
          <w:tcPr>
            <w:tcW w:w="1267" w:type="dxa"/>
          </w:tcPr>
          <w:p w:rsidR="006D4E71" w:rsidRDefault="006D4E71">
            <w:pPr>
              <w:rPr>
                <w:lang w:eastAsia="zh-CN"/>
              </w:rPr>
            </w:pPr>
          </w:p>
        </w:tc>
        <w:tc>
          <w:tcPr>
            <w:tcW w:w="1267" w:type="dxa"/>
          </w:tcPr>
          <w:p w:rsidR="006D4E71" w:rsidRDefault="006D4E71">
            <w:pPr>
              <w:rPr>
                <w:lang w:eastAsia="zh-CN"/>
              </w:rPr>
            </w:pPr>
          </w:p>
        </w:tc>
        <w:tc>
          <w:tcPr>
            <w:tcW w:w="1267" w:type="dxa"/>
          </w:tcPr>
          <w:p w:rsidR="006D4E71" w:rsidRDefault="006D4E71">
            <w:pPr>
              <w:rPr>
                <w:lang w:eastAsia="zh-CN"/>
              </w:rPr>
            </w:pPr>
          </w:p>
        </w:tc>
        <w:tc>
          <w:tcPr>
            <w:tcW w:w="1582" w:type="dxa"/>
          </w:tcPr>
          <w:p w:rsidR="006D4E71" w:rsidRDefault="006D4E71">
            <w:pPr>
              <w:rPr>
                <w:lang w:eastAsia="zh-CN"/>
              </w:rPr>
            </w:pPr>
          </w:p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DE18C7" w:rsidRDefault="00DE18C7" w:rsidP="00DE18C7">
      <w:pPr>
        <w:pStyle w:val="1"/>
        <w:spacing w:before="200" w:after="200"/>
        <w:rPr>
          <w:lang w:eastAsia="zh-CN"/>
        </w:rPr>
      </w:pPr>
      <w:r>
        <w:lastRenderedPageBreak/>
        <w:t>血清妊娠检查 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60"/>
        <w:gridCol w:w="1262"/>
        <w:gridCol w:w="1261"/>
        <w:gridCol w:w="1261"/>
        <w:gridCol w:w="1261"/>
        <w:gridCol w:w="1261"/>
        <w:gridCol w:w="1576"/>
      </w:tblGrid>
      <w:tr w:rsidR="00181AE0" w:rsidTr="00514539">
        <w:trPr>
          <w:jc w:val="center"/>
        </w:trPr>
        <w:tc>
          <w:tcPr>
            <w:tcW w:w="136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是否进行血清</w:t>
            </w:r>
            <w:r w:rsidR="00F8270F">
              <w:rPr>
                <w:lang w:eastAsia="zh-CN"/>
              </w:rPr>
              <w:t>妊娠检查</w:t>
            </w:r>
          </w:p>
        </w:tc>
        <w:tc>
          <w:tcPr>
            <w:tcW w:w="7882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514539">
        <w:trPr>
          <w:jc w:val="center"/>
        </w:trPr>
        <w:tc>
          <w:tcPr>
            <w:tcW w:w="136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若否，未进行血清妊娠检查的原因</w:t>
            </w:r>
          </w:p>
        </w:tc>
        <w:tc>
          <w:tcPr>
            <w:tcW w:w="7882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514539">
        <w:trPr>
          <w:jc w:val="center"/>
        </w:trPr>
        <w:tc>
          <w:tcPr>
            <w:tcW w:w="136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7882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514539">
        <w:trPr>
          <w:jc w:val="center"/>
        </w:trPr>
        <w:tc>
          <w:tcPr>
            <w:tcW w:w="1360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262" w:type="dxa"/>
          </w:tcPr>
          <w:p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261" w:type="dxa"/>
          </w:tcPr>
          <w:p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261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261" w:type="dxa"/>
          </w:tcPr>
          <w:p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261" w:type="dxa"/>
          </w:tcPr>
          <w:p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1576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:rsidTr="00514539">
        <w:trPr>
          <w:jc w:val="center"/>
        </w:trPr>
        <w:tc>
          <w:tcPr>
            <w:tcW w:w="1360" w:type="dxa"/>
          </w:tcPr>
          <w:p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绒毛膜促性腺激素(HCG)</w:t>
            </w:r>
          </w:p>
        </w:tc>
        <w:tc>
          <w:tcPr>
            <w:tcW w:w="1262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  <w:tc>
          <w:tcPr>
            <w:tcW w:w="1576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A172F1" w:rsidTr="00E018DC">
        <w:trPr>
          <w:trHeight w:val="861"/>
          <w:jc w:val="center"/>
        </w:trPr>
        <w:tc>
          <w:tcPr>
            <w:tcW w:w="2622" w:type="dxa"/>
            <w:gridSpan w:val="2"/>
            <w:vAlign w:val="center"/>
          </w:tcPr>
          <w:p w:rsidR="00A172F1" w:rsidRDefault="00A172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检查结果判断</w:t>
            </w:r>
          </w:p>
        </w:tc>
        <w:tc>
          <w:tcPr>
            <w:tcW w:w="6620" w:type="dxa"/>
            <w:gridSpan w:val="5"/>
            <w:vAlign w:val="center"/>
          </w:tcPr>
          <w:p w:rsidR="00A172F1" w:rsidRDefault="00A172F1">
            <w:pPr>
              <w:rPr>
                <w:lang w:eastAsia="zh-CN"/>
              </w:rPr>
            </w:pPr>
            <w:r>
              <w:t>□</w:t>
            </w:r>
            <w:r>
              <w:rPr>
                <w:rFonts w:hint="eastAsia"/>
                <w:lang w:eastAsia="zh-CN"/>
              </w:rPr>
              <w:t>阴性</w:t>
            </w:r>
            <w:r>
              <w:t xml:space="preserve"> □</w:t>
            </w:r>
            <w:r>
              <w:rPr>
                <w:rFonts w:hint="eastAsia"/>
                <w:lang w:eastAsia="zh-CN"/>
              </w:rPr>
              <w:t>阳性</w:t>
            </w:r>
          </w:p>
        </w:tc>
      </w:tr>
      <w:tr w:rsidR="006D4E71">
        <w:trPr>
          <w:jc w:val="center"/>
        </w:trPr>
        <w:tc>
          <w:tcPr>
            <w:tcW w:w="1360" w:type="dxa"/>
          </w:tcPr>
          <w:p w:rsidR="006D4E71" w:rsidRDefault="004C0CA0">
            <w:r>
              <w:t>血清妊娠检查</w:t>
            </w:r>
            <w:r>
              <w:t xml:space="preserve"> </w:t>
            </w:r>
          </w:p>
        </w:tc>
        <w:tc>
          <w:tcPr>
            <w:tcW w:w="1262" w:type="dxa"/>
          </w:tcPr>
          <w:p w:rsidR="006D4E71" w:rsidRDefault="006D4E71"/>
        </w:tc>
        <w:tc>
          <w:tcPr>
            <w:tcW w:w="1261" w:type="dxa"/>
          </w:tcPr>
          <w:p w:rsidR="006D4E71" w:rsidRDefault="006D4E71"/>
        </w:tc>
        <w:tc>
          <w:tcPr>
            <w:tcW w:w="1261" w:type="dxa"/>
          </w:tcPr>
          <w:p w:rsidR="006D4E71" w:rsidRDefault="006D4E71"/>
        </w:tc>
        <w:tc>
          <w:tcPr>
            <w:tcW w:w="1261" w:type="dxa"/>
          </w:tcPr>
          <w:p w:rsidR="006D4E71" w:rsidRDefault="006D4E71"/>
        </w:tc>
        <w:tc>
          <w:tcPr>
            <w:tcW w:w="1261" w:type="dxa"/>
          </w:tcPr>
          <w:p w:rsidR="006D4E71" w:rsidRDefault="006D4E71"/>
        </w:tc>
        <w:tc>
          <w:tcPr>
            <w:tcW w:w="1576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ECOG PS 评分_QS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3"/>
        <w:gridCol w:w="7319"/>
      </w:tblGrid>
      <w:tr w:rsidR="00181AE0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是否进行了ECOG PS 评分?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评分日期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结果</w:t>
            </w:r>
          </w:p>
        </w:tc>
        <w:tc>
          <w:tcPr>
            <w:tcW w:w="9600" w:type="dxa"/>
          </w:tcPr>
          <w:p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□0 （完全正常，能毫无限制地进行所有正常活动）  </w:t>
            </w:r>
          </w:p>
          <w:p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□1（不能进行剧烈的体力活动，但可以走动，并能从事轻体力活动或办公室工作）  </w:t>
            </w:r>
          </w:p>
          <w:p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□2（可以走动，生活可自理，但不能进行任何工作，白天卧床时间不超过50%）  </w:t>
            </w:r>
          </w:p>
          <w:p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□3（生活勉强可以自理，白天超过50%的时间需要卧床或坐在椅子上休息）  </w:t>
            </w:r>
          </w:p>
          <w:p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□4（完全丧失活动能力，生活严重不能自理，必须卧床或使用轮椅）  </w:t>
            </w:r>
          </w:p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□5（死亡）  </w:t>
            </w:r>
          </w:p>
        </w:tc>
      </w:tr>
      <w:tr w:rsidR="006D4E71">
        <w:trPr>
          <w:jc w:val="center"/>
        </w:trPr>
        <w:tc>
          <w:tcPr>
            <w:tcW w:w="1923" w:type="dxa"/>
          </w:tcPr>
          <w:p w:rsidR="006D4E71" w:rsidRDefault="004C0CA0">
            <w:r>
              <w:t xml:space="preserve">ECOG PS </w:t>
            </w:r>
            <w:r>
              <w:t>评分</w:t>
            </w:r>
          </w:p>
        </w:tc>
        <w:tc>
          <w:tcPr>
            <w:tcW w:w="7319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入选排除标准_IE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660"/>
        <w:gridCol w:w="2835"/>
        <w:gridCol w:w="3747"/>
      </w:tblGrid>
      <w:tr w:rsidR="00181AE0" w:rsidTr="00723299">
        <w:trPr>
          <w:jc w:val="center"/>
        </w:trPr>
        <w:tc>
          <w:tcPr>
            <w:tcW w:w="266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是否符合所有入选标准，不符合排除标准 ?</w:t>
            </w:r>
          </w:p>
        </w:tc>
        <w:tc>
          <w:tcPr>
            <w:tcW w:w="6582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723299">
        <w:trPr>
          <w:jc w:val="center"/>
        </w:trPr>
        <w:tc>
          <w:tcPr>
            <w:tcW w:w="266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不满足的入排标准类型</w:t>
            </w:r>
          </w:p>
        </w:tc>
        <w:tc>
          <w:tcPr>
            <w:tcW w:w="2835" w:type="dxa"/>
          </w:tcPr>
          <w:p w:rsidR="00181AE0" w:rsidRDefault="00E45671">
            <w:pPr>
              <w:spacing w:before="200" w:after="200" w:line="360" w:lineRule="auto"/>
            </w:pPr>
            <w:r>
              <w:t>不符合入选标准编号</w:t>
            </w:r>
          </w:p>
        </w:tc>
        <w:tc>
          <w:tcPr>
            <w:tcW w:w="3747" w:type="dxa"/>
          </w:tcPr>
          <w:p w:rsidR="00181AE0" w:rsidRDefault="00E45671">
            <w:pPr>
              <w:spacing w:before="200" w:after="200" w:line="360" w:lineRule="auto"/>
            </w:pPr>
            <w:r>
              <w:t>符合排除标准编号</w:t>
            </w:r>
          </w:p>
        </w:tc>
      </w:tr>
      <w:tr w:rsidR="00181AE0" w:rsidTr="00723299">
        <w:trPr>
          <w:jc w:val="center"/>
        </w:trPr>
        <w:tc>
          <w:tcPr>
            <w:tcW w:w="266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□入选标准  □排除标准  </w:t>
            </w:r>
          </w:p>
        </w:tc>
        <w:tc>
          <w:tcPr>
            <w:tcW w:w="2835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□I01  □I02  □I03  □I04  □I05  □I06  □I07  □I08  </w:t>
            </w:r>
          </w:p>
        </w:tc>
        <w:tc>
          <w:tcPr>
            <w:tcW w:w="3747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□E01  □E02  □E03  □E04  □E05  □E06  □E07  □E08  □E09  □E10  □E11  □E12  □E13  □E14  □E15  □E16  □E17  </w:t>
            </w:r>
          </w:p>
        </w:tc>
      </w:tr>
      <w:tr w:rsidR="006D4E71">
        <w:trPr>
          <w:jc w:val="center"/>
        </w:trPr>
        <w:tc>
          <w:tcPr>
            <w:tcW w:w="2660" w:type="dxa"/>
          </w:tcPr>
          <w:p w:rsidR="006D4E71" w:rsidRDefault="004C0CA0">
            <w:r>
              <w:t>入选排除标准</w:t>
            </w:r>
          </w:p>
        </w:tc>
        <w:tc>
          <w:tcPr>
            <w:tcW w:w="2835" w:type="dxa"/>
          </w:tcPr>
          <w:p w:rsidR="006D4E71" w:rsidRDefault="006D4E71"/>
        </w:tc>
        <w:tc>
          <w:tcPr>
            <w:tcW w:w="3747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入组信息_DS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受试者筛选结果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□筛选成功  </w:t>
            </w:r>
            <w:r w:rsidR="005649BE">
              <w:rPr>
                <w:lang w:eastAsia="zh-CN"/>
              </w:rPr>
              <w:t>□筛选失败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筛选失败主要原因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□不符合入选标准/符合排除标准  □失访  □撤回知情同意  □其他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其他原因</w:t>
            </w:r>
          </w:p>
        </w:tc>
        <w:tc>
          <w:tcPr>
            <w:tcW w:w="960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入组日期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试验分组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□剂量递增  □剂量扩展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剂量组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□0.08mg/kg  □0.16mg/kg  □0.32mg/kg  □0.54mg/kg  □0.8mg/kg  □1mg/kg  </w:t>
            </w:r>
          </w:p>
        </w:tc>
      </w:tr>
      <w:tr w:rsidR="006D4E71">
        <w:trPr>
          <w:jc w:val="center"/>
        </w:trPr>
        <w:tc>
          <w:tcPr>
            <w:tcW w:w="1913" w:type="dxa"/>
          </w:tcPr>
          <w:p w:rsidR="006D4E71" w:rsidRDefault="004C0CA0">
            <w:r>
              <w:t>入组信息</w:t>
            </w:r>
          </w:p>
        </w:tc>
        <w:tc>
          <w:tcPr>
            <w:tcW w:w="7329" w:type="dxa"/>
          </w:tcPr>
          <w:p w:rsidR="006D4E71" w:rsidRDefault="006D4E71"/>
        </w:tc>
      </w:tr>
    </w:tbl>
    <w:p w:rsidR="00181AE0" w:rsidRDefault="00E45671">
      <w: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PK采血_PC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6"/>
        <w:gridCol w:w="1528"/>
        <w:gridCol w:w="1904"/>
        <w:gridCol w:w="1904"/>
        <w:gridCol w:w="1530"/>
      </w:tblGrid>
      <w:tr w:rsidR="00181AE0" w:rsidTr="007B5034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是否进行PK血样采集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7B5034">
        <w:trPr>
          <w:trHeight w:val="95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E0" w:rsidRDefault="00E45671">
            <w:pPr>
              <w:spacing w:before="200" w:after="200" w:line="360" w:lineRule="auto"/>
            </w:pPr>
            <w:r>
              <w:t>若否，未采集的原因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91" w:rsidRDefault="00D05991"/>
        </w:tc>
      </w:tr>
      <w:tr w:rsidR="007B5034" w:rsidRPr="003F0348" w:rsidTr="00AC400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034" w:rsidRDefault="009164C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给药</w:t>
            </w:r>
            <w:r w:rsidR="007B5034">
              <w:rPr>
                <w:rFonts w:hint="eastAsia"/>
                <w:lang w:eastAsia="zh-CN"/>
              </w:rPr>
              <w:t>所在访视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034" w:rsidRPr="009164CE" w:rsidRDefault="009164CE">
            <w:pPr>
              <w:rPr>
                <w:lang w:val="en-US" w:eastAsia="zh-CN"/>
              </w:rPr>
            </w:pPr>
            <w:r w:rsidRPr="009164CE">
              <w:rPr>
                <w:lang w:val="en-US" w:eastAsia="zh-CN"/>
              </w:rPr>
              <w:t>□</w:t>
            </w:r>
            <w:r w:rsidRPr="009164CE">
              <w:rPr>
                <w:rFonts w:hint="eastAsia"/>
                <w:lang w:val="en-US" w:eastAsia="zh-CN"/>
              </w:rPr>
              <w:t xml:space="preserve">d1  </w:t>
            </w:r>
            <w:r w:rsidRPr="009164CE">
              <w:rPr>
                <w:lang w:val="en-US" w:eastAsia="zh-CN"/>
              </w:rPr>
              <w:t>□</w:t>
            </w:r>
            <w:r w:rsidRPr="009164CE">
              <w:rPr>
                <w:rFonts w:hint="eastAsia"/>
                <w:lang w:val="en-US" w:eastAsia="zh-CN"/>
              </w:rPr>
              <w:t xml:space="preserve">d15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W1D1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W2D1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W3D1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W4D1</w:t>
            </w:r>
            <w:r w:rsidR="00AC4009" w:rsidRPr="009164CE">
              <w:rPr>
                <w:rFonts w:hint="eastAsia"/>
                <w:lang w:val="en-US" w:eastAsia="zh-CN"/>
              </w:rPr>
              <w:t xml:space="preserve">  </w:t>
            </w:r>
            <w:r w:rsidR="00AC4009" w:rsidRPr="009164CE">
              <w:rPr>
                <w:lang w:val="en-US" w:eastAsia="zh-CN"/>
              </w:rPr>
              <w:t>□</w:t>
            </w:r>
            <w:r w:rsidR="00AC4009">
              <w:rPr>
                <w:rFonts w:hint="eastAsia"/>
                <w:szCs w:val="21"/>
                <w:lang w:val="en-US" w:eastAsia="zh-CN"/>
              </w:rPr>
              <w:t>后续治疗</w:t>
            </w:r>
          </w:p>
        </w:tc>
      </w:tr>
      <w:tr w:rsidR="00AC4009" w:rsidRPr="00AC4009" w:rsidTr="00AC400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009" w:rsidRDefault="009818D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</w:t>
            </w:r>
            <w:r w:rsidR="001C1995">
              <w:rPr>
                <w:rFonts w:hint="eastAsia"/>
                <w:lang w:eastAsia="zh-CN"/>
              </w:rPr>
              <w:t>周期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009" w:rsidRPr="009164CE" w:rsidRDefault="00AC4009">
            <w:pPr>
              <w:rPr>
                <w:lang w:val="en-US" w:eastAsia="zh-CN"/>
              </w:rPr>
            </w:pPr>
          </w:p>
        </w:tc>
      </w:tr>
      <w:tr w:rsidR="00181AE0" w:rsidTr="007B5034">
        <w:trPr>
          <w:jc w:val="center"/>
        </w:trPr>
        <w:tc>
          <w:tcPr>
            <w:tcW w:w="2376" w:type="dxa"/>
            <w:tcBorders>
              <w:top w:val="single" w:sz="4" w:space="0" w:color="auto"/>
            </w:tcBorders>
          </w:tcPr>
          <w:p w:rsidR="00181AE0" w:rsidRDefault="00E45671">
            <w:pPr>
              <w:spacing w:before="200" w:after="200" w:line="360" w:lineRule="auto"/>
            </w:pPr>
            <w:r>
              <w:t>采样时间点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181AE0" w:rsidRDefault="00E45671">
            <w:pPr>
              <w:spacing w:before="200" w:after="200" w:line="360" w:lineRule="auto"/>
            </w:pPr>
            <w:r>
              <w:t>未采集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:rsidR="00181AE0" w:rsidRDefault="00E45671">
            <w:pPr>
              <w:spacing w:before="200" w:after="200" w:line="360" w:lineRule="auto"/>
            </w:pPr>
            <w:r>
              <w:t>未采集的原因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181AE0" w:rsidRDefault="00E45671">
            <w:pPr>
              <w:spacing w:before="200" w:after="200" w:line="360" w:lineRule="auto"/>
            </w:pPr>
            <w:r>
              <w:t>采样时间</w:t>
            </w:r>
          </w:p>
        </w:tc>
      </w:tr>
      <w:tr w:rsidR="00181AE0" w:rsidTr="007B5034">
        <w:trPr>
          <w:jc w:val="center"/>
        </w:trPr>
        <w:tc>
          <w:tcPr>
            <w:tcW w:w="2376" w:type="dxa"/>
          </w:tcPr>
          <w:p w:rsidR="00181AE0" w:rsidRDefault="00E45671">
            <w:pPr>
              <w:spacing w:after="200" w:line="360" w:lineRule="auto"/>
            </w:pPr>
            <w:r>
              <w:t>给药前60min内</w:t>
            </w:r>
          </w:p>
        </w:tc>
        <w:tc>
          <w:tcPr>
            <w:tcW w:w="1528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:rsidR="00181AE0" w:rsidRDefault="00181AE0"/>
        </w:tc>
        <w:tc>
          <w:tcPr>
            <w:tcW w:w="1904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7B5034">
        <w:trPr>
          <w:jc w:val="center"/>
        </w:trPr>
        <w:tc>
          <w:tcPr>
            <w:tcW w:w="2376" w:type="dxa"/>
          </w:tcPr>
          <w:p w:rsidR="00181AE0" w:rsidRDefault="00E45671">
            <w:pPr>
              <w:spacing w:after="200" w:line="360" w:lineRule="auto"/>
            </w:pPr>
            <w:r>
              <w:t>给药开始后15 min</w:t>
            </w:r>
          </w:p>
        </w:tc>
        <w:tc>
          <w:tcPr>
            <w:tcW w:w="1528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:rsidR="00181AE0" w:rsidRDefault="00181AE0"/>
        </w:tc>
        <w:tc>
          <w:tcPr>
            <w:tcW w:w="1904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7B5034">
        <w:trPr>
          <w:jc w:val="center"/>
        </w:trPr>
        <w:tc>
          <w:tcPr>
            <w:tcW w:w="2376" w:type="dxa"/>
          </w:tcPr>
          <w:p w:rsidR="00181AE0" w:rsidRDefault="00E45671">
            <w:pPr>
              <w:spacing w:after="200" w:line="360" w:lineRule="auto"/>
            </w:pPr>
            <w:r>
              <w:t>给药结束后即刻</w:t>
            </w:r>
          </w:p>
        </w:tc>
        <w:tc>
          <w:tcPr>
            <w:tcW w:w="1528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:rsidR="00181AE0" w:rsidRDefault="00181AE0"/>
        </w:tc>
        <w:tc>
          <w:tcPr>
            <w:tcW w:w="1904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7B5034">
        <w:trPr>
          <w:jc w:val="center"/>
        </w:trPr>
        <w:tc>
          <w:tcPr>
            <w:tcW w:w="2376" w:type="dxa"/>
          </w:tcPr>
          <w:p w:rsidR="00181AE0" w:rsidRDefault="00E45671">
            <w:pPr>
              <w:spacing w:after="200" w:line="360" w:lineRule="auto"/>
            </w:pPr>
            <w:r>
              <w:t>给药结束后30min</w:t>
            </w:r>
          </w:p>
        </w:tc>
        <w:tc>
          <w:tcPr>
            <w:tcW w:w="1528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:rsidR="00181AE0" w:rsidRDefault="00181AE0"/>
        </w:tc>
        <w:tc>
          <w:tcPr>
            <w:tcW w:w="1904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7B5034">
        <w:trPr>
          <w:jc w:val="center"/>
        </w:trPr>
        <w:tc>
          <w:tcPr>
            <w:tcW w:w="2376" w:type="dxa"/>
          </w:tcPr>
          <w:p w:rsidR="00181AE0" w:rsidRDefault="00E45671">
            <w:pPr>
              <w:spacing w:after="200" w:line="360" w:lineRule="auto"/>
            </w:pPr>
            <w:r>
              <w:t>给药结束后1h</w:t>
            </w:r>
          </w:p>
        </w:tc>
        <w:tc>
          <w:tcPr>
            <w:tcW w:w="1528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:rsidR="00181AE0" w:rsidRDefault="00181AE0"/>
        </w:tc>
        <w:tc>
          <w:tcPr>
            <w:tcW w:w="1904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7B5034">
        <w:trPr>
          <w:jc w:val="center"/>
        </w:trPr>
        <w:tc>
          <w:tcPr>
            <w:tcW w:w="2376" w:type="dxa"/>
          </w:tcPr>
          <w:p w:rsidR="00181AE0" w:rsidRDefault="00E45671">
            <w:pPr>
              <w:spacing w:after="200" w:line="360" w:lineRule="auto"/>
            </w:pPr>
            <w:r>
              <w:t>给药结束后2h</w:t>
            </w:r>
          </w:p>
        </w:tc>
        <w:tc>
          <w:tcPr>
            <w:tcW w:w="1528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:rsidR="00181AE0" w:rsidRDefault="00181AE0"/>
        </w:tc>
        <w:tc>
          <w:tcPr>
            <w:tcW w:w="1904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7B5034">
        <w:trPr>
          <w:jc w:val="center"/>
        </w:trPr>
        <w:tc>
          <w:tcPr>
            <w:tcW w:w="2376" w:type="dxa"/>
          </w:tcPr>
          <w:p w:rsidR="00181AE0" w:rsidRDefault="00E45671">
            <w:pPr>
              <w:spacing w:after="200" w:line="360" w:lineRule="auto"/>
            </w:pPr>
            <w:r>
              <w:lastRenderedPageBreak/>
              <w:t>给药结束后6h</w:t>
            </w:r>
          </w:p>
        </w:tc>
        <w:tc>
          <w:tcPr>
            <w:tcW w:w="1528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:rsidR="00181AE0" w:rsidRDefault="00181AE0"/>
        </w:tc>
        <w:tc>
          <w:tcPr>
            <w:tcW w:w="1904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7B5034">
        <w:trPr>
          <w:jc w:val="center"/>
        </w:trPr>
        <w:tc>
          <w:tcPr>
            <w:tcW w:w="2376" w:type="dxa"/>
          </w:tcPr>
          <w:p w:rsidR="00181AE0" w:rsidRDefault="00E45671">
            <w:pPr>
              <w:spacing w:after="200" w:line="360" w:lineRule="auto"/>
            </w:pPr>
            <w:r>
              <w:t>给药结束后12h</w:t>
            </w:r>
          </w:p>
        </w:tc>
        <w:tc>
          <w:tcPr>
            <w:tcW w:w="1528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:rsidR="00181AE0" w:rsidRDefault="00181AE0"/>
        </w:tc>
        <w:tc>
          <w:tcPr>
            <w:tcW w:w="1904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7B5034">
        <w:trPr>
          <w:jc w:val="center"/>
        </w:trPr>
        <w:tc>
          <w:tcPr>
            <w:tcW w:w="2376" w:type="dxa"/>
          </w:tcPr>
          <w:p w:rsidR="00181AE0" w:rsidRDefault="00E45671">
            <w:pPr>
              <w:spacing w:after="200" w:line="360" w:lineRule="auto"/>
            </w:pPr>
            <w:r>
              <w:t>给药结束后24h</w:t>
            </w:r>
          </w:p>
        </w:tc>
        <w:tc>
          <w:tcPr>
            <w:tcW w:w="1528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:rsidR="00181AE0" w:rsidRDefault="00181AE0"/>
        </w:tc>
        <w:tc>
          <w:tcPr>
            <w:tcW w:w="1904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7B5034">
        <w:trPr>
          <w:jc w:val="center"/>
        </w:trPr>
        <w:tc>
          <w:tcPr>
            <w:tcW w:w="2376" w:type="dxa"/>
          </w:tcPr>
          <w:p w:rsidR="00181AE0" w:rsidRDefault="00E45671">
            <w:pPr>
              <w:spacing w:after="200" w:line="360" w:lineRule="auto"/>
            </w:pPr>
            <w:r>
              <w:t>给药结束后48h</w:t>
            </w:r>
          </w:p>
        </w:tc>
        <w:tc>
          <w:tcPr>
            <w:tcW w:w="1528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:rsidR="00181AE0" w:rsidRDefault="00181AE0"/>
        </w:tc>
        <w:tc>
          <w:tcPr>
            <w:tcW w:w="1904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7B5034">
        <w:trPr>
          <w:jc w:val="center"/>
        </w:trPr>
        <w:tc>
          <w:tcPr>
            <w:tcW w:w="2376" w:type="dxa"/>
          </w:tcPr>
          <w:p w:rsidR="00181AE0" w:rsidRDefault="00E45671">
            <w:pPr>
              <w:spacing w:after="200" w:line="360" w:lineRule="auto"/>
            </w:pPr>
            <w:r>
              <w:t>给药结束后72h</w:t>
            </w:r>
          </w:p>
        </w:tc>
        <w:tc>
          <w:tcPr>
            <w:tcW w:w="1528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:rsidR="00181AE0" w:rsidRDefault="00181AE0"/>
        </w:tc>
        <w:tc>
          <w:tcPr>
            <w:tcW w:w="1904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7B5034">
        <w:trPr>
          <w:jc w:val="center"/>
        </w:trPr>
        <w:tc>
          <w:tcPr>
            <w:tcW w:w="2376" w:type="dxa"/>
          </w:tcPr>
          <w:p w:rsidR="00181AE0" w:rsidRDefault="00E45671">
            <w:pPr>
              <w:spacing w:after="200" w:line="360" w:lineRule="auto"/>
            </w:pPr>
            <w:r>
              <w:t>给药结束后96h</w:t>
            </w:r>
          </w:p>
        </w:tc>
        <w:tc>
          <w:tcPr>
            <w:tcW w:w="1528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:rsidR="00181AE0" w:rsidRDefault="00181AE0"/>
        </w:tc>
        <w:tc>
          <w:tcPr>
            <w:tcW w:w="1904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6D4E71">
        <w:trPr>
          <w:jc w:val="center"/>
        </w:trPr>
        <w:tc>
          <w:tcPr>
            <w:tcW w:w="2376" w:type="dxa"/>
          </w:tcPr>
          <w:p w:rsidR="006D4E71" w:rsidRDefault="004C0CA0">
            <w:r>
              <w:t>PK</w:t>
            </w:r>
            <w:r>
              <w:t>采血</w:t>
            </w:r>
          </w:p>
        </w:tc>
        <w:tc>
          <w:tcPr>
            <w:tcW w:w="1528" w:type="dxa"/>
          </w:tcPr>
          <w:p w:rsidR="006D4E71" w:rsidRDefault="006D4E71"/>
        </w:tc>
        <w:tc>
          <w:tcPr>
            <w:tcW w:w="1904" w:type="dxa"/>
          </w:tcPr>
          <w:p w:rsidR="006D4E71" w:rsidRDefault="006D4E71"/>
        </w:tc>
        <w:tc>
          <w:tcPr>
            <w:tcW w:w="1904" w:type="dxa"/>
          </w:tcPr>
          <w:p w:rsidR="006D4E71" w:rsidRDefault="006D4E71"/>
        </w:tc>
        <w:tc>
          <w:tcPr>
            <w:tcW w:w="1530" w:type="dxa"/>
          </w:tcPr>
          <w:p w:rsidR="006D4E71" w:rsidRDefault="006D4E71"/>
        </w:tc>
      </w:tr>
    </w:tbl>
    <w:p w:rsidR="00181AE0" w:rsidRDefault="00E45671">
      <w: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免疫原性检测_PC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073"/>
        <w:gridCol w:w="4169"/>
      </w:tblGrid>
      <w:tr w:rsidR="00181AE0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是否进行免疫原性血样采集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E0" w:rsidRDefault="00E45671">
            <w:pPr>
              <w:spacing w:before="200" w:after="200" w:line="360" w:lineRule="auto"/>
            </w:pPr>
            <w:r>
              <w:t>若否，未采集的原因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AE0" w:rsidRDefault="00181AE0"/>
        </w:tc>
      </w:tr>
      <w:tr w:rsidR="00D05991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91" w:rsidRDefault="00D0599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检测所在访视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91" w:rsidRDefault="00D05991">
            <w:pPr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d1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d15</w:t>
            </w:r>
            <w:r w:rsidR="007B5034">
              <w:rPr>
                <w:rFonts w:hint="eastAsia"/>
                <w:lang w:eastAsia="zh-CN"/>
              </w:rPr>
              <w:t xml:space="preserve">  </w:t>
            </w:r>
            <w:r w:rsidR="007B5034">
              <w:rPr>
                <w:lang w:eastAsia="zh-CN"/>
              </w:rPr>
              <w:t>□</w:t>
            </w:r>
            <w:r w:rsidR="007B5034">
              <w:rPr>
                <w:szCs w:val="21"/>
                <w:lang w:val="en-US" w:eastAsia="zh-CN"/>
              </w:rPr>
              <w:t>末次</w:t>
            </w:r>
            <w:r w:rsidR="007B5034">
              <w:rPr>
                <w:szCs w:val="21"/>
                <w:lang w:eastAsia="zh-CN"/>
              </w:rPr>
              <w:t>给药后30天（±2天）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181AE0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</w:tcBorders>
          </w:tcPr>
          <w:p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4169" w:type="dxa"/>
            <w:tcBorders>
              <w:top w:val="single" w:sz="4" w:space="0" w:color="auto"/>
            </w:tcBorders>
          </w:tcPr>
          <w:p w:rsidR="00181AE0" w:rsidRDefault="00514539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6D4E71">
        <w:trPr>
          <w:jc w:val="center"/>
        </w:trPr>
        <w:tc>
          <w:tcPr>
            <w:tcW w:w="5073" w:type="dxa"/>
          </w:tcPr>
          <w:p w:rsidR="006D4E71" w:rsidRDefault="004C0CA0">
            <w:r>
              <w:t>免疫原性检测</w:t>
            </w:r>
          </w:p>
        </w:tc>
        <w:tc>
          <w:tcPr>
            <w:tcW w:w="4169" w:type="dxa"/>
          </w:tcPr>
          <w:p w:rsidR="006D4E71" w:rsidRDefault="006D4E71"/>
        </w:tc>
      </w:tr>
    </w:tbl>
    <w:p w:rsidR="00181AE0" w:rsidRDefault="00E45671">
      <w: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给药记录_EC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652"/>
        <w:gridCol w:w="5590"/>
      </w:tblGrid>
      <w:tr w:rsidR="00181AE0" w:rsidTr="00723299">
        <w:trPr>
          <w:jc w:val="center"/>
        </w:trPr>
        <w:tc>
          <w:tcPr>
            <w:tcW w:w="3652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是否给药</w:t>
            </w:r>
          </w:p>
        </w:tc>
        <w:tc>
          <w:tcPr>
            <w:tcW w:w="559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2F4F4E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未给药原因</w:t>
            </w:r>
          </w:p>
        </w:tc>
        <w:tc>
          <w:tcPr>
            <w:tcW w:w="5590" w:type="dxa"/>
            <w:vAlign w:val="center"/>
          </w:tcPr>
          <w:p w:rsidR="00181AE0" w:rsidRDefault="00181AE0"/>
        </w:tc>
      </w:tr>
      <w:tr w:rsidR="00181AE0" w:rsidTr="002F4F4E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计划给药剂量</w:t>
            </w:r>
          </w:p>
        </w:tc>
        <w:tc>
          <w:tcPr>
            <w:tcW w:w="5590" w:type="dxa"/>
            <w:vAlign w:val="center"/>
          </w:tcPr>
          <w:p w:rsidR="00181AE0" w:rsidRDefault="00181AE0"/>
        </w:tc>
      </w:tr>
      <w:tr w:rsidR="00181AE0" w:rsidTr="002F4F4E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计划给药剂量单位</w:t>
            </w:r>
          </w:p>
        </w:tc>
        <w:tc>
          <w:tcPr>
            <w:tcW w:w="5590" w:type="dxa"/>
            <w:vAlign w:val="center"/>
          </w:tcPr>
          <w:p w:rsidR="00181AE0" w:rsidRDefault="002F4F4E">
            <w:r>
              <w:rPr>
                <w:rFonts w:hint="eastAsia"/>
                <w:lang w:eastAsia="zh-CN"/>
              </w:rPr>
              <w:t>mg</w:t>
            </w:r>
          </w:p>
        </w:tc>
      </w:tr>
      <w:tr w:rsidR="00181AE0" w:rsidTr="002F4F4E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实际给药剂量</w:t>
            </w:r>
          </w:p>
        </w:tc>
        <w:tc>
          <w:tcPr>
            <w:tcW w:w="5590" w:type="dxa"/>
            <w:vAlign w:val="center"/>
          </w:tcPr>
          <w:p w:rsidR="00181AE0" w:rsidRDefault="00181AE0"/>
        </w:tc>
      </w:tr>
      <w:tr w:rsidR="00181AE0" w:rsidTr="002F4F4E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实际给药剂量单位</w:t>
            </w:r>
          </w:p>
        </w:tc>
        <w:tc>
          <w:tcPr>
            <w:tcW w:w="5590" w:type="dxa"/>
            <w:vAlign w:val="center"/>
          </w:tcPr>
          <w:p w:rsidR="00181AE0" w:rsidRDefault="002F4F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mg</w:t>
            </w: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给药日期</w:t>
            </w:r>
          </w:p>
        </w:tc>
        <w:tc>
          <w:tcPr>
            <w:tcW w:w="559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开始时间</w:t>
            </w:r>
          </w:p>
        </w:tc>
        <w:tc>
          <w:tcPr>
            <w:tcW w:w="559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结束时间</w:t>
            </w:r>
          </w:p>
        </w:tc>
        <w:tc>
          <w:tcPr>
            <w:tcW w:w="5590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输液是否中断</w:t>
            </w:r>
          </w:p>
        </w:tc>
        <w:tc>
          <w:tcPr>
            <w:tcW w:w="559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输液中断原因</w:t>
            </w:r>
          </w:p>
        </w:tc>
        <w:tc>
          <w:tcPr>
            <w:tcW w:w="559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:rsidR="00181AE0" w:rsidRDefault="00181AE0"/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其他中断原因，请详述</w:t>
            </w:r>
          </w:p>
        </w:tc>
        <w:tc>
          <w:tcPr>
            <w:tcW w:w="559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是否完成本次输液</w:t>
            </w:r>
          </w:p>
        </w:tc>
        <w:tc>
          <w:tcPr>
            <w:tcW w:w="559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lastRenderedPageBreak/>
              <w:t>是否延迟</w:t>
            </w:r>
          </w:p>
        </w:tc>
        <w:tc>
          <w:tcPr>
            <w:tcW w:w="559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延迟原因</w:t>
            </w:r>
          </w:p>
        </w:tc>
        <w:tc>
          <w:tcPr>
            <w:tcW w:w="559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:rsidR="00181AE0" w:rsidRDefault="00181AE0"/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其他延迟原因，请详述</w:t>
            </w:r>
          </w:p>
        </w:tc>
        <w:tc>
          <w:tcPr>
            <w:tcW w:w="559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剂量是否调整</w:t>
            </w:r>
          </w:p>
        </w:tc>
        <w:tc>
          <w:tcPr>
            <w:tcW w:w="559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剂量调整原因</w:t>
            </w:r>
          </w:p>
        </w:tc>
        <w:tc>
          <w:tcPr>
            <w:tcW w:w="559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:rsidR="00181AE0" w:rsidRDefault="00181AE0"/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其他剂量调整原因，请详述</w:t>
            </w:r>
          </w:p>
        </w:tc>
        <w:tc>
          <w:tcPr>
            <w:tcW w:w="559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输液速度是否调整</w:t>
            </w:r>
          </w:p>
        </w:tc>
        <w:tc>
          <w:tcPr>
            <w:tcW w:w="559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t>是</w:t>
            </w:r>
            <w:r>
              <w:rPr>
                <w:lang w:eastAsia="zh-CN"/>
              </w:rPr>
              <w:t xml:space="preserve">  □</w:t>
            </w:r>
            <w:r>
              <w:t>否</w:t>
            </w:r>
            <w:r>
              <w:rPr>
                <w:lang w:eastAsia="zh-CN"/>
              </w:rPr>
              <w:t xml:space="preserve">  </w:t>
            </w: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输液速度调整原因</w:t>
            </w:r>
          </w:p>
        </w:tc>
        <w:tc>
          <w:tcPr>
            <w:tcW w:w="559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:rsidR="00181AE0" w:rsidRDefault="00181AE0"/>
        </w:tc>
      </w:tr>
      <w:tr w:rsidR="00181AE0" w:rsidTr="00723299">
        <w:trPr>
          <w:jc w:val="center"/>
        </w:trPr>
        <w:tc>
          <w:tcPr>
            <w:tcW w:w="3652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其他输液速度调整原因，请详述</w:t>
            </w:r>
          </w:p>
        </w:tc>
        <w:tc>
          <w:tcPr>
            <w:tcW w:w="5590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6D4E71">
        <w:trPr>
          <w:jc w:val="center"/>
        </w:trPr>
        <w:tc>
          <w:tcPr>
            <w:tcW w:w="3652" w:type="dxa"/>
          </w:tcPr>
          <w:p w:rsidR="006D4E71" w:rsidRDefault="004C0CA0">
            <w:r>
              <w:t>给药记录</w:t>
            </w:r>
          </w:p>
        </w:tc>
        <w:tc>
          <w:tcPr>
            <w:tcW w:w="5590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不良事件_/AEHQ/AE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:rsidTr="00423308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是否发生了不良事件?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423308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不良事件名称</w:t>
            </w:r>
          </w:p>
        </w:tc>
        <w:tc>
          <w:tcPr>
            <w:tcW w:w="9600" w:type="dxa"/>
          </w:tcPr>
          <w:p w:rsidR="00181AE0" w:rsidRDefault="00181AE0"/>
        </w:tc>
      </w:tr>
      <w:tr w:rsidR="00181AE0" w:rsidTr="00423308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423308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CTCAE分级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□1级  □2级  □3级  □4级  □5级  </w:t>
            </w:r>
          </w:p>
        </w:tc>
      </w:tr>
      <w:tr w:rsidR="00181AE0" w:rsidTr="00423308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该不良事件与研究药物的关系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□肯定相关  □很可能相关  □可能相关  □可能无关  □不相关  </w:t>
            </w:r>
          </w:p>
        </w:tc>
      </w:tr>
      <w:tr w:rsidR="00181AE0" w:rsidTr="00423308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对试验用药品采取的措施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□暂停用药  □继续用药  □停止用药  □用药已结束  □不适用  </w:t>
            </w:r>
          </w:p>
        </w:tc>
      </w:tr>
      <w:tr w:rsidR="00181AE0" w:rsidTr="00423308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对该不良事件采取的措施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□无  □药物治疗  □非药物治疗  □其他  </w:t>
            </w:r>
          </w:p>
        </w:tc>
      </w:tr>
      <w:tr w:rsidR="00181AE0" w:rsidTr="00423308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:rsidR="00181AE0" w:rsidRDefault="00181AE0"/>
        </w:tc>
      </w:tr>
      <w:tr w:rsidR="00181AE0" w:rsidTr="00423308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转归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□消失  □恢复伴有后遗症  □缓解  □稳定  □加重  □死亡  □受试者拒绝复查或失访  □未知  </w:t>
            </w:r>
          </w:p>
        </w:tc>
      </w:tr>
      <w:tr w:rsidR="00181AE0" w:rsidTr="00423308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423308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是否为DLT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423308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是否是特别关注</w:t>
            </w:r>
            <w:r>
              <w:rPr>
                <w:lang w:eastAsia="zh-CN"/>
              </w:rPr>
              <w:lastRenderedPageBreak/>
              <w:t>的不良事件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lastRenderedPageBreak/>
              <w:t xml:space="preserve">□是  □否  </w:t>
            </w:r>
          </w:p>
        </w:tc>
      </w:tr>
      <w:tr w:rsidR="00181AE0" w:rsidTr="00423308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该不良事件是否为严重不良事件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423308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严重不良事件标准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□死亡  □危及生命  □永久或者严重的残疾或者功能丧失  □受试者需要住院治疗或者延长住院时间  □先天性异常或者出生缺陷  □其他重要医学事件  </w:t>
            </w:r>
          </w:p>
        </w:tc>
      </w:tr>
      <w:tr w:rsidR="00181AE0" w:rsidTr="00423308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该不良事件是否导致该受试者退出试验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423308">
        <w:trPr>
          <w:jc w:val="center"/>
        </w:trPr>
        <w:tc>
          <w:tcPr>
            <w:tcW w:w="2400" w:type="dxa"/>
            <w:gridSpan w:val="2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注：“不良事件名称--该不良事件是否导致该受试者退出试验”可重复添加</w:t>
            </w:r>
          </w:p>
        </w:tc>
      </w:tr>
      <w:tr w:rsidR="006D4E71">
        <w:trPr>
          <w:jc w:val="center"/>
        </w:trPr>
        <w:tc>
          <w:tcPr>
            <w:tcW w:w="1959" w:type="dxa"/>
          </w:tcPr>
          <w:p w:rsidR="006D4E71" w:rsidRDefault="004C0CA0">
            <w:r>
              <w:t>不良事件</w:t>
            </w:r>
          </w:p>
        </w:tc>
        <w:tc>
          <w:tcPr>
            <w:tcW w:w="7283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既往/合并用药_CM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9"/>
        <w:gridCol w:w="7313"/>
      </w:tblGrid>
      <w:tr w:rsidR="00181AE0" w:rsidTr="00A45444">
        <w:trPr>
          <w:jc w:val="center"/>
        </w:trPr>
        <w:tc>
          <w:tcPr>
            <w:tcW w:w="1929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是否有既往/合并用药</w:t>
            </w:r>
          </w:p>
        </w:tc>
        <w:tc>
          <w:tcPr>
            <w:tcW w:w="7313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t>药物名称</w:t>
            </w:r>
          </w:p>
        </w:tc>
        <w:tc>
          <w:tcPr>
            <w:tcW w:w="7313" w:type="dxa"/>
          </w:tcPr>
          <w:p w:rsidR="00181AE0" w:rsidRDefault="00181AE0"/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t>用药原因</w:t>
            </w:r>
          </w:p>
        </w:tc>
        <w:tc>
          <w:tcPr>
            <w:tcW w:w="7313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□不良事件  □既往病史  □与研究疾病有关  □其他  </w:t>
            </w:r>
          </w:p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7313" w:type="dxa"/>
          </w:tcPr>
          <w:p w:rsidR="00181AE0" w:rsidRDefault="00181AE0"/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t>既往病史编号</w:t>
            </w:r>
          </w:p>
        </w:tc>
        <w:tc>
          <w:tcPr>
            <w:tcW w:w="7313" w:type="dxa"/>
          </w:tcPr>
          <w:p w:rsidR="00181AE0" w:rsidRDefault="00181AE0"/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:rsidR="00181AE0" w:rsidRDefault="00181AE0"/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t>单次剂量</w:t>
            </w:r>
          </w:p>
        </w:tc>
        <w:tc>
          <w:tcPr>
            <w:tcW w:w="7313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t>剂量单位</w:t>
            </w:r>
          </w:p>
        </w:tc>
        <w:tc>
          <w:tcPr>
            <w:tcW w:w="7313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□ug  □mg  □g  □mL  □L  □IU  □KIU  □片  □滴  □其他  </w:t>
            </w:r>
          </w:p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:rsidR="00181AE0" w:rsidRDefault="00181AE0"/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t>给药频率</w:t>
            </w:r>
          </w:p>
        </w:tc>
        <w:tc>
          <w:tcPr>
            <w:tcW w:w="7313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□QD（每日一次）  □BID（每日两次）  □TID（每日三次）  □QID（每日四次）  □QOD（隔日一次）  □QW（每周一次）  □BIW（每周两次）  □TIW（每周三次）  □QOW （隔周一次）  □2W（每两周一次）  □3W（每三周一次）  □4W（每四周一次）  □q1/2h（30分钟一次）  □qh（每小时一次）  □q2h（二小时一次）  □q3h（三小时一次）  □q4h（四小时一次）  □q6h（六小时一次）  □q8h（八小时一次）  □q12h（十二小时一次）  □st （立即）  □prn（必要时）  □once（一次）  □MONTHLY（每月）  □UNK（未知）  □其他  </w:t>
            </w:r>
          </w:p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lastRenderedPageBreak/>
              <w:t>其他，请详述</w:t>
            </w:r>
          </w:p>
        </w:tc>
        <w:tc>
          <w:tcPr>
            <w:tcW w:w="7313" w:type="dxa"/>
          </w:tcPr>
          <w:p w:rsidR="00181AE0" w:rsidRDefault="00181AE0"/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t>给药途径</w:t>
            </w:r>
          </w:p>
        </w:tc>
        <w:tc>
          <w:tcPr>
            <w:tcW w:w="7313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□吸入  □肌肉注射  □静脉滴注  □静脉注射  □腹腔注射  □外用  □滴鼻  □滴眼  □口服  □灌胃  □灌肠  □直肠给药  □皮下注射  □舌下给药  □局部给药  □其他  </w:t>
            </w:r>
          </w:p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:rsidR="00181AE0" w:rsidRDefault="00181AE0"/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313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t>是否持续</w:t>
            </w:r>
          </w:p>
        </w:tc>
        <w:tc>
          <w:tcPr>
            <w:tcW w:w="7313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A45444">
        <w:trPr>
          <w:jc w:val="center"/>
        </w:trPr>
        <w:tc>
          <w:tcPr>
            <w:tcW w:w="1929" w:type="dxa"/>
          </w:tcPr>
          <w:p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313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A45444">
        <w:trPr>
          <w:jc w:val="center"/>
        </w:trPr>
        <w:tc>
          <w:tcPr>
            <w:tcW w:w="9242" w:type="dxa"/>
            <w:gridSpan w:val="2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注：“药物名称--结束日期”可重复添加</w:t>
            </w:r>
          </w:p>
        </w:tc>
      </w:tr>
      <w:tr w:rsidR="006D4E71">
        <w:trPr>
          <w:jc w:val="center"/>
        </w:trPr>
        <w:tc>
          <w:tcPr>
            <w:tcW w:w="1929" w:type="dxa"/>
          </w:tcPr>
          <w:p w:rsidR="006D4E71" w:rsidRDefault="004C0CA0">
            <w:r>
              <w:t>既往</w:t>
            </w:r>
            <w:r>
              <w:t>/</w:t>
            </w:r>
            <w:r>
              <w:t>合并用药</w:t>
            </w:r>
          </w:p>
        </w:tc>
        <w:tc>
          <w:tcPr>
            <w:tcW w:w="7313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  <w:rPr>
          <w:lang w:eastAsia="zh-CN"/>
        </w:rPr>
      </w:pPr>
      <w:r>
        <w:rPr>
          <w:lang w:eastAsia="zh-CN"/>
        </w:rPr>
        <w:lastRenderedPageBreak/>
        <w:t>既往/合并非药物治疗_CM</w:t>
      </w:r>
      <w:r w:rsidR="00877831">
        <w:rPr>
          <w:rFonts w:hint="eastAsia"/>
          <w:lang w:eastAsia="zh-CN"/>
        </w:rPr>
        <w:t>？？？PR</w:t>
      </w:r>
      <w:bookmarkStart w:id="0" w:name="_GoBack"/>
      <w:bookmarkEnd w:id="0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是否有既往/合并非药物治疗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960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治疗原因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□不良事件  □既往病史    □与研究疾病有关  □其他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960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既往病史编号</w:t>
            </w:r>
          </w:p>
        </w:tc>
        <w:tc>
          <w:tcPr>
            <w:tcW w:w="960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是否持续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  <w:gridSpan w:val="2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注：“治疗名称--结束日期”可重复添加</w:t>
            </w:r>
          </w:p>
        </w:tc>
      </w:tr>
      <w:tr w:rsidR="006D4E71">
        <w:trPr>
          <w:jc w:val="center"/>
        </w:trPr>
        <w:tc>
          <w:tcPr>
            <w:tcW w:w="1959" w:type="dxa"/>
          </w:tcPr>
          <w:p w:rsidR="006D4E71" w:rsidRDefault="004C0CA0">
            <w:r>
              <w:t>既往</w:t>
            </w:r>
            <w:r>
              <w:t>/</w:t>
            </w:r>
            <w:r>
              <w:t>合并非药物治疗</w:t>
            </w:r>
          </w:p>
        </w:tc>
        <w:tc>
          <w:tcPr>
            <w:tcW w:w="7283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  <w:rPr>
          <w:lang w:eastAsia="zh-CN"/>
        </w:rPr>
      </w:pPr>
      <w:r>
        <w:rPr>
          <w:lang w:eastAsia="zh-CN"/>
        </w:rPr>
        <w:lastRenderedPageBreak/>
        <w:t>计划外访视询问页_UNS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是否进行计划外访视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访视日期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9600" w:type="dxa"/>
          </w:tcPr>
          <w:p w:rsidR="00181AE0" w:rsidRDefault="000C2EC7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体重  </w:t>
            </w:r>
            <w:r w:rsidR="00E45671">
              <w:rPr>
                <w:lang w:eastAsia="zh-CN"/>
              </w:rPr>
              <w:t>□血常规  □血生化  □尿常规  □大便常规  □病毒学检查_定性  □病毒学检查_定量  □HBV-DNA</w:t>
            </w:r>
            <w:r w:rsidR="00AF2880">
              <w:rPr>
                <w:rFonts w:hint="eastAsia"/>
                <w:lang w:eastAsia="zh-CN"/>
              </w:rPr>
              <w:t>定量</w:t>
            </w:r>
            <w:r w:rsidR="00E45671">
              <w:rPr>
                <w:lang w:eastAsia="zh-CN"/>
              </w:rPr>
              <w:t xml:space="preserve">  □凝血功能  □心肌酶谱及心肌标志物  □血清妊娠检查  □ECOG PS 评分 </w:t>
            </w:r>
            <w:r w:rsidR="009616E6">
              <w:rPr>
                <w:lang w:eastAsia="zh-CN"/>
              </w:rPr>
              <w:t>□乳腺钼靶X线检测</w:t>
            </w:r>
            <w:r w:rsidR="00E45671">
              <w:rPr>
                <w:lang w:eastAsia="zh-CN"/>
              </w:rPr>
              <w:t xml:space="preserve"> </w:t>
            </w:r>
            <w:r w:rsidR="009616E6">
              <w:rPr>
                <w:rFonts w:hint="eastAsia"/>
                <w:lang w:eastAsia="zh-CN"/>
              </w:rPr>
              <w:t xml:space="preserve"> </w:t>
            </w:r>
            <w:r w:rsidR="00E45671">
              <w:rPr>
                <w:lang w:eastAsia="zh-CN"/>
              </w:rPr>
              <w:t xml:space="preserve">□其他检查  </w:t>
            </w:r>
          </w:p>
        </w:tc>
      </w:tr>
      <w:tr w:rsidR="00181AE0">
        <w:trPr>
          <w:jc w:val="center"/>
        </w:trPr>
        <w:tc>
          <w:tcPr>
            <w:tcW w:w="2400" w:type="dxa"/>
            <w:gridSpan w:val="2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注：根据项目添加具体的检查项目</w:t>
            </w:r>
          </w:p>
        </w:tc>
      </w:tr>
      <w:tr w:rsidR="006D4E71">
        <w:trPr>
          <w:jc w:val="center"/>
        </w:trPr>
        <w:tc>
          <w:tcPr>
            <w:tcW w:w="1913" w:type="dxa"/>
          </w:tcPr>
          <w:p w:rsidR="006D4E71" w:rsidRDefault="004C0CA0">
            <w:r>
              <w:t>计划外访视询问页</w:t>
            </w:r>
          </w:p>
        </w:tc>
        <w:tc>
          <w:tcPr>
            <w:tcW w:w="7329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其他检查_LB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7"/>
        <w:gridCol w:w="7285"/>
      </w:tblGrid>
      <w:tr w:rsidR="00181AE0" w:rsidTr="000B4D4A">
        <w:trPr>
          <w:jc w:val="center"/>
        </w:trPr>
        <w:tc>
          <w:tcPr>
            <w:tcW w:w="1957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是否进行了其他检查</w:t>
            </w:r>
          </w:p>
        </w:tc>
        <w:tc>
          <w:tcPr>
            <w:tcW w:w="7285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:rsidTr="000B4D4A">
        <w:trPr>
          <w:jc w:val="center"/>
        </w:trPr>
        <w:tc>
          <w:tcPr>
            <w:tcW w:w="1957" w:type="dxa"/>
          </w:tcPr>
          <w:p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7285" w:type="dxa"/>
          </w:tcPr>
          <w:p w:rsidR="00181AE0" w:rsidRDefault="00181AE0"/>
        </w:tc>
      </w:tr>
      <w:tr w:rsidR="00181AE0" w:rsidTr="000B4D4A">
        <w:trPr>
          <w:jc w:val="center"/>
        </w:trPr>
        <w:tc>
          <w:tcPr>
            <w:tcW w:w="1957" w:type="dxa"/>
          </w:tcPr>
          <w:p w:rsidR="00181AE0" w:rsidRDefault="00E45671">
            <w:pPr>
              <w:spacing w:before="200" w:after="200" w:line="360" w:lineRule="auto"/>
            </w:pPr>
            <w:r>
              <w:t>检查原因</w:t>
            </w:r>
          </w:p>
        </w:tc>
        <w:tc>
          <w:tcPr>
            <w:tcW w:w="7285" w:type="dxa"/>
          </w:tcPr>
          <w:p w:rsidR="00181AE0" w:rsidRDefault="00181AE0"/>
        </w:tc>
      </w:tr>
      <w:tr w:rsidR="00181AE0" w:rsidTr="000B4D4A">
        <w:trPr>
          <w:jc w:val="center"/>
        </w:trPr>
        <w:tc>
          <w:tcPr>
            <w:tcW w:w="1957" w:type="dxa"/>
          </w:tcPr>
          <w:p w:rsidR="00181AE0" w:rsidRDefault="00E45671">
            <w:pPr>
              <w:spacing w:before="200" w:after="200" w:line="360" w:lineRule="auto"/>
            </w:pPr>
            <w:r>
              <w:t>检查/采样日期</w:t>
            </w:r>
          </w:p>
        </w:tc>
        <w:tc>
          <w:tcPr>
            <w:tcW w:w="7285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:rsidTr="000B4D4A">
        <w:trPr>
          <w:jc w:val="center"/>
        </w:trPr>
        <w:tc>
          <w:tcPr>
            <w:tcW w:w="1957" w:type="dxa"/>
          </w:tcPr>
          <w:p w:rsidR="00181AE0" w:rsidRDefault="00E45671">
            <w:pPr>
              <w:spacing w:before="200" w:after="200" w:line="360" w:lineRule="auto"/>
            </w:pPr>
            <w:r>
              <w:t>检查/采样时间</w:t>
            </w:r>
          </w:p>
        </w:tc>
        <w:tc>
          <w:tcPr>
            <w:tcW w:w="7285" w:type="dxa"/>
          </w:tcPr>
          <w:p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:rsidTr="000B4D4A">
        <w:trPr>
          <w:jc w:val="center"/>
        </w:trPr>
        <w:tc>
          <w:tcPr>
            <w:tcW w:w="1957" w:type="dxa"/>
          </w:tcPr>
          <w:p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7285" w:type="dxa"/>
          </w:tcPr>
          <w:p w:rsidR="00181AE0" w:rsidRDefault="00181AE0"/>
        </w:tc>
      </w:tr>
      <w:tr w:rsidR="00181AE0" w:rsidTr="000B4D4A">
        <w:trPr>
          <w:jc w:val="center"/>
        </w:trPr>
        <w:tc>
          <w:tcPr>
            <w:tcW w:w="1957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检查结果单位（如适用）</w:t>
            </w:r>
          </w:p>
        </w:tc>
        <w:tc>
          <w:tcPr>
            <w:tcW w:w="7285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0B4D4A">
        <w:trPr>
          <w:jc w:val="center"/>
        </w:trPr>
        <w:tc>
          <w:tcPr>
            <w:tcW w:w="1957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正常值范围下限（如适用）</w:t>
            </w:r>
          </w:p>
        </w:tc>
        <w:tc>
          <w:tcPr>
            <w:tcW w:w="7285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0B4D4A">
        <w:trPr>
          <w:jc w:val="center"/>
        </w:trPr>
        <w:tc>
          <w:tcPr>
            <w:tcW w:w="1957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正常值范围上限（如适用）</w:t>
            </w:r>
          </w:p>
        </w:tc>
        <w:tc>
          <w:tcPr>
            <w:tcW w:w="7285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0B4D4A">
        <w:trPr>
          <w:jc w:val="center"/>
        </w:trPr>
        <w:tc>
          <w:tcPr>
            <w:tcW w:w="1957" w:type="dxa"/>
          </w:tcPr>
          <w:p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7285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:rsidTr="000B4D4A">
        <w:trPr>
          <w:jc w:val="center"/>
        </w:trPr>
        <w:tc>
          <w:tcPr>
            <w:tcW w:w="1957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  <w:tc>
          <w:tcPr>
            <w:tcW w:w="7285" w:type="dxa"/>
          </w:tcPr>
          <w:p w:rsidR="00181AE0" w:rsidRDefault="00181AE0">
            <w:pPr>
              <w:rPr>
                <w:lang w:eastAsia="zh-CN"/>
              </w:rPr>
            </w:pPr>
          </w:p>
        </w:tc>
      </w:tr>
      <w:tr w:rsidR="00181AE0" w:rsidTr="000B4D4A">
        <w:trPr>
          <w:jc w:val="center"/>
        </w:trPr>
        <w:tc>
          <w:tcPr>
            <w:tcW w:w="1957" w:type="dxa"/>
          </w:tcPr>
          <w:p w:rsidR="00181AE0" w:rsidRDefault="00E45671">
            <w:pPr>
              <w:spacing w:before="200" w:after="200" w:line="360" w:lineRule="auto"/>
            </w:pPr>
            <w:r>
              <w:t>备注</w:t>
            </w:r>
          </w:p>
        </w:tc>
        <w:tc>
          <w:tcPr>
            <w:tcW w:w="7285" w:type="dxa"/>
          </w:tcPr>
          <w:p w:rsidR="00181AE0" w:rsidRDefault="00181AE0"/>
        </w:tc>
      </w:tr>
      <w:tr w:rsidR="00181AE0" w:rsidTr="000B4D4A">
        <w:trPr>
          <w:jc w:val="center"/>
        </w:trPr>
        <w:tc>
          <w:tcPr>
            <w:tcW w:w="9242" w:type="dxa"/>
            <w:gridSpan w:val="2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注：“检查项目--备注”，可重复添加</w:t>
            </w:r>
          </w:p>
        </w:tc>
      </w:tr>
      <w:tr w:rsidR="006D4E71">
        <w:trPr>
          <w:jc w:val="center"/>
        </w:trPr>
        <w:tc>
          <w:tcPr>
            <w:tcW w:w="1957" w:type="dxa"/>
          </w:tcPr>
          <w:p w:rsidR="006D4E71" w:rsidRDefault="004C0CA0">
            <w:r>
              <w:t>其他检查</w:t>
            </w:r>
          </w:p>
        </w:tc>
        <w:tc>
          <w:tcPr>
            <w:tcW w:w="7285" w:type="dxa"/>
          </w:tcPr>
          <w:p w:rsidR="006D4E71" w:rsidRDefault="006D4E71"/>
        </w:tc>
      </w:tr>
    </w:tbl>
    <w:p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:rsidR="00723BDE" w:rsidRDefault="00723BDE" w:rsidP="00723BDE">
      <w:pPr>
        <w:pStyle w:val="1"/>
        <w:spacing w:before="200" w:after="200"/>
      </w:pPr>
      <w:r>
        <w:lastRenderedPageBreak/>
        <w:t>治疗结束_DS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723BDE" w:rsidTr="00E45671">
        <w:trPr>
          <w:jc w:val="center"/>
        </w:trPr>
        <w:tc>
          <w:tcPr>
            <w:tcW w:w="2400" w:type="dxa"/>
            <w:gridSpan w:val="2"/>
          </w:tcPr>
          <w:p w:rsidR="00723BDE" w:rsidRDefault="00723BDE" w:rsidP="00E45671">
            <w:pPr>
              <w:spacing w:before="200" w:after="200" w:line="360" w:lineRule="auto"/>
            </w:pPr>
            <w:r>
              <w:rPr>
                <w:b/>
              </w:rPr>
              <w:t>治疗结束</w:t>
            </w:r>
          </w:p>
        </w:tc>
      </w:tr>
      <w:tr w:rsidR="00723BDE" w:rsidTr="00E45671">
        <w:trPr>
          <w:jc w:val="center"/>
        </w:trPr>
        <w:tc>
          <w:tcPr>
            <w:tcW w:w="2400" w:type="dxa"/>
          </w:tcPr>
          <w:p w:rsidR="00723BDE" w:rsidRDefault="00723BDE" w:rsidP="00E45671">
            <w:pPr>
              <w:spacing w:before="200" w:after="200" w:line="360" w:lineRule="auto"/>
            </w:pPr>
            <w:r>
              <w:t>治疗结束日期</w:t>
            </w:r>
          </w:p>
        </w:tc>
        <w:tc>
          <w:tcPr>
            <w:tcW w:w="9600" w:type="dxa"/>
          </w:tcPr>
          <w:p w:rsidR="00723BDE" w:rsidRDefault="00723BDE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723BDE" w:rsidTr="00E45671">
        <w:trPr>
          <w:jc w:val="center"/>
        </w:trPr>
        <w:tc>
          <w:tcPr>
            <w:tcW w:w="2400" w:type="dxa"/>
          </w:tcPr>
          <w:p w:rsidR="00723BDE" w:rsidRDefault="00723BDE" w:rsidP="00E45671">
            <w:pPr>
              <w:spacing w:before="200" w:after="200" w:line="360" w:lineRule="auto"/>
            </w:pPr>
            <w:r>
              <w:t>治疗结束原因</w:t>
            </w:r>
          </w:p>
        </w:tc>
        <w:tc>
          <w:tcPr>
            <w:tcW w:w="9600" w:type="dxa"/>
          </w:tcPr>
          <w:p w:rsidR="00723BDE" w:rsidRDefault="00EB68D7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□撤回知情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□不良事件</w:t>
            </w:r>
            <w:r>
              <w:rPr>
                <w:rFonts w:hint="eastAsia"/>
                <w:lang w:eastAsia="zh-CN"/>
              </w:rPr>
              <w:t xml:space="preserve"> </w:t>
            </w:r>
            <w:r w:rsidR="004E7358">
              <w:rPr>
                <w:lang w:eastAsia="zh-CN"/>
              </w:rPr>
              <w:t>□失访</w:t>
            </w:r>
            <w:r w:rsidR="004E7358">
              <w:rPr>
                <w:rFonts w:hint="eastAsia"/>
                <w:lang w:eastAsia="zh-CN"/>
              </w:rPr>
              <w:t xml:space="preserve"> </w:t>
            </w:r>
            <w:r w:rsidR="00723BDE">
              <w:rPr>
                <w:lang w:eastAsia="zh-CN"/>
              </w:rPr>
              <w:t xml:space="preserve">□死亡  </w:t>
            </w:r>
            <w:r>
              <w:rPr>
                <w:lang w:eastAsia="zh-CN"/>
              </w:rPr>
              <w:t>□申办方</w:t>
            </w:r>
            <w:r>
              <w:rPr>
                <w:rFonts w:hint="eastAsia"/>
                <w:lang w:eastAsia="zh-CN"/>
              </w:rPr>
              <w:t>要求</w:t>
            </w:r>
            <w:r>
              <w:rPr>
                <w:lang w:eastAsia="zh-CN"/>
              </w:rPr>
              <w:t>中止试验</w:t>
            </w:r>
            <w:r w:rsidR="00723BDE">
              <w:rPr>
                <w:lang w:eastAsia="zh-CN"/>
              </w:rPr>
              <w:t xml:space="preserve">   □疾病进展    □方案违背  □研究者决定    </w:t>
            </w:r>
            <w:r w:rsidR="00723BDE" w:rsidRPr="00DB3A87">
              <w:rPr>
                <w:lang w:eastAsia="zh-CN"/>
              </w:rPr>
              <w:t>□受试者开始进行其他抗肿瘤治疗</w:t>
            </w:r>
            <w:r w:rsidR="00723BDE">
              <w:rPr>
                <w:rFonts w:hint="eastAsia"/>
                <w:lang w:eastAsia="zh-CN"/>
              </w:rPr>
              <w:t xml:space="preserve"> </w:t>
            </w:r>
            <w:r w:rsidR="00723BDE">
              <w:rPr>
                <w:lang w:eastAsia="zh-CN"/>
              </w:rPr>
              <w:t xml:space="preserve">□其他  </w:t>
            </w:r>
          </w:p>
        </w:tc>
      </w:tr>
      <w:tr w:rsidR="00723BDE" w:rsidTr="00E45671">
        <w:trPr>
          <w:jc w:val="center"/>
        </w:trPr>
        <w:tc>
          <w:tcPr>
            <w:tcW w:w="2400" w:type="dxa"/>
          </w:tcPr>
          <w:p w:rsidR="00723BDE" w:rsidRDefault="00723BDE" w:rsidP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:rsidR="00723BDE" w:rsidRDefault="00723BDE" w:rsidP="00E45671"/>
        </w:tc>
      </w:tr>
      <w:tr w:rsidR="006D4E71">
        <w:trPr>
          <w:jc w:val="center"/>
        </w:trPr>
        <w:tc>
          <w:tcPr>
            <w:tcW w:w="1959" w:type="dxa"/>
          </w:tcPr>
          <w:p w:rsidR="006D4E71" w:rsidRDefault="004C0CA0">
            <w:r>
              <w:t>治疗结束</w:t>
            </w:r>
          </w:p>
        </w:tc>
        <w:tc>
          <w:tcPr>
            <w:tcW w:w="7283" w:type="dxa"/>
          </w:tcPr>
          <w:p w:rsidR="006D4E71" w:rsidRDefault="006D4E71"/>
        </w:tc>
      </w:tr>
    </w:tbl>
    <w:p w:rsidR="00723BDE" w:rsidRDefault="00723BD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研究结束_DS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研究结束日期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研究结束原因</w:t>
            </w:r>
          </w:p>
        </w:tc>
        <w:tc>
          <w:tcPr>
            <w:tcW w:w="9600" w:type="dxa"/>
          </w:tcPr>
          <w:p w:rsidR="00181AE0" w:rsidRDefault="00EB68D7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□撤回知情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lang w:eastAsia="zh-CN"/>
              </w:rPr>
              <w:t>□不良事件</w:t>
            </w:r>
            <w:r>
              <w:rPr>
                <w:rFonts w:hint="eastAsia"/>
                <w:lang w:eastAsia="zh-CN"/>
              </w:rPr>
              <w:t xml:space="preserve">  </w:t>
            </w:r>
            <w:r w:rsidR="00E45671">
              <w:rPr>
                <w:lang w:eastAsia="zh-CN"/>
              </w:rPr>
              <w:t>□失访  □死亡   □</w:t>
            </w:r>
            <w:r w:rsidR="0095254E">
              <w:rPr>
                <w:lang w:eastAsia="zh-CN"/>
              </w:rPr>
              <w:t>申办方</w:t>
            </w:r>
            <w:r w:rsidR="0095254E">
              <w:rPr>
                <w:rFonts w:hint="eastAsia"/>
                <w:lang w:eastAsia="zh-CN"/>
              </w:rPr>
              <w:t>要求</w:t>
            </w:r>
            <w:r w:rsidR="0095254E">
              <w:rPr>
                <w:lang w:eastAsia="zh-CN"/>
              </w:rPr>
              <w:t>中止试验</w:t>
            </w:r>
            <w:r w:rsidR="00E45671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 w:rsidR="00E45671">
              <w:rPr>
                <w:lang w:eastAsia="zh-CN"/>
              </w:rPr>
              <w:t xml:space="preserve">□其他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:rsidR="00181AE0" w:rsidRDefault="00181AE0"/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最后获知受试者生存日期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撤回知情同意日期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死亡日期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死亡原因</w:t>
            </w:r>
          </w:p>
        </w:tc>
        <w:tc>
          <w:tcPr>
            <w:tcW w:w="9600" w:type="dxa"/>
          </w:tcPr>
          <w:p w:rsidR="00181AE0" w:rsidRDefault="00181AE0"/>
        </w:tc>
      </w:tr>
      <w:tr w:rsidR="006D4E71">
        <w:trPr>
          <w:jc w:val="center"/>
        </w:trPr>
        <w:tc>
          <w:tcPr>
            <w:tcW w:w="1959" w:type="dxa"/>
          </w:tcPr>
          <w:p w:rsidR="006D4E71" w:rsidRDefault="004C0CA0">
            <w:r>
              <w:t>研究结束</w:t>
            </w:r>
          </w:p>
        </w:tc>
        <w:tc>
          <w:tcPr>
            <w:tcW w:w="7283" w:type="dxa"/>
          </w:tcPr>
          <w:p w:rsidR="006D4E71" w:rsidRDefault="006D4E71"/>
        </w:tc>
      </w:tr>
    </w:tbl>
    <w:p w:rsidR="00181AE0" w:rsidRDefault="00E45671">
      <w:r>
        <w:br w:type="page"/>
      </w:r>
    </w:p>
    <w:p w:rsidR="00181AE0" w:rsidRDefault="00E45671">
      <w:pPr>
        <w:pStyle w:val="1"/>
        <w:spacing w:before="200" w:after="200"/>
      </w:pPr>
      <w:r>
        <w:lastRenderedPageBreak/>
        <w:t>生存随访_/SSHQ/SS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>是否进行生存随访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随访日期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>
        <w:trPr>
          <w:jc w:val="center"/>
        </w:trPr>
        <w:tc>
          <w:tcPr>
            <w:tcW w:w="2400" w:type="dxa"/>
          </w:tcPr>
          <w:p w:rsidR="00181AE0" w:rsidRDefault="00E45671">
            <w:pPr>
              <w:spacing w:before="200" w:after="200" w:line="360" w:lineRule="auto"/>
            </w:pPr>
            <w:r>
              <w:t>受试者生存状态</w:t>
            </w:r>
          </w:p>
        </w:tc>
        <w:tc>
          <w:tcPr>
            <w:tcW w:w="9600" w:type="dxa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□生存  □死亡  □失访  □未知  </w:t>
            </w:r>
          </w:p>
        </w:tc>
      </w:tr>
      <w:tr w:rsidR="00181AE0">
        <w:trPr>
          <w:jc w:val="center"/>
        </w:trPr>
        <w:tc>
          <w:tcPr>
            <w:tcW w:w="2400" w:type="dxa"/>
            <w:gridSpan w:val="2"/>
          </w:tcPr>
          <w:p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注：“随访日期--受试者生存状态”，可重复添加</w:t>
            </w:r>
          </w:p>
        </w:tc>
      </w:tr>
      <w:tr w:rsidR="006D4E71">
        <w:trPr>
          <w:jc w:val="center"/>
        </w:trPr>
        <w:tc>
          <w:tcPr>
            <w:tcW w:w="1913" w:type="dxa"/>
          </w:tcPr>
          <w:p w:rsidR="006D4E71" w:rsidRDefault="004C0CA0">
            <w:r>
              <w:t>生存随访</w:t>
            </w:r>
          </w:p>
        </w:tc>
        <w:tc>
          <w:tcPr>
            <w:tcW w:w="7329" w:type="dxa"/>
          </w:tcPr>
          <w:p w:rsidR="006D4E71" w:rsidRDefault="006D4E71"/>
        </w:tc>
      </w:tr>
    </w:tbl>
    <w:p w:rsidR="000F7E25" w:rsidRDefault="000F7E25">
      <w:pPr>
        <w:rPr>
          <w:lang w:eastAsia="zh-CN"/>
        </w:rPr>
      </w:pPr>
    </w:p>
    <w:sectPr w:rsidR="000F7E25" w:rsidSect="00A238A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CA0" w:rsidRDefault="004C0CA0">
      <w:r>
        <w:separator/>
      </w:r>
    </w:p>
  </w:endnote>
  <w:endnote w:type="continuationSeparator" w:id="0">
    <w:p w:rsidR="004C0CA0" w:rsidRDefault="004C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9E" w:rsidRDefault="00195F9E"/>
  <w:p w:rsidR="00195F9E" w:rsidRDefault="00195F9E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9E" w:rsidRDefault="00195F9E"/>
  <w:p w:rsidR="00195F9E" w:rsidRDefault="00195F9E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7831">
      <w:rPr>
        <w:noProof/>
      </w:rPr>
      <w:t>80</w:t>
    </w:r>
    <w:r>
      <w:rPr>
        <w:noProof/>
      </w:rPr>
      <w:fldChar w:fldCharType="end"/>
    </w:r>
    <w:r>
      <w:t>/</w:t>
    </w:r>
    <w:fldSimple w:instr=" NUMPAGES   \* MERGEFORMAT ">
      <w:r w:rsidR="00877831">
        <w:rPr>
          <w:noProof/>
        </w:rPr>
        <w:t>85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CA0" w:rsidRDefault="004C0CA0">
      <w:r>
        <w:separator/>
      </w:r>
    </w:p>
  </w:footnote>
  <w:footnote w:type="continuationSeparator" w:id="0">
    <w:p w:rsidR="004C0CA0" w:rsidRDefault="004C0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9E" w:rsidRDefault="00195F9E"/>
  <w:p w:rsidR="00195F9E" w:rsidRDefault="00195F9E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KMHH-PIBC-101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2022-12-29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9E" w:rsidRDefault="00195F9E"/>
  <w:p w:rsidR="00195F9E" w:rsidRDefault="00195F9E">
    <w:pPr>
      <w:jc w:val="right"/>
      <w:rPr>
        <w:lang w:eastAsia="zh-CN"/>
      </w:rPr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KMHH-PIBC-101</w:t>
    </w:r>
    <w:r>
      <w:rPr>
        <w:sz w:val="20"/>
        <w:szCs w:val="20"/>
      </w:rPr>
      <w:br/>
      <w:t xml:space="preserve">版   本  号: </w:t>
    </w:r>
    <w:r w:rsidR="00BF6DE6">
      <w:rPr>
        <w:rFonts w:hint="eastAsia"/>
        <w:sz w:val="20"/>
        <w:szCs w:val="20"/>
        <w:lang w:eastAsia="zh-CN"/>
      </w:rPr>
      <w:t>1.0</w:t>
    </w:r>
    <w:r>
      <w:rPr>
        <w:sz w:val="20"/>
        <w:szCs w:val="20"/>
      </w:rPr>
      <w:br/>
      <w:t>版 本 日 期: 202</w:t>
    </w:r>
    <w:r>
      <w:rPr>
        <w:rFonts w:hint="eastAsia"/>
        <w:sz w:val="20"/>
        <w:szCs w:val="20"/>
        <w:lang w:eastAsia="zh-CN"/>
      </w:rPr>
      <w:t>3</w:t>
    </w:r>
    <w:r>
      <w:rPr>
        <w:sz w:val="20"/>
        <w:szCs w:val="20"/>
      </w:rPr>
      <w:t>-</w:t>
    </w:r>
    <w:r>
      <w:rPr>
        <w:rFonts w:hint="eastAsia"/>
        <w:sz w:val="20"/>
        <w:szCs w:val="20"/>
        <w:lang w:eastAsia="zh-CN"/>
      </w:rPr>
      <w:t>01</w:t>
    </w:r>
    <w:r>
      <w:rPr>
        <w:sz w:val="20"/>
        <w:szCs w:val="20"/>
      </w:rPr>
      <w:t>-</w:t>
    </w:r>
    <w:r>
      <w:rPr>
        <w:rFonts w:hint="eastAsia"/>
        <w:sz w:val="20"/>
        <w:szCs w:val="20"/>
        <w:lang w:eastAsia="zh-CN"/>
      </w:rPr>
      <w:t>1</w:t>
    </w:r>
    <w:r w:rsidR="000B4D4A">
      <w:rPr>
        <w:rFonts w:hint="eastAsia"/>
        <w:sz w:val="20"/>
        <w:szCs w:val="20"/>
        <w:lang w:eastAsia="zh-CN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7F62"/>
    <w:rsid w:val="000178CF"/>
    <w:rsid w:val="00017C0A"/>
    <w:rsid w:val="00025C79"/>
    <w:rsid w:val="00032C13"/>
    <w:rsid w:val="00042F77"/>
    <w:rsid w:val="000527AE"/>
    <w:rsid w:val="000564F2"/>
    <w:rsid w:val="00082AF8"/>
    <w:rsid w:val="0009123A"/>
    <w:rsid w:val="00096D4A"/>
    <w:rsid w:val="000A3399"/>
    <w:rsid w:val="000B4D4A"/>
    <w:rsid w:val="000B68E4"/>
    <w:rsid w:val="000B7CF6"/>
    <w:rsid w:val="000C2EC7"/>
    <w:rsid w:val="000C4050"/>
    <w:rsid w:val="000E3891"/>
    <w:rsid w:val="000F03A6"/>
    <w:rsid w:val="000F3C4A"/>
    <w:rsid w:val="000F7E25"/>
    <w:rsid w:val="00104411"/>
    <w:rsid w:val="00111323"/>
    <w:rsid w:val="00125BE5"/>
    <w:rsid w:val="00146708"/>
    <w:rsid w:val="00151381"/>
    <w:rsid w:val="00160AF7"/>
    <w:rsid w:val="00160B05"/>
    <w:rsid w:val="00162965"/>
    <w:rsid w:val="001661FF"/>
    <w:rsid w:val="001808DE"/>
    <w:rsid w:val="00181AE0"/>
    <w:rsid w:val="00183A09"/>
    <w:rsid w:val="00185D8B"/>
    <w:rsid w:val="001864D6"/>
    <w:rsid w:val="00187FE2"/>
    <w:rsid w:val="001915A3"/>
    <w:rsid w:val="00195F9E"/>
    <w:rsid w:val="001A2420"/>
    <w:rsid w:val="001B2315"/>
    <w:rsid w:val="001B4429"/>
    <w:rsid w:val="001C1995"/>
    <w:rsid w:val="001C3C3E"/>
    <w:rsid w:val="00217F62"/>
    <w:rsid w:val="00223197"/>
    <w:rsid w:val="00225A3D"/>
    <w:rsid w:val="0024090C"/>
    <w:rsid w:val="00246168"/>
    <w:rsid w:val="00246CC2"/>
    <w:rsid w:val="00261FC0"/>
    <w:rsid w:val="00264A3E"/>
    <w:rsid w:val="00282114"/>
    <w:rsid w:val="00287A0A"/>
    <w:rsid w:val="00295780"/>
    <w:rsid w:val="002A42F1"/>
    <w:rsid w:val="002A77E9"/>
    <w:rsid w:val="002C2A53"/>
    <w:rsid w:val="002C39F4"/>
    <w:rsid w:val="002C48BA"/>
    <w:rsid w:val="002D3E14"/>
    <w:rsid w:val="002E0D32"/>
    <w:rsid w:val="002E3FB4"/>
    <w:rsid w:val="002E6FA5"/>
    <w:rsid w:val="002E72C7"/>
    <w:rsid w:val="002F47EB"/>
    <w:rsid w:val="002F4F4E"/>
    <w:rsid w:val="002F7CED"/>
    <w:rsid w:val="003029E1"/>
    <w:rsid w:val="00305F59"/>
    <w:rsid w:val="0030774C"/>
    <w:rsid w:val="0032099C"/>
    <w:rsid w:val="00330577"/>
    <w:rsid w:val="0033599C"/>
    <w:rsid w:val="0034120D"/>
    <w:rsid w:val="0034137E"/>
    <w:rsid w:val="00357476"/>
    <w:rsid w:val="00361A76"/>
    <w:rsid w:val="00372B16"/>
    <w:rsid w:val="003773C6"/>
    <w:rsid w:val="00381748"/>
    <w:rsid w:val="00391BC4"/>
    <w:rsid w:val="003D1CA3"/>
    <w:rsid w:val="003D7B70"/>
    <w:rsid w:val="003E1238"/>
    <w:rsid w:val="003F0348"/>
    <w:rsid w:val="003F13E2"/>
    <w:rsid w:val="003F4772"/>
    <w:rsid w:val="00411608"/>
    <w:rsid w:val="00422948"/>
    <w:rsid w:val="00423308"/>
    <w:rsid w:val="00424193"/>
    <w:rsid w:val="004252F6"/>
    <w:rsid w:val="00431D04"/>
    <w:rsid w:val="00440256"/>
    <w:rsid w:val="00441748"/>
    <w:rsid w:val="00451D6B"/>
    <w:rsid w:val="00453346"/>
    <w:rsid w:val="00482E3E"/>
    <w:rsid w:val="004B03BA"/>
    <w:rsid w:val="004C0CA0"/>
    <w:rsid w:val="004D0C5C"/>
    <w:rsid w:val="004D0EED"/>
    <w:rsid w:val="004E7358"/>
    <w:rsid w:val="004F6CE6"/>
    <w:rsid w:val="00500053"/>
    <w:rsid w:val="00501D56"/>
    <w:rsid w:val="00510528"/>
    <w:rsid w:val="00511EEE"/>
    <w:rsid w:val="00514539"/>
    <w:rsid w:val="00516CF3"/>
    <w:rsid w:val="00516EAB"/>
    <w:rsid w:val="005477DD"/>
    <w:rsid w:val="0055038C"/>
    <w:rsid w:val="00554451"/>
    <w:rsid w:val="005603EA"/>
    <w:rsid w:val="005649BE"/>
    <w:rsid w:val="005803F7"/>
    <w:rsid w:val="00593294"/>
    <w:rsid w:val="005C23BC"/>
    <w:rsid w:val="005C697D"/>
    <w:rsid w:val="005D10C8"/>
    <w:rsid w:val="005D4F80"/>
    <w:rsid w:val="005E5D99"/>
    <w:rsid w:val="005E7311"/>
    <w:rsid w:val="00603FF8"/>
    <w:rsid w:val="006052D1"/>
    <w:rsid w:val="00607259"/>
    <w:rsid w:val="006175B9"/>
    <w:rsid w:val="00620616"/>
    <w:rsid w:val="006538FD"/>
    <w:rsid w:val="00657F33"/>
    <w:rsid w:val="00660B63"/>
    <w:rsid w:val="0069267E"/>
    <w:rsid w:val="006A1CD6"/>
    <w:rsid w:val="006A425C"/>
    <w:rsid w:val="006A476C"/>
    <w:rsid w:val="006B7859"/>
    <w:rsid w:val="006C081B"/>
    <w:rsid w:val="006C0AE8"/>
    <w:rsid w:val="006C3D78"/>
    <w:rsid w:val="006D4E71"/>
    <w:rsid w:val="006D5EB2"/>
    <w:rsid w:val="006E375D"/>
    <w:rsid w:val="006F1D16"/>
    <w:rsid w:val="00721030"/>
    <w:rsid w:val="00723299"/>
    <w:rsid w:val="00723BDE"/>
    <w:rsid w:val="00727313"/>
    <w:rsid w:val="00734DCC"/>
    <w:rsid w:val="00743AF1"/>
    <w:rsid w:val="00756E07"/>
    <w:rsid w:val="007578EB"/>
    <w:rsid w:val="0078691A"/>
    <w:rsid w:val="00795080"/>
    <w:rsid w:val="007B5034"/>
    <w:rsid w:val="007C2248"/>
    <w:rsid w:val="007D3CD8"/>
    <w:rsid w:val="007D4F51"/>
    <w:rsid w:val="007F6D1F"/>
    <w:rsid w:val="00803406"/>
    <w:rsid w:val="00805F67"/>
    <w:rsid w:val="00843307"/>
    <w:rsid w:val="00856551"/>
    <w:rsid w:val="0086643A"/>
    <w:rsid w:val="00874F7E"/>
    <w:rsid w:val="00877831"/>
    <w:rsid w:val="00881E44"/>
    <w:rsid w:val="008A4334"/>
    <w:rsid w:val="008C4DB7"/>
    <w:rsid w:val="009164CE"/>
    <w:rsid w:val="00930999"/>
    <w:rsid w:val="00932FB9"/>
    <w:rsid w:val="0095254E"/>
    <w:rsid w:val="009534C7"/>
    <w:rsid w:val="009616E6"/>
    <w:rsid w:val="009620BE"/>
    <w:rsid w:val="009649B6"/>
    <w:rsid w:val="0097204C"/>
    <w:rsid w:val="009818D1"/>
    <w:rsid w:val="0099726F"/>
    <w:rsid w:val="009A56C3"/>
    <w:rsid w:val="009C41FA"/>
    <w:rsid w:val="009D7B9F"/>
    <w:rsid w:val="00A172F1"/>
    <w:rsid w:val="00A238A5"/>
    <w:rsid w:val="00A35A46"/>
    <w:rsid w:val="00A3780D"/>
    <w:rsid w:val="00A45444"/>
    <w:rsid w:val="00A47883"/>
    <w:rsid w:val="00A47CCC"/>
    <w:rsid w:val="00A51461"/>
    <w:rsid w:val="00A612B1"/>
    <w:rsid w:val="00A6478F"/>
    <w:rsid w:val="00A65366"/>
    <w:rsid w:val="00A751D5"/>
    <w:rsid w:val="00A84E6D"/>
    <w:rsid w:val="00A906D8"/>
    <w:rsid w:val="00A956F4"/>
    <w:rsid w:val="00AA1B66"/>
    <w:rsid w:val="00AB5A74"/>
    <w:rsid w:val="00AC39F5"/>
    <w:rsid w:val="00AC4009"/>
    <w:rsid w:val="00AC7E79"/>
    <w:rsid w:val="00AD5EBD"/>
    <w:rsid w:val="00AD62B1"/>
    <w:rsid w:val="00AF2880"/>
    <w:rsid w:val="00B25941"/>
    <w:rsid w:val="00B3101D"/>
    <w:rsid w:val="00B32E6C"/>
    <w:rsid w:val="00B33C4D"/>
    <w:rsid w:val="00B37EAB"/>
    <w:rsid w:val="00B64516"/>
    <w:rsid w:val="00B65481"/>
    <w:rsid w:val="00B70695"/>
    <w:rsid w:val="00B901DA"/>
    <w:rsid w:val="00BA3624"/>
    <w:rsid w:val="00BB6402"/>
    <w:rsid w:val="00BC11E7"/>
    <w:rsid w:val="00BD0816"/>
    <w:rsid w:val="00BD3437"/>
    <w:rsid w:val="00BD767E"/>
    <w:rsid w:val="00BE25A3"/>
    <w:rsid w:val="00BE3C41"/>
    <w:rsid w:val="00BF6DE6"/>
    <w:rsid w:val="00C07F26"/>
    <w:rsid w:val="00C13DEF"/>
    <w:rsid w:val="00C1414D"/>
    <w:rsid w:val="00C1750D"/>
    <w:rsid w:val="00C1787A"/>
    <w:rsid w:val="00C214F7"/>
    <w:rsid w:val="00C275E9"/>
    <w:rsid w:val="00C3650E"/>
    <w:rsid w:val="00C372B9"/>
    <w:rsid w:val="00C37CA6"/>
    <w:rsid w:val="00C557C8"/>
    <w:rsid w:val="00C60184"/>
    <w:rsid w:val="00C65F09"/>
    <w:rsid w:val="00C67ECA"/>
    <w:rsid w:val="00C701C1"/>
    <w:rsid w:val="00C8282C"/>
    <w:rsid w:val="00C93B6F"/>
    <w:rsid w:val="00C93E7E"/>
    <w:rsid w:val="00C95EDB"/>
    <w:rsid w:val="00CA3F9C"/>
    <w:rsid w:val="00CA59BD"/>
    <w:rsid w:val="00CB2945"/>
    <w:rsid w:val="00CB7FC3"/>
    <w:rsid w:val="00CC7B54"/>
    <w:rsid w:val="00CF0D0F"/>
    <w:rsid w:val="00D05991"/>
    <w:rsid w:val="00D11632"/>
    <w:rsid w:val="00D1183F"/>
    <w:rsid w:val="00D23DC2"/>
    <w:rsid w:val="00D3084C"/>
    <w:rsid w:val="00D44EE6"/>
    <w:rsid w:val="00D64E13"/>
    <w:rsid w:val="00D66EFE"/>
    <w:rsid w:val="00D73178"/>
    <w:rsid w:val="00DA1BFC"/>
    <w:rsid w:val="00DA2954"/>
    <w:rsid w:val="00DA6479"/>
    <w:rsid w:val="00DB2148"/>
    <w:rsid w:val="00DC1CE5"/>
    <w:rsid w:val="00DC2A17"/>
    <w:rsid w:val="00DC40C7"/>
    <w:rsid w:val="00DC7B81"/>
    <w:rsid w:val="00DD76B3"/>
    <w:rsid w:val="00DE18C7"/>
    <w:rsid w:val="00DE3B01"/>
    <w:rsid w:val="00DE4FCC"/>
    <w:rsid w:val="00DE5BE3"/>
    <w:rsid w:val="00E018DC"/>
    <w:rsid w:val="00E11610"/>
    <w:rsid w:val="00E12686"/>
    <w:rsid w:val="00E203F4"/>
    <w:rsid w:val="00E42B54"/>
    <w:rsid w:val="00E453BC"/>
    <w:rsid w:val="00E45671"/>
    <w:rsid w:val="00E60753"/>
    <w:rsid w:val="00E64311"/>
    <w:rsid w:val="00E666C2"/>
    <w:rsid w:val="00E7369F"/>
    <w:rsid w:val="00E764D8"/>
    <w:rsid w:val="00E93D26"/>
    <w:rsid w:val="00EA5CEA"/>
    <w:rsid w:val="00EA6006"/>
    <w:rsid w:val="00EB21C9"/>
    <w:rsid w:val="00EB6311"/>
    <w:rsid w:val="00EB68D7"/>
    <w:rsid w:val="00EC427E"/>
    <w:rsid w:val="00EC473D"/>
    <w:rsid w:val="00ED791D"/>
    <w:rsid w:val="00EE354D"/>
    <w:rsid w:val="00EE3C9C"/>
    <w:rsid w:val="00EF054A"/>
    <w:rsid w:val="00EF4199"/>
    <w:rsid w:val="00F071AE"/>
    <w:rsid w:val="00F36147"/>
    <w:rsid w:val="00F3619D"/>
    <w:rsid w:val="00F46990"/>
    <w:rsid w:val="00F64D5B"/>
    <w:rsid w:val="00F70723"/>
    <w:rsid w:val="00F8270F"/>
    <w:rsid w:val="00F86CE9"/>
    <w:rsid w:val="00FB0ED7"/>
    <w:rsid w:val="00FB3818"/>
    <w:rsid w:val="00FC3EF4"/>
    <w:rsid w:val="00FE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38E16"/>
  <w15:docId w15:val="{69E21666-F406-45CE-89B8-0A2F03C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link w:val="10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67AA6"/>
    <w:pPr>
      <w:outlineLvl w:val="9"/>
    </w:pPr>
    <w:rPr>
      <w:lang w:eastAsia="nb-NO"/>
    </w:rPr>
  </w:style>
  <w:style w:type="paragraph" w:styleId="11">
    <w:name w:val="toc 1"/>
    <w:basedOn w:val="a"/>
    <w:next w:val="a"/>
    <w:autoRedefine/>
    <w:uiPriority w:val="39"/>
    <w:unhideWhenUsed/>
    <w:rsid w:val="003F13E2"/>
    <w:pPr>
      <w:tabs>
        <w:tab w:val="right" w:leader="dot" w:pos="9016"/>
      </w:tabs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44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pPr>
      <w:spacing w:after="100"/>
      <w:ind w:left="440"/>
    </w:pPr>
  </w:style>
  <w:style w:type="character" w:styleId="a3">
    <w:name w:val="Hyperlink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C3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3E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3E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3EF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32C13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032C13"/>
  </w:style>
  <w:style w:type="character" w:customStyle="1" w:styleId="aa">
    <w:name w:val="批注文字 字符"/>
    <w:basedOn w:val="a0"/>
    <w:link w:val="a9"/>
    <w:uiPriority w:val="99"/>
    <w:rsid w:val="00032C13"/>
  </w:style>
  <w:style w:type="paragraph" w:styleId="ab">
    <w:name w:val="annotation subject"/>
    <w:basedOn w:val="a9"/>
    <w:next w:val="a9"/>
    <w:link w:val="ac"/>
    <w:uiPriority w:val="99"/>
    <w:semiHidden/>
    <w:unhideWhenUsed/>
    <w:rsid w:val="00032C1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32C13"/>
    <w:rPr>
      <w:b/>
      <w:bCs/>
    </w:rPr>
  </w:style>
  <w:style w:type="character" w:customStyle="1" w:styleId="10">
    <w:name w:val="标题 1 字符"/>
    <w:basedOn w:val="a0"/>
    <w:link w:val="1"/>
    <w:uiPriority w:val="9"/>
    <w:rsid w:val="00C13D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Revision"/>
    <w:hidden/>
    <w:uiPriority w:val="99"/>
    <w:semiHidden/>
    <w:rsid w:val="00025C79"/>
  </w:style>
  <w:style w:type="paragraph" w:styleId="ae">
    <w:name w:val="Balloon Text"/>
    <w:basedOn w:val="a"/>
    <w:link w:val="af"/>
    <w:uiPriority w:val="99"/>
    <w:semiHidden/>
    <w:unhideWhenUsed/>
    <w:rsid w:val="00E4567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45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E74C1-F9EA-4574-8C06-997E8C25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85</Pages>
  <Words>2751</Words>
  <Characters>15683</Characters>
  <Application>Microsoft Office Word</Application>
  <DocSecurity>0</DocSecurity>
  <Lines>130</Lines>
  <Paragraphs>36</Paragraphs>
  <ScaleCrop>false</ScaleCrop>
  <Company/>
  <LinksUpToDate>false</LinksUpToDate>
  <CharactersWithSpaces>18398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195</cp:revision>
  <dcterms:created xsi:type="dcterms:W3CDTF">2023-01-03T09:44:00Z</dcterms:created>
  <dcterms:modified xsi:type="dcterms:W3CDTF">2023-09-18T05:47:00Z</dcterms:modified>
</cp:coreProperties>
</file>