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39" w:rsidRDefault="00AC05FD">
      <w:pPr>
        <w:pStyle w:val="Heading1"/>
        <w:spacing w:before="156"/>
        <w:ind w:left="40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6162040</wp:posOffset>
            </wp:positionH>
            <wp:positionV relativeFrom="paragraph">
              <wp:posOffset>4158</wp:posOffset>
            </wp:positionV>
            <wp:extent cx="1136650" cy="11858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MEHEDI HASAN</w:t>
      </w:r>
    </w:p>
    <w:p w:rsidR="00CC2F39" w:rsidRDefault="00AC05FD">
      <w:pPr>
        <w:spacing w:before="62"/>
        <w:ind w:left="400"/>
        <w:rPr>
          <w:sz w:val="24"/>
        </w:rPr>
      </w:pPr>
      <w:r>
        <w:rPr>
          <w:b/>
          <w:sz w:val="24"/>
        </w:rPr>
        <w:t xml:space="preserve">Present </w:t>
      </w:r>
      <w:proofErr w:type="gramStart"/>
      <w:r>
        <w:rPr>
          <w:b/>
          <w:sz w:val="24"/>
        </w:rPr>
        <w:t>address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Uttarpara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Khilkhet</w:t>
      </w:r>
      <w:proofErr w:type="spellEnd"/>
      <w:r>
        <w:rPr>
          <w:sz w:val="24"/>
        </w:rPr>
        <w:t>, Dhaka 1229</w:t>
      </w:r>
    </w:p>
    <w:p w:rsidR="00CC2F39" w:rsidRDefault="00AC05FD">
      <w:pPr>
        <w:spacing w:before="65"/>
        <w:ind w:left="400"/>
        <w:rPr>
          <w:sz w:val="24"/>
        </w:rPr>
      </w:pPr>
      <w:proofErr w:type="spellStart"/>
      <w:r>
        <w:rPr>
          <w:b/>
          <w:sz w:val="24"/>
        </w:rPr>
        <w:t>Parmanent</w:t>
      </w:r>
      <w:proofErr w:type="spellEnd"/>
      <w:r>
        <w:rPr>
          <w:b/>
          <w:sz w:val="24"/>
        </w:rPr>
        <w:t xml:space="preserve"> address: </w:t>
      </w:r>
      <w:proofErr w:type="spellStart"/>
      <w:r>
        <w:rPr>
          <w:sz w:val="24"/>
        </w:rPr>
        <w:t>Chandpur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Khalilpur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Debidwar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Cumilla</w:t>
      </w:r>
      <w:proofErr w:type="spellEnd"/>
    </w:p>
    <w:p w:rsidR="00CC2F39" w:rsidRDefault="00AC05FD">
      <w:pPr>
        <w:spacing w:before="7"/>
        <w:ind w:left="400"/>
      </w:pPr>
      <w:r>
        <w:rPr>
          <w:b/>
        </w:rPr>
        <w:t xml:space="preserve">Mobile No: </w:t>
      </w:r>
      <w:r>
        <w:t>01316108503</w:t>
      </w:r>
    </w:p>
    <w:p w:rsidR="00CC2F39" w:rsidRDefault="00AC05FD">
      <w:pPr>
        <w:spacing w:before="30"/>
        <w:ind w:left="400"/>
      </w:pPr>
      <w:r>
        <w:rPr>
          <w:b/>
        </w:rPr>
        <w:t xml:space="preserve">E-mail: </w:t>
      </w:r>
      <w:hyperlink r:id="rId7">
        <w:r>
          <w:rPr>
            <w:color w:val="0000FF"/>
            <w:u w:val="single" w:color="0000FF"/>
          </w:rPr>
          <w:t>mehedijoy19@gmail.com</w:t>
        </w:r>
      </w:hyperlink>
    </w:p>
    <w:p w:rsidR="00CC2F39" w:rsidRDefault="00CC2F39">
      <w:pPr>
        <w:pStyle w:val="BodyText"/>
        <w:spacing w:before="2"/>
        <w:rPr>
          <w:sz w:val="16"/>
        </w:rPr>
      </w:pPr>
    </w:p>
    <w:p w:rsidR="00E40CFD" w:rsidRDefault="00AC05FD" w:rsidP="00E40CFD">
      <w:pPr>
        <w:pStyle w:val="Heading1"/>
        <w:tabs>
          <w:tab w:val="left" w:pos="11245"/>
        </w:tabs>
        <w:jc w:val="both"/>
        <w:rPr>
          <w:shd w:val="clear" w:color="auto" w:fill="DEEAF6"/>
        </w:rPr>
      </w:pPr>
      <w:r>
        <w:rPr>
          <w:spacing w:val="-32"/>
          <w:shd w:val="clear" w:color="auto" w:fill="DEEAF6"/>
        </w:rPr>
        <w:t xml:space="preserve"> </w:t>
      </w:r>
      <w:r>
        <w:rPr>
          <w:shd w:val="clear" w:color="auto" w:fill="DEEAF6"/>
        </w:rPr>
        <w:t>CAREER</w:t>
      </w:r>
      <w:r>
        <w:rPr>
          <w:spacing w:val="-24"/>
          <w:shd w:val="clear" w:color="auto" w:fill="DEEAF6"/>
        </w:rPr>
        <w:t xml:space="preserve"> </w:t>
      </w:r>
      <w:r>
        <w:rPr>
          <w:shd w:val="clear" w:color="auto" w:fill="DEEAF6"/>
        </w:rPr>
        <w:t>OBJECTIVE</w:t>
      </w:r>
      <w:r>
        <w:rPr>
          <w:shd w:val="clear" w:color="auto" w:fill="DEEAF6"/>
        </w:rPr>
        <w:tab/>
      </w:r>
    </w:p>
    <w:p w:rsidR="00B26A72" w:rsidRDefault="00E40CFD" w:rsidP="00E40CFD">
      <w:pPr>
        <w:pStyle w:val="Heading1"/>
        <w:tabs>
          <w:tab w:val="left" w:pos="11245"/>
        </w:tabs>
        <w:jc w:val="both"/>
        <w:rPr>
          <w:b w:val="0"/>
        </w:rPr>
      </w:pPr>
      <w:r w:rsidRPr="00E40CFD">
        <w:rPr>
          <w:b w:val="0"/>
        </w:rPr>
        <w:t xml:space="preserve">Looking for opportunity where I will have the scope to utilize my potentiality, adaptability and skill to do </w:t>
      </w:r>
    </w:p>
    <w:p w:rsidR="00E40CFD" w:rsidRDefault="00E40CFD" w:rsidP="00E40CFD">
      <w:pPr>
        <w:pStyle w:val="Heading1"/>
        <w:tabs>
          <w:tab w:val="left" w:pos="11245"/>
        </w:tabs>
        <w:jc w:val="both"/>
        <w:rPr>
          <w:b w:val="0"/>
        </w:rPr>
      </w:pPr>
      <w:proofErr w:type="gramStart"/>
      <w:r w:rsidRPr="00E40CFD">
        <w:rPr>
          <w:b w:val="0"/>
        </w:rPr>
        <w:t>something</w:t>
      </w:r>
      <w:proofErr w:type="gramEnd"/>
      <w:r w:rsidRPr="00E40CFD">
        <w:rPr>
          <w:b w:val="0"/>
        </w:rPr>
        <w:t xml:space="preserve"> innovative and from where I will able to enhance my knowledge.</w:t>
      </w:r>
    </w:p>
    <w:p w:rsidR="00E40CFD" w:rsidRPr="00E40CFD" w:rsidRDefault="00E40CFD" w:rsidP="00E40CFD">
      <w:pPr>
        <w:pStyle w:val="Heading1"/>
        <w:tabs>
          <w:tab w:val="left" w:pos="11245"/>
        </w:tabs>
        <w:jc w:val="both"/>
        <w:rPr>
          <w:b w:val="0"/>
        </w:rPr>
      </w:pPr>
    </w:p>
    <w:p w:rsidR="00CC2F39" w:rsidRDefault="00AC05FD">
      <w:pPr>
        <w:tabs>
          <w:tab w:val="left" w:pos="11245"/>
        </w:tabs>
        <w:spacing w:before="92"/>
        <w:ind w:left="371"/>
        <w:rPr>
          <w:b/>
        </w:rPr>
      </w:pPr>
      <w:r>
        <w:rPr>
          <w:b/>
          <w:spacing w:val="-27"/>
          <w:shd w:val="clear" w:color="auto" w:fill="DEEAF6"/>
        </w:rPr>
        <w:t xml:space="preserve"> </w:t>
      </w:r>
      <w:r>
        <w:rPr>
          <w:b/>
          <w:shd w:val="clear" w:color="auto" w:fill="DEEAF6"/>
        </w:rPr>
        <w:t>ACADEMIC</w:t>
      </w:r>
      <w:r>
        <w:rPr>
          <w:b/>
          <w:spacing w:val="-28"/>
          <w:shd w:val="clear" w:color="auto" w:fill="DEEAF6"/>
        </w:rPr>
        <w:t xml:space="preserve"> </w:t>
      </w:r>
      <w:r>
        <w:rPr>
          <w:b/>
          <w:shd w:val="clear" w:color="auto" w:fill="DEEAF6"/>
        </w:rPr>
        <w:t>QUALIFICATION</w:t>
      </w:r>
      <w:r>
        <w:rPr>
          <w:b/>
          <w:shd w:val="clear" w:color="auto" w:fill="DEEAF6"/>
        </w:rPr>
        <w:tab/>
      </w:r>
    </w:p>
    <w:p w:rsidR="00CC2F39" w:rsidRDefault="00CC2F39">
      <w:pPr>
        <w:pStyle w:val="BodyText"/>
        <w:spacing w:before="3" w:after="1"/>
        <w:rPr>
          <w:b/>
          <w:sz w:val="20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3107"/>
        <w:gridCol w:w="1465"/>
        <w:gridCol w:w="1100"/>
        <w:gridCol w:w="2562"/>
      </w:tblGrid>
      <w:tr w:rsidR="00CC2F39">
        <w:trPr>
          <w:trHeight w:val="527"/>
        </w:trPr>
        <w:tc>
          <w:tcPr>
            <w:tcW w:w="2636" w:type="dxa"/>
          </w:tcPr>
          <w:p w:rsidR="00CC2F39" w:rsidRDefault="00AC05FD">
            <w:pPr>
              <w:pStyle w:val="TableParagraph"/>
              <w:spacing w:line="265" w:lineRule="exact"/>
              <w:ind w:left="293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Examination/Degree</w:t>
            </w:r>
          </w:p>
        </w:tc>
        <w:tc>
          <w:tcPr>
            <w:tcW w:w="3107" w:type="dxa"/>
          </w:tcPr>
          <w:p w:rsidR="00CC2F39" w:rsidRDefault="00AC05FD">
            <w:pPr>
              <w:pStyle w:val="TableParagraph"/>
              <w:spacing w:line="265" w:lineRule="exact"/>
              <w:ind w:left="502" w:right="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465" w:type="dxa"/>
          </w:tcPr>
          <w:p w:rsidR="00CC2F39" w:rsidRDefault="00AC05FD">
            <w:pPr>
              <w:pStyle w:val="TableParagraph"/>
              <w:spacing w:before="2" w:line="264" w:lineRule="exact"/>
              <w:ind w:left="294" w:right="232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Group or Subject</w:t>
            </w:r>
          </w:p>
        </w:tc>
        <w:tc>
          <w:tcPr>
            <w:tcW w:w="1100" w:type="dxa"/>
          </w:tcPr>
          <w:p w:rsidR="00CC2F39" w:rsidRDefault="00AC05FD">
            <w:pPr>
              <w:pStyle w:val="TableParagraph"/>
              <w:spacing w:before="2" w:line="264" w:lineRule="exact"/>
              <w:ind w:left="228" w:right="126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2562" w:type="dxa"/>
          </w:tcPr>
          <w:p w:rsidR="00CC2F39" w:rsidRDefault="00AC05FD">
            <w:pPr>
              <w:pStyle w:val="TableParagraph"/>
              <w:spacing w:line="265" w:lineRule="exact"/>
              <w:ind w:left="823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C2F39">
        <w:trPr>
          <w:trHeight w:val="820"/>
        </w:trPr>
        <w:tc>
          <w:tcPr>
            <w:tcW w:w="2636" w:type="dxa"/>
          </w:tcPr>
          <w:p w:rsidR="00CC2F39" w:rsidRDefault="00CC2F39">
            <w:pPr>
              <w:pStyle w:val="TableParagraph"/>
              <w:spacing w:before="7"/>
              <w:rPr>
                <w:b/>
              </w:rPr>
            </w:pPr>
          </w:p>
          <w:p w:rsidR="00CC2F39" w:rsidRDefault="00AC05FD">
            <w:pPr>
              <w:pStyle w:val="TableParagraph"/>
              <w:spacing w:line="274" w:lineRule="exact"/>
              <w:ind w:left="768" w:hanging="608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Pharmacy (</w:t>
            </w:r>
            <w:proofErr w:type="spellStart"/>
            <w:r>
              <w:rPr>
                <w:b/>
                <w:sz w:val="24"/>
              </w:rPr>
              <w:t>B.Pharm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3107" w:type="dxa"/>
          </w:tcPr>
          <w:p w:rsidR="00CC2F39" w:rsidRDefault="00CC2F39">
            <w:pPr>
              <w:pStyle w:val="TableParagraph"/>
              <w:spacing w:before="3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ind w:left="502" w:right="714"/>
              <w:jc w:val="center"/>
            </w:pPr>
            <w:r>
              <w:t>Southeast University</w:t>
            </w:r>
          </w:p>
        </w:tc>
        <w:tc>
          <w:tcPr>
            <w:tcW w:w="1465" w:type="dxa"/>
          </w:tcPr>
          <w:p w:rsidR="00CC2F39" w:rsidRDefault="00AC05FD">
            <w:pPr>
              <w:pStyle w:val="TableParagraph"/>
              <w:spacing w:before="231"/>
              <w:ind w:left="227" w:right="227"/>
              <w:jc w:val="center"/>
              <w:rPr>
                <w:sz w:val="24"/>
              </w:rPr>
            </w:pPr>
            <w:r>
              <w:rPr>
                <w:sz w:val="24"/>
              </w:rPr>
              <w:t>Pharmacy</w:t>
            </w:r>
          </w:p>
        </w:tc>
        <w:tc>
          <w:tcPr>
            <w:tcW w:w="1100" w:type="dxa"/>
          </w:tcPr>
          <w:p w:rsidR="00CC2F39" w:rsidRDefault="00AC05FD">
            <w:pPr>
              <w:pStyle w:val="TableParagraph"/>
              <w:spacing w:before="231"/>
              <w:ind w:left="278" w:right="29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562" w:type="dxa"/>
          </w:tcPr>
          <w:p w:rsidR="00CC2F39" w:rsidRDefault="00B26A72">
            <w:pPr>
              <w:pStyle w:val="TableParagraph"/>
              <w:spacing w:line="255" w:lineRule="exact"/>
              <w:ind w:left="665"/>
              <w:rPr>
                <w:sz w:val="24"/>
              </w:rPr>
            </w:pPr>
            <w:r>
              <w:rPr>
                <w:sz w:val="24"/>
              </w:rPr>
              <w:t>CGPA: 3.59</w:t>
            </w:r>
            <w:bookmarkStart w:id="0" w:name="_GoBack"/>
            <w:bookmarkEnd w:id="0"/>
          </w:p>
          <w:p w:rsidR="00CC2F39" w:rsidRDefault="00AC05FD">
            <w:pPr>
              <w:pStyle w:val="TableParagraph"/>
              <w:spacing w:line="272" w:lineRule="exact"/>
              <w:ind w:left="545"/>
              <w:rPr>
                <w:sz w:val="24"/>
              </w:rPr>
            </w:pPr>
            <w:r>
              <w:rPr>
                <w:sz w:val="24"/>
              </w:rPr>
              <w:t>(on a scale of 4)</w:t>
            </w:r>
          </w:p>
        </w:tc>
      </w:tr>
      <w:tr w:rsidR="00CC2F39">
        <w:trPr>
          <w:trHeight w:val="640"/>
        </w:trPr>
        <w:tc>
          <w:tcPr>
            <w:tcW w:w="2636" w:type="dxa"/>
          </w:tcPr>
          <w:p w:rsidR="00CC2F39" w:rsidRDefault="00CC2F39">
            <w:pPr>
              <w:pStyle w:val="TableParagraph"/>
              <w:spacing w:before="5"/>
              <w:rPr>
                <w:b/>
              </w:rPr>
            </w:pPr>
          </w:p>
          <w:p w:rsidR="00CC2F39" w:rsidRDefault="00AC05FD">
            <w:pPr>
              <w:pStyle w:val="TableParagraph"/>
              <w:ind w:left="253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107" w:type="dxa"/>
          </w:tcPr>
          <w:p w:rsidR="00CC2F39" w:rsidRDefault="00AC05FD">
            <w:pPr>
              <w:pStyle w:val="TableParagraph"/>
              <w:spacing w:line="237" w:lineRule="auto"/>
              <w:ind w:left="556" w:right="169" w:hanging="306"/>
            </w:pPr>
            <w:r>
              <w:t xml:space="preserve">Principal Abdul </w:t>
            </w:r>
            <w:proofErr w:type="spellStart"/>
            <w:r>
              <w:t>Majid</w:t>
            </w:r>
            <w:proofErr w:type="spellEnd"/>
            <w:r>
              <w:t xml:space="preserve"> </w:t>
            </w:r>
            <w:proofErr w:type="spellStart"/>
            <w:r>
              <w:t>Dewan</w:t>
            </w:r>
            <w:proofErr w:type="spellEnd"/>
            <w:r>
              <w:t xml:space="preserve"> College</w:t>
            </w:r>
          </w:p>
        </w:tc>
        <w:tc>
          <w:tcPr>
            <w:tcW w:w="1465" w:type="dxa"/>
          </w:tcPr>
          <w:p w:rsidR="00CC2F39" w:rsidRDefault="00CC2F3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spacing w:before="1"/>
              <w:ind w:left="227" w:right="225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100" w:type="dxa"/>
          </w:tcPr>
          <w:p w:rsidR="00CC2F39" w:rsidRDefault="00CC2F3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spacing w:before="1"/>
              <w:ind w:left="278" w:right="29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62" w:type="dxa"/>
          </w:tcPr>
          <w:p w:rsidR="00CC2F39" w:rsidRDefault="00AC05FD">
            <w:pPr>
              <w:pStyle w:val="TableParagraph"/>
              <w:spacing w:line="259" w:lineRule="exact"/>
              <w:ind w:left="447" w:right="457"/>
              <w:jc w:val="center"/>
              <w:rPr>
                <w:sz w:val="24"/>
              </w:rPr>
            </w:pPr>
            <w:r>
              <w:rPr>
                <w:sz w:val="24"/>
              </w:rPr>
              <w:t>GPA 4.25</w:t>
            </w:r>
          </w:p>
          <w:p w:rsidR="00CC2F39" w:rsidRDefault="00AC05FD">
            <w:pPr>
              <w:pStyle w:val="TableParagraph"/>
              <w:spacing w:line="275" w:lineRule="exact"/>
              <w:ind w:left="455" w:right="457"/>
              <w:jc w:val="center"/>
              <w:rPr>
                <w:sz w:val="24"/>
              </w:rPr>
            </w:pPr>
            <w:r>
              <w:rPr>
                <w:sz w:val="24"/>
              </w:rPr>
              <w:t>(On a scale of 5)</w:t>
            </w:r>
          </w:p>
        </w:tc>
      </w:tr>
      <w:tr w:rsidR="00CC2F39">
        <w:trPr>
          <w:trHeight w:val="733"/>
        </w:trPr>
        <w:tc>
          <w:tcPr>
            <w:tcW w:w="2636" w:type="dxa"/>
          </w:tcPr>
          <w:p w:rsidR="00CC2F39" w:rsidRDefault="00CC2F39">
            <w:pPr>
              <w:pStyle w:val="TableParagraph"/>
              <w:spacing w:before="9"/>
              <w:rPr>
                <w:b/>
              </w:rPr>
            </w:pPr>
          </w:p>
          <w:p w:rsidR="00CC2F39" w:rsidRDefault="00AC05FD">
            <w:pPr>
              <w:pStyle w:val="TableParagraph"/>
              <w:spacing w:before="1"/>
              <w:ind w:left="216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3107" w:type="dxa"/>
          </w:tcPr>
          <w:p w:rsidR="00CC2F39" w:rsidRDefault="00CC2F39">
            <w:pPr>
              <w:pStyle w:val="TableParagraph"/>
              <w:spacing w:before="1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spacing w:before="1" w:line="250" w:lineRule="exact"/>
              <w:ind w:left="1228" w:right="85" w:hanging="1151"/>
            </w:pPr>
            <w:proofErr w:type="spellStart"/>
            <w:r>
              <w:t>Chandpur</w:t>
            </w:r>
            <w:proofErr w:type="spellEnd"/>
            <w:r>
              <w:t xml:space="preserve"> Model Technical High School</w:t>
            </w:r>
          </w:p>
        </w:tc>
        <w:tc>
          <w:tcPr>
            <w:tcW w:w="1465" w:type="dxa"/>
          </w:tcPr>
          <w:p w:rsidR="00CC2F39" w:rsidRDefault="00CC2F3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spacing w:before="1"/>
              <w:ind w:left="227" w:right="225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100" w:type="dxa"/>
          </w:tcPr>
          <w:p w:rsidR="00CC2F39" w:rsidRDefault="00CC2F3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CC2F39" w:rsidRDefault="00AC05FD">
            <w:pPr>
              <w:pStyle w:val="TableParagraph"/>
              <w:spacing w:before="1"/>
              <w:ind w:left="278" w:right="291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562" w:type="dxa"/>
          </w:tcPr>
          <w:p w:rsidR="00CC2F39" w:rsidRDefault="00AC05FD">
            <w:pPr>
              <w:pStyle w:val="TableParagraph"/>
              <w:spacing w:line="259" w:lineRule="exact"/>
              <w:ind w:left="447" w:right="457"/>
              <w:jc w:val="center"/>
              <w:rPr>
                <w:sz w:val="24"/>
              </w:rPr>
            </w:pPr>
            <w:r>
              <w:rPr>
                <w:sz w:val="24"/>
              </w:rPr>
              <w:t>GPA 4.19</w:t>
            </w:r>
          </w:p>
          <w:p w:rsidR="00CC2F39" w:rsidRDefault="00AC05FD">
            <w:pPr>
              <w:pStyle w:val="TableParagraph"/>
              <w:spacing w:line="272" w:lineRule="exact"/>
              <w:ind w:left="455" w:right="457"/>
              <w:jc w:val="center"/>
              <w:rPr>
                <w:sz w:val="24"/>
              </w:rPr>
            </w:pPr>
            <w:r>
              <w:rPr>
                <w:sz w:val="24"/>
              </w:rPr>
              <w:t>(On a scale of 5)</w:t>
            </w:r>
          </w:p>
        </w:tc>
      </w:tr>
    </w:tbl>
    <w:p w:rsidR="00CC2F39" w:rsidRDefault="00CC2F39">
      <w:pPr>
        <w:pStyle w:val="BodyText"/>
        <w:rPr>
          <w:b/>
        </w:rPr>
      </w:pPr>
    </w:p>
    <w:p w:rsidR="00CC2F39" w:rsidRDefault="00CC2F39">
      <w:pPr>
        <w:pStyle w:val="BodyText"/>
        <w:spacing w:before="9"/>
        <w:rPr>
          <w:b/>
          <w:sz w:val="30"/>
        </w:rPr>
      </w:pPr>
    </w:p>
    <w:p w:rsidR="00CC2F39" w:rsidRDefault="00AC05FD">
      <w:pPr>
        <w:pStyle w:val="Heading1"/>
        <w:tabs>
          <w:tab w:val="left" w:pos="11245"/>
        </w:tabs>
        <w:spacing w:before="0"/>
      </w:pPr>
      <w:r>
        <w:rPr>
          <w:shd w:val="clear" w:color="auto" w:fill="DEEAF6"/>
        </w:rPr>
        <w:t>RESEARCH</w:t>
      </w:r>
      <w:r>
        <w:rPr>
          <w:spacing w:val="-31"/>
          <w:shd w:val="clear" w:color="auto" w:fill="DEEAF6"/>
        </w:rPr>
        <w:t xml:space="preserve"> </w:t>
      </w:r>
      <w:r>
        <w:rPr>
          <w:shd w:val="clear" w:color="auto" w:fill="DEEAF6"/>
        </w:rPr>
        <w:t>TOPIC</w:t>
      </w:r>
      <w:r>
        <w:rPr>
          <w:shd w:val="clear" w:color="auto" w:fill="DEEAF6"/>
        </w:rPr>
        <w:tab/>
      </w:r>
    </w:p>
    <w:p w:rsidR="00CC2F39" w:rsidRPr="00E40CFD" w:rsidRDefault="00E40CFD" w:rsidP="00E40CFD">
      <w:pPr>
        <w:pStyle w:val="BodyText"/>
        <w:numPr>
          <w:ilvl w:val="0"/>
          <w:numId w:val="5"/>
        </w:numPr>
        <w:spacing w:before="9"/>
        <w:rPr>
          <w:sz w:val="20"/>
        </w:rPr>
      </w:pPr>
      <w:r w:rsidRPr="00E40CFD">
        <w:t xml:space="preserve">Different bioactivity of </w:t>
      </w:r>
      <w:proofErr w:type="spellStart"/>
      <w:r w:rsidRPr="00E40CFD">
        <w:t>methanolic</w:t>
      </w:r>
      <w:proofErr w:type="spellEnd"/>
      <w:r w:rsidRPr="00E40CFD">
        <w:t xml:space="preserve"> extract of leaf of </w:t>
      </w:r>
      <w:proofErr w:type="spellStart"/>
      <w:r w:rsidRPr="00E40CFD">
        <w:t>phlogacanthus</w:t>
      </w:r>
      <w:proofErr w:type="spellEnd"/>
      <w:r w:rsidRPr="00E40CFD">
        <w:t xml:space="preserve"> </w:t>
      </w:r>
      <w:proofErr w:type="spellStart"/>
      <w:proofErr w:type="gramStart"/>
      <w:r w:rsidRPr="00E40CFD">
        <w:t>thyrsiflorus</w:t>
      </w:r>
      <w:proofErr w:type="spellEnd"/>
      <w:r w:rsidRPr="00E40CFD">
        <w:t xml:space="preserve"> .</w:t>
      </w:r>
      <w:proofErr w:type="gramEnd"/>
    </w:p>
    <w:p w:rsidR="00CC2F39" w:rsidRDefault="00AC05FD">
      <w:pPr>
        <w:pStyle w:val="Heading1"/>
        <w:tabs>
          <w:tab w:val="left" w:pos="11245"/>
        </w:tabs>
      </w:pPr>
      <w:r>
        <w:rPr>
          <w:spacing w:val="-32"/>
          <w:shd w:val="clear" w:color="auto" w:fill="DEEAF6"/>
        </w:rPr>
        <w:t xml:space="preserve"> </w:t>
      </w:r>
      <w:r>
        <w:rPr>
          <w:shd w:val="clear" w:color="auto" w:fill="DEEAF6"/>
        </w:rPr>
        <w:t>ACADEMICACHIEVEMENTS</w:t>
      </w:r>
      <w:r>
        <w:rPr>
          <w:shd w:val="clear" w:color="auto" w:fill="DEEAF6"/>
        </w:rPr>
        <w:tab/>
      </w:r>
    </w:p>
    <w:p w:rsidR="00CC2F39" w:rsidRDefault="00AC05FD">
      <w:pPr>
        <w:pStyle w:val="ListParagraph"/>
        <w:numPr>
          <w:ilvl w:val="0"/>
          <w:numId w:val="3"/>
        </w:numPr>
        <w:tabs>
          <w:tab w:val="left" w:pos="1260"/>
        </w:tabs>
        <w:spacing w:before="163"/>
        <w:rPr>
          <w:sz w:val="24"/>
        </w:rPr>
      </w:pPr>
      <w:r>
        <w:rPr>
          <w:sz w:val="24"/>
        </w:rPr>
        <w:t>Primary School Certificate</w:t>
      </w:r>
      <w:r>
        <w:rPr>
          <w:spacing w:val="-41"/>
          <w:sz w:val="24"/>
        </w:rPr>
        <w:t xml:space="preserve"> </w:t>
      </w:r>
      <w:r>
        <w:rPr>
          <w:sz w:val="24"/>
        </w:rPr>
        <w:t>Scholarship</w:t>
      </w:r>
    </w:p>
    <w:p w:rsidR="00CC2F39" w:rsidRDefault="00AC05FD">
      <w:pPr>
        <w:pStyle w:val="ListParagraph"/>
        <w:numPr>
          <w:ilvl w:val="0"/>
          <w:numId w:val="3"/>
        </w:numPr>
        <w:tabs>
          <w:tab w:val="left" w:pos="1260"/>
        </w:tabs>
        <w:spacing w:before="7"/>
        <w:rPr>
          <w:sz w:val="24"/>
        </w:rPr>
      </w:pPr>
      <w:r>
        <w:rPr>
          <w:sz w:val="24"/>
        </w:rPr>
        <w:t>Junior School Certificate</w:t>
      </w:r>
      <w:r>
        <w:rPr>
          <w:spacing w:val="-10"/>
          <w:sz w:val="24"/>
        </w:rPr>
        <w:t xml:space="preserve"> </w:t>
      </w:r>
      <w:r>
        <w:rPr>
          <w:sz w:val="24"/>
        </w:rPr>
        <w:t>Scholarship</w:t>
      </w:r>
    </w:p>
    <w:p w:rsidR="00CC2F39" w:rsidRDefault="00AC05FD">
      <w:pPr>
        <w:tabs>
          <w:tab w:val="left" w:pos="11612"/>
        </w:tabs>
        <w:spacing w:before="175"/>
        <w:ind w:left="112"/>
        <w:rPr>
          <w:b/>
        </w:rPr>
      </w:pPr>
      <w:r>
        <w:rPr>
          <w:b/>
          <w:shd w:val="clear" w:color="auto" w:fill="DBE4F0"/>
        </w:rPr>
        <w:t xml:space="preserve"> </w:t>
      </w:r>
      <w:r>
        <w:rPr>
          <w:b/>
          <w:shd w:val="clear" w:color="auto" w:fill="DBE4F0"/>
        </w:rPr>
        <w:t xml:space="preserve">   </w:t>
      </w:r>
      <w:r>
        <w:rPr>
          <w:b/>
          <w:spacing w:val="-26"/>
          <w:shd w:val="clear" w:color="auto" w:fill="DBE4F0"/>
        </w:rPr>
        <w:t xml:space="preserve"> </w:t>
      </w:r>
      <w:r>
        <w:rPr>
          <w:b/>
          <w:shd w:val="clear" w:color="auto" w:fill="DBE4F0"/>
        </w:rPr>
        <w:t>EXTRACURRICULAR</w:t>
      </w:r>
      <w:r>
        <w:rPr>
          <w:b/>
          <w:spacing w:val="-6"/>
          <w:shd w:val="clear" w:color="auto" w:fill="DBE4F0"/>
        </w:rPr>
        <w:t xml:space="preserve"> </w:t>
      </w:r>
      <w:r>
        <w:rPr>
          <w:b/>
          <w:shd w:val="clear" w:color="auto" w:fill="DBE4F0"/>
        </w:rPr>
        <w:t>ACTIVITIES</w:t>
      </w:r>
      <w:r>
        <w:rPr>
          <w:b/>
          <w:shd w:val="clear" w:color="auto" w:fill="DBE4F0"/>
        </w:rPr>
        <w:tab/>
      </w:r>
    </w:p>
    <w:p w:rsidR="00CC2F39" w:rsidRDefault="00AC05FD">
      <w:pPr>
        <w:pStyle w:val="ListParagraph"/>
        <w:numPr>
          <w:ilvl w:val="0"/>
          <w:numId w:val="2"/>
        </w:numPr>
        <w:tabs>
          <w:tab w:val="left" w:pos="1259"/>
          <w:tab w:val="left" w:pos="1260"/>
        </w:tabs>
        <w:spacing w:before="173"/>
        <w:rPr>
          <w:sz w:val="24"/>
        </w:rPr>
      </w:pPr>
      <w:r>
        <w:rPr>
          <w:sz w:val="24"/>
        </w:rPr>
        <w:t>Co- editor of planning of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Sockers</w:t>
      </w:r>
      <w:proofErr w:type="spellEnd"/>
    </w:p>
    <w:p w:rsidR="00CC2F39" w:rsidRDefault="00AC05FD">
      <w:pPr>
        <w:pStyle w:val="ListParagraph"/>
        <w:numPr>
          <w:ilvl w:val="0"/>
          <w:numId w:val="2"/>
        </w:numPr>
        <w:tabs>
          <w:tab w:val="left" w:pos="1259"/>
          <w:tab w:val="left" w:pos="1260"/>
        </w:tabs>
        <w:rPr>
          <w:sz w:val="24"/>
        </w:rPr>
      </w:pPr>
      <w:r>
        <w:rPr>
          <w:sz w:val="24"/>
        </w:rPr>
        <w:t>Arranged and participated so many departmental cultural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program</w:t>
      </w:r>
      <w:proofErr w:type="gramEnd"/>
      <w:r>
        <w:rPr>
          <w:sz w:val="24"/>
        </w:rPr>
        <w:t>.</w:t>
      </w:r>
    </w:p>
    <w:p w:rsidR="00CC2F39" w:rsidRDefault="00AC05FD">
      <w:pPr>
        <w:pStyle w:val="ListParagraph"/>
        <w:numPr>
          <w:ilvl w:val="0"/>
          <w:numId w:val="2"/>
        </w:numPr>
        <w:tabs>
          <w:tab w:val="left" w:pos="1259"/>
          <w:tab w:val="left" w:pos="1260"/>
        </w:tabs>
        <w:rPr>
          <w:sz w:val="24"/>
        </w:rPr>
      </w:pPr>
      <w:r>
        <w:rPr>
          <w:sz w:val="24"/>
        </w:rPr>
        <w:t>Arranged so many departmental</w:t>
      </w:r>
      <w:r>
        <w:rPr>
          <w:spacing w:val="-21"/>
          <w:sz w:val="24"/>
        </w:rPr>
        <w:t xml:space="preserve"> </w:t>
      </w:r>
      <w:r>
        <w:rPr>
          <w:sz w:val="24"/>
        </w:rPr>
        <w:t>seminar</w:t>
      </w:r>
    </w:p>
    <w:p w:rsidR="00CC2F39" w:rsidRDefault="00AC05FD">
      <w:pPr>
        <w:pStyle w:val="ListParagraph"/>
        <w:numPr>
          <w:ilvl w:val="0"/>
          <w:numId w:val="2"/>
        </w:numPr>
        <w:tabs>
          <w:tab w:val="left" w:pos="1259"/>
          <w:tab w:val="left" w:pos="1260"/>
        </w:tabs>
        <w:rPr>
          <w:sz w:val="24"/>
        </w:rPr>
      </w:pPr>
      <w:r>
        <w:rPr>
          <w:sz w:val="24"/>
        </w:rPr>
        <w:t>Worked as an Sub-Committee member of Southeast Pharmacy</w:t>
      </w:r>
      <w:r>
        <w:rPr>
          <w:spacing w:val="-26"/>
          <w:sz w:val="24"/>
        </w:rPr>
        <w:t xml:space="preserve"> </w:t>
      </w:r>
      <w:r>
        <w:rPr>
          <w:sz w:val="24"/>
        </w:rPr>
        <w:t>Club</w:t>
      </w:r>
    </w:p>
    <w:p w:rsidR="00CC2F39" w:rsidRDefault="00CC2F39">
      <w:pPr>
        <w:pStyle w:val="BodyText"/>
        <w:rPr>
          <w:sz w:val="20"/>
        </w:rPr>
      </w:pPr>
    </w:p>
    <w:p w:rsidR="00CC2F39" w:rsidRDefault="00CC2F39">
      <w:pPr>
        <w:pStyle w:val="BodyText"/>
        <w:spacing w:before="11"/>
        <w:rPr>
          <w:sz w:val="28"/>
        </w:rPr>
      </w:pPr>
    </w:p>
    <w:p w:rsidR="00CC2F39" w:rsidRDefault="00AC05FD">
      <w:pPr>
        <w:pStyle w:val="Heading1"/>
        <w:tabs>
          <w:tab w:val="left" w:pos="11245"/>
        </w:tabs>
      </w:pPr>
      <w:r>
        <w:rPr>
          <w:shd w:val="clear" w:color="auto" w:fill="DEEAF6"/>
        </w:rPr>
        <w:t>TECHNICAL</w:t>
      </w:r>
      <w:r>
        <w:rPr>
          <w:spacing w:val="-20"/>
          <w:shd w:val="clear" w:color="auto" w:fill="DEEAF6"/>
        </w:rPr>
        <w:t xml:space="preserve"> </w:t>
      </w:r>
      <w:r>
        <w:rPr>
          <w:shd w:val="clear" w:color="auto" w:fill="DEEAF6"/>
        </w:rPr>
        <w:t>SKILLS</w:t>
      </w:r>
      <w:r>
        <w:rPr>
          <w:shd w:val="clear" w:color="auto" w:fill="DEEAF6"/>
        </w:rPr>
        <w:tab/>
      </w:r>
    </w:p>
    <w:p w:rsidR="00CC2F39" w:rsidRDefault="00AC05FD">
      <w:pPr>
        <w:pStyle w:val="ListParagraph"/>
        <w:numPr>
          <w:ilvl w:val="0"/>
          <w:numId w:val="3"/>
        </w:numPr>
        <w:tabs>
          <w:tab w:val="left" w:pos="1260"/>
        </w:tabs>
        <w:spacing w:before="163"/>
        <w:rPr>
          <w:sz w:val="24"/>
        </w:rPr>
      </w:pPr>
      <w:r>
        <w:rPr>
          <w:sz w:val="24"/>
        </w:rPr>
        <w:t xml:space="preserve">I am skilled </w:t>
      </w:r>
      <w:r>
        <w:rPr>
          <w:spacing w:val="-3"/>
          <w:sz w:val="24"/>
        </w:rPr>
        <w:t xml:space="preserve">in </w:t>
      </w:r>
      <w:r>
        <w:rPr>
          <w:sz w:val="24"/>
        </w:rPr>
        <w:t>working with MS word, MS Excel and MS Power</w:t>
      </w:r>
      <w:r>
        <w:rPr>
          <w:spacing w:val="-30"/>
          <w:sz w:val="24"/>
        </w:rPr>
        <w:t xml:space="preserve"> </w:t>
      </w:r>
      <w:r>
        <w:rPr>
          <w:sz w:val="24"/>
        </w:rPr>
        <w:t>Point.</w:t>
      </w:r>
    </w:p>
    <w:p w:rsidR="00CC2F39" w:rsidRDefault="00E40CFD">
      <w:pPr>
        <w:pStyle w:val="ListParagraph"/>
        <w:numPr>
          <w:ilvl w:val="0"/>
          <w:numId w:val="3"/>
        </w:numPr>
        <w:tabs>
          <w:tab w:val="left" w:pos="1260"/>
        </w:tabs>
        <w:spacing w:before="41"/>
        <w:rPr>
          <w:b/>
          <w:sz w:val="24"/>
        </w:rPr>
      </w:pPr>
      <w:r>
        <w:rPr>
          <w:sz w:val="24"/>
        </w:rPr>
        <w:t xml:space="preserve">Certified as a Digital marketing </w:t>
      </w:r>
      <w:proofErr w:type="gramStart"/>
      <w:r>
        <w:rPr>
          <w:sz w:val="24"/>
        </w:rPr>
        <w:t xml:space="preserve">expert </w:t>
      </w:r>
      <w:r w:rsidR="00AC05FD">
        <w:rPr>
          <w:sz w:val="24"/>
        </w:rPr>
        <w:t xml:space="preserve"> from</w:t>
      </w:r>
      <w:proofErr w:type="gramEnd"/>
      <w:r w:rsidR="00AC05FD">
        <w:rPr>
          <w:sz w:val="24"/>
        </w:rPr>
        <w:t xml:space="preserve"> </w:t>
      </w:r>
      <w:proofErr w:type="spellStart"/>
      <w:r w:rsidR="00AC05FD">
        <w:rPr>
          <w:b/>
          <w:sz w:val="24"/>
        </w:rPr>
        <w:t>Shikbe</w:t>
      </w:r>
      <w:proofErr w:type="spellEnd"/>
      <w:r w:rsidR="00AC05FD">
        <w:rPr>
          <w:b/>
          <w:spacing w:val="-7"/>
          <w:sz w:val="24"/>
        </w:rPr>
        <w:t xml:space="preserve"> </w:t>
      </w:r>
      <w:proofErr w:type="spellStart"/>
      <w:r w:rsidR="00AC05FD">
        <w:rPr>
          <w:b/>
          <w:sz w:val="24"/>
        </w:rPr>
        <w:t>Sobai</w:t>
      </w:r>
      <w:proofErr w:type="spellEnd"/>
      <w:r w:rsidR="00AC05FD">
        <w:rPr>
          <w:b/>
          <w:sz w:val="24"/>
        </w:rPr>
        <w:t>.</w:t>
      </w:r>
    </w:p>
    <w:p w:rsidR="00CC2F39" w:rsidRDefault="00CC2F39">
      <w:pPr>
        <w:pStyle w:val="BodyText"/>
        <w:spacing w:before="5"/>
        <w:rPr>
          <w:b/>
          <w:sz w:val="16"/>
        </w:rPr>
      </w:pPr>
    </w:p>
    <w:p w:rsidR="00CC2F39" w:rsidRDefault="00AC05FD">
      <w:pPr>
        <w:tabs>
          <w:tab w:val="left" w:pos="440"/>
          <w:tab w:val="left" w:pos="11612"/>
        </w:tabs>
        <w:spacing w:before="91" w:line="250" w:lineRule="exact"/>
        <w:ind w:left="112"/>
        <w:rPr>
          <w:b/>
        </w:rPr>
      </w:pPr>
      <w:r>
        <w:rPr>
          <w:b/>
          <w:shd w:val="clear" w:color="auto" w:fill="DBE4F0"/>
        </w:rPr>
        <w:t xml:space="preserve"> </w:t>
      </w:r>
      <w:r>
        <w:rPr>
          <w:b/>
          <w:shd w:val="clear" w:color="auto" w:fill="DBE4F0"/>
        </w:rPr>
        <w:tab/>
        <w:t>IN- PLANT</w:t>
      </w:r>
      <w:r>
        <w:rPr>
          <w:b/>
          <w:spacing w:val="-9"/>
          <w:shd w:val="clear" w:color="auto" w:fill="DBE4F0"/>
        </w:rPr>
        <w:t xml:space="preserve"> </w:t>
      </w:r>
      <w:r>
        <w:rPr>
          <w:b/>
          <w:shd w:val="clear" w:color="auto" w:fill="DBE4F0"/>
        </w:rPr>
        <w:t>TRAINING</w:t>
      </w:r>
      <w:r>
        <w:rPr>
          <w:b/>
          <w:shd w:val="clear" w:color="auto" w:fill="DBE4F0"/>
        </w:rPr>
        <w:tab/>
      </w:r>
    </w:p>
    <w:p w:rsidR="00CC2F39" w:rsidRDefault="00AC05FD">
      <w:pPr>
        <w:pStyle w:val="ListParagraph"/>
        <w:numPr>
          <w:ilvl w:val="0"/>
          <w:numId w:val="1"/>
        </w:numPr>
        <w:tabs>
          <w:tab w:val="left" w:pos="1138"/>
        </w:tabs>
        <w:spacing w:line="273" w:lineRule="exact"/>
        <w:ind w:hanging="362"/>
        <w:rPr>
          <w:sz w:val="24"/>
        </w:rPr>
      </w:pPr>
      <w:r>
        <w:rPr>
          <w:sz w:val="24"/>
        </w:rPr>
        <w:t xml:space="preserve">At </w:t>
      </w:r>
      <w:r>
        <w:rPr>
          <w:b/>
          <w:sz w:val="24"/>
        </w:rPr>
        <w:t xml:space="preserve">Beacon Pharmaceuticals Limited </w:t>
      </w:r>
      <w:r>
        <w:rPr>
          <w:sz w:val="24"/>
        </w:rPr>
        <w:t xml:space="preserve">from </w:t>
      </w:r>
      <w:r>
        <w:rPr>
          <w:b/>
          <w:sz w:val="24"/>
        </w:rPr>
        <w:t>06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20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March </w:t>
      </w:r>
      <w:r>
        <w:rPr>
          <w:sz w:val="24"/>
        </w:rPr>
        <w:t xml:space="preserve">2021 at </w:t>
      </w:r>
      <w:proofErr w:type="spellStart"/>
      <w:r>
        <w:rPr>
          <w:b/>
          <w:sz w:val="24"/>
        </w:rPr>
        <w:t>Kathali</w:t>
      </w:r>
      <w:proofErr w:type="gramStart"/>
      <w:r>
        <w:rPr>
          <w:b/>
          <w:sz w:val="24"/>
        </w:rPr>
        <w:t>,Bhaluka</w:t>
      </w:r>
      <w:proofErr w:type="spellEnd"/>
      <w:proofErr w:type="gram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Mymensingh</w:t>
      </w:r>
      <w:proofErr w:type="spellEnd"/>
      <w:r>
        <w:rPr>
          <w:sz w:val="24"/>
        </w:rPr>
        <w:t>.</w:t>
      </w:r>
    </w:p>
    <w:p w:rsidR="00CC2F39" w:rsidRDefault="00CC2F39">
      <w:pPr>
        <w:spacing w:line="273" w:lineRule="exact"/>
        <w:rPr>
          <w:sz w:val="24"/>
        </w:rPr>
        <w:sectPr w:rsidR="00CC2F39">
          <w:type w:val="continuous"/>
          <w:pgSz w:w="12240" w:h="15840"/>
          <w:pgMar w:top="880" w:right="200" w:bottom="280" w:left="320" w:header="720" w:footer="720" w:gutter="0"/>
          <w:cols w:space="720"/>
        </w:sectPr>
      </w:pPr>
    </w:p>
    <w:p w:rsidR="00CC2F39" w:rsidRDefault="00AC05FD">
      <w:pPr>
        <w:pStyle w:val="Heading1"/>
        <w:tabs>
          <w:tab w:val="left" w:pos="11245"/>
        </w:tabs>
        <w:spacing w:before="65"/>
        <w:ind w:left="352"/>
      </w:pPr>
      <w:r>
        <w:rPr>
          <w:spacing w:val="-32"/>
          <w:shd w:val="clear" w:color="auto" w:fill="DEEAF6"/>
        </w:rPr>
        <w:lastRenderedPageBreak/>
        <w:t xml:space="preserve"> </w:t>
      </w:r>
      <w:r>
        <w:rPr>
          <w:shd w:val="clear" w:color="auto" w:fill="DEEAF6"/>
        </w:rPr>
        <w:t>LANGUAGE</w:t>
      </w:r>
      <w:r>
        <w:rPr>
          <w:spacing w:val="-35"/>
          <w:shd w:val="clear" w:color="auto" w:fill="DEEAF6"/>
        </w:rPr>
        <w:t xml:space="preserve"> </w:t>
      </w:r>
      <w:r>
        <w:rPr>
          <w:shd w:val="clear" w:color="auto" w:fill="DEEAF6"/>
        </w:rPr>
        <w:t>SKILLS</w:t>
      </w:r>
      <w:r>
        <w:rPr>
          <w:shd w:val="clear" w:color="auto" w:fill="DEEAF6"/>
        </w:rPr>
        <w:tab/>
      </w:r>
    </w:p>
    <w:p w:rsidR="00CC2F39" w:rsidRDefault="00CC2F39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8"/>
        <w:gridCol w:w="5499"/>
      </w:tblGrid>
      <w:tr w:rsidR="00CC2F39">
        <w:trPr>
          <w:trHeight w:val="772"/>
        </w:trPr>
        <w:tc>
          <w:tcPr>
            <w:tcW w:w="4868" w:type="dxa"/>
          </w:tcPr>
          <w:p w:rsidR="00CC2F39" w:rsidRDefault="00AC05FD">
            <w:pPr>
              <w:pStyle w:val="TableParagraph"/>
              <w:spacing w:line="256" w:lineRule="exact"/>
              <w:ind w:left="1082" w:right="10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BENGALI</w:t>
            </w:r>
          </w:p>
          <w:p w:rsidR="00CC2F39" w:rsidRDefault="00AC05FD">
            <w:pPr>
              <w:pStyle w:val="TableParagraph"/>
              <w:spacing w:line="274" w:lineRule="exact"/>
              <w:ind w:left="1082" w:right="1082"/>
              <w:jc w:val="center"/>
              <w:rPr>
                <w:sz w:val="24"/>
              </w:rPr>
            </w:pPr>
            <w:r>
              <w:rPr>
                <w:sz w:val="24"/>
              </w:rPr>
              <w:t>Verbal, reading and writing</w:t>
            </w:r>
          </w:p>
        </w:tc>
        <w:tc>
          <w:tcPr>
            <w:tcW w:w="5499" w:type="dxa"/>
          </w:tcPr>
          <w:p w:rsidR="00CC2F39" w:rsidRDefault="00AC05FD">
            <w:pPr>
              <w:pStyle w:val="TableParagraph"/>
              <w:spacing w:line="256" w:lineRule="exact"/>
              <w:ind w:left="1398" w:right="13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  <w:p w:rsidR="00CC2F39" w:rsidRDefault="00AC05FD">
            <w:pPr>
              <w:pStyle w:val="TableParagraph"/>
              <w:spacing w:line="274" w:lineRule="exact"/>
              <w:ind w:left="1398" w:right="1398"/>
              <w:jc w:val="center"/>
              <w:rPr>
                <w:sz w:val="24"/>
              </w:rPr>
            </w:pPr>
            <w:r>
              <w:rPr>
                <w:sz w:val="24"/>
              </w:rPr>
              <w:t>Verbal, reading and writing</w:t>
            </w:r>
          </w:p>
        </w:tc>
      </w:tr>
    </w:tbl>
    <w:p w:rsidR="00CC2F39" w:rsidRDefault="00CC2F39">
      <w:pPr>
        <w:pStyle w:val="BodyText"/>
        <w:spacing w:before="3"/>
        <w:rPr>
          <w:b/>
          <w:sz w:val="38"/>
        </w:rPr>
      </w:pPr>
    </w:p>
    <w:p w:rsidR="00CC2F39" w:rsidRDefault="00AC05FD">
      <w:pPr>
        <w:tabs>
          <w:tab w:val="left" w:pos="11245"/>
        </w:tabs>
        <w:ind w:left="371"/>
        <w:rPr>
          <w:b/>
          <w:sz w:val="24"/>
        </w:rPr>
      </w:pPr>
      <w:r>
        <w:rPr>
          <w:b/>
          <w:spacing w:val="-32"/>
          <w:sz w:val="24"/>
          <w:shd w:val="clear" w:color="auto" w:fill="DEEAF6"/>
        </w:rPr>
        <w:t xml:space="preserve"> </w:t>
      </w:r>
      <w:r>
        <w:rPr>
          <w:b/>
          <w:sz w:val="24"/>
          <w:shd w:val="clear" w:color="auto" w:fill="DEEAF6"/>
        </w:rPr>
        <w:t>HOBBIES</w:t>
      </w:r>
      <w:r>
        <w:rPr>
          <w:b/>
          <w:sz w:val="24"/>
          <w:shd w:val="clear" w:color="auto" w:fill="DEEAF6"/>
        </w:rPr>
        <w:tab/>
      </w:r>
    </w:p>
    <w:p w:rsidR="00CC2F39" w:rsidRDefault="00AC05FD">
      <w:pPr>
        <w:pStyle w:val="ListParagraph"/>
        <w:numPr>
          <w:ilvl w:val="1"/>
          <w:numId w:val="1"/>
        </w:numPr>
        <w:tabs>
          <w:tab w:val="left" w:pos="1259"/>
          <w:tab w:val="left" w:pos="1260"/>
        </w:tabs>
        <w:spacing w:before="166"/>
        <w:rPr>
          <w:sz w:val="24"/>
        </w:rPr>
      </w:pPr>
      <w:r>
        <w:rPr>
          <w:sz w:val="24"/>
        </w:rPr>
        <w:t>Traveling</w:t>
      </w:r>
    </w:p>
    <w:p w:rsidR="00CC2F39" w:rsidRDefault="00AC05FD">
      <w:pPr>
        <w:pStyle w:val="ListParagraph"/>
        <w:numPr>
          <w:ilvl w:val="1"/>
          <w:numId w:val="1"/>
        </w:numPr>
        <w:tabs>
          <w:tab w:val="left" w:pos="1259"/>
          <w:tab w:val="left" w:pos="1260"/>
        </w:tabs>
        <w:spacing w:before="5"/>
        <w:rPr>
          <w:sz w:val="24"/>
        </w:rPr>
      </w:pPr>
      <w:r>
        <w:rPr>
          <w:sz w:val="24"/>
        </w:rPr>
        <w:t>Reading</w:t>
      </w:r>
      <w:r>
        <w:rPr>
          <w:spacing w:val="6"/>
          <w:sz w:val="24"/>
        </w:rPr>
        <w:t xml:space="preserve"> </w:t>
      </w:r>
      <w:r>
        <w:rPr>
          <w:sz w:val="24"/>
        </w:rPr>
        <w:t>Books</w:t>
      </w:r>
    </w:p>
    <w:p w:rsidR="00CC2F39" w:rsidRDefault="00AC05FD">
      <w:pPr>
        <w:pStyle w:val="ListParagraph"/>
        <w:numPr>
          <w:ilvl w:val="1"/>
          <w:numId w:val="1"/>
        </w:numPr>
        <w:tabs>
          <w:tab w:val="left" w:pos="1259"/>
          <w:tab w:val="left" w:pos="1260"/>
        </w:tabs>
        <w:spacing w:line="274" w:lineRule="exact"/>
        <w:rPr>
          <w:sz w:val="24"/>
        </w:rPr>
      </w:pPr>
      <w:r>
        <w:rPr>
          <w:sz w:val="24"/>
        </w:rPr>
        <w:t>Playing</w:t>
      </w:r>
      <w:r>
        <w:rPr>
          <w:spacing w:val="-6"/>
          <w:sz w:val="24"/>
        </w:rPr>
        <w:t xml:space="preserve"> </w:t>
      </w:r>
      <w:r>
        <w:rPr>
          <w:sz w:val="24"/>
        </w:rPr>
        <w:t>Football</w:t>
      </w:r>
    </w:p>
    <w:p w:rsidR="00CC2F39" w:rsidRDefault="00AC05FD">
      <w:pPr>
        <w:pStyle w:val="ListParagraph"/>
        <w:numPr>
          <w:ilvl w:val="1"/>
          <w:numId w:val="1"/>
        </w:numPr>
        <w:tabs>
          <w:tab w:val="left" w:pos="1259"/>
          <w:tab w:val="left" w:pos="1260"/>
        </w:tabs>
        <w:spacing w:line="274" w:lineRule="exact"/>
        <w:rPr>
          <w:sz w:val="24"/>
        </w:rPr>
      </w:pPr>
      <w:r>
        <w:rPr>
          <w:sz w:val="24"/>
        </w:rPr>
        <w:t>Singing</w:t>
      </w:r>
    </w:p>
    <w:p w:rsidR="00CC2F39" w:rsidRDefault="00CC2F39">
      <w:pPr>
        <w:pStyle w:val="BodyText"/>
        <w:spacing w:before="3"/>
        <w:rPr>
          <w:sz w:val="18"/>
        </w:rPr>
      </w:pPr>
    </w:p>
    <w:p w:rsidR="00CC2F39" w:rsidRDefault="00AC05FD">
      <w:pPr>
        <w:pStyle w:val="Heading1"/>
        <w:tabs>
          <w:tab w:val="left" w:pos="11245"/>
        </w:tabs>
      </w:pPr>
      <w:r>
        <w:rPr>
          <w:spacing w:val="-32"/>
          <w:shd w:val="clear" w:color="auto" w:fill="DEEAF6"/>
        </w:rPr>
        <w:t xml:space="preserve"> </w:t>
      </w:r>
      <w:r>
        <w:rPr>
          <w:shd w:val="clear" w:color="auto" w:fill="DEEAF6"/>
        </w:rPr>
        <w:t>PERSONALINFORMATION</w:t>
      </w:r>
      <w:r>
        <w:rPr>
          <w:shd w:val="clear" w:color="auto" w:fill="DEEAF6"/>
        </w:rPr>
        <w:tab/>
      </w: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2"/>
        <w:gridCol w:w="4846"/>
      </w:tblGrid>
      <w:tr w:rsidR="00CC2F39">
        <w:trPr>
          <w:trHeight w:val="1750"/>
        </w:trPr>
        <w:tc>
          <w:tcPr>
            <w:tcW w:w="4882" w:type="dxa"/>
          </w:tcPr>
          <w:p w:rsidR="00CC2F39" w:rsidRDefault="00AC05FD">
            <w:pPr>
              <w:pStyle w:val="TableParagraph"/>
              <w:spacing w:before="29" w:line="422" w:lineRule="auto"/>
              <w:ind w:left="200" w:right="1429"/>
              <w:rPr>
                <w:sz w:val="24"/>
              </w:rPr>
            </w:pPr>
            <w:r>
              <w:rPr>
                <w:b/>
                <w:sz w:val="24"/>
              </w:rPr>
              <w:t xml:space="preserve">Fathers name: </w:t>
            </w:r>
            <w:proofErr w:type="spellStart"/>
            <w:r>
              <w:rPr>
                <w:sz w:val="24"/>
              </w:rPr>
              <w:t>Siddiqur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Rahman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Mothers name: </w:t>
            </w:r>
            <w:proofErr w:type="spellStart"/>
            <w:r>
              <w:rPr>
                <w:sz w:val="24"/>
              </w:rPr>
              <w:t>Rezia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Khatun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Gender: </w:t>
            </w:r>
            <w:r>
              <w:rPr>
                <w:sz w:val="24"/>
              </w:rPr>
              <w:t>Male</w:t>
            </w:r>
          </w:p>
          <w:p w:rsidR="00CC2F39" w:rsidRDefault="00AC05FD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Marital status : </w:t>
            </w:r>
            <w:r>
              <w:rPr>
                <w:sz w:val="24"/>
              </w:rPr>
              <w:t>Unmarried</w:t>
            </w:r>
          </w:p>
        </w:tc>
        <w:tc>
          <w:tcPr>
            <w:tcW w:w="4846" w:type="dxa"/>
          </w:tcPr>
          <w:p w:rsidR="00CC2F39" w:rsidRDefault="00AC05FD">
            <w:pPr>
              <w:pStyle w:val="TableParagraph"/>
              <w:spacing w:before="29" w:line="422" w:lineRule="auto"/>
              <w:ind w:left="1448" w:right="184"/>
              <w:rPr>
                <w:sz w:val="24"/>
              </w:rPr>
            </w:pPr>
            <w:r>
              <w:rPr>
                <w:b/>
                <w:sz w:val="24"/>
              </w:rPr>
              <w:t xml:space="preserve">Date of birth: </w:t>
            </w:r>
            <w:r>
              <w:rPr>
                <w:sz w:val="24"/>
              </w:rPr>
              <w:t>08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1996 </w:t>
            </w:r>
            <w:r>
              <w:rPr>
                <w:b/>
                <w:sz w:val="24"/>
              </w:rPr>
              <w:t xml:space="preserve">Nationality : </w:t>
            </w:r>
            <w:r>
              <w:rPr>
                <w:sz w:val="24"/>
              </w:rPr>
              <w:t xml:space="preserve">Bangladeshi </w:t>
            </w:r>
            <w:r>
              <w:rPr>
                <w:b/>
                <w:sz w:val="24"/>
              </w:rPr>
              <w:t xml:space="preserve">Religion : </w:t>
            </w:r>
            <w:r>
              <w:rPr>
                <w:sz w:val="24"/>
              </w:rPr>
              <w:t>Islam</w:t>
            </w:r>
          </w:p>
          <w:p w:rsidR="00CC2F39" w:rsidRDefault="00AC05FD">
            <w:pPr>
              <w:pStyle w:val="TableParagraph"/>
              <w:spacing w:line="244" w:lineRule="exact"/>
              <w:ind w:left="1448"/>
              <w:rPr>
                <w:sz w:val="24"/>
              </w:rPr>
            </w:pPr>
            <w:r>
              <w:rPr>
                <w:b/>
                <w:sz w:val="24"/>
              </w:rPr>
              <w:t xml:space="preserve">NID Number: </w:t>
            </w:r>
            <w:r>
              <w:rPr>
                <w:sz w:val="24"/>
              </w:rPr>
              <w:t>8702356943</w:t>
            </w:r>
          </w:p>
        </w:tc>
      </w:tr>
    </w:tbl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spacing w:before="10"/>
        <w:rPr>
          <w:b/>
          <w:sz w:val="22"/>
        </w:rPr>
      </w:pPr>
    </w:p>
    <w:p w:rsidR="00CC2F39" w:rsidRDefault="00AC05FD">
      <w:pPr>
        <w:tabs>
          <w:tab w:val="left" w:pos="11245"/>
        </w:tabs>
        <w:spacing w:before="90"/>
        <w:ind w:left="140"/>
        <w:rPr>
          <w:b/>
          <w:sz w:val="24"/>
        </w:rPr>
      </w:pPr>
      <w:r>
        <w:rPr>
          <w:b/>
          <w:sz w:val="24"/>
          <w:shd w:val="clear" w:color="auto" w:fill="DEEAF6"/>
        </w:rPr>
        <w:t xml:space="preserve">  </w:t>
      </w:r>
      <w:r>
        <w:rPr>
          <w:b/>
          <w:spacing w:val="-8"/>
          <w:sz w:val="24"/>
          <w:shd w:val="clear" w:color="auto" w:fill="DEEAF6"/>
        </w:rPr>
        <w:t xml:space="preserve"> </w:t>
      </w:r>
      <w:r>
        <w:rPr>
          <w:b/>
          <w:sz w:val="24"/>
          <w:shd w:val="clear" w:color="auto" w:fill="DEEAF6"/>
        </w:rPr>
        <w:t>REFERENCES</w:t>
      </w:r>
      <w:r>
        <w:rPr>
          <w:b/>
          <w:sz w:val="24"/>
          <w:shd w:val="clear" w:color="auto" w:fill="DEEAF6"/>
        </w:rPr>
        <w:tab/>
      </w: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3"/>
        <w:gridCol w:w="5360"/>
      </w:tblGrid>
      <w:tr w:rsidR="00CC2F39">
        <w:trPr>
          <w:trHeight w:val="3422"/>
        </w:trPr>
        <w:tc>
          <w:tcPr>
            <w:tcW w:w="5583" w:type="dxa"/>
          </w:tcPr>
          <w:p w:rsidR="00CC2F39" w:rsidRDefault="00CC2F39">
            <w:pPr>
              <w:pStyle w:val="TableParagraph"/>
              <w:rPr>
                <w:b/>
                <w:sz w:val="26"/>
              </w:rPr>
            </w:pPr>
          </w:p>
          <w:p w:rsidR="00CC2F39" w:rsidRDefault="00AC05FD">
            <w:pPr>
              <w:pStyle w:val="TableParagraph"/>
              <w:spacing w:before="173" w:line="357" w:lineRule="auto"/>
              <w:ind w:left="506" w:right="2373"/>
              <w:rPr>
                <w:rFonts w:ascii="Trebuchet MS"/>
              </w:rPr>
            </w:pPr>
            <w:r>
              <w:rPr>
                <w:rFonts w:ascii="Trebuchet MS"/>
                <w:b/>
                <w:color w:val="242424"/>
              </w:rPr>
              <w:t xml:space="preserve">Dr. Md. </w:t>
            </w:r>
            <w:proofErr w:type="spellStart"/>
            <w:r>
              <w:rPr>
                <w:rFonts w:ascii="Trebuchet MS"/>
                <w:b/>
                <w:color w:val="242424"/>
              </w:rPr>
              <w:t>Siddiqul</w:t>
            </w:r>
            <w:proofErr w:type="spellEnd"/>
            <w:r>
              <w:rPr>
                <w:rFonts w:ascii="Trebuchet MS"/>
                <w:b/>
                <w:color w:val="242424"/>
              </w:rPr>
              <w:t xml:space="preserve"> Islam </w:t>
            </w:r>
            <w:r>
              <w:rPr>
                <w:rFonts w:ascii="Trebuchet MS"/>
                <w:color w:val="242424"/>
              </w:rPr>
              <w:t xml:space="preserve">Asst. Professor </w:t>
            </w:r>
            <w:r>
              <w:rPr>
                <w:rFonts w:ascii="Trebuchet MS"/>
                <w:color w:val="242424"/>
              </w:rPr>
              <w:t>&amp; Chairman Dept. of Pharmacy Southeast University Mobile: 01914726253</w:t>
            </w:r>
          </w:p>
          <w:p w:rsidR="00CC2F39" w:rsidRDefault="00AC05FD">
            <w:pPr>
              <w:pStyle w:val="TableParagraph"/>
              <w:ind w:left="506"/>
              <w:rPr>
                <w:rFonts w:ascii="Trebuchet MS"/>
              </w:rPr>
            </w:pPr>
            <w:r>
              <w:rPr>
                <w:rFonts w:ascii="Trebuchet MS"/>
                <w:color w:val="242424"/>
              </w:rPr>
              <w:t xml:space="preserve">Email: </w:t>
            </w:r>
            <w:hyperlink r:id="rId8">
              <w:r>
                <w:rPr>
                  <w:rFonts w:ascii="Trebuchet MS"/>
                  <w:color w:val="0461C1"/>
                  <w:u w:val="single" w:color="0461C1"/>
                </w:rPr>
                <w:t>siddiquepharmacy@gmail.com</w:t>
              </w:r>
            </w:hyperlink>
          </w:p>
        </w:tc>
        <w:tc>
          <w:tcPr>
            <w:tcW w:w="5360" w:type="dxa"/>
          </w:tcPr>
          <w:p w:rsidR="00CC2F39" w:rsidRDefault="00CC2F39">
            <w:pPr>
              <w:pStyle w:val="TableParagraph"/>
              <w:rPr>
                <w:b/>
                <w:sz w:val="26"/>
              </w:rPr>
            </w:pPr>
          </w:p>
          <w:p w:rsidR="00CC2F39" w:rsidRDefault="00AC05FD">
            <w:pPr>
              <w:pStyle w:val="TableParagraph"/>
              <w:spacing w:before="188" w:line="357" w:lineRule="auto"/>
              <w:ind w:left="831" w:right="2462" w:firstLine="14"/>
              <w:rPr>
                <w:rFonts w:ascii="Trebuchet MS"/>
              </w:rPr>
            </w:pPr>
            <w:proofErr w:type="spellStart"/>
            <w:r>
              <w:rPr>
                <w:rFonts w:ascii="Trebuchet MS"/>
                <w:b/>
                <w:color w:val="242424"/>
              </w:rPr>
              <w:t>Israt</w:t>
            </w:r>
            <w:proofErr w:type="spellEnd"/>
            <w:r>
              <w:rPr>
                <w:rFonts w:ascii="Trebuchet MS"/>
                <w:b/>
                <w:color w:val="242424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242424"/>
              </w:rPr>
              <w:t>Jahan</w:t>
            </w:r>
            <w:proofErr w:type="spellEnd"/>
            <w:r>
              <w:rPr>
                <w:rFonts w:ascii="Trebuchet MS"/>
                <w:b/>
                <w:color w:val="242424"/>
              </w:rPr>
              <w:t xml:space="preserve"> Bulbul </w:t>
            </w:r>
            <w:r>
              <w:rPr>
                <w:rFonts w:ascii="Trebuchet MS"/>
                <w:color w:val="242424"/>
              </w:rPr>
              <w:t>Asst. Professor Dept. of Pharmacy Southeast University Mobile:</w:t>
            </w:r>
            <w:r>
              <w:rPr>
                <w:rFonts w:ascii="Trebuchet MS"/>
                <w:color w:val="242424"/>
                <w:spacing w:val="-14"/>
              </w:rPr>
              <w:t xml:space="preserve"> </w:t>
            </w:r>
            <w:r>
              <w:rPr>
                <w:rFonts w:ascii="Trebuchet MS"/>
                <w:color w:val="242424"/>
              </w:rPr>
              <w:t>01711233548</w:t>
            </w:r>
          </w:p>
          <w:p w:rsidR="00CC2F39" w:rsidRDefault="00AC05FD">
            <w:pPr>
              <w:pStyle w:val="TableParagraph"/>
              <w:ind w:left="845"/>
              <w:rPr>
                <w:rFonts w:ascii="Trebuchet MS"/>
              </w:rPr>
            </w:pPr>
            <w:r>
              <w:rPr>
                <w:rFonts w:ascii="Trebuchet MS"/>
                <w:color w:val="242424"/>
              </w:rPr>
              <w:t xml:space="preserve">Email: </w:t>
            </w:r>
            <w:hyperlink r:id="rId9">
              <w:r>
                <w:rPr>
                  <w:rFonts w:ascii="Trebuchet MS"/>
                  <w:color w:val="242424"/>
                </w:rPr>
                <w:t>israt_jahanb872@yahoo.com</w:t>
              </w:r>
            </w:hyperlink>
          </w:p>
        </w:tc>
      </w:tr>
    </w:tbl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CC2F39">
      <w:pPr>
        <w:pStyle w:val="BodyText"/>
        <w:rPr>
          <w:b/>
          <w:sz w:val="20"/>
        </w:rPr>
      </w:pPr>
    </w:p>
    <w:p w:rsidR="00CC2F39" w:rsidRDefault="00AC05FD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683259</wp:posOffset>
            </wp:positionH>
            <wp:positionV relativeFrom="paragraph">
              <wp:posOffset>159713</wp:posOffset>
            </wp:positionV>
            <wp:extent cx="883147" cy="2834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147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F39" w:rsidRDefault="00AC05FD">
      <w:pPr>
        <w:pStyle w:val="BodyText"/>
        <w:spacing w:line="232" w:lineRule="auto"/>
        <w:ind w:left="760" w:right="8643" w:firstLine="24"/>
      </w:pPr>
      <w:proofErr w:type="spellStart"/>
      <w:r>
        <w:t>Mehedi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Signature</w:t>
      </w:r>
    </w:p>
    <w:sectPr w:rsidR="00CC2F39">
      <w:pgSz w:w="12240" w:h="15840"/>
      <w:pgMar w:top="98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ADC"/>
    <w:multiLevelType w:val="hybridMultilevel"/>
    <w:tmpl w:val="7B3668C6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1FAE178B"/>
    <w:multiLevelType w:val="hybridMultilevel"/>
    <w:tmpl w:val="A71A194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5146411B"/>
    <w:multiLevelType w:val="hybridMultilevel"/>
    <w:tmpl w:val="D180C390"/>
    <w:lvl w:ilvl="0" w:tplc="EE142B72">
      <w:numFmt w:val="bullet"/>
      <w:lvlText w:val=""/>
      <w:lvlJc w:val="left"/>
      <w:pPr>
        <w:ind w:left="125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EA4830">
      <w:numFmt w:val="bullet"/>
      <w:lvlText w:val="•"/>
      <w:lvlJc w:val="left"/>
      <w:pPr>
        <w:ind w:left="2306" w:hanging="361"/>
      </w:pPr>
      <w:rPr>
        <w:rFonts w:hint="default"/>
        <w:lang w:val="en-US" w:eastAsia="en-US" w:bidi="ar-SA"/>
      </w:rPr>
    </w:lvl>
    <w:lvl w:ilvl="2" w:tplc="B420DC0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 w:tplc="572EFD62">
      <w:numFmt w:val="bullet"/>
      <w:lvlText w:val="•"/>
      <w:lvlJc w:val="left"/>
      <w:pPr>
        <w:ind w:left="4398" w:hanging="361"/>
      </w:pPr>
      <w:rPr>
        <w:rFonts w:hint="default"/>
        <w:lang w:val="en-US" w:eastAsia="en-US" w:bidi="ar-SA"/>
      </w:rPr>
    </w:lvl>
    <w:lvl w:ilvl="4" w:tplc="55DC6D54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5" w:tplc="AA809F54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FCA6F722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7" w:tplc="5D2A888E">
      <w:numFmt w:val="bullet"/>
      <w:lvlText w:val="•"/>
      <w:lvlJc w:val="left"/>
      <w:pPr>
        <w:ind w:left="8582" w:hanging="361"/>
      </w:pPr>
      <w:rPr>
        <w:rFonts w:hint="default"/>
        <w:lang w:val="en-US" w:eastAsia="en-US" w:bidi="ar-SA"/>
      </w:rPr>
    </w:lvl>
    <w:lvl w:ilvl="8" w:tplc="3FC499E2">
      <w:numFmt w:val="bullet"/>
      <w:lvlText w:val="•"/>
      <w:lvlJc w:val="left"/>
      <w:pPr>
        <w:ind w:left="9628" w:hanging="361"/>
      </w:pPr>
      <w:rPr>
        <w:rFonts w:hint="default"/>
        <w:lang w:val="en-US" w:eastAsia="en-US" w:bidi="ar-SA"/>
      </w:rPr>
    </w:lvl>
  </w:abstractNum>
  <w:abstractNum w:abstractNumId="3">
    <w:nsid w:val="6EEE7519"/>
    <w:multiLevelType w:val="hybridMultilevel"/>
    <w:tmpl w:val="3CE0CA18"/>
    <w:lvl w:ilvl="0" w:tplc="B5EEE94C">
      <w:numFmt w:val="bullet"/>
      <w:lvlText w:val=""/>
      <w:lvlJc w:val="left"/>
      <w:pPr>
        <w:ind w:left="113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D897F6">
      <w:numFmt w:val="bullet"/>
      <w:lvlText w:val=""/>
      <w:lvlJc w:val="left"/>
      <w:pPr>
        <w:ind w:left="125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17E22FE">
      <w:numFmt w:val="bullet"/>
      <w:lvlText w:val="•"/>
      <w:lvlJc w:val="left"/>
      <w:pPr>
        <w:ind w:left="2422" w:hanging="361"/>
      </w:pPr>
      <w:rPr>
        <w:rFonts w:hint="default"/>
        <w:lang w:val="en-US" w:eastAsia="en-US" w:bidi="ar-SA"/>
      </w:rPr>
    </w:lvl>
    <w:lvl w:ilvl="3" w:tplc="C27E15F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4" w:tplc="E21AB6B0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5" w:tplc="1750D54C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6" w:tplc="70DC35AE">
      <w:numFmt w:val="bullet"/>
      <w:lvlText w:val="•"/>
      <w:lvlJc w:val="left"/>
      <w:pPr>
        <w:ind w:left="7071" w:hanging="361"/>
      </w:pPr>
      <w:rPr>
        <w:rFonts w:hint="default"/>
        <w:lang w:val="en-US" w:eastAsia="en-US" w:bidi="ar-SA"/>
      </w:rPr>
    </w:lvl>
    <w:lvl w:ilvl="7" w:tplc="D068CE74">
      <w:numFmt w:val="bullet"/>
      <w:lvlText w:val="•"/>
      <w:lvlJc w:val="left"/>
      <w:pPr>
        <w:ind w:left="8233" w:hanging="361"/>
      </w:pPr>
      <w:rPr>
        <w:rFonts w:hint="default"/>
        <w:lang w:val="en-US" w:eastAsia="en-US" w:bidi="ar-SA"/>
      </w:rPr>
    </w:lvl>
    <w:lvl w:ilvl="8" w:tplc="ED3CDF66">
      <w:numFmt w:val="bullet"/>
      <w:lvlText w:val="•"/>
      <w:lvlJc w:val="left"/>
      <w:pPr>
        <w:ind w:left="9395" w:hanging="361"/>
      </w:pPr>
      <w:rPr>
        <w:rFonts w:hint="default"/>
        <w:lang w:val="en-US" w:eastAsia="en-US" w:bidi="ar-SA"/>
      </w:rPr>
    </w:lvl>
  </w:abstractNum>
  <w:abstractNum w:abstractNumId="4">
    <w:nsid w:val="71895D9F"/>
    <w:multiLevelType w:val="hybridMultilevel"/>
    <w:tmpl w:val="C284E78A"/>
    <w:lvl w:ilvl="0" w:tplc="58E82724">
      <w:numFmt w:val="bullet"/>
      <w:lvlText w:val=""/>
      <w:lvlJc w:val="left"/>
      <w:pPr>
        <w:ind w:left="125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822046">
      <w:numFmt w:val="bullet"/>
      <w:lvlText w:val="•"/>
      <w:lvlJc w:val="left"/>
      <w:pPr>
        <w:ind w:left="2306" w:hanging="361"/>
      </w:pPr>
      <w:rPr>
        <w:rFonts w:hint="default"/>
        <w:lang w:val="en-US" w:eastAsia="en-US" w:bidi="ar-SA"/>
      </w:rPr>
    </w:lvl>
    <w:lvl w:ilvl="2" w:tplc="A86CBE22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 w:tplc="B4BC35E4">
      <w:numFmt w:val="bullet"/>
      <w:lvlText w:val="•"/>
      <w:lvlJc w:val="left"/>
      <w:pPr>
        <w:ind w:left="4398" w:hanging="361"/>
      </w:pPr>
      <w:rPr>
        <w:rFonts w:hint="default"/>
        <w:lang w:val="en-US" w:eastAsia="en-US" w:bidi="ar-SA"/>
      </w:rPr>
    </w:lvl>
    <w:lvl w:ilvl="4" w:tplc="E054A1FC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5" w:tplc="C8F6FF44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69C65E9C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7" w:tplc="E4649198">
      <w:numFmt w:val="bullet"/>
      <w:lvlText w:val="•"/>
      <w:lvlJc w:val="left"/>
      <w:pPr>
        <w:ind w:left="8582" w:hanging="361"/>
      </w:pPr>
      <w:rPr>
        <w:rFonts w:hint="default"/>
        <w:lang w:val="en-US" w:eastAsia="en-US" w:bidi="ar-SA"/>
      </w:rPr>
    </w:lvl>
    <w:lvl w:ilvl="8" w:tplc="FD8CA6D4">
      <w:numFmt w:val="bullet"/>
      <w:lvlText w:val="•"/>
      <w:lvlJc w:val="left"/>
      <w:pPr>
        <w:ind w:left="962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39"/>
    <w:rsid w:val="006457D5"/>
    <w:rsid w:val="007D4770"/>
    <w:rsid w:val="00AC05FD"/>
    <w:rsid w:val="00B26A72"/>
    <w:rsid w:val="00BB23DF"/>
    <w:rsid w:val="00CC2F39"/>
    <w:rsid w:val="00E40CFD"/>
    <w:rsid w:val="00E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3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3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iquepharmacy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ehedijoy1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srat_jahanb87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Ali Hossain Sagor</cp:lastModifiedBy>
  <cp:revision>6</cp:revision>
  <cp:lastPrinted>2022-01-04T18:58:00Z</cp:lastPrinted>
  <dcterms:created xsi:type="dcterms:W3CDTF">2022-01-04T18:55:00Z</dcterms:created>
  <dcterms:modified xsi:type="dcterms:W3CDTF">2022-01-04T19:00:00Z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2022-01-04T00:00:00Z</vt:filetime>
  </property>
</Properties>
</file>