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250" w:rsidRPr="00183302" w:rsidRDefault="003A6250" w:rsidP="003A6250">
      <w:pPr>
        <w:jc w:val="center"/>
        <w:rPr>
          <w:rFonts w:eastAsia="楷体_GB2312"/>
          <w:b/>
          <w:sz w:val="44"/>
          <w:szCs w:val="44"/>
        </w:rPr>
      </w:pPr>
      <w:r w:rsidRPr="00183302">
        <w:rPr>
          <w:rFonts w:eastAsia="楷体_GB2312"/>
          <w:b/>
          <w:sz w:val="44"/>
          <w:szCs w:val="44"/>
        </w:rPr>
        <w:t>暨南大学本科实验报告专用纸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课程名称</w:t>
      </w:r>
      <w:r w:rsidRPr="00183302">
        <w:rPr>
          <w:rFonts w:eastAsia="楷体_GB2312"/>
          <w:sz w:val="28"/>
          <w:szCs w:val="28"/>
          <w:u w:val="single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C++</w:t>
      </w:r>
      <w:r>
        <w:rPr>
          <w:rFonts w:eastAsia="楷体_GB2312" w:hint="eastAsia"/>
          <w:sz w:val="28"/>
          <w:szCs w:val="28"/>
          <w:u w:val="single"/>
        </w:rPr>
        <w:t>程序设计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成绩评定</w:t>
      </w:r>
      <w:r w:rsidRPr="00183302">
        <w:rPr>
          <w:rFonts w:eastAsia="楷体_GB2312"/>
          <w:sz w:val="28"/>
          <w:szCs w:val="28"/>
          <w:u w:val="single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07011"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="00407011">
        <w:rPr>
          <w:rFonts w:eastAsia="楷体_GB2312" w:hint="eastAsia"/>
          <w:sz w:val="28"/>
          <w:szCs w:val="28"/>
          <w:u w:val="single"/>
        </w:rPr>
        <w:t>weak_ptr</w:t>
      </w:r>
      <w:r w:rsidR="00407011">
        <w:rPr>
          <w:rFonts w:eastAsia="楷体_GB2312" w:hint="eastAsia"/>
          <w:sz w:val="28"/>
          <w:szCs w:val="28"/>
          <w:u w:val="single"/>
        </w:rPr>
        <w:t>指针变成实验</w:t>
      </w:r>
      <w:r w:rsidR="00407011">
        <w:rPr>
          <w:rFonts w:eastAsia="楷体_GB2312" w:hint="eastAsia"/>
          <w:sz w:val="28"/>
          <w:szCs w:val="28"/>
          <w:u w:val="single"/>
        </w:rPr>
        <w:t xml:space="preserve"> </w:t>
      </w:r>
      <w:r w:rsidR="00407011"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</w:t>
      </w:r>
      <w:r w:rsidRPr="00183302">
        <w:rPr>
          <w:rFonts w:eastAsia="楷体_GB2312"/>
          <w:sz w:val="28"/>
          <w:szCs w:val="28"/>
        </w:rPr>
        <w:t>指导教师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王勇杰</w:t>
      </w:r>
      <w:r w:rsidR="00407011">
        <w:rPr>
          <w:rFonts w:eastAsia="楷体_GB2312"/>
          <w:sz w:val="28"/>
          <w:szCs w:val="28"/>
          <w:u w:val="single"/>
        </w:rPr>
        <w:t xml:space="preserve">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="00407011">
        <w:rPr>
          <w:rFonts w:eastAsia="楷体_GB2312"/>
          <w:sz w:val="28"/>
          <w:szCs w:val="28"/>
          <w:u w:val="single"/>
        </w:rPr>
        <w:t>6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实验项目类型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编程型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</w:t>
      </w:r>
      <w:r>
        <w:rPr>
          <w:rFonts w:eastAsia="楷体_GB2312" w:hint="eastAsia"/>
          <w:sz w:val="28"/>
          <w:szCs w:val="28"/>
          <w:u w:val="single"/>
        </w:rPr>
        <w:t>C105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学生姓名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李炜鹏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</w:t>
      </w:r>
      <w:r w:rsidRPr="00183302">
        <w:rPr>
          <w:rFonts w:eastAsia="楷体_GB2312"/>
          <w:sz w:val="28"/>
          <w:szCs w:val="28"/>
        </w:rPr>
        <w:t>学号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  <w:r>
        <w:rPr>
          <w:rFonts w:eastAsia="楷体_GB2312"/>
          <w:sz w:val="28"/>
          <w:szCs w:val="28"/>
          <w:u w:val="single"/>
        </w:rPr>
        <w:t xml:space="preserve">2017052544        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  <w:u w:val="single"/>
        </w:rPr>
      </w:pPr>
      <w:r w:rsidRPr="00183302">
        <w:rPr>
          <w:rFonts w:eastAsia="楷体_GB2312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计算机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 w:rsidRPr="00183302">
        <w:rPr>
          <w:rFonts w:eastAsia="楷体_GB2312"/>
          <w:sz w:val="28"/>
          <w:szCs w:val="28"/>
        </w:rPr>
        <w:t>专业</w:t>
      </w:r>
      <w:r w:rsidRPr="00183302"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 </w:t>
      </w:r>
    </w:p>
    <w:p w:rsidR="003A6250" w:rsidRPr="00183302" w:rsidRDefault="003A6250" w:rsidP="003A6250">
      <w:pPr>
        <w:spacing w:line="420" w:lineRule="exact"/>
        <w:rPr>
          <w:rFonts w:eastAsia="楷体_GB2312"/>
          <w:sz w:val="28"/>
          <w:szCs w:val="28"/>
        </w:rPr>
      </w:pPr>
      <w:r w:rsidRPr="00183302">
        <w:rPr>
          <w:rFonts w:eastAsia="楷体_GB2312"/>
          <w:sz w:val="28"/>
          <w:szCs w:val="28"/>
        </w:rPr>
        <w:t>实验时间</w:t>
      </w:r>
      <w:r>
        <w:rPr>
          <w:rFonts w:eastAsia="楷体_GB2312"/>
          <w:sz w:val="28"/>
          <w:szCs w:val="28"/>
          <w:u w:val="single"/>
        </w:rPr>
        <w:t>2019</w:t>
      </w:r>
      <w:r w:rsidRPr="00183302">
        <w:rPr>
          <w:rFonts w:eastAsia="楷体_GB2312"/>
          <w:sz w:val="28"/>
          <w:szCs w:val="28"/>
        </w:rPr>
        <w:t>年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10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午～</w:t>
      </w:r>
      <w:r>
        <w:rPr>
          <w:rFonts w:eastAsia="楷体_GB2312"/>
          <w:sz w:val="28"/>
          <w:szCs w:val="28"/>
          <w:u w:val="single"/>
        </w:rPr>
        <w:t>12</w:t>
      </w:r>
      <w:r w:rsidRPr="00183302">
        <w:rPr>
          <w:rFonts w:eastAsia="楷体_GB2312"/>
          <w:sz w:val="28"/>
          <w:szCs w:val="28"/>
        </w:rPr>
        <w:t>月</w:t>
      </w:r>
      <w:r>
        <w:rPr>
          <w:rFonts w:eastAsia="楷体_GB2312"/>
          <w:sz w:val="28"/>
          <w:szCs w:val="28"/>
          <w:u w:val="single"/>
        </w:rPr>
        <w:t>13</w:t>
      </w:r>
      <w:r w:rsidRPr="00183302">
        <w:rPr>
          <w:rFonts w:eastAsia="楷体_GB2312"/>
          <w:sz w:val="28"/>
          <w:szCs w:val="28"/>
        </w:rPr>
        <w:t>日</w:t>
      </w:r>
      <w:r w:rsidRPr="00183302"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午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</w:rPr>
        <w:t>温度</w:t>
      </w:r>
      <w:r>
        <w:rPr>
          <w:rFonts w:eastAsia="楷体_GB2312"/>
          <w:sz w:val="28"/>
          <w:szCs w:val="28"/>
          <w:u w:val="single"/>
        </w:rPr>
        <w:t xml:space="preserve"> </w:t>
      </w:r>
      <w:r w:rsidRPr="00183302">
        <w:rPr>
          <w:rFonts w:eastAsia="楷体_GB2312"/>
          <w:sz w:val="28"/>
          <w:szCs w:val="28"/>
        </w:rPr>
        <w:t>℃</w:t>
      </w:r>
      <w:r w:rsidRPr="00183302">
        <w:rPr>
          <w:rFonts w:eastAsia="楷体_GB2312"/>
          <w:sz w:val="28"/>
          <w:szCs w:val="28"/>
        </w:rPr>
        <w:t>湿度</w:t>
      </w:r>
      <w:r w:rsidRPr="00183302">
        <w:rPr>
          <w:rFonts w:eastAsia="楷体_GB2312"/>
          <w:sz w:val="28"/>
          <w:szCs w:val="28"/>
          <w:u w:val="single"/>
        </w:rPr>
        <w:t xml:space="preserve">     </w:t>
      </w:r>
      <w:r w:rsidRPr="00183302">
        <w:rPr>
          <w:rFonts w:eastAsia="楷体_GB2312"/>
          <w:sz w:val="28"/>
          <w:szCs w:val="28"/>
        </w:rPr>
        <w:t xml:space="preserve"> </w:t>
      </w:r>
      <w:r w:rsidRPr="00183302">
        <w:rPr>
          <w:rFonts w:eastAsia="楷体_GB2312"/>
          <w:sz w:val="28"/>
          <w:szCs w:val="28"/>
          <w:u w:val="single"/>
        </w:rPr>
        <w:t xml:space="preserve">                         </w:t>
      </w:r>
      <w:r w:rsidRPr="00183302">
        <w:rPr>
          <w:rFonts w:eastAsia="楷体_GB2312"/>
          <w:sz w:val="28"/>
          <w:szCs w:val="28"/>
        </w:rPr>
        <w:t xml:space="preserve">       </w:t>
      </w:r>
      <w:r w:rsidRPr="00183302">
        <w:rPr>
          <w:rFonts w:eastAsia="楷体_GB2312"/>
          <w:sz w:val="28"/>
          <w:szCs w:val="28"/>
          <w:u w:val="single"/>
        </w:rPr>
        <w:t xml:space="preserve">              </w:t>
      </w:r>
      <w:r w:rsidRPr="00183302">
        <w:rPr>
          <w:rFonts w:eastAsia="楷体_GB2312"/>
          <w:sz w:val="28"/>
          <w:szCs w:val="28"/>
        </w:rPr>
        <w:t xml:space="preserve">      </w:t>
      </w:r>
      <w:r w:rsidRPr="00183302">
        <w:rPr>
          <w:rFonts w:eastAsia="楷体_GB2312"/>
          <w:sz w:val="28"/>
          <w:szCs w:val="28"/>
          <w:u w:val="single"/>
        </w:rPr>
        <w:t xml:space="preserve">         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407011" w:rsidRDefault="00482897" w:rsidP="00407011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认识并理解</w:t>
      </w:r>
      <w:r>
        <w:rPr>
          <w:rFonts w:hint="eastAsia"/>
          <w:szCs w:val="21"/>
        </w:rPr>
        <w:t>weak_ptr</w:t>
      </w:r>
      <w:r>
        <w:rPr>
          <w:rFonts w:hint="eastAsia"/>
          <w:szCs w:val="21"/>
        </w:rPr>
        <w:t>的概念及用法</w:t>
      </w:r>
    </w:p>
    <w:p w:rsidR="00482897" w:rsidRPr="00407011" w:rsidRDefault="00482897" w:rsidP="00407011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理解</w:t>
      </w:r>
      <w:r>
        <w:rPr>
          <w:rFonts w:hint="eastAsia"/>
          <w:szCs w:val="21"/>
        </w:rPr>
        <w:t>weak_ptr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之间的关系</w:t>
      </w:r>
    </w:p>
    <w:p w:rsidR="00407011" w:rsidRDefault="00407011" w:rsidP="00407011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实验要求：</w:t>
      </w:r>
      <w:r w:rsidRPr="00407011">
        <w:rPr>
          <w:rFonts w:hint="eastAsia"/>
          <w:szCs w:val="21"/>
        </w:rPr>
        <w:t>阅读课本第</w:t>
      </w:r>
      <w:r w:rsidRPr="00407011">
        <w:rPr>
          <w:rFonts w:hint="eastAsia"/>
          <w:szCs w:val="21"/>
        </w:rPr>
        <w:t>12</w:t>
      </w:r>
      <w:r w:rsidRPr="00407011">
        <w:rPr>
          <w:rFonts w:hint="eastAsia"/>
          <w:szCs w:val="21"/>
        </w:rPr>
        <w:t>章，完成练习</w:t>
      </w:r>
      <w:r w:rsidRPr="00407011">
        <w:rPr>
          <w:rFonts w:hint="eastAsia"/>
          <w:szCs w:val="21"/>
        </w:rPr>
        <w:t>12.19</w:t>
      </w:r>
      <w:r>
        <w:rPr>
          <w:rFonts w:hint="eastAsia"/>
          <w:szCs w:val="21"/>
        </w:rPr>
        <w:t>，</w:t>
      </w:r>
      <w:r w:rsidRPr="00407011">
        <w:rPr>
          <w:rFonts w:hint="eastAsia"/>
          <w:szCs w:val="21"/>
        </w:rPr>
        <w:t>定义你自己版本的</w:t>
      </w:r>
      <w:r w:rsidRPr="00407011">
        <w:rPr>
          <w:rFonts w:hint="eastAsia"/>
          <w:szCs w:val="21"/>
        </w:rPr>
        <w:t>StrBlobPtr</w:t>
      </w:r>
      <w:r w:rsidRPr="00407011">
        <w:rPr>
          <w:rFonts w:hint="eastAsia"/>
          <w:szCs w:val="21"/>
        </w:rPr>
        <w:t>，更新</w:t>
      </w:r>
      <w:r w:rsidRPr="00407011">
        <w:rPr>
          <w:rFonts w:hint="eastAsia"/>
          <w:szCs w:val="21"/>
        </w:rPr>
        <w:t>StrBlob</w:t>
      </w:r>
      <w:r w:rsidRPr="00407011">
        <w:rPr>
          <w:rFonts w:hint="eastAsia"/>
          <w:szCs w:val="21"/>
        </w:rPr>
        <w:t>类，加入恰当的</w:t>
      </w:r>
      <w:r w:rsidRPr="00407011">
        <w:rPr>
          <w:rFonts w:hint="eastAsia"/>
          <w:szCs w:val="21"/>
        </w:rPr>
        <w:t>friend</w:t>
      </w:r>
      <w:r w:rsidRPr="00407011">
        <w:rPr>
          <w:rFonts w:hint="eastAsia"/>
          <w:szCs w:val="21"/>
        </w:rPr>
        <w:t>声明及</w:t>
      </w:r>
      <w:r w:rsidRPr="00407011">
        <w:rPr>
          <w:rFonts w:hint="eastAsia"/>
          <w:szCs w:val="21"/>
        </w:rPr>
        <w:t>begin</w:t>
      </w:r>
      <w:r w:rsidRPr="00407011">
        <w:rPr>
          <w:rFonts w:hint="eastAsia"/>
          <w:szCs w:val="21"/>
        </w:rPr>
        <w:t>和</w:t>
      </w:r>
      <w:r w:rsidRPr="00407011">
        <w:rPr>
          <w:rFonts w:hint="eastAsia"/>
          <w:szCs w:val="21"/>
        </w:rPr>
        <w:t>end</w:t>
      </w:r>
      <w:r w:rsidRPr="00407011">
        <w:rPr>
          <w:rFonts w:hint="eastAsia"/>
          <w:szCs w:val="21"/>
        </w:rPr>
        <w:t>成员。</w:t>
      </w:r>
    </w:p>
    <w:p w:rsidR="00407011" w:rsidRDefault="00407011" w:rsidP="00407011">
      <w:pPr>
        <w:pStyle w:val="a7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实验报告要求：</w:t>
      </w:r>
    </w:p>
    <w:p w:rsidR="00407011" w:rsidRPr="00407011" w:rsidRDefault="00407011" w:rsidP="00407011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07011">
        <w:rPr>
          <w:rFonts w:hint="eastAsia"/>
          <w:szCs w:val="21"/>
        </w:rPr>
        <w:t>实验目的</w:t>
      </w:r>
    </w:p>
    <w:p w:rsidR="00407011" w:rsidRPr="00407011" w:rsidRDefault="00407011" w:rsidP="00407011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07011">
        <w:rPr>
          <w:rFonts w:hint="eastAsia"/>
          <w:szCs w:val="21"/>
        </w:rPr>
        <w:t>实验原理</w:t>
      </w:r>
    </w:p>
    <w:p w:rsidR="00407011" w:rsidRPr="00407011" w:rsidRDefault="00407011" w:rsidP="00407011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07011">
        <w:rPr>
          <w:rFonts w:hint="eastAsia"/>
          <w:szCs w:val="21"/>
        </w:rPr>
        <w:t>在程序中适当地作注释</w:t>
      </w:r>
    </w:p>
    <w:p w:rsidR="00407011" w:rsidRPr="00407011" w:rsidRDefault="00407011" w:rsidP="00407011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07011">
        <w:rPr>
          <w:rFonts w:hint="eastAsia"/>
          <w:szCs w:val="21"/>
        </w:rPr>
        <w:t>实验结果的截图</w:t>
      </w:r>
    </w:p>
    <w:p w:rsidR="00407011" w:rsidRPr="00407011" w:rsidRDefault="00407011" w:rsidP="00407011">
      <w:pPr>
        <w:pStyle w:val="a7"/>
        <w:numPr>
          <w:ilvl w:val="1"/>
          <w:numId w:val="2"/>
        </w:numPr>
        <w:spacing w:line="360" w:lineRule="auto"/>
        <w:ind w:firstLineChars="0"/>
        <w:rPr>
          <w:rFonts w:hint="eastAsia"/>
          <w:szCs w:val="21"/>
        </w:rPr>
      </w:pPr>
      <w:r w:rsidRPr="00407011">
        <w:rPr>
          <w:rFonts w:hint="eastAsia"/>
          <w:szCs w:val="21"/>
        </w:rPr>
        <w:t>实验评估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实验原理</w:t>
      </w:r>
    </w:p>
    <w:p w:rsidR="00482897" w:rsidRPr="00482897" w:rsidRDefault="00FB4DB2" w:rsidP="0048289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w</w:t>
      </w:r>
      <w:r w:rsidR="00482897">
        <w:rPr>
          <w:rFonts w:hint="eastAsia"/>
          <w:szCs w:val="21"/>
        </w:rPr>
        <w:t>eak_ptr</w:t>
      </w:r>
      <w:r w:rsidR="00482897">
        <w:rPr>
          <w:rFonts w:hint="eastAsia"/>
          <w:szCs w:val="21"/>
        </w:rPr>
        <w:t>是一种不控制所指向对象生存期的智能指针，它指向由一个</w:t>
      </w:r>
      <w:r w:rsidR="00482897">
        <w:rPr>
          <w:rFonts w:hint="eastAsia"/>
          <w:szCs w:val="21"/>
        </w:rPr>
        <w:t>shared_ptr</w:t>
      </w:r>
      <w:r w:rsidR="00482897">
        <w:rPr>
          <w:rFonts w:hint="eastAsia"/>
          <w:szCs w:val="21"/>
        </w:rPr>
        <w:t>管理的对象。将一个</w:t>
      </w:r>
      <w:r w:rsidR="00482897">
        <w:rPr>
          <w:rFonts w:hint="eastAsia"/>
          <w:szCs w:val="21"/>
        </w:rPr>
        <w:t>weak_ptr</w:t>
      </w:r>
      <w:r w:rsidR="00482897">
        <w:rPr>
          <w:rFonts w:hint="eastAsia"/>
          <w:szCs w:val="21"/>
        </w:rPr>
        <w:t>绑定到一个</w:t>
      </w:r>
      <w:r w:rsidR="00482897">
        <w:rPr>
          <w:rFonts w:hint="eastAsia"/>
          <w:szCs w:val="21"/>
        </w:rPr>
        <w:t>shared_ptr</w:t>
      </w:r>
      <w:r w:rsidR="00482897">
        <w:rPr>
          <w:rFonts w:hint="eastAsia"/>
          <w:szCs w:val="21"/>
        </w:rPr>
        <w:t>不会改变</w:t>
      </w:r>
      <w:r w:rsidR="00482897">
        <w:rPr>
          <w:rFonts w:hint="eastAsia"/>
          <w:szCs w:val="21"/>
        </w:rPr>
        <w:t>shared_ptr</w:t>
      </w:r>
      <w:r w:rsidR="00482897">
        <w:rPr>
          <w:rFonts w:hint="eastAsia"/>
          <w:szCs w:val="21"/>
        </w:rPr>
        <w:t>的引用计数。一旦最后一个指向对象的</w:t>
      </w:r>
      <w:r w:rsidR="00482897">
        <w:rPr>
          <w:rFonts w:hint="eastAsia"/>
          <w:szCs w:val="21"/>
        </w:rPr>
        <w:t>shared</w:t>
      </w:r>
      <w:r w:rsidR="00482897">
        <w:rPr>
          <w:szCs w:val="21"/>
        </w:rPr>
        <w:t>_ptr</w:t>
      </w:r>
      <w:r w:rsidR="00482897">
        <w:rPr>
          <w:rFonts w:hint="eastAsia"/>
          <w:szCs w:val="21"/>
        </w:rPr>
        <w:t>被销毁，对象就会被释放。及时有</w:t>
      </w:r>
      <w:r w:rsidR="00482897">
        <w:rPr>
          <w:rFonts w:hint="eastAsia"/>
          <w:szCs w:val="21"/>
        </w:rPr>
        <w:t>weak_ptr</w:t>
      </w:r>
      <w:r w:rsidR="00482897">
        <w:rPr>
          <w:rFonts w:hint="eastAsia"/>
          <w:szCs w:val="21"/>
        </w:rPr>
        <w:t>指向对象，对象也还是会被释放，因此，</w:t>
      </w:r>
      <w:r w:rsidR="00482897">
        <w:rPr>
          <w:rFonts w:hint="eastAsia"/>
          <w:szCs w:val="21"/>
        </w:rPr>
        <w:t>weak_ptr</w:t>
      </w:r>
      <w:r>
        <w:rPr>
          <w:rFonts w:hint="eastAsia"/>
          <w:szCs w:val="21"/>
        </w:rPr>
        <w:t>的名字抓住了这种智能指针“弱”共享的特点。</w:t>
      </w:r>
    </w:p>
    <w:p w:rsidR="00482897" w:rsidRDefault="00FB4DB2" w:rsidP="0048289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weak_ptr</w:t>
      </w:r>
      <w:r>
        <w:rPr>
          <w:rFonts w:hint="eastAsia"/>
          <w:szCs w:val="21"/>
        </w:rPr>
        <w:t>的用法：</w:t>
      </w:r>
    </w:p>
    <w:p w:rsidR="00FB4DB2" w:rsidRDefault="00FB4DB2" w:rsidP="00FB4DB2">
      <w:pPr>
        <w:pStyle w:val="a7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w</w:t>
      </w:r>
      <w:r>
        <w:rPr>
          <w:szCs w:val="21"/>
        </w:rPr>
        <w:t>.reset();      //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置空</w:t>
      </w:r>
    </w:p>
    <w:p w:rsidR="00FB4DB2" w:rsidRDefault="00FB4DB2" w:rsidP="00FB4DB2">
      <w:pPr>
        <w:pStyle w:val="a7"/>
        <w:spacing w:line="360" w:lineRule="auto"/>
        <w:ind w:left="360" w:firstLineChars="0" w:firstLine="0"/>
        <w:rPr>
          <w:szCs w:val="21"/>
        </w:rPr>
      </w:pPr>
      <w:r>
        <w:rPr>
          <w:szCs w:val="21"/>
        </w:rPr>
        <w:t>w.use_count();  //</w:t>
      </w:r>
      <w:r>
        <w:rPr>
          <w:rFonts w:hint="eastAsia"/>
          <w:szCs w:val="21"/>
        </w:rPr>
        <w:t>计算与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共享对象的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的数量</w:t>
      </w:r>
    </w:p>
    <w:p w:rsidR="00FB4DB2" w:rsidRDefault="00FB4DB2" w:rsidP="00FB4DB2">
      <w:pPr>
        <w:pStyle w:val="a7"/>
        <w:spacing w:line="360" w:lineRule="auto"/>
        <w:ind w:left="360" w:firstLineChars="0" w:firstLine="0"/>
        <w:rPr>
          <w:rFonts w:hint="eastAsia"/>
          <w:szCs w:val="21"/>
        </w:rPr>
      </w:pPr>
      <w:r>
        <w:rPr>
          <w:szCs w:val="21"/>
        </w:rPr>
        <w:t>w.expired();    //</w:t>
      </w:r>
      <w:r>
        <w:rPr>
          <w:rFonts w:hint="eastAsia"/>
          <w:szCs w:val="21"/>
        </w:rPr>
        <w:t>弱</w:t>
      </w:r>
      <w:r>
        <w:rPr>
          <w:rFonts w:hint="eastAsia"/>
          <w:szCs w:val="21"/>
        </w:rPr>
        <w:t>w</w:t>
      </w:r>
      <w:r>
        <w:rPr>
          <w:szCs w:val="21"/>
        </w:rPr>
        <w:t>.use_count()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，返回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，否则返回</w:t>
      </w:r>
      <w:r>
        <w:rPr>
          <w:rFonts w:hint="eastAsia"/>
          <w:szCs w:val="21"/>
        </w:rPr>
        <w:t>false</w:t>
      </w:r>
    </w:p>
    <w:p w:rsidR="00FB4DB2" w:rsidRDefault="00FB4DB2" w:rsidP="00FB4DB2">
      <w:pPr>
        <w:pStyle w:val="a7"/>
        <w:spacing w:line="360" w:lineRule="auto"/>
        <w:ind w:left="360" w:firstLineChars="0" w:firstLine="0"/>
        <w:rPr>
          <w:rFonts w:hint="eastAsia"/>
          <w:szCs w:val="21"/>
        </w:rPr>
      </w:pPr>
      <w:r>
        <w:rPr>
          <w:szCs w:val="21"/>
        </w:rPr>
        <w:t>w.lock();  //</w:t>
      </w:r>
      <w:r>
        <w:rPr>
          <w:rFonts w:hint="eastAsia"/>
          <w:szCs w:val="21"/>
        </w:rPr>
        <w:t>若果</w:t>
      </w:r>
      <w:r>
        <w:rPr>
          <w:rFonts w:hint="eastAsia"/>
          <w:szCs w:val="21"/>
        </w:rPr>
        <w:t>expired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true</w:t>
      </w:r>
      <w:r>
        <w:rPr>
          <w:rFonts w:hint="eastAsia"/>
          <w:szCs w:val="21"/>
        </w:rPr>
        <w:t>，返回空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；苟泽返回一个指向</w:t>
      </w:r>
      <w:r>
        <w:rPr>
          <w:rFonts w:hint="eastAsia"/>
          <w:szCs w:val="21"/>
        </w:rPr>
        <w:t>w</w:t>
      </w:r>
      <w:r>
        <w:rPr>
          <w:rFonts w:hint="eastAsia"/>
          <w:szCs w:val="21"/>
        </w:rPr>
        <w:t>对象的</w:t>
      </w:r>
      <w:r>
        <w:rPr>
          <w:rFonts w:hint="eastAsia"/>
          <w:szCs w:val="21"/>
        </w:rPr>
        <w:t>shared_ptr</w:t>
      </w:r>
    </w:p>
    <w:p w:rsidR="00FB4DB2" w:rsidRDefault="00FB4DB2" w:rsidP="00FB4DB2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初始化：当我们创建一个</w:t>
      </w:r>
      <w:r>
        <w:rPr>
          <w:rFonts w:hint="eastAsia"/>
          <w:szCs w:val="21"/>
        </w:rPr>
        <w:t>weak_ptr</w:t>
      </w:r>
      <w:r>
        <w:rPr>
          <w:rFonts w:hint="eastAsia"/>
          <w:szCs w:val="21"/>
        </w:rPr>
        <w:t>时，要用一个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来初始化它：</w:t>
      </w:r>
    </w:p>
    <w:p w:rsidR="00FB4DB2" w:rsidRDefault="00FB4DB2" w:rsidP="00FB4DB2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szCs w:val="21"/>
        </w:rPr>
        <w:lastRenderedPageBreak/>
        <w:t>auto p = make_shared&lt;int&gt;(42);</w:t>
      </w:r>
    </w:p>
    <w:p w:rsidR="00FB4DB2" w:rsidRPr="00FB4DB2" w:rsidRDefault="00FB4DB2" w:rsidP="00FB4DB2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szCs w:val="21"/>
        </w:rPr>
        <w:t>weak_ptr&lt;int&gt; wp(p);      //</w:t>
      </w:r>
      <w:r>
        <w:rPr>
          <w:rFonts w:hint="eastAsia"/>
          <w:szCs w:val="21"/>
        </w:rPr>
        <w:t>wp</w:t>
      </w:r>
      <w:r>
        <w:rPr>
          <w:rFonts w:hint="eastAsia"/>
          <w:szCs w:val="21"/>
        </w:rPr>
        <w:t>弱共享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的引用计数未改变</w:t>
      </w:r>
    </w:p>
    <w:p w:rsidR="00FB4DB2" w:rsidRDefault="00FB4DB2" w:rsidP="00FB4DB2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访问：由于对象可能不存在，我们不能使用</w:t>
      </w:r>
      <w:r>
        <w:rPr>
          <w:rFonts w:hint="eastAsia"/>
          <w:szCs w:val="21"/>
        </w:rPr>
        <w:t>weak_ptr</w:t>
      </w:r>
      <w:r>
        <w:rPr>
          <w:rFonts w:hint="eastAsia"/>
          <w:szCs w:val="21"/>
        </w:rPr>
        <w:t>直接访问对象，而必须要调用</w:t>
      </w: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，次函数检查</w:t>
      </w:r>
      <w:r>
        <w:rPr>
          <w:rFonts w:hint="eastAsia"/>
          <w:szCs w:val="21"/>
        </w:rPr>
        <w:t>weak</w:t>
      </w:r>
      <w:r>
        <w:rPr>
          <w:szCs w:val="21"/>
        </w:rPr>
        <w:t>_ptr</w:t>
      </w:r>
      <w:r>
        <w:rPr>
          <w:rFonts w:hint="eastAsia"/>
          <w:szCs w:val="21"/>
        </w:rPr>
        <w:t>指向的对象是够仍然存在</w:t>
      </w:r>
    </w:p>
    <w:p w:rsidR="00FB4DB2" w:rsidRDefault="00FB4DB2" w:rsidP="00FB4DB2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szCs w:val="21"/>
        </w:rPr>
        <w:t>if (shared_ptr&lt;int&gt; np = wp.lock())</w:t>
      </w:r>
    </w:p>
    <w:p w:rsidR="00FB4DB2" w:rsidRDefault="00FB4DB2" w:rsidP="00FB4DB2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szCs w:val="21"/>
        </w:rPr>
        <w:t>{</w:t>
      </w:r>
    </w:p>
    <w:p w:rsidR="00FB4DB2" w:rsidRDefault="00FB4DB2" w:rsidP="00FB4DB2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="00B422F7">
        <w:rPr>
          <w:szCs w:val="21"/>
        </w:rPr>
        <w:t>cout &lt;&lt; *np &lt;&lt; endl;</w:t>
      </w:r>
    </w:p>
    <w:p w:rsidR="00B422F7" w:rsidRDefault="00B422F7" w:rsidP="00FB4DB2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szCs w:val="21"/>
        </w:rPr>
        <w:t>}</w:t>
      </w:r>
    </w:p>
    <w:p w:rsidR="00FB4DB2" w:rsidRPr="00FB4DB2" w:rsidRDefault="00B422F7" w:rsidP="00FB4DB2">
      <w:pPr>
        <w:pStyle w:val="a7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weak_ptr</w:t>
      </w:r>
      <w:r>
        <w:rPr>
          <w:rFonts w:hint="eastAsia"/>
          <w:szCs w:val="21"/>
        </w:rPr>
        <w:t>，不会影响其绑定的</w:t>
      </w:r>
      <w:r>
        <w:rPr>
          <w:rFonts w:hint="eastAsia"/>
          <w:szCs w:val="21"/>
        </w:rPr>
        <w:t>shared_ptr</w:t>
      </w:r>
      <w:r>
        <w:rPr>
          <w:rFonts w:hint="eastAsia"/>
          <w:szCs w:val="21"/>
        </w:rPr>
        <w:t>指向的对象的生存期，但是可以组织用户访问一个不存在的对象的企图</w:t>
      </w:r>
    </w:p>
    <w:p w:rsidR="00FB4DB2" w:rsidRDefault="00B422F7" w:rsidP="00482897">
      <w:pPr>
        <w:pStyle w:val="a7"/>
        <w:numPr>
          <w:ilvl w:val="0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本实验要求自己设计一个</w:t>
      </w:r>
      <w:r>
        <w:rPr>
          <w:rFonts w:hint="eastAsia"/>
          <w:szCs w:val="21"/>
        </w:rPr>
        <w:t>StrBlob</w:t>
      </w:r>
      <w:r>
        <w:rPr>
          <w:rFonts w:hint="eastAsia"/>
          <w:szCs w:val="21"/>
        </w:rPr>
        <w:t>类的伴随指针类，其中涉及的要素如下：</w:t>
      </w:r>
    </w:p>
    <w:p w:rsidR="00B422F7" w:rsidRDefault="00B422F7" w:rsidP="00B422F7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数据成员：</w:t>
      </w:r>
      <w:r>
        <w:rPr>
          <w:rFonts w:hint="eastAsia"/>
          <w:szCs w:val="21"/>
        </w:rPr>
        <w:t>wptr</w:t>
      </w:r>
      <w:r>
        <w:rPr>
          <w:rFonts w:hint="eastAsia"/>
          <w:szCs w:val="21"/>
        </w:rPr>
        <w:t>，要么为空，要么指向一个</w:t>
      </w:r>
      <w:r>
        <w:rPr>
          <w:rFonts w:hint="eastAsia"/>
          <w:szCs w:val="21"/>
        </w:rPr>
        <w:t>StrBlob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curr</w:t>
      </w:r>
      <w:r>
        <w:rPr>
          <w:rFonts w:hint="eastAsia"/>
          <w:szCs w:val="21"/>
        </w:rPr>
        <w:t>，保存当前对象所表示的元素的下标</w:t>
      </w:r>
    </w:p>
    <w:p w:rsidR="00B422F7" w:rsidRDefault="00B422F7" w:rsidP="00B422F7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成员函数：</w:t>
      </w:r>
    </w:p>
    <w:p w:rsidR="00B422F7" w:rsidRDefault="00C06D4B" w:rsidP="00B422F7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I</w:t>
      </w:r>
      <w:r>
        <w:rPr>
          <w:rFonts w:hint="eastAsia"/>
          <w:szCs w:val="21"/>
        </w:rPr>
        <w:t>．</w:t>
      </w:r>
      <w:r>
        <w:rPr>
          <w:rFonts w:hint="eastAsia"/>
          <w:szCs w:val="21"/>
        </w:rPr>
        <w:t xml:space="preserve"> </w:t>
      </w:r>
      <w:r w:rsidR="00B422F7">
        <w:rPr>
          <w:rFonts w:hint="eastAsia"/>
          <w:szCs w:val="21"/>
        </w:rPr>
        <w:t>StrBlobPtr</w:t>
      </w:r>
      <w:r w:rsidR="00B422F7">
        <w:rPr>
          <w:szCs w:val="21"/>
        </w:rPr>
        <w:t xml:space="preserve">(): </w:t>
      </w:r>
      <w:r w:rsidR="00B422F7">
        <w:rPr>
          <w:rFonts w:hint="eastAsia"/>
          <w:szCs w:val="21"/>
        </w:rPr>
        <w:t>默认构造函数，将</w:t>
      </w:r>
      <w:r w:rsidR="00B422F7">
        <w:rPr>
          <w:rFonts w:hint="eastAsia"/>
          <w:szCs w:val="21"/>
        </w:rPr>
        <w:t>curr</w:t>
      </w:r>
      <w:r w:rsidR="00B422F7">
        <w:rPr>
          <w:rFonts w:hint="eastAsia"/>
          <w:szCs w:val="21"/>
        </w:rPr>
        <w:t>显示初始化为</w:t>
      </w:r>
      <w:r w:rsidR="00B422F7">
        <w:rPr>
          <w:rFonts w:hint="eastAsia"/>
          <w:szCs w:val="21"/>
        </w:rPr>
        <w:t>0</w:t>
      </w:r>
      <w:r w:rsidR="00B422F7">
        <w:rPr>
          <w:rFonts w:hint="eastAsia"/>
          <w:szCs w:val="21"/>
        </w:rPr>
        <w:t>，将</w:t>
      </w:r>
      <w:r w:rsidR="00B422F7">
        <w:rPr>
          <w:rFonts w:hint="eastAsia"/>
          <w:szCs w:val="21"/>
        </w:rPr>
        <w:t>wptr</w:t>
      </w:r>
      <w:r w:rsidR="00B422F7">
        <w:rPr>
          <w:rFonts w:hint="eastAsia"/>
          <w:szCs w:val="21"/>
        </w:rPr>
        <w:t>隐式初始化为空</w:t>
      </w:r>
      <w:r w:rsidR="00B422F7">
        <w:rPr>
          <w:rFonts w:hint="eastAsia"/>
          <w:szCs w:val="21"/>
        </w:rPr>
        <w:t>weak_ptr</w:t>
      </w:r>
      <w:r w:rsidR="00B422F7">
        <w:rPr>
          <w:rFonts w:hint="eastAsia"/>
          <w:szCs w:val="21"/>
        </w:rPr>
        <w:t>（因为未在初始化列表中初始化</w:t>
      </w:r>
      <w:r w:rsidR="00B422F7">
        <w:rPr>
          <w:rFonts w:hint="eastAsia"/>
          <w:szCs w:val="21"/>
        </w:rPr>
        <w:t>wptr</w:t>
      </w:r>
      <w:r w:rsidR="00B422F7">
        <w:rPr>
          <w:rFonts w:hint="eastAsia"/>
          <w:szCs w:val="21"/>
        </w:rPr>
        <w:t>，</w:t>
      </w:r>
      <w:r>
        <w:rPr>
          <w:rFonts w:hint="eastAsia"/>
          <w:szCs w:val="21"/>
        </w:rPr>
        <w:t>wptr</w:t>
      </w:r>
      <w:r>
        <w:rPr>
          <w:rFonts w:hint="eastAsia"/>
          <w:szCs w:val="21"/>
        </w:rPr>
        <w:t>自动使用其默认初始化方式，即</w:t>
      </w:r>
      <w:r>
        <w:rPr>
          <w:rFonts w:hint="eastAsia"/>
          <w:szCs w:val="21"/>
        </w:rPr>
        <w:t>weak_ptr</w:t>
      </w:r>
      <w:r>
        <w:rPr>
          <w:rFonts w:hint="eastAsia"/>
          <w:szCs w:val="21"/>
        </w:rPr>
        <w:t>的默认初始化方式——其数据类型的默认构造函数初始化的方法</w:t>
      </w:r>
      <w:r w:rsidR="00B422F7">
        <w:rPr>
          <w:rFonts w:hint="eastAsia"/>
          <w:szCs w:val="21"/>
        </w:rPr>
        <w:t>）</w:t>
      </w:r>
    </w:p>
    <w:p w:rsidR="00B422F7" w:rsidRDefault="00C06D4B" w:rsidP="00B422F7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II</w:t>
      </w:r>
      <w:r>
        <w:rPr>
          <w:szCs w:val="21"/>
        </w:rPr>
        <w:t xml:space="preserve">.  </w:t>
      </w:r>
      <w:r w:rsidR="00B422F7">
        <w:rPr>
          <w:szCs w:val="21"/>
        </w:rPr>
        <w:t xml:space="preserve">StrBlobPtr(StrBlob &amp;a, size_t sz = 0): </w:t>
      </w:r>
      <w:r>
        <w:rPr>
          <w:rFonts w:hint="eastAsia"/>
          <w:szCs w:val="21"/>
        </w:rPr>
        <w:t>含参数的构造函数，使用参数列表中传进来的实参进行初始化，如果不把</w:t>
      </w:r>
      <w:r>
        <w:rPr>
          <w:rFonts w:hint="eastAsia"/>
          <w:szCs w:val="21"/>
        </w:rPr>
        <w:t>sz</w:t>
      </w:r>
      <w:r>
        <w:rPr>
          <w:rFonts w:hint="eastAsia"/>
          <w:szCs w:val="21"/>
        </w:rPr>
        <w:t>传进来则默认初始化为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；另外，由于这里引用了</w:t>
      </w:r>
      <w:r>
        <w:rPr>
          <w:rFonts w:hint="eastAsia"/>
          <w:szCs w:val="21"/>
        </w:rPr>
        <w:t>StrBlob</w:t>
      </w:r>
      <w:r>
        <w:rPr>
          <w:rFonts w:hint="eastAsia"/>
          <w:szCs w:val="21"/>
        </w:rPr>
        <w:t>类的私有数据成员</w:t>
      </w:r>
      <w:r>
        <w:rPr>
          <w:rFonts w:hint="eastAsia"/>
          <w:szCs w:val="21"/>
        </w:rPr>
        <w:t>data</w:t>
      </w:r>
      <w:r>
        <w:rPr>
          <w:rFonts w:hint="eastAsia"/>
          <w:szCs w:val="21"/>
        </w:rPr>
        <w:t>，所以要在</w:t>
      </w:r>
      <w:r>
        <w:rPr>
          <w:rFonts w:hint="eastAsia"/>
          <w:szCs w:val="21"/>
        </w:rPr>
        <w:t>StrBlob</w:t>
      </w:r>
      <w:r>
        <w:rPr>
          <w:rFonts w:hint="eastAsia"/>
          <w:szCs w:val="21"/>
        </w:rPr>
        <w:t>类体里面声明</w:t>
      </w:r>
      <w:r>
        <w:rPr>
          <w:rFonts w:hint="eastAsia"/>
          <w:szCs w:val="21"/>
        </w:rPr>
        <w:t>StrBlobPtr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StrBlob</w:t>
      </w:r>
      <w:r>
        <w:rPr>
          <w:rFonts w:hint="eastAsia"/>
          <w:szCs w:val="21"/>
        </w:rPr>
        <w:t>类的友元类，并且在</w:t>
      </w:r>
      <w:r>
        <w:rPr>
          <w:rFonts w:hint="eastAsia"/>
          <w:szCs w:val="21"/>
        </w:rPr>
        <w:t>StrBlob</w:t>
      </w:r>
      <w:r>
        <w:rPr>
          <w:rFonts w:hint="eastAsia"/>
          <w:szCs w:val="21"/>
        </w:rPr>
        <w:t>类定义之前，前置声明</w:t>
      </w:r>
      <w:r>
        <w:rPr>
          <w:rFonts w:hint="eastAsia"/>
          <w:szCs w:val="21"/>
        </w:rPr>
        <w:t>StrBlobPtr</w:t>
      </w:r>
      <w:r>
        <w:rPr>
          <w:rFonts w:hint="eastAsia"/>
          <w:szCs w:val="21"/>
        </w:rPr>
        <w:t>类</w:t>
      </w:r>
    </w:p>
    <w:p w:rsidR="00B422F7" w:rsidRDefault="00C06D4B" w:rsidP="00B422F7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III</w:t>
      </w:r>
      <w:r>
        <w:rPr>
          <w:szCs w:val="21"/>
        </w:rPr>
        <w:t xml:space="preserve">.  </w:t>
      </w:r>
      <w:r w:rsidR="00B422F7">
        <w:rPr>
          <w:szCs w:val="21"/>
        </w:rPr>
        <w:t xml:space="preserve">string&amp; deref() const: </w:t>
      </w:r>
      <w:r>
        <w:rPr>
          <w:rFonts w:hint="eastAsia"/>
          <w:szCs w:val="21"/>
        </w:rPr>
        <w:t>解引用，首相通过</w:t>
      </w:r>
      <w:r>
        <w:rPr>
          <w:rFonts w:hint="eastAsia"/>
          <w:szCs w:val="21"/>
        </w:rPr>
        <w:t>check</w:t>
      </w:r>
      <w:r>
        <w:rPr>
          <w:rFonts w:hint="eastAsia"/>
          <w:szCs w:val="21"/>
        </w:rPr>
        <w:t>检查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是否为空，若不空返回</w:t>
      </w:r>
      <w:r>
        <w:rPr>
          <w:rFonts w:hint="eastAsia"/>
          <w:szCs w:val="21"/>
        </w:rPr>
        <w:t>(</w:t>
      </w:r>
      <w:r>
        <w:rPr>
          <w:szCs w:val="21"/>
        </w:rPr>
        <w:t>*p)[curr]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*p</w:t>
      </w:r>
      <w:r>
        <w:rPr>
          <w:rFonts w:hint="eastAsia"/>
          <w:szCs w:val="21"/>
        </w:rPr>
        <w:t>运算后得到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[curr</w:t>
      </w:r>
      <w:r>
        <w:rPr>
          <w:szCs w:val="21"/>
        </w:rPr>
        <w:t>]</w:t>
      </w:r>
      <w:r>
        <w:rPr>
          <w:rFonts w:hint="eastAsia"/>
          <w:szCs w:val="21"/>
        </w:rPr>
        <w:t>作为下标运算符</w:t>
      </w:r>
    </w:p>
    <w:p w:rsidR="00B422F7" w:rsidRDefault="00C06D4B" w:rsidP="00B422F7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IV</w:t>
      </w:r>
      <w:r>
        <w:rPr>
          <w:szCs w:val="21"/>
        </w:rPr>
        <w:t xml:space="preserve">.  </w:t>
      </w:r>
      <w:r w:rsidR="00B422F7">
        <w:rPr>
          <w:rFonts w:hint="eastAsia"/>
          <w:szCs w:val="21"/>
        </w:rPr>
        <w:t>S</w:t>
      </w:r>
      <w:r w:rsidR="00B422F7">
        <w:rPr>
          <w:szCs w:val="21"/>
        </w:rPr>
        <w:t xml:space="preserve">trBlobPtr&amp; incr(): </w:t>
      </w:r>
      <w:r>
        <w:rPr>
          <w:rFonts w:hint="eastAsia"/>
          <w:szCs w:val="21"/>
        </w:rPr>
        <w:t>前缀递增，返回递增后的对象的引用</w:t>
      </w:r>
    </w:p>
    <w:p w:rsidR="00B422F7" w:rsidRPr="00C06D4B" w:rsidRDefault="00C06D4B" w:rsidP="00C06D4B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 xml:space="preserve">.  </w:t>
      </w:r>
      <w:r w:rsidR="00B422F7">
        <w:rPr>
          <w:szCs w:val="21"/>
        </w:rPr>
        <w:t xml:space="preserve">check(): </w:t>
      </w:r>
      <w:r>
        <w:rPr>
          <w:rFonts w:hint="eastAsia"/>
          <w:szCs w:val="21"/>
        </w:rPr>
        <w:t>检查使用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是否安全以及</w:t>
      </w:r>
      <w:r>
        <w:rPr>
          <w:rFonts w:hint="eastAsia"/>
          <w:szCs w:val="21"/>
        </w:rPr>
        <w:t>curr</w:t>
      </w:r>
      <w:r>
        <w:rPr>
          <w:rFonts w:hint="eastAsia"/>
          <w:szCs w:val="21"/>
        </w:rPr>
        <w:t>是否在合法的范围内</w:t>
      </w:r>
    </w:p>
    <w:p w:rsidR="00B422F7" w:rsidRDefault="00C06D4B" w:rsidP="00B422F7">
      <w:pPr>
        <w:pStyle w:val="a7"/>
        <w:numPr>
          <w:ilvl w:val="1"/>
          <w:numId w:val="3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非成员函数：</w:t>
      </w:r>
    </w:p>
    <w:p w:rsidR="00C06D4B" w:rsidRDefault="00C06D4B" w:rsidP="00C06D4B">
      <w:pPr>
        <w:pStyle w:val="a7"/>
        <w:spacing w:line="360" w:lineRule="auto"/>
        <w:ind w:left="780" w:firstLineChars="0" w:firstLine="0"/>
        <w:rPr>
          <w:szCs w:val="21"/>
        </w:rPr>
      </w:pPr>
      <w:r>
        <w:rPr>
          <w:rFonts w:hint="eastAsia"/>
          <w:szCs w:val="21"/>
        </w:rPr>
        <w:t>I.</w:t>
      </w:r>
      <w:r>
        <w:rPr>
          <w:szCs w:val="21"/>
        </w:rPr>
        <w:t xml:space="preserve">  </w:t>
      </w:r>
      <w:r w:rsidRPr="00C06D4B">
        <w:rPr>
          <w:szCs w:val="21"/>
        </w:rPr>
        <w:t>bool eq(const StrBlobPtr &amp;lhs, const StrBlobPtr &amp;rhs)</w:t>
      </w:r>
      <w:r>
        <w:rPr>
          <w:rFonts w:hint="eastAsia"/>
          <w:szCs w:val="21"/>
        </w:rPr>
        <w:t>:</w:t>
      </w:r>
      <w:r>
        <w:rPr>
          <w:szCs w:val="21"/>
        </w:rPr>
        <w:t xml:space="preserve"> </w:t>
      </w:r>
      <w:r w:rsidRPr="00C06D4B">
        <w:rPr>
          <w:rFonts w:hint="eastAsia"/>
          <w:szCs w:val="21"/>
        </w:rPr>
        <w:t>对比两个</w:t>
      </w:r>
      <w:r w:rsidRPr="00C06D4B">
        <w:rPr>
          <w:rFonts w:hint="eastAsia"/>
          <w:szCs w:val="21"/>
        </w:rPr>
        <w:t>StrBlobPtr</w:t>
      </w:r>
      <w:r w:rsidRPr="00C06D4B">
        <w:rPr>
          <w:rFonts w:hint="eastAsia"/>
          <w:szCs w:val="21"/>
        </w:rPr>
        <w:t>是否相等</w:t>
      </w:r>
    </w:p>
    <w:p w:rsidR="00C06D4B" w:rsidRPr="00C06D4B" w:rsidRDefault="00C06D4B" w:rsidP="00C06D4B">
      <w:pPr>
        <w:pStyle w:val="a7"/>
        <w:spacing w:line="360" w:lineRule="auto"/>
        <w:ind w:left="78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>II</w:t>
      </w:r>
      <w:r>
        <w:rPr>
          <w:szCs w:val="21"/>
        </w:rPr>
        <w:t xml:space="preserve">. </w:t>
      </w:r>
      <w:r w:rsidRPr="00C06D4B">
        <w:rPr>
          <w:szCs w:val="21"/>
        </w:rPr>
        <w:t>bool neq(const StrBlobPtr &amp;lhs, const StrBlobPtr &amp;rhs)</w:t>
      </w:r>
      <w:r w:rsidR="00C264BE">
        <w:rPr>
          <w:szCs w:val="21"/>
        </w:rPr>
        <w:t xml:space="preserve">: </w:t>
      </w:r>
      <w:r w:rsidRPr="00C06D4B">
        <w:rPr>
          <w:rFonts w:hint="eastAsia"/>
          <w:szCs w:val="21"/>
        </w:rPr>
        <w:t>对比两个</w:t>
      </w:r>
      <w:r w:rsidRPr="00C06D4B">
        <w:rPr>
          <w:rFonts w:hint="eastAsia"/>
          <w:szCs w:val="21"/>
        </w:rPr>
        <w:t>StrBlobPtr</w:t>
      </w:r>
      <w:r w:rsidRPr="00C06D4B">
        <w:rPr>
          <w:rFonts w:hint="eastAsia"/>
          <w:szCs w:val="21"/>
        </w:rPr>
        <w:t>是否不等</w:t>
      </w:r>
    </w:p>
    <w:p w:rsidR="00C06D4B" w:rsidRPr="00B422F7" w:rsidRDefault="00D45CB6" w:rsidP="00B422F7">
      <w:pPr>
        <w:pStyle w:val="a7"/>
        <w:numPr>
          <w:ilvl w:val="1"/>
          <w:numId w:val="3"/>
        </w:numPr>
        <w:spacing w:line="360" w:lineRule="auto"/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另外，还要在</w:t>
      </w:r>
      <w:r>
        <w:rPr>
          <w:rFonts w:hint="eastAsia"/>
          <w:szCs w:val="21"/>
        </w:rPr>
        <w:t>StrBlob</w:t>
      </w:r>
      <w:r>
        <w:rPr>
          <w:rFonts w:hint="eastAsia"/>
          <w:szCs w:val="21"/>
        </w:rPr>
        <w:t>类里面定义两个返回指向首元素和尾喉元素的</w:t>
      </w:r>
      <w:r>
        <w:rPr>
          <w:rFonts w:hint="eastAsia"/>
          <w:szCs w:val="21"/>
        </w:rPr>
        <w:t>StrBlobPtr</w:t>
      </w:r>
      <w:r>
        <w:rPr>
          <w:rFonts w:hint="eastAsia"/>
          <w:szCs w:val="21"/>
        </w:rPr>
        <w:t>的函数</w:t>
      </w:r>
      <w:r>
        <w:rPr>
          <w:rFonts w:hint="eastAsia"/>
          <w:szCs w:val="21"/>
        </w:rPr>
        <w:t>begin</w:t>
      </w:r>
      <w:r>
        <w:rPr>
          <w:szCs w:val="21"/>
        </w:rPr>
        <w:t>()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end</w:t>
      </w:r>
      <w:r>
        <w:rPr>
          <w:szCs w:val="21"/>
        </w:rPr>
        <w:t>()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3A6250" w:rsidRPr="00B549F2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仪器：</w:t>
      </w:r>
      <w:r w:rsidRPr="00B549F2">
        <w:rPr>
          <w:rFonts w:hint="eastAsia"/>
          <w:szCs w:val="21"/>
        </w:rPr>
        <w:t>计算机</w:t>
      </w:r>
    </w:p>
    <w:p w:rsidR="003A6250" w:rsidRDefault="003A6250" w:rsidP="003A6250">
      <w:pPr>
        <w:spacing w:line="360" w:lineRule="auto"/>
        <w:ind w:firstLine="420"/>
        <w:rPr>
          <w:szCs w:val="21"/>
        </w:rPr>
      </w:pPr>
      <w:r w:rsidRPr="00B549F2">
        <w:rPr>
          <w:rFonts w:hint="eastAsia"/>
          <w:b/>
          <w:szCs w:val="21"/>
        </w:rPr>
        <w:t>实验环境：</w:t>
      </w:r>
      <w:r w:rsidR="00407011" w:rsidRPr="00407011">
        <w:rPr>
          <w:rFonts w:hint="eastAsia"/>
          <w:szCs w:val="21"/>
        </w:rPr>
        <w:t>Visual</w:t>
      </w:r>
      <w:r w:rsidR="00407011" w:rsidRPr="00407011">
        <w:rPr>
          <w:szCs w:val="21"/>
        </w:rPr>
        <w:t xml:space="preserve"> </w:t>
      </w:r>
      <w:r w:rsidR="00407011" w:rsidRPr="00407011">
        <w:rPr>
          <w:rFonts w:hint="eastAsia"/>
          <w:szCs w:val="21"/>
        </w:rPr>
        <w:t>Studio</w:t>
      </w:r>
      <w:r w:rsidR="00407011" w:rsidRPr="00407011">
        <w:rPr>
          <w:szCs w:val="21"/>
        </w:rPr>
        <w:t xml:space="preserve"> 2017</w:t>
      </w:r>
      <w:r w:rsidR="00407011" w:rsidRPr="00407011">
        <w:rPr>
          <w:rFonts w:hint="eastAsia"/>
          <w:szCs w:val="21"/>
        </w:rPr>
        <w:t>或</w:t>
      </w:r>
      <w:r w:rsidR="00407011" w:rsidRPr="00407011">
        <w:rPr>
          <w:rFonts w:hint="eastAsia"/>
          <w:szCs w:val="21"/>
        </w:rPr>
        <w:t>Dev-C++</w:t>
      </w:r>
    </w:p>
    <w:p w:rsidR="003A6250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3A6250" w:rsidRDefault="003A6250" w:rsidP="003A6250">
      <w:pPr>
        <w:spacing w:line="360" w:lineRule="auto"/>
        <w:ind w:left="420"/>
        <w:rPr>
          <w:szCs w:val="21"/>
        </w:rPr>
      </w:pPr>
      <w:r w:rsidRPr="00A521A3">
        <w:rPr>
          <w:rFonts w:hint="eastAsia"/>
          <w:szCs w:val="21"/>
        </w:rPr>
        <w:t>写出</w:t>
      </w:r>
      <w:r>
        <w:rPr>
          <w:rFonts w:hint="eastAsia"/>
          <w:szCs w:val="21"/>
        </w:rPr>
        <w:t>程序的源程序。并且注释代码中每条语句</w:t>
      </w:r>
    </w:p>
    <w:p w:rsidR="00482897" w:rsidRDefault="00482897" w:rsidP="003A6250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myStrBlobPtr</w:t>
      </w:r>
      <w:r>
        <w:rPr>
          <w:szCs w:val="21"/>
        </w:rPr>
        <w:t>.h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&lt;vector&gt;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&lt;memory&gt;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namespace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对于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中的友元声明来说，此前置声明是必要的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StrBlobStr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//-----------------------------StrBlob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</w:t>
      </w:r>
      <w:r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-----------------------------------------------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friend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typedef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&gt;::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vector&lt;string&gt;::size_type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定义别名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size_type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StrBlob();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默认构造函数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StrBlob(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initializer_list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i1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含参数的构造函数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size()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{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size(); }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返回智能指针指向的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的大小（计算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中含有多少个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）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bool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empty()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{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empty(); }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判断该智能指针指向的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是否为空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push_back(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 {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push_back(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 }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增加元素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pop_back();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删除元素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元素访问：目前未搞懂这几个函数的意义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 front();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front()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可以引用数据成员（常与非常都可以），返回常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 back();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back()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可以引用数据成员（常与非常都可以），返回常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返回指向首元素和尾后元素的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StrBlobPtr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begin();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lastRenderedPageBreak/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&gt;&gt; data;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智能指针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data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：类型为——类型为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check(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msg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data[i]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不合法，跑出异常信息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msg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::StrBlob() :data(make_shared&lt;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&gt;&gt;()) {}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使用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make_shared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初始化智能指针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::StrBlob(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initializer_list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i1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 : data(make_shared&lt;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&gt;&gt;(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i1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)) {}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//make_shared&lt;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数据类型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&gt;(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初始化参数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)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::check(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size_type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msg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常成员函数，只能引用常数据成员和非常数据成员，而不能改变他们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&gt;=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size())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throw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out_of_range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msg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::front()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返回智能指针所指向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vector&lt;string&gt;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当前的前一个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数据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check(0,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"front on empty StrBlob"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为空，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check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会抛出一个异常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 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front();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::front()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返回智能指针所指向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vector&lt;string&gt;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当前的前一个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数据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check(0,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"front on empty StrBlob"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为空，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check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会抛出一个异常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 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front();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::back()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返回智能指针所指向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vector&lt;string&gt;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当前的后一个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数据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check(0,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"back on empty StrBlob"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为空，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check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会抛出一个异常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 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back();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::back()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返回智能指针所指向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vector&lt;string&gt;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当前的后一个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数据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check(0,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"back on empty StrBlob"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为空，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check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会抛出一个异常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 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back();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void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::pop_back()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删除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里面所有数据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check(0,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"pop_back on empty StrBlob"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为空，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check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会抛出一个异常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 xml:space="preserve"> 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pop_back();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//-------------------------------------------------------------------------------------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//----------------------------------StrBlobPtr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类</w:t>
      </w:r>
      <w:r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---------------------------------------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class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friend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bool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eq(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&amp;,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声明友元函数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public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StrBlobPtr() :curr(0) {}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StrBlobPtr(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sz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= 0) :wptr(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a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.data), curr(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sz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 {  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deref()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解引用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&amp; incr();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前缀递增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private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&gt;&gt; check(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所检查成功，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check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返回一个指向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shared_ptr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weak_ptr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&gt;&gt; wptr;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保存一个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weak_ptr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，意味着底层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可能被销毁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curr;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保存数组中的当前位置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&gt;&gt;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::check(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size_t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msg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auto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ret = wptr.lock();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检查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还在吗？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(!ret)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已经不存在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throw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runtime_error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"unbound StrBlobPtr"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i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&gt;= ret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size())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传入的索引值无效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throw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out_of_range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msg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&amp;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::deref()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auto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p = check(curr,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"dereference past end"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*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p)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[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curr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]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//*p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curr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为索引值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StrBlobPtr&amp;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::incr()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前缀递增：返回递增后的对象的引用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check(curr,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"increment past end of StrBlobPtr"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curr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已经指向容器的尾后位置，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lastRenderedPageBreak/>
        <w:t>就不能递增它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++curr;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推进当前的位置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*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this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对比两个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是否相等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bool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eq(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rhs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std::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shared_ptr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&lt;std::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&gt; &gt;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l =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.wptr.lock(), r =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rhs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.wptr.lock();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if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(l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==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r)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(!r ||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.curr ==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rhs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.curr);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如果两个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相等，要么都为空，要么指向相同的内存地址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else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false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; 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如果他们指向不同的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容器，返回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false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对比两个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是否不等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bool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neq(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const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&amp;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rhs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!eq(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lhs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rhs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::begin()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//StrBlob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的对象的第一个元素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(*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this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::end()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//StrBlob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的对象的最后一个元素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ret = 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(*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this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, data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-&gt;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size());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ret;</w:t>
      </w:r>
    </w:p>
    <w:p w:rsidR="00482897" w:rsidRPr="00482897" w:rsidRDefault="00482897" w:rsidP="00482897">
      <w:pPr>
        <w:spacing w:line="360" w:lineRule="auto"/>
        <w:ind w:firstLine="420"/>
        <w:rPr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Default="00482897" w:rsidP="003A6250">
      <w:pPr>
        <w:spacing w:line="360" w:lineRule="auto"/>
        <w:ind w:left="420"/>
        <w:rPr>
          <w:szCs w:val="21"/>
        </w:rPr>
      </w:pPr>
      <w:r>
        <w:rPr>
          <w:szCs w:val="21"/>
        </w:rPr>
        <w:t>useMyStrBlobPtr.cpp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&lt;iostream&gt;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std::cout; </w:t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std::endl;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&lt;string&gt;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using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std::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808080"/>
          <w:kern w:val="0"/>
          <w:sz w:val="18"/>
          <w:szCs w:val="18"/>
        </w:rPr>
        <w:t>#include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"myStrBlobPtr.h"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lastRenderedPageBreak/>
        <w:t>int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main()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b1;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{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initializer_list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&lt;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string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&gt; temp = {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"a"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"ab"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, 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"abc"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};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b2(temp);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定义一个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StrBlob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对象，并且用在区间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[temp,temp+sizeof(temp)/sizeof(*temp)]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的数据来初始化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b1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=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b2;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//b1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b2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所指向的内容（两者指向了同一个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容器）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b2.push_back(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"abcd"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在智能指针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b2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末尾添加元素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"abcd"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b2.size()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输出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b2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指向的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vector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大小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}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在这之后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b2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已经被销毁，因为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b2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在大括号里面声明的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b1.size()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这里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b1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size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和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b2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的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size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一样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for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(</w:t>
      </w:r>
      <w:r w:rsidRPr="00482897">
        <w:rPr>
          <w:rFonts w:ascii="新宋体" w:eastAsia="新宋体" w:hAnsiTheme="minorHAnsi" w:cs="新宋体"/>
          <w:color w:val="2B91AF"/>
          <w:kern w:val="0"/>
          <w:sz w:val="18"/>
          <w:szCs w:val="18"/>
        </w:rPr>
        <w:t>StrBlobPtr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 = b1.begin(); neq(it,b1.end()); it.incr())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遍历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b1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对象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 xml:space="preserve">cout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it.deref() </w:t>
      </w:r>
      <w:r w:rsidRPr="00482897">
        <w:rPr>
          <w:rFonts w:ascii="新宋体" w:eastAsia="新宋体" w:hAnsiTheme="minorHAnsi" w:cs="新宋体"/>
          <w:color w:val="008080"/>
          <w:kern w:val="0"/>
          <w:sz w:val="18"/>
          <w:szCs w:val="18"/>
        </w:rPr>
        <w:t>&lt;&lt;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endl;</w:t>
      </w:r>
      <w:r w:rsidRPr="00482897">
        <w:rPr>
          <w:rFonts w:ascii="新宋体" w:eastAsia="新宋体" w:hAnsiTheme="minorHAnsi" w:cs="新宋体"/>
          <w:color w:val="008000"/>
          <w:kern w:val="0"/>
          <w:sz w:val="18"/>
          <w:szCs w:val="18"/>
        </w:rPr>
        <w:t>//</w:t>
      </w:r>
      <w:r w:rsidRPr="00482897">
        <w:rPr>
          <w:rFonts w:ascii="新宋体" w:eastAsia="新宋体" w:hAnsiTheme="minorHAnsi" w:cs="新宋体" w:hint="eastAsia"/>
          <w:color w:val="008000"/>
          <w:kern w:val="0"/>
          <w:sz w:val="18"/>
          <w:szCs w:val="18"/>
        </w:rPr>
        <w:t>返回当前指向的元素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  <w:t>system(</w:t>
      </w:r>
      <w:r w:rsidRPr="00482897">
        <w:rPr>
          <w:rFonts w:ascii="新宋体" w:eastAsia="新宋体" w:hAnsiTheme="minorHAnsi" w:cs="新宋体"/>
          <w:color w:val="A31515"/>
          <w:kern w:val="0"/>
          <w:sz w:val="18"/>
          <w:szCs w:val="18"/>
        </w:rPr>
        <w:t>"pause"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);</w:t>
      </w:r>
    </w:p>
    <w:p w:rsidR="00482897" w:rsidRPr="00482897" w:rsidRDefault="00482897" w:rsidP="0048289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ab/>
      </w:r>
      <w:r w:rsidRPr="00482897">
        <w:rPr>
          <w:rFonts w:ascii="新宋体" w:eastAsia="新宋体" w:hAnsiTheme="minorHAnsi" w:cs="新宋体"/>
          <w:color w:val="0000FF"/>
          <w:kern w:val="0"/>
          <w:sz w:val="18"/>
          <w:szCs w:val="18"/>
        </w:rPr>
        <w:t>return</w:t>
      </w: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 xml:space="preserve"> 0;</w:t>
      </w:r>
    </w:p>
    <w:p w:rsidR="00482897" w:rsidRDefault="00482897" w:rsidP="00482897">
      <w:pPr>
        <w:spacing w:line="360" w:lineRule="auto"/>
        <w:ind w:firstLine="420"/>
        <w:rPr>
          <w:rFonts w:ascii="新宋体" w:eastAsia="新宋体" w:hAnsiTheme="minorHAnsi" w:cs="新宋体"/>
          <w:color w:val="000000"/>
          <w:kern w:val="0"/>
          <w:sz w:val="18"/>
          <w:szCs w:val="18"/>
        </w:rPr>
      </w:pPr>
      <w:r w:rsidRPr="00482897">
        <w:rPr>
          <w:rFonts w:ascii="新宋体" w:eastAsia="新宋体" w:hAnsiTheme="minorHAnsi" w:cs="新宋体"/>
          <w:color w:val="000000"/>
          <w:kern w:val="0"/>
          <w:sz w:val="18"/>
          <w:szCs w:val="18"/>
        </w:rPr>
        <w:t>}</w:t>
      </w:r>
    </w:p>
    <w:p w:rsidR="00482897" w:rsidRDefault="00482897" w:rsidP="00482897">
      <w:pPr>
        <w:spacing w:line="360" w:lineRule="auto"/>
        <w:rPr>
          <w:szCs w:val="21"/>
        </w:rPr>
      </w:pPr>
      <w:r w:rsidRPr="00482897">
        <w:rPr>
          <w:noProof/>
          <w:szCs w:val="21"/>
        </w:rPr>
        <w:drawing>
          <wp:inline distT="0" distB="0" distL="0" distR="0">
            <wp:extent cx="5274310" cy="1381122"/>
            <wp:effectExtent l="0" t="0" r="0" b="0"/>
            <wp:docPr id="1" name="图片 1" descr="C:\Users\Liwei\Desktop\C++\6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wei\Desktop\C++\6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81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897" w:rsidRPr="00A521A3" w:rsidRDefault="00BC6249" w:rsidP="00482897">
      <w:pPr>
        <w:spacing w:line="360" w:lineRule="auto"/>
        <w:rPr>
          <w:rFonts w:hint="eastAsia"/>
          <w:szCs w:val="21"/>
        </w:rPr>
      </w:pPr>
      <w:r>
        <w:rPr>
          <w:rFonts w:hint="eastAsia"/>
          <w:szCs w:val="21"/>
        </w:rPr>
        <w:t>初始化一个</w:t>
      </w:r>
      <w:r>
        <w:rPr>
          <w:rFonts w:hint="eastAsia"/>
          <w:szCs w:val="21"/>
        </w:rPr>
        <w:t>temp</w:t>
      </w:r>
      <w:r>
        <w:rPr>
          <w:rFonts w:hint="eastAsia"/>
          <w:szCs w:val="21"/>
        </w:rPr>
        <w:t>，装有三个字符串（</w:t>
      </w:r>
      <w:r>
        <w:rPr>
          <w:rFonts w:hint="eastAsia"/>
          <w:szCs w:val="21"/>
        </w:rPr>
        <w:t>a</w:t>
      </w:r>
      <w:r>
        <w:rPr>
          <w:szCs w:val="21"/>
        </w:rPr>
        <w:t>, ab, abc</w:t>
      </w:r>
      <w:r>
        <w:rPr>
          <w:rFonts w:hint="eastAsia"/>
          <w:szCs w:val="21"/>
        </w:rPr>
        <w:t>），将智能指针分别与之绑定，调用</w:t>
      </w:r>
      <w:r>
        <w:rPr>
          <w:rFonts w:hint="eastAsia"/>
          <w:szCs w:val="21"/>
        </w:rPr>
        <w:t>push_back</w:t>
      </w:r>
      <w:r>
        <w:rPr>
          <w:rFonts w:hint="eastAsia"/>
          <w:szCs w:val="21"/>
        </w:rPr>
        <w:t>函数，输出</w:t>
      </w:r>
      <w:r>
        <w:rPr>
          <w:rFonts w:hint="eastAsia"/>
          <w:szCs w:val="21"/>
        </w:rPr>
        <w:t>b</w:t>
      </w:r>
      <w:r>
        <w:rPr>
          <w:szCs w:val="21"/>
        </w:rPr>
        <w:t>2.</w:t>
      </w:r>
      <w:r>
        <w:rPr>
          <w:rFonts w:hint="eastAsia"/>
          <w:szCs w:val="21"/>
        </w:rPr>
        <w:t>size</w:t>
      </w:r>
      <w:r>
        <w:rPr>
          <w:szCs w:val="21"/>
        </w:rPr>
        <w:t>()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b</w:t>
      </w:r>
      <w:r>
        <w:rPr>
          <w:szCs w:val="21"/>
        </w:rPr>
        <w:t>1.size()</w:t>
      </w:r>
      <w:r>
        <w:rPr>
          <w:rFonts w:hint="eastAsia"/>
          <w:szCs w:val="21"/>
        </w:rPr>
        <w:t>，以及遍历</w:t>
      </w:r>
      <w:r>
        <w:rPr>
          <w:rFonts w:hint="eastAsia"/>
          <w:szCs w:val="21"/>
        </w:rPr>
        <w:t>b1</w:t>
      </w:r>
      <w:r>
        <w:rPr>
          <w:rFonts w:hint="eastAsia"/>
          <w:szCs w:val="21"/>
        </w:rPr>
        <w:t>指向的</w:t>
      </w:r>
      <w:r>
        <w:rPr>
          <w:rFonts w:hint="eastAsia"/>
          <w:szCs w:val="21"/>
        </w:rPr>
        <w:t>vector</w:t>
      </w:r>
      <w:r>
        <w:rPr>
          <w:rFonts w:hint="eastAsia"/>
          <w:szCs w:val="21"/>
        </w:rPr>
        <w:t>的元素，结果符合预期。</w:t>
      </w:r>
    </w:p>
    <w:p w:rsidR="003A6250" w:rsidRPr="008B0423" w:rsidRDefault="003A6250" w:rsidP="003A6250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实验评估</w:t>
      </w:r>
    </w:p>
    <w:p w:rsidR="00D31A0A" w:rsidRDefault="00BC6249">
      <w:pPr>
        <w:rPr>
          <w:rFonts w:hint="eastAsia"/>
        </w:rPr>
      </w:pPr>
      <w:r>
        <w:rPr>
          <w:rFonts w:hint="eastAsia"/>
        </w:rPr>
        <w:t>本实验综合性较强，难度较大，收获也比较大。通过本实验，我理解了</w:t>
      </w:r>
      <w:r>
        <w:rPr>
          <w:rFonts w:hint="eastAsia"/>
        </w:rPr>
        <w:t>weak_ptr</w:t>
      </w:r>
      <w:r>
        <w:rPr>
          <w:rFonts w:hint="eastAsia"/>
        </w:rPr>
        <w:t>的概念和使用方法以及</w:t>
      </w:r>
      <w:r>
        <w:rPr>
          <w:rFonts w:hint="eastAsia"/>
        </w:rPr>
        <w:t>weak_ptr</w:t>
      </w:r>
      <w:r>
        <w:rPr>
          <w:rFonts w:hint="eastAsia"/>
        </w:rPr>
        <w:t>与</w:t>
      </w:r>
      <w:r>
        <w:rPr>
          <w:rFonts w:hint="eastAsia"/>
        </w:rPr>
        <w:t>shared_ptr</w:t>
      </w:r>
      <w:r>
        <w:rPr>
          <w:rFonts w:hint="eastAsia"/>
        </w:rPr>
        <w:t>的关系，深深地体会到了</w:t>
      </w:r>
      <w:r>
        <w:rPr>
          <w:rFonts w:hint="eastAsia"/>
        </w:rPr>
        <w:t>weak_ptr</w:t>
      </w:r>
      <w:r>
        <w:rPr>
          <w:rFonts w:hint="eastAsia"/>
        </w:rPr>
        <w:t>弱共享的特性，并且知道</w:t>
      </w:r>
      <w:r>
        <w:rPr>
          <w:rFonts w:hint="eastAsia"/>
        </w:rPr>
        <w:t>weak_ptr</w:t>
      </w:r>
      <w:r>
        <w:rPr>
          <w:rFonts w:hint="eastAsia"/>
        </w:rPr>
        <w:t>的初始化以及访问的方式都与</w:t>
      </w:r>
      <w:r>
        <w:rPr>
          <w:rFonts w:hint="eastAsia"/>
        </w:rPr>
        <w:t>shared_ptr</w:t>
      </w:r>
      <w:r>
        <w:rPr>
          <w:rFonts w:hint="eastAsia"/>
        </w:rPr>
        <w:t>不太相同，了解到他们之间的区别以及原理。通过设计</w:t>
      </w:r>
      <w:r>
        <w:rPr>
          <w:rFonts w:hint="eastAsia"/>
        </w:rPr>
        <w:t>StrBlobPtr</w:t>
      </w:r>
      <w:r>
        <w:rPr>
          <w:rFonts w:hint="eastAsia"/>
        </w:rPr>
        <w:t>类（此任务较难），我查阅了相关的书籍和网站，初步理解了这个类中</w:t>
      </w:r>
      <w:r w:rsidR="00EE24AF">
        <w:rPr>
          <w:rFonts w:hint="eastAsia"/>
        </w:rPr>
        <w:t>数据成员和成员函数</w:t>
      </w:r>
      <w:r w:rsidR="00EE24AF">
        <w:t>的功能及使用（</w:t>
      </w:r>
      <w:r w:rsidR="00EE24AF">
        <w:rPr>
          <w:rFonts w:hint="eastAsia"/>
        </w:rPr>
        <w:t>另外包括</w:t>
      </w:r>
      <w:r w:rsidR="00EE24AF">
        <w:t>几个非成员函数、友元</w:t>
      </w:r>
      <w:r w:rsidR="00EE24AF">
        <w:rPr>
          <w:rFonts w:hint="eastAsia"/>
        </w:rPr>
        <w:t>类</w:t>
      </w:r>
      <w:r w:rsidR="00EE24AF">
        <w:t>的使用）</w:t>
      </w:r>
      <w:r w:rsidR="00EE24AF">
        <w:rPr>
          <w:rFonts w:hint="eastAsia"/>
        </w:rPr>
        <w:t>。</w:t>
      </w:r>
      <w:bookmarkStart w:id="0" w:name="_GoBack"/>
      <w:bookmarkEnd w:id="0"/>
    </w:p>
    <w:sectPr w:rsidR="00D31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5F64" w:rsidRDefault="00FE5F64" w:rsidP="003A6250">
      <w:r>
        <w:separator/>
      </w:r>
    </w:p>
  </w:endnote>
  <w:endnote w:type="continuationSeparator" w:id="0">
    <w:p w:rsidR="00FE5F64" w:rsidRDefault="00FE5F64" w:rsidP="003A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5F64" w:rsidRDefault="00FE5F64" w:rsidP="003A6250">
      <w:r>
        <w:separator/>
      </w:r>
    </w:p>
  </w:footnote>
  <w:footnote w:type="continuationSeparator" w:id="0">
    <w:p w:rsidR="00FE5F64" w:rsidRDefault="00FE5F64" w:rsidP="003A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71D6F4C"/>
    <w:multiLevelType w:val="hybridMultilevel"/>
    <w:tmpl w:val="B972C69E"/>
    <w:lvl w:ilvl="0" w:tplc="62166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08C870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D9407F"/>
    <w:multiLevelType w:val="hybridMultilevel"/>
    <w:tmpl w:val="C1F8E86C"/>
    <w:lvl w:ilvl="0" w:tplc="0E0088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2F684F2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4398"/>
    <w:rsid w:val="00144398"/>
    <w:rsid w:val="002D5E30"/>
    <w:rsid w:val="003A6250"/>
    <w:rsid w:val="00407011"/>
    <w:rsid w:val="00482897"/>
    <w:rsid w:val="00B422F7"/>
    <w:rsid w:val="00BC6249"/>
    <w:rsid w:val="00C06D4B"/>
    <w:rsid w:val="00C264BE"/>
    <w:rsid w:val="00D31A0A"/>
    <w:rsid w:val="00D45CB6"/>
    <w:rsid w:val="00EE24AF"/>
    <w:rsid w:val="00FB4DB2"/>
    <w:rsid w:val="00FE5F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35F47F"/>
  <w15:chartTrackingRefBased/>
  <w15:docId w15:val="{45642A9C-81A6-4FDE-B906-A5E43B2C9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62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2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250"/>
    <w:rPr>
      <w:sz w:val="18"/>
      <w:szCs w:val="18"/>
    </w:rPr>
  </w:style>
  <w:style w:type="paragraph" w:styleId="a7">
    <w:name w:val="List Paragraph"/>
    <w:basedOn w:val="a"/>
    <w:uiPriority w:val="34"/>
    <w:qFormat/>
    <w:rsid w:val="004070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Liwei</dc:creator>
  <cp:keywords/>
  <dc:description/>
  <cp:lastModifiedBy>Liwei</cp:lastModifiedBy>
  <cp:revision>5</cp:revision>
  <dcterms:created xsi:type="dcterms:W3CDTF">2019-12-10T14:14:00Z</dcterms:created>
  <dcterms:modified xsi:type="dcterms:W3CDTF">2019-12-12T02:02:00Z</dcterms:modified>
</cp:coreProperties>
</file>