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vanish away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-fade away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·d</w:t>
      </w:r>
      <w:r>
        <w:rPr>
          <w:rFonts w:hint="default" w:ascii="Calibri" w:hAnsi="Calibri" w:cs="Calibri"/>
          <w:color w:val="auto"/>
          <w:sz w:val="28"/>
          <w:szCs w:val="28"/>
        </w:rPr>
        <w:t>istressing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-sad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·m</w:t>
      </w:r>
      <w:r>
        <w:rPr>
          <w:rFonts w:hint="default" w:ascii="Calibri" w:hAnsi="Calibri" w:cs="Calibri"/>
          <w:color w:val="auto"/>
          <w:sz w:val="28"/>
          <w:szCs w:val="28"/>
        </w:rPr>
        <w:t>oderns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/</w:t>
      </w:r>
      <w:r>
        <w:rPr>
          <w:rFonts w:hint="default" w:ascii="Calibri" w:hAnsi="Calibri" w:cs="Calibri"/>
          <w:color w:val="auto"/>
          <w:sz w:val="28"/>
          <w:szCs w:val="28"/>
        </w:rPr>
        <w:t>individuals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-people</w:t>
      </w:r>
    </w:p>
    <w:p>
      <w:pPr>
        <w:rPr>
          <w:rFonts w:hint="default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</w:rPr>
        <w:t>ubiquitous phenomen</w:t>
      </w:r>
      <w:r>
        <w:rPr>
          <w:rFonts w:hint="default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  <w:t>on</w:t>
      </w:r>
      <w:r>
        <w:rPr>
          <w:rFonts w:hint="eastAsia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  <w:t>普遍现象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inherit and carry forward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传承与发扬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cling to past practices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因循守旧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·be all wet 大错特错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the quintessence of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精华所在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·be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 prone to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-tend to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new era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新时代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·a</w:t>
      </w:r>
      <w:r>
        <w:rPr>
          <w:rFonts w:hint="default" w:ascii="Calibri" w:hAnsi="Calibri" w:cs="Calibri"/>
          <w:color w:val="auto"/>
          <w:sz w:val="28"/>
          <w:szCs w:val="28"/>
        </w:rPr>
        <w:t>dolescents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青年人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fling 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oneself</w:t>
      </w:r>
      <w:r>
        <w:rPr>
          <w:rFonts w:hint="default" w:ascii="Calibri" w:hAnsi="Calibri" w:cs="Calibri"/>
          <w:color w:val="auto"/>
          <w:sz w:val="28"/>
          <w:szCs w:val="28"/>
        </w:rPr>
        <w:t xml:space="preserve"> into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投身于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be engrossed in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致力于</w:t>
      </w:r>
    </w:p>
    <w:p>
      <w:pPr>
        <w:rPr>
          <w:rFonts w:hint="default" w:ascii="Calibri" w:hAnsi="Calibri" w:cs="Calibri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makes it barely feasible for modern citizens to take spiritual pursuit into consideration, let alone traditional cultures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·f</w:t>
      </w:r>
      <w:r>
        <w:rPr>
          <w:rFonts w:hint="default" w:ascii="Calibri" w:hAnsi="Calibri" w:cs="Calibri"/>
          <w:color w:val="auto"/>
          <w:sz w:val="28"/>
          <w:szCs w:val="28"/>
        </w:rPr>
        <w:t>rom a national perspective</w:t>
      </w:r>
    </w:p>
    <w:p>
      <w:pPr>
        <w:rPr>
          <w:rFonts w:hint="default" w:ascii="Calibri" w:hAnsi="Calibri" w:cs="Calibri" w:eastAsiaTheme="minorEastAsia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for decades and forever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永远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f</w:t>
      </w:r>
      <w:r>
        <w:rPr>
          <w:rFonts w:hint="default" w:ascii="Calibri" w:hAnsi="Calibri" w:cs="Calibri"/>
          <w:color w:val="auto"/>
          <w:sz w:val="28"/>
          <w:szCs w:val="28"/>
        </w:rPr>
        <w:t>rom our personal perspective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it's high time that we contributed our own efforts to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take the essence and discard the dregs when confronted with traditional cultures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当面对传统文化时候取其精华去其糟粕</w:t>
      </w:r>
    </w:p>
    <w:p>
      <w:pPr>
        <w:rPr>
          <w:rFonts w:hint="default" w:ascii="Calibri" w:hAnsi="Calibri" w:cs="Calibri" w:eastAsiaTheme="minorEastAsia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s</w:t>
      </w:r>
      <w:r>
        <w:rPr>
          <w:rFonts w:hint="default" w:ascii="Calibri" w:hAnsi="Calibri" w:cs="Calibri"/>
          <w:color w:val="auto"/>
          <w:sz w:val="28"/>
          <w:szCs w:val="28"/>
        </w:rPr>
        <w:t>olely by making their advance with times can we live up to our ancestors' spiritual wealth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With diversified society gradually shaping up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have drawn the most widespread concern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swarm into our minds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m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any factors can account for this phenomenon</w:t>
      </w:r>
    </w:p>
    <w:p>
      <w:pPr>
        <w:rPr>
          <w:rFonts w:hint="default" w:ascii="Calibri" w:hAnsi="Calibri" w:cs="Calibri" w:eastAsiaTheme="minorEastAsia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be widely divergent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 xml:space="preserve"> 大相径庭</w:t>
      </w:r>
    </w:p>
    <w:p>
      <w:pPr>
        <w:rPr>
          <w:rFonts w:hint="default" w:ascii="Calibri" w:hAnsi="Calibri" w:cs="Calibri" w:eastAsiaTheme="minorEastAsia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be ranked the second place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 xml:space="preserve"> 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only depends upon the inner intention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i w:val="0"/>
          <w:caps w:val="0"/>
          <w:color w:val="auto"/>
          <w:spacing w:val="0"/>
          <w:sz w:val="28"/>
          <w:szCs w:val="28"/>
          <w:u w:val="none"/>
        </w:rPr>
        <w:t>what we individuals are pursuing all the time is simply a substantial as well as merry life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·be of significance to our country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’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s modernization construction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·lay ... in an indispensable status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·via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·impel people draw 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far closer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·like a cork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-easily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·A tour guide, a map, a camera or even a recreational machine can be easily supplanted by the tiny device in our hands, which we even don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’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t venture to dream about in the past.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·in a variety of manners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以各种各样的方式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·a much brighter future will be not only feasible but also inevitable</w:t>
      </w:r>
    </w:p>
    <w:p>
      <w:pPr>
        <w:rPr>
          <w:rFonts w:hint="default" w:ascii="Calibri" w:hAnsi="Calibri" w:cs="Calibri" w:eastAsiaTheme="minorEastAsia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cs="Calibri"/>
          <w:color w:val="auto"/>
          <w:sz w:val="28"/>
          <w:szCs w:val="28"/>
        </w:rPr>
        <w:t>start with trifle things in our daily life</w:t>
      </w: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 xml:space="preserve"> 从生活中点滴小事做起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be your fortune of a lifetime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have a brand new understanding of cultures, a better ability of expression and a more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expansive perspective.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As Gandalf told Bilbo Baggins in the Hobbit movie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,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>”</w:t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The world is not in your maps and books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 w:eastAsia="zh-CN"/>
        </w:rPr>
        <w:t xml:space="preserve">. </w:t>
      </w:r>
      <w:r>
        <w:rPr>
          <w:rFonts w:hint="default" w:ascii="Calibri" w:hAnsi="Calibri" w:eastAsia="Arial" w:cs="Calibri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When you come back, you will not be the same."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宋体" w:cs="Calibri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like a flock of ducks</w:t>
      </w:r>
    </w:p>
    <w:p>
      <w:pPr>
        <w:rPr>
          <w:rFonts w:hint="default" w:ascii="Calibri" w:hAnsi="Calibri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  <w:t>principally</w:t>
      </w:r>
    </w:p>
    <w:p>
      <w:pPr>
        <w:rPr>
          <w:rFonts w:hint="default" w:ascii="Calibri" w:hAnsi="Calibri" w:eastAsia="微软雅黑" w:cs="Calibri"/>
          <w:color w:val="auto"/>
          <w:sz w:val="28"/>
          <w:szCs w:val="28"/>
          <w:lang w:val="en-US" w:eastAsia="zh-CN"/>
        </w:rPr>
      </w:pPr>
      <w:r>
        <w:rPr>
          <w:rFonts w:hint="default" w:ascii="Calibri" w:hAnsi="Calibri" w:cs="Calibri"/>
          <w:color w:val="auto"/>
          <w:sz w:val="28"/>
          <w:szCs w:val="28"/>
          <w:lang w:val="en-US" w:eastAsia="zh-CN"/>
        </w:rPr>
        <w:t>·</w:t>
      </w:r>
      <w:r>
        <w:rPr>
          <w:rFonts w:hint="default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</w:rPr>
        <w:t>simultaneously</w:t>
      </w:r>
      <w:r>
        <w:rPr>
          <w:rFonts w:hint="eastAsia" w:ascii="Calibri" w:hAnsi="Calibri" w:eastAsia="微软雅黑" w:cs="Calibri"/>
          <w:b w:val="0"/>
          <w:bCs w:val="0"/>
          <w:color w:val="auto"/>
          <w:sz w:val="28"/>
          <w:szCs w:val="28"/>
          <w:shd w:val="clear" w:color="auto" w:fill="FFFFFF"/>
          <w:lang w:val="en-US" w:eastAsia="zh-CN"/>
        </w:rPr>
        <w:t>-also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A58F0"/>
    <w:rsid w:val="093B1D02"/>
    <w:rsid w:val="1A700455"/>
    <w:rsid w:val="22EE21B8"/>
    <w:rsid w:val="68F6244B"/>
    <w:rsid w:val="6AFE0789"/>
    <w:rsid w:val="748B5B29"/>
    <w:rsid w:val="762544E9"/>
    <w:rsid w:val="78464BC7"/>
    <w:rsid w:val="7E1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2019-11-21T16:15:00Z</dcterms:created>
  <dc:creator>lenovo</dc:creator>
  <cp:lastModifiedBy>lenovo</cp:lastModifiedBy>
  <dcterms:modified xsi:type="dcterms:W3CDTF">2019-12-13T13:03:14Z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