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8C9" w:rsidRDefault="006F08C9" w:rsidP="006F08C9">
      <w:pPr>
        <w:ind w:firstLineChars="846" w:firstLine="3168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武汉大学计算机学院</w:t>
      </w:r>
    </w:p>
    <w:p w:rsidR="006F08C9" w:rsidRDefault="006F08C9" w:rsidP="005A146B">
      <w:pPr>
        <w:ind w:firstLineChars="250" w:firstLine="31680"/>
        <w:rPr>
          <w:sz w:val="28"/>
          <w:szCs w:val="28"/>
        </w:rPr>
      </w:pPr>
      <w:r>
        <w:rPr>
          <w:sz w:val="28"/>
          <w:szCs w:val="28"/>
        </w:rPr>
        <w:t>2014-2015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学期《电路与电子》期末考试试题参考答案</w:t>
      </w:r>
    </w:p>
    <w:p w:rsidR="006F08C9" w:rsidRDefault="006F08C9" w:rsidP="005A146B">
      <w:pPr>
        <w:ind w:left="31680" w:hangingChars="196" w:firstLine="31680"/>
        <w:rPr>
          <w:rFonts w:asci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一、选择题</w:t>
      </w:r>
    </w:p>
    <w:p w:rsidR="006F08C9" w:rsidRDefault="006F08C9">
      <w:r>
        <w:rPr>
          <w:b/>
        </w:rPr>
        <w:t xml:space="preserve">    A  B  A  A  B  B  C</w:t>
      </w:r>
    </w:p>
    <w:p w:rsidR="006F08C9" w:rsidRDefault="006F08C9" w:rsidP="005A146B">
      <w:pPr>
        <w:ind w:left="31680" w:hangingChars="196" w:firstLine="31680"/>
        <w:rPr>
          <w:rFonts w:asci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二、填空题</w:t>
      </w:r>
    </w:p>
    <w:p w:rsidR="006F08C9" w:rsidRDefault="006F08C9" w:rsidP="00B4103F">
      <w:pPr>
        <w:spacing w:beforeLines="50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ascii="宋体" w:hAnsi="宋体" w:hint="eastAsia"/>
          <w:szCs w:val="18"/>
        </w:rPr>
        <w:t>饱和，截止</w:t>
      </w:r>
    </w:p>
    <w:p w:rsidR="006F08C9" w:rsidRDefault="006F08C9" w:rsidP="00B4103F">
      <w:pPr>
        <w:spacing w:beforeLines="50" w:line="360" w:lineRule="auto"/>
        <w:rPr>
          <w:rFonts w:ascii="宋体"/>
          <w:szCs w:val="18"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ascii="宋体" w:hAnsi="宋体" w:hint="eastAsia"/>
          <w:szCs w:val="18"/>
        </w:rPr>
        <w:t>集电极，基极，发射极</w:t>
      </w:r>
    </w:p>
    <w:p w:rsidR="006F08C9" w:rsidRDefault="006F08C9" w:rsidP="00B4103F">
      <w:pPr>
        <w:spacing w:beforeLines="5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</w:rPr>
        <w:t>静态工作点</w:t>
      </w:r>
    </w:p>
    <w:p w:rsidR="006F08C9" w:rsidRDefault="006F08C9" w:rsidP="00B4103F">
      <w:pPr>
        <w:pStyle w:val="NormalWeb"/>
        <w:adjustRightInd w:val="0"/>
        <w:snapToGrid w:val="0"/>
        <w:spacing w:beforeLines="50" w:beforeAutospacing="0" w:after="0" w:afterAutospacing="0" w:line="260" w:lineRule="atLeast"/>
        <w:rPr>
          <w:sz w:val="21"/>
          <w:szCs w:val="21"/>
        </w:rPr>
      </w:pPr>
      <w:r>
        <w:rPr>
          <w:rFonts w:ascii="Times New Roman" w:hAnsi="Times New Roman"/>
          <w:b/>
          <w:kern w:val="2"/>
          <w:sz w:val="21"/>
        </w:rPr>
        <w:t>4</w:t>
      </w:r>
      <w:r>
        <w:rPr>
          <w:rFonts w:ascii="Times New Roman" w:hAnsi="Times New Roman" w:hint="eastAsia"/>
          <w:b/>
          <w:kern w:val="2"/>
          <w:sz w:val="21"/>
        </w:rPr>
        <w:t>、</w:t>
      </w:r>
      <w:r>
        <w:rPr>
          <w:rFonts w:hint="eastAsia"/>
          <w:sz w:val="21"/>
          <w:szCs w:val="21"/>
        </w:rPr>
        <w:t>选频电路，稳幅环节</w:t>
      </w:r>
    </w:p>
    <w:p w:rsidR="006F08C9" w:rsidRDefault="006F08C9" w:rsidP="00B4103F">
      <w:pPr>
        <w:spacing w:beforeLines="5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</w:t>
      </w:r>
      <w:r>
        <w:rPr>
          <w:b/>
        </w:rPr>
        <w:t>Uc (0+)= Uc (0-) , i</w:t>
      </w:r>
      <w:r w:rsidRPr="00D35349">
        <w:rPr>
          <w:b/>
          <w:sz w:val="15"/>
          <w:szCs w:val="15"/>
        </w:rPr>
        <w:t>L</w:t>
      </w:r>
      <w:r>
        <w:rPr>
          <w:b/>
        </w:rPr>
        <w:t xml:space="preserve"> (0+)= i</w:t>
      </w:r>
      <w:r w:rsidRPr="00D35349">
        <w:rPr>
          <w:b/>
          <w:sz w:val="15"/>
          <w:szCs w:val="15"/>
        </w:rPr>
        <w:t>L</w:t>
      </w:r>
      <w:r>
        <w:rPr>
          <w:b/>
        </w:rPr>
        <w:t>(0-)</w:t>
      </w:r>
    </w:p>
    <w:p w:rsidR="006F08C9" w:rsidRDefault="006F08C9" w:rsidP="00B4103F">
      <w:pPr>
        <w:spacing w:beforeLines="50"/>
      </w:pPr>
    </w:p>
    <w:p w:rsidR="006F08C9" w:rsidRDefault="006F08C9">
      <w:r>
        <w:rPr>
          <w:rFonts w:hint="eastAsia"/>
        </w:rPr>
        <w:t>三．</w:t>
      </w:r>
      <w:r>
        <w:t>I</w:t>
      </w:r>
      <w:r w:rsidRPr="00D35349">
        <w:rPr>
          <w:sz w:val="15"/>
          <w:szCs w:val="15"/>
        </w:rPr>
        <w:t xml:space="preserve">L </w:t>
      </w:r>
      <w:r>
        <w:t xml:space="preserve">= 2A </w:t>
      </w:r>
    </w:p>
    <w:p w:rsidR="006F08C9" w:rsidRDefault="006F08C9"/>
    <w:p w:rsidR="006F08C9" w:rsidRDefault="006F08C9">
      <w:r>
        <w:rPr>
          <w:rFonts w:hint="eastAsia"/>
        </w:rPr>
        <w:t>四．</w:t>
      </w:r>
      <w:r>
        <w:t>1000</w:t>
      </w:r>
      <w:r>
        <w:rPr>
          <w:rFonts w:hint="eastAsia"/>
        </w:rPr>
        <w:t>，</w:t>
      </w:r>
      <w:r>
        <w:t>1UF , 2A, 10V</w:t>
      </w:r>
    </w:p>
    <w:p w:rsidR="006F08C9" w:rsidRDefault="006F08C9"/>
    <w:p w:rsidR="006F08C9" w:rsidRDefault="006F08C9">
      <w:r>
        <w:rPr>
          <w:rFonts w:hint="eastAsia"/>
        </w:rPr>
        <w:t>五．</w:t>
      </w:r>
      <w:r>
        <w:t>Uab=-2e(-4t) +4e(-0.125t)-10</w:t>
      </w:r>
    </w:p>
    <w:p w:rsidR="006F08C9" w:rsidRDefault="006F08C9"/>
    <w:p w:rsidR="006F08C9" w:rsidRDefault="006F08C9">
      <w:r>
        <w:rPr>
          <w:rFonts w:hint="eastAsia"/>
        </w:rPr>
        <w:t>六．</w:t>
      </w:r>
      <w:r>
        <w:t>Rx=150K  ,  Rf =60K</w:t>
      </w:r>
    </w:p>
    <w:sectPr w:rsidR="006F08C9" w:rsidSect="009738A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8C9" w:rsidRDefault="006F08C9" w:rsidP="009738A1">
      <w:r>
        <w:separator/>
      </w:r>
    </w:p>
  </w:endnote>
  <w:endnote w:type="continuationSeparator" w:id="0">
    <w:p w:rsidR="006F08C9" w:rsidRDefault="006F08C9" w:rsidP="00973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C9" w:rsidRDefault="006F08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08C9" w:rsidRDefault="006F08C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8C9" w:rsidRDefault="006F08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F08C9" w:rsidRDefault="006F08C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8C9" w:rsidRDefault="006F08C9" w:rsidP="009738A1">
      <w:r>
        <w:separator/>
      </w:r>
    </w:p>
  </w:footnote>
  <w:footnote w:type="continuationSeparator" w:id="0">
    <w:p w:rsidR="006F08C9" w:rsidRDefault="006F08C9" w:rsidP="009738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E92"/>
    <w:multiLevelType w:val="multilevel"/>
    <w:tmpl w:val="0E2F5E92"/>
    <w:lvl w:ilvl="0">
      <w:start w:val="1"/>
      <w:numFmt w:val="decimal"/>
      <w:lvlText w:val="%1、"/>
      <w:lvlJc w:val="left"/>
      <w:pPr>
        <w:ind w:left="885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78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0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2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4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46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88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05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0EB"/>
    <w:rsid w:val="000044B2"/>
    <w:rsid w:val="000064F6"/>
    <w:rsid w:val="00040E77"/>
    <w:rsid w:val="00061351"/>
    <w:rsid w:val="000A642B"/>
    <w:rsid w:val="0013035E"/>
    <w:rsid w:val="001460AF"/>
    <w:rsid w:val="0015627E"/>
    <w:rsid w:val="00161E40"/>
    <w:rsid w:val="00191988"/>
    <w:rsid w:val="0019322D"/>
    <w:rsid w:val="001C36B4"/>
    <w:rsid w:val="001F5BA3"/>
    <w:rsid w:val="0020028F"/>
    <w:rsid w:val="002166F5"/>
    <w:rsid w:val="0021785F"/>
    <w:rsid w:val="0024361A"/>
    <w:rsid w:val="00244157"/>
    <w:rsid w:val="00256FDF"/>
    <w:rsid w:val="0028277A"/>
    <w:rsid w:val="002A3C65"/>
    <w:rsid w:val="002E2581"/>
    <w:rsid w:val="00320426"/>
    <w:rsid w:val="00330866"/>
    <w:rsid w:val="00347692"/>
    <w:rsid w:val="003628AA"/>
    <w:rsid w:val="003A2112"/>
    <w:rsid w:val="003A35F2"/>
    <w:rsid w:val="003B2825"/>
    <w:rsid w:val="003C68FF"/>
    <w:rsid w:val="003D0E0C"/>
    <w:rsid w:val="003D7517"/>
    <w:rsid w:val="00401D5F"/>
    <w:rsid w:val="00411ECA"/>
    <w:rsid w:val="00416CE3"/>
    <w:rsid w:val="004216A2"/>
    <w:rsid w:val="00426178"/>
    <w:rsid w:val="00426D21"/>
    <w:rsid w:val="004634CA"/>
    <w:rsid w:val="00465932"/>
    <w:rsid w:val="00467BFC"/>
    <w:rsid w:val="004859BD"/>
    <w:rsid w:val="00487774"/>
    <w:rsid w:val="004A3A1C"/>
    <w:rsid w:val="004C74A3"/>
    <w:rsid w:val="004E6001"/>
    <w:rsid w:val="00533A5F"/>
    <w:rsid w:val="00536D86"/>
    <w:rsid w:val="00541AE1"/>
    <w:rsid w:val="00557E5E"/>
    <w:rsid w:val="0056298E"/>
    <w:rsid w:val="00585121"/>
    <w:rsid w:val="0059091E"/>
    <w:rsid w:val="00595A88"/>
    <w:rsid w:val="005A146B"/>
    <w:rsid w:val="00605526"/>
    <w:rsid w:val="006058C7"/>
    <w:rsid w:val="00626CF9"/>
    <w:rsid w:val="00633FB7"/>
    <w:rsid w:val="006416E7"/>
    <w:rsid w:val="0065312B"/>
    <w:rsid w:val="006541ED"/>
    <w:rsid w:val="006857C8"/>
    <w:rsid w:val="006A4350"/>
    <w:rsid w:val="006B6CBB"/>
    <w:rsid w:val="006E40EB"/>
    <w:rsid w:val="006F08C9"/>
    <w:rsid w:val="007A5588"/>
    <w:rsid w:val="007C0429"/>
    <w:rsid w:val="007D46D3"/>
    <w:rsid w:val="008201CC"/>
    <w:rsid w:val="00837E65"/>
    <w:rsid w:val="00872D6F"/>
    <w:rsid w:val="008751D0"/>
    <w:rsid w:val="0087657E"/>
    <w:rsid w:val="00884305"/>
    <w:rsid w:val="00886D14"/>
    <w:rsid w:val="008A108F"/>
    <w:rsid w:val="008B1722"/>
    <w:rsid w:val="008E6543"/>
    <w:rsid w:val="0090311B"/>
    <w:rsid w:val="00914879"/>
    <w:rsid w:val="00945DA0"/>
    <w:rsid w:val="00971034"/>
    <w:rsid w:val="009738A1"/>
    <w:rsid w:val="00976EDF"/>
    <w:rsid w:val="0098504D"/>
    <w:rsid w:val="009A6030"/>
    <w:rsid w:val="009D753A"/>
    <w:rsid w:val="009E0666"/>
    <w:rsid w:val="00A12A70"/>
    <w:rsid w:val="00A24EF5"/>
    <w:rsid w:val="00A26603"/>
    <w:rsid w:val="00A2670C"/>
    <w:rsid w:val="00A6009F"/>
    <w:rsid w:val="00A71E3D"/>
    <w:rsid w:val="00A74518"/>
    <w:rsid w:val="00AA4CF0"/>
    <w:rsid w:val="00AB4D38"/>
    <w:rsid w:val="00AC0334"/>
    <w:rsid w:val="00AF4886"/>
    <w:rsid w:val="00B22A7C"/>
    <w:rsid w:val="00B4103F"/>
    <w:rsid w:val="00B414BC"/>
    <w:rsid w:val="00B45296"/>
    <w:rsid w:val="00B62944"/>
    <w:rsid w:val="00B704F4"/>
    <w:rsid w:val="00B83DD5"/>
    <w:rsid w:val="00B8770B"/>
    <w:rsid w:val="00B959C0"/>
    <w:rsid w:val="00BA5122"/>
    <w:rsid w:val="00BF6AC1"/>
    <w:rsid w:val="00C072CA"/>
    <w:rsid w:val="00C14C89"/>
    <w:rsid w:val="00C22323"/>
    <w:rsid w:val="00C310B9"/>
    <w:rsid w:val="00C72526"/>
    <w:rsid w:val="00CA6B38"/>
    <w:rsid w:val="00CB5509"/>
    <w:rsid w:val="00CC27F7"/>
    <w:rsid w:val="00CC2BDC"/>
    <w:rsid w:val="00CC4F7F"/>
    <w:rsid w:val="00CE2BA2"/>
    <w:rsid w:val="00CF336C"/>
    <w:rsid w:val="00CF36F4"/>
    <w:rsid w:val="00D07C70"/>
    <w:rsid w:val="00D10732"/>
    <w:rsid w:val="00D26657"/>
    <w:rsid w:val="00D35349"/>
    <w:rsid w:val="00D45662"/>
    <w:rsid w:val="00D727AD"/>
    <w:rsid w:val="00D72A5F"/>
    <w:rsid w:val="00D768DF"/>
    <w:rsid w:val="00D775FA"/>
    <w:rsid w:val="00D802EC"/>
    <w:rsid w:val="00DA7692"/>
    <w:rsid w:val="00DC6905"/>
    <w:rsid w:val="00DD5C9C"/>
    <w:rsid w:val="00DE2B77"/>
    <w:rsid w:val="00E50441"/>
    <w:rsid w:val="00E768AE"/>
    <w:rsid w:val="00E93484"/>
    <w:rsid w:val="00E963C0"/>
    <w:rsid w:val="00EC3BFA"/>
    <w:rsid w:val="00EE1E75"/>
    <w:rsid w:val="00F4156F"/>
    <w:rsid w:val="00F7713D"/>
    <w:rsid w:val="00F82D80"/>
    <w:rsid w:val="00F86FAE"/>
    <w:rsid w:val="00FA76D3"/>
    <w:rsid w:val="00FE4355"/>
    <w:rsid w:val="00FF7A91"/>
    <w:rsid w:val="24F609ED"/>
    <w:rsid w:val="2CF8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A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73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0E58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973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738A1"/>
    <w:rPr>
      <w:rFonts w:cs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rsid w:val="009738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uiPriority w:val="99"/>
    <w:rsid w:val="009738A1"/>
    <w:rPr>
      <w:rFonts w:cs="Times New Roman"/>
    </w:rPr>
  </w:style>
  <w:style w:type="paragraph" w:customStyle="1" w:styleId="ListParagraph1">
    <w:name w:val="List Paragraph1"/>
    <w:basedOn w:val="Normal"/>
    <w:uiPriority w:val="99"/>
    <w:rsid w:val="009738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36</Words>
  <Characters>208</Characters>
  <Application>Microsoft Office Outlook</Application>
  <DocSecurity>0</DocSecurity>
  <Lines>0</Lines>
  <Paragraphs>0</Paragraphs>
  <ScaleCrop>false</ScaleCrop>
  <Company>信念技术论坛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武汉大学计算机学院2011-2012第2学期</dc:title>
  <dc:subject/>
  <dc:creator>微软用户</dc:creator>
  <cp:keywords/>
  <dc:description/>
  <cp:lastModifiedBy>X</cp:lastModifiedBy>
  <cp:revision>4</cp:revision>
  <dcterms:created xsi:type="dcterms:W3CDTF">2015-01-25T02:01:00Z</dcterms:created>
  <dcterms:modified xsi:type="dcterms:W3CDTF">2015-01-25T02:16:00Z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