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tabs>
          <w:tab w:val="left" w:pos="1117"/>
        </w:tabs>
        <w:ind w:firstLineChars="0"/>
        <w:rPr>
          <w:b/>
          <w:bCs/>
        </w:rPr>
      </w:pPr>
      <w:r>
        <w:rPr>
          <w:rFonts w:hint="eastAsia"/>
          <w:b/>
          <w:bCs/>
        </w:rPr>
        <w:t>启发式搜索</w:t>
      </w:r>
    </w:p>
    <w:p>
      <w:pPr>
        <w:tabs>
          <w:tab w:val="left" w:pos="1117"/>
        </w:tabs>
        <w:ind w:left="432"/>
        <w:rPr>
          <w:b/>
          <w:bCs/>
        </w:rPr>
      </w:pPr>
      <w:r>
        <w:rPr>
          <w:b/>
          <w:bCs/>
        </w:rPr>
        <w:t>人工智能研究中本问题是什么？</w:t>
      </w:r>
    </w:p>
    <w:p>
      <w:pPr>
        <w:tabs>
          <w:tab w:val="left" w:pos="1117"/>
        </w:tabs>
        <w:ind w:left="720"/>
        <w:rPr>
          <w:b/>
          <w:bCs/>
        </w:rPr>
      </w:pPr>
      <w:r>
        <w:rPr>
          <w:b/>
          <w:bCs/>
        </w:rPr>
        <w:t xml:space="preserve">   盲目搜索：</w:t>
      </w:r>
      <w:r>
        <w:rPr>
          <w:rFonts w:hint="eastAsia"/>
          <w:b/>
          <w:bCs/>
        </w:rPr>
        <w:t>不适合解决复杂问题</w:t>
      </w:r>
      <w:r>
        <w:rPr>
          <w:b/>
          <w:bCs/>
        </w:rPr>
        <w:t>，计算和储存开销大</w:t>
      </w:r>
    </w:p>
    <w:p>
      <w:pPr>
        <w:tabs>
          <w:tab w:val="left" w:pos="1117"/>
        </w:tabs>
        <w:ind w:left="720"/>
        <w:rPr>
          <w:b/>
          <w:bCs/>
        </w:rPr>
      </w:pPr>
      <w:r>
        <w:rPr>
          <w:b/>
          <w:bCs/>
        </w:rPr>
        <w:t xml:space="preserve">   启发式搜索：</w:t>
      </w:r>
      <w:r>
        <w:rPr>
          <w:rFonts w:hint="eastAsia"/>
          <w:b/>
          <w:bCs/>
        </w:rPr>
        <w:t>将问题特性、领域知识、经验与搜索相结合，提高搜索效率</w:t>
      </w:r>
      <w:r>
        <w:rPr>
          <w:b/>
          <w:bCs/>
        </w:rPr>
        <w:t>；不</w:t>
      </w:r>
      <w:r>
        <w:rPr>
          <w:rFonts w:hint="eastAsia"/>
          <w:b/>
          <w:bCs/>
        </w:rPr>
        <w:t>能保证问题一定能精确求解，但常常能近似求解问题</w:t>
      </w:r>
    </w:p>
    <w:p>
      <w:pPr>
        <w:tabs>
          <w:tab w:val="left" w:pos="1117"/>
        </w:tabs>
        <w:ind w:left="432"/>
        <w:rPr>
          <w:b/>
          <w:bCs/>
        </w:rPr>
      </w:pPr>
      <w:r>
        <w:rPr>
          <w:b/>
          <w:bCs/>
        </w:rPr>
        <w:t xml:space="preserve">  </w:t>
      </w:r>
    </w:p>
    <w:p>
      <w:pPr>
        <w:tabs>
          <w:tab w:val="left" w:pos="1117"/>
        </w:tabs>
        <w:ind w:left="432"/>
        <w:rPr>
          <w:b/>
          <w:bCs/>
        </w:rPr>
      </w:pPr>
      <w:r>
        <w:rPr>
          <w:rFonts w:hint="eastAsia"/>
          <w:b/>
          <w:bCs/>
        </w:rPr>
        <w:t xml:space="preserve"> </w:t>
      </w:r>
      <w:r>
        <w:rPr>
          <w:b/>
          <w:bCs/>
        </w:rPr>
        <w:t xml:space="preserve"> ①一字棋游戏</w:t>
      </w:r>
    </w:p>
    <w:p>
      <w:pPr>
        <w:tabs>
          <w:tab w:val="left" w:pos="1117"/>
        </w:tabs>
        <w:ind w:left="432"/>
        <w:rPr>
          <w:b/>
          <w:bCs/>
        </w:rPr>
      </w:pPr>
      <w:r>
        <w:rPr>
          <w:rFonts w:hint="eastAsia"/>
          <w:b/>
          <w:bCs/>
        </w:rPr>
        <w:t xml:space="preserve"> </w:t>
      </w:r>
      <w:r>
        <w:rPr>
          <w:b/>
          <w:bCs/>
        </w:rPr>
        <w:t xml:space="preserve">     基本步骤：</w:t>
      </w:r>
    </w:p>
    <w:p>
      <w:pPr>
        <w:tabs>
          <w:tab w:val="left" w:pos="1117"/>
        </w:tabs>
        <w:ind w:left="1080"/>
      </w:pPr>
      <w:r>
        <w:rPr>
          <w:rFonts w:hint="eastAsia"/>
          <w:b/>
          <w:bCs/>
        </w:rPr>
        <w:t xml:space="preserve"> </w:t>
      </w:r>
      <w:r>
        <w:rPr>
          <w:b/>
          <w:bCs/>
        </w:rPr>
        <w:t xml:space="preserve">   Ⅰ</w:t>
      </w:r>
      <w:r>
        <w:rPr>
          <w:rFonts w:hint="eastAsia"/>
          <w:b/>
          <w:bCs/>
        </w:rPr>
        <w:t>生成</w:t>
      </w:r>
      <w:r>
        <w:rPr>
          <w:b/>
          <w:bCs/>
          <w:i/>
          <w:iCs/>
        </w:rPr>
        <w:t>k</w:t>
      </w:r>
      <w:r>
        <w:rPr>
          <w:b/>
          <w:bCs/>
        </w:rPr>
        <w:t>-</w:t>
      </w:r>
      <w:r>
        <w:rPr>
          <w:rFonts w:hint="eastAsia"/>
          <w:b/>
          <w:bCs/>
        </w:rPr>
        <w:t>步博弈树：</w:t>
      </w:r>
      <w:r>
        <w:rPr>
          <w:rFonts w:hint="eastAsia"/>
        </w:rPr>
        <w:t>模拟人类棋手在博弈过程中的思维模式，即“向前看</w:t>
      </w:r>
      <w:r>
        <w:t>k</w:t>
      </w:r>
      <w:r>
        <w:rPr>
          <w:rFonts w:hint="eastAsia"/>
        </w:rPr>
        <w:t>步棋</w:t>
      </w:r>
      <w:r>
        <w:t>”。</w:t>
      </w:r>
    </w:p>
    <w:p>
      <w:pPr>
        <w:tabs>
          <w:tab w:val="left" w:pos="1117"/>
        </w:tabs>
        <w:ind w:left="1080"/>
        <w:rPr>
          <w:b/>
          <w:bCs/>
        </w:rPr>
      </w:pPr>
      <w:r>
        <w:rPr>
          <w:b/>
          <w:bCs/>
        </w:rPr>
        <w:t xml:space="preserve">    Ⅱ</w:t>
      </w:r>
      <w:r>
        <w:rPr>
          <w:rFonts w:hint="eastAsia"/>
          <w:b/>
          <w:bCs/>
        </w:rPr>
        <w:t>评估棋局</w:t>
      </w:r>
      <w:r>
        <w:rPr>
          <w:b/>
          <w:bCs/>
        </w:rPr>
        <w:t>(</w:t>
      </w:r>
      <w:r>
        <w:rPr>
          <w:rFonts w:hint="eastAsia"/>
          <w:b/>
          <w:bCs/>
        </w:rPr>
        <w:t>博弈状态</w:t>
      </w:r>
      <w:r>
        <w:rPr>
          <w:b/>
          <w:bCs/>
        </w:rPr>
        <w:t>)</w:t>
      </w:r>
    </w:p>
    <w:p>
      <w:pPr>
        <w:numPr>
          <w:ilvl w:val="1"/>
          <w:numId w:val="2"/>
        </w:numPr>
        <w:tabs>
          <w:tab w:val="left" w:pos="1117"/>
        </w:tabs>
      </w:pPr>
      <w:r>
        <w:rPr>
          <w:rFonts w:hint="eastAsia"/>
        </w:rPr>
        <w:t>评估函数</w:t>
      </w:r>
      <w:r>
        <w:rPr>
          <w:i/>
          <w:iCs/>
        </w:rPr>
        <w:t xml:space="preserve">f </w:t>
      </w:r>
      <w:r>
        <w:t>(</w:t>
      </w:r>
      <w:r>
        <w:rPr>
          <w:i/>
          <w:iCs/>
        </w:rPr>
        <w:t>s</w:t>
      </w:r>
      <w:r>
        <w:t>)</w:t>
      </w:r>
      <w:r>
        <w:rPr>
          <w:rFonts w:hint="eastAsia"/>
        </w:rPr>
        <w:t>：针对特定的博弈问题，用于评估</w:t>
      </w:r>
      <w:r>
        <w:rPr>
          <w:i/>
          <w:iCs/>
        </w:rPr>
        <w:t>k</w:t>
      </w:r>
      <w:r>
        <w:t>-</w:t>
      </w:r>
      <w:r>
        <w:rPr>
          <w:rFonts w:hint="eastAsia"/>
        </w:rPr>
        <w:t>步博弈树叶节点对应的棋局。</w:t>
      </w:r>
      <w:r>
        <w:rPr>
          <w:i/>
          <w:iCs/>
        </w:rPr>
        <w:t xml:space="preserve"> f </w:t>
      </w:r>
      <w:r>
        <w:t>(</w:t>
      </w:r>
      <w:r>
        <w:rPr>
          <w:i/>
          <w:iCs/>
        </w:rPr>
        <w:t>s</w:t>
      </w:r>
      <w:r>
        <w:t>)</w:t>
      </w:r>
      <w:r>
        <w:rPr>
          <w:rFonts w:hint="eastAsia"/>
        </w:rPr>
        <w:t>的值越大，即棋局</w:t>
      </w:r>
      <w:r>
        <w:rPr>
          <w:i/>
          <w:iCs/>
        </w:rPr>
        <w:t>s</w:t>
      </w:r>
      <w:r>
        <w:rPr>
          <w:rFonts w:hint="eastAsia"/>
        </w:rPr>
        <w:t>对机器一方越有利。</w:t>
      </w:r>
    </w:p>
    <w:p>
      <w:pPr>
        <w:numPr>
          <w:ilvl w:val="1"/>
          <w:numId w:val="2"/>
        </w:numPr>
        <w:tabs>
          <w:tab w:val="left" w:pos="1117"/>
        </w:tabs>
      </w:pPr>
      <w:r>
        <w:rPr>
          <w:rFonts w:hint="eastAsia"/>
        </w:rPr>
        <w:t>在一字棋游戏中，对于非终局的博弈状态</w:t>
      </w:r>
      <w:r>
        <w:rPr>
          <w:i/>
          <w:iCs/>
        </w:rPr>
        <w:t>s</w:t>
      </w:r>
      <w:r>
        <w:rPr>
          <w:rFonts w:hint="eastAsia"/>
        </w:rPr>
        <w:t>，</w:t>
      </w:r>
    </w:p>
    <w:p>
      <w:pPr>
        <w:numPr>
          <w:ilvl w:val="1"/>
          <w:numId w:val="2"/>
        </w:numPr>
        <w:tabs>
          <w:tab w:val="left" w:pos="1117"/>
        </w:tabs>
      </w:pPr>
      <w:r>
        <w:t>A</w:t>
      </w:r>
      <w:r>
        <w:rPr>
          <w:rFonts w:hint="eastAsia"/>
        </w:rPr>
        <w:t>）评估函数定义为：</w:t>
      </w:r>
      <w:r>
        <w:rPr>
          <w:i/>
          <w:iCs/>
        </w:rPr>
        <w:t>f</w:t>
      </w:r>
      <w:r>
        <w:t>(s)=(</w:t>
      </w:r>
      <w:r>
        <w:rPr>
          <w:rFonts w:hint="eastAsia"/>
        </w:rPr>
        <w:t>所有空格都放上黑色棋子之后，3颗黑色棋子连成的线的总数</w:t>
      </w:r>
      <w:r>
        <w:t>)－(</w:t>
      </w:r>
      <w:r>
        <w:rPr>
          <w:rFonts w:hint="eastAsia"/>
        </w:rPr>
        <w:t>所有空格都放上白色棋子之后，3颗白色棋子连成的线的总数</w:t>
      </w:r>
      <w:r>
        <w:t>)</w:t>
      </w:r>
    </w:p>
    <w:p>
      <w:pPr>
        <w:numPr>
          <w:ilvl w:val="1"/>
          <w:numId w:val="2"/>
        </w:numPr>
        <w:tabs>
          <w:tab w:val="left" w:pos="1117"/>
        </w:tabs>
      </w:pPr>
      <w:r>
        <w:t>B</w:t>
      </w:r>
      <w:r>
        <w:rPr>
          <w:rFonts w:hint="eastAsia"/>
        </w:rPr>
        <w:t>）若</w:t>
      </w:r>
      <w:r>
        <w:rPr>
          <w:i/>
          <w:iCs/>
        </w:rPr>
        <w:t>s</w:t>
      </w:r>
      <w:r>
        <w:rPr>
          <w:rFonts w:hint="eastAsia"/>
        </w:rPr>
        <w:t>是机器一方的胜局，则：f（s）=+∞</w:t>
      </w:r>
    </w:p>
    <w:p>
      <w:pPr>
        <w:numPr>
          <w:ilvl w:val="1"/>
          <w:numId w:val="2"/>
        </w:numPr>
        <w:tabs>
          <w:tab w:val="left" w:pos="1117"/>
        </w:tabs>
      </w:pPr>
      <w:r>
        <w:t>c）</w:t>
      </w:r>
      <w:r>
        <w:rPr>
          <w:rFonts w:hint="eastAsia"/>
        </w:rPr>
        <w:t>若</w:t>
      </w:r>
      <w:r>
        <w:rPr>
          <w:i/>
          <w:iCs/>
        </w:rPr>
        <w:t>s</w:t>
      </w:r>
      <w:r>
        <w:rPr>
          <w:rFonts w:hint="eastAsia"/>
        </w:rPr>
        <w:t>是人一方的胜局，则：f（s）=-∞</w:t>
      </w:r>
    </w:p>
    <w:p>
      <w:pPr>
        <w:tabs>
          <w:tab w:val="left" w:pos="1117"/>
        </w:tabs>
        <w:ind w:left="1440"/>
        <w:rPr>
          <w:b/>
          <w:bCs/>
        </w:rPr>
      </w:pPr>
      <w:r>
        <w:rPr>
          <w:rFonts w:hint="eastAsia"/>
          <w:b/>
          <w:bCs/>
        </w:rPr>
        <w:t>Ⅲ回溯评估</w:t>
      </w:r>
    </w:p>
    <w:p>
      <w:pPr>
        <w:tabs>
          <w:tab w:val="left" w:pos="1117"/>
        </w:tabs>
        <w:ind w:left="1440"/>
      </w:pPr>
      <w:r>
        <w:rPr>
          <w:rFonts w:hint="eastAsia"/>
        </w:rPr>
        <w:t xml:space="preserve"> </w:t>
      </w:r>
      <w:r>
        <w:t xml:space="preserve">  </w:t>
      </w:r>
      <w:r>
        <w:rPr>
          <w:rFonts w:hint="eastAsia"/>
        </w:rPr>
        <w:t>极大极小搜索（找出失败的最大可能性中的最小值）：由叶节点向根节点方向回溯评估，在机器走棋时取最大评估值，在人走棋时取最小评估值</w:t>
      </w:r>
      <w:r>
        <w:t>。</w:t>
      </w:r>
    </w:p>
    <w:p>
      <w:pPr>
        <w:tabs>
          <w:tab w:val="left" w:pos="1117"/>
        </w:tabs>
        <w:ind w:left="1080"/>
      </w:pPr>
      <w:r>
        <w:rPr>
          <w:rFonts w:hint="eastAsia"/>
          <w:b/>
          <w:bCs/>
        </w:rPr>
        <w:t xml:space="preserve"> </w:t>
      </w:r>
      <w:r>
        <w:rPr>
          <w:b/>
          <w:bCs/>
        </w:rPr>
        <w:t xml:space="preserve">  </w:t>
      </w:r>
      <w:r>
        <w:rPr>
          <w:rFonts w:hint="eastAsia"/>
          <w:b/>
          <w:bCs/>
        </w:rPr>
        <w:t xml:space="preserve"> </w:t>
      </w:r>
      <w:r>
        <w:rPr>
          <w:b/>
          <w:bCs/>
        </w:rPr>
        <w:t xml:space="preserve">   </w:t>
      </w:r>
      <w:r>
        <w:rPr>
          <w:rFonts w:hint="eastAsia"/>
        </w:rPr>
        <w:t>对方总是选择候选方案中的评估最小值，而本方总是选择候选方案中的评估最大值，极小极大的名字也就源于此。该算法使用深度优先搜索（Depth First Search）遍历决策树来填充树中间节点的评估值，叶子节点的评估值常常通过一个评估函数计算.</w:t>
      </w:r>
    </w:p>
    <w:p>
      <w:pPr>
        <w:tabs>
          <w:tab w:val="left" w:pos="1117"/>
        </w:tabs>
        <w:ind w:left="1080"/>
        <w:rPr>
          <w:b/>
          <w:bCs/>
        </w:rPr>
      </w:pPr>
    </w:p>
    <w:p>
      <w:pPr>
        <w:tabs>
          <w:tab w:val="left" w:pos="1117"/>
        </w:tabs>
        <w:ind w:left="1080"/>
        <w:rPr>
          <w:b/>
          <w:bCs/>
        </w:rPr>
      </w:pPr>
      <w:r>
        <w:rPr>
          <w:b/>
          <w:bCs/>
        </w:rPr>
        <w:t xml:space="preserve">     Ⅳ递归循环</w:t>
      </w:r>
    </w:p>
    <w:p>
      <w:pPr>
        <w:numPr>
          <w:ilvl w:val="1"/>
          <w:numId w:val="3"/>
        </w:numPr>
        <w:tabs>
          <w:tab w:val="left" w:pos="1117"/>
          <w:tab w:val="left" w:pos="1440"/>
        </w:tabs>
      </w:pPr>
      <w:r>
        <w:rPr>
          <w:rFonts w:hint="eastAsia"/>
        </w:rPr>
        <w:t>机器走棋后，等待人走棋；</w:t>
      </w:r>
    </w:p>
    <w:p>
      <w:pPr>
        <w:numPr>
          <w:ilvl w:val="1"/>
          <w:numId w:val="3"/>
        </w:numPr>
        <w:tabs>
          <w:tab w:val="left" w:pos="1117"/>
          <w:tab w:val="left" w:pos="1440"/>
        </w:tabs>
      </w:pPr>
      <w:r>
        <w:rPr>
          <w:rFonts w:hint="eastAsia"/>
        </w:rPr>
        <w:t>人走棋后，即产生对机器而言新的当前棋局；</w:t>
      </w:r>
    </w:p>
    <w:p>
      <w:pPr>
        <w:numPr>
          <w:ilvl w:val="1"/>
          <w:numId w:val="3"/>
        </w:numPr>
        <w:tabs>
          <w:tab w:val="left" w:pos="1117"/>
          <w:tab w:val="left" w:pos="1440"/>
        </w:tabs>
      </w:pPr>
      <w:r>
        <w:rPr>
          <w:rFonts w:hint="eastAsia"/>
        </w:rPr>
        <w:t>返回第①步，开始下一轮博弈。</w:t>
      </w:r>
    </w:p>
    <w:p>
      <w:pPr>
        <w:tabs>
          <w:tab w:val="left" w:pos="1117"/>
        </w:tabs>
        <w:ind w:left="1440"/>
      </w:pPr>
    </w:p>
    <w:p>
      <w:pPr>
        <w:numPr>
          <w:ilvl w:val="0"/>
          <w:numId w:val="4"/>
        </w:numPr>
        <w:tabs>
          <w:tab w:val="left" w:pos="720"/>
          <w:tab w:val="left" w:pos="1117"/>
        </w:tabs>
      </w:pPr>
      <w:r>
        <w:rPr>
          <w:rFonts w:hint="eastAsia"/>
        </w:rPr>
        <w:t>以当前棋局为根，生成</w:t>
      </w:r>
      <w:r>
        <w:rPr>
          <w:i/>
          <w:iCs/>
        </w:rPr>
        <w:t>k</w:t>
      </w:r>
      <w:r>
        <w:t>-</w:t>
      </w:r>
      <w:r>
        <w:rPr>
          <w:rFonts w:hint="eastAsia"/>
        </w:rPr>
        <w:t>步博弈树；</w:t>
      </w:r>
    </w:p>
    <w:p>
      <w:pPr>
        <w:numPr>
          <w:ilvl w:val="0"/>
          <w:numId w:val="4"/>
        </w:numPr>
        <w:tabs>
          <w:tab w:val="left" w:pos="720"/>
          <w:tab w:val="left" w:pos="1117"/>
        </w:tabs>
      </w:pPr>
      <w:r>
        <w:rPr>
          <w:rFonts w:hint="eastAsia"/>
        </w:rPr>
        <w:t>评估博弈树叶节点对应的博弈状态</w:t>
      </w:r>
      <w:r>
        <w:t>(</w:t>
      </w:r>
      <w:r>
        <w:rPr>
          <w:rFonts w:hint="eastAsia"/>
        </w:rPr>
        <w:t>棋局</w:t>
      </w:r>
      <w:r>
        <w:t>)</w:t>
      </w:r>
      <w:r>
        <w:rPr>
          <w:rFonts w:hint="eastAsia"/>
        </w:rPr>
        <w:t>；</w:t>
      </w:r>
    </w:p>
    <w:p>
      <w:pPr>
        <w:numPr>
          <w:ilvl w:val="0"/>
          <w:numId w:val="4"/>
        </w:numPr>
        <w:tabs>
          <w:tab w:val="left" w:pos="720"/>
          <w:tab w:val="left" w:pos="1117"/>
        </w:tabs>
      </w:pPr>
      <w:r>
        <w:rPr>
          <w:rFonts w:hint="eastAsia"/>
        </w:rPr>
        <w:t>进行极大极小运算；</w:t>
      </w:r>
    </w:p>
    <w:p>
      <w:pPr>
        <w:pStyle w:val="4"/>
        <w:numPr>
          <w:ilvl w:val="0"/>
          <w:numId w:val="4"/>
        </w:numPr>
        <w:tabs>
          <w:tab w:val="left" w:pos="1117"/>
        </w:tabs>
        <w:ind w:firstLineChars="0"/>
        <w:rPr>
          <w:b/>
          <w:bCs/>
        </w:rPr>
      </w:pPr>
      <w:r>
        <w:rPr>
          <w:rFonts w:hint="eastAsia"/>
        </w:rPr>
        <w:t>等待人走棋，产生新的当前棋局，返回第①步</w:t>
      </w:r>
    </w:p>
    <w:p>
      <w:pPr>
        <w:tabs>
          <w:tab w:val="left" w:pos="1117"/>
        </w:tabs>
        <w:rPr>
          <w:b/>
          <w:bCs/>
        </w:rPr>
      </w:pPr>
    </w:p>
    <w:p>
      <w:pPr>
        <w:numPr>
          <w:ilvl w:val="0"/>
          <w:numId w:val="5"/>
        </w:numPr>
        <w:tabs>
          <w:tab w:val="left" w:pos="1117"/>
        </w:tabs>
        <w:rPr>
          <w:b/>
          <w:bCs/>
        </w:rPr>
      </w:pPr>
      <w:r>
        <w:rPr>
          <w:rFonts w:hint="eastAsia"/>
          <w:b/>
          <w:bCs/>
        </w:rPr>
        <w:t xml:space="preserve"> </w:t>
      </w:r>
      <w:r>
        <w:rPr>
          <w:b/>
          <w:bCs/>
        </w:rPr>
        <w:t xml:space="preserve">              </w:t>
      </w:r>
      <w:r>
        <w:rPr>
          <w:b/>
          <w:bCs/>
          <w:i/>
          <w:iCs/>
          <w:lang w:val="el-GR"/>
        </w:rPr>
        <w:t>α</w:t>
      </w:r>
      <w:r>
        <w:rPr>
          <w:b/>
          <w:bCs/>
          <w:i/>
          <w:iCs/>
        </w:rPr>
        <w:t xml:space="preserve"> </w:t>
      </w:r>
      <w:r>
        <w:rPr>
          <w:b/>
          <w:bCs/>
        </w:rPr>
        <w:t xml:space="preserve">- </w:t>
      </w:r>
      <w:r>
        <w:rPr>
          <w:b/>
          <w:bCs/>
          <w:i/>
          <w:iCs/>
          <w:lang w:val="el-GR"/>
        </w:rPr>
        <w:t>β</w:t>
      </w:r>
      <w:r>
        <w:rPr>
          <w:b/>
          <w:bCs/>
          <w:i/>
          <w:iCs/>
        </w:rPr>
        <w:t xml:space="preserve"> </w:t>
      </w:r>
      <w:r>
        <w:rPr>
          <w:rFonts w:hint="eastAsia"/>
          <w:b/>
          <w:bCs/>
        </w:rPr>
        <w:t>剪枝</w:t>
      </w:r>
    </w:p>
    <w:p>
      <w:pPr>
        <w:numPr>
          <w:ilvl w:val="1"/>
          <w:numId w:val="5"/>
        </w:numPr>
        <w:tabs>
          <w:tab w:val="left" w:pos="1117"/>
        </w:tabs>
      </w:pPr>
      <w:r>
        <w:rPr>
          <w:rFonts w:hint="eastAsia"/>
        </w:rPr>
        <w:t>人类棋手“向前看</w:t>
      </w:r>
      <w:r>
        <w:rPr>
          <w:i/>
          <w:iCs/>
        </w:rPr>
        <w:t>k</w:t>
      </w:r>
      <w:r>
        <w:rPr>
          <w:rFonts w:hint="eastAsia"/>
        </w:rPr>
        <w:t>步”的思维模式采用“边搜索边评价”，本质上是深度优先的搜索策略。</w:t>
      </w:r>
    </w:p>
    <w:p>
      <w:pPr>
        <w:numPr>
          <w:ilvl w:val="1"/>
          <w:numId w:val="5"/>
        </w:numPr>
        <w:tabs>
          <w:tab w:val="left" w:pos="1117"/>
        </w:tabs>
      </w:pPr>
      <w:r>
        <w:rPr>
          <w:rFonts w:hint="eastAsia"/>
        </w:rPr>
        <w:t>深度优先搜索策略生成的</w:t>
      </w:r>
      <w:r>
        <w:rPr>
          <w:i/>
          <w:iCs/>
        </w:rPr>
        <w:t>k-</w:t>
      </w:r>
      <w:r>
        <w:rPr>
          <w:rFonts w:hint="eastAsia"/>
        </w:rPr>
        <w:t>步博弈树是可以剪枝的，缩小搜索空间，提高搜索效率。</w:t>
      </w:r>
    </w:p>
    <w:p>
      <w:pPr>
        <w:tabs>
          <w:tab w:val="left" w:pos="1117"/>
        </w:tabs>
        <w:ind w:left="720"/>
      </w:pPr>
    </w:p>
    <w:p>
      <w:pPr>
        <w:tabs>
          <w:tab w:val="left" w:pos="1117"/>
        </w:tabs>
        <w:ind w:left="360"/>
      </w:pPr>
      <w:r>
        <w:t xml:space="preserve">       </w:t>
      </w:r>
      <w:r>
        <w:rPr>
          <w:rFonts w:hint="eastAsia"/>
          <w:b/>
          <w:bCs/>
        </w:rPr>
        <w:t xml:space="preserve">在 </w:t>
      </w:r>
      <w:r>
        <w:rPr>
          <w:rFonts w:hint="eastAsia"/>
          <w:i/>
          <w:iCs/>
        </w:rPr>
        <w:sym w:font="Symbol" w:char="F061"/>
      </w:r>
      <w:r>
        <w:rPr>
          <w:b/>
          <w:bCs/>
          <w:i/>
          <w:iCs/>
        </w:rPr>
        <w:t>–</w:t>
      </w:r>
      <w:r>
        <w:rPr>
          <w:rFonts w:hint="eastAsia"/>
          <w:i/>
          <w:iCs/>
        </w:rPr>
        <w:sym w:font="Symbol" w:char="F062"/>
      </w:r>
      <w:r>
        <w:rPr>
          <w:b/>
          <w:bCs/>
          <w:i/>
          <w:iCs/>
        </w:rPr>
        <w:t xml:space="preserve"> </w:t>
      </w:r>
      <w:r>
        <w:rPr>
          <w:rFonts w:hint="eastAsia"/>
          <w:b/>
          <w:bCs/>
        </w:rPr>
        <w:t>算法中：</w:t>
      </w:r>
    </w:p>
    <w:p>
      <w:pPr>
        <w:tabs>
          <w:tab w:val="left" w:pos="1117"/>
        </w:tabs>
        <w:ind w:left="720"/>
      </w:pPr>
      <w:r>
        <w:rPr>
          <w:b/>
          <w:bCs/>
          <w:i/>
          <w:iCs/>
        </w:rPr>
        <w:tab/>
      </w:r>
      <w:r>
        <w:rPr>
          <w:rFonts w:hint="eastAsia"/>
          <w:b/>
          <w:bCs/>
          <w:i/>
          <w:iCs/>
        </w:rPr>
        <w:sym w:font="Symbol" w:char="F061"/>
      </w:r>
      <w:r>
        <w:rPr>
          <w:rFonts w:hint="eastAsia"/>
          <w:b/>
          <w:bCs/>
        </w:rPr>
        <w:t xml:space="preserve">： </w:t>
      </w:r>
      <w:r>
        <w:rPr>
          <w:b/>
          <w:bCs/>
          <w:i/>
          <w:iCs/>
        </w:rPr>
        <w:tab/>
      </w:r>
      <w:r>
        <w:rPr>
          <w:rFonts w:hint="eastAsia"/>
        </w:rPr>
        <w:t>机器走棋节点评估值的下界</w:t>
      </w:r>
    </w:p>
    <w:p>
      <w:pPr>
        <w:tabs>
          <w:tab w:val="left" w:pos="1117"/>
        </w:tabs>
        <w:ind w:left="720"/>
      </w:pPr>
      <w:r>
        <w:rPr>
          <w:b/>
          <w:bCs/>
          <w:i/>
          <w:iCs/>
        </w:rPr>
        <w:tab/>
      </w:r>
      <w:r>
        <w:rPr>
          <w:rFonts w:hint="eastAsia"/>
          <w:b/>
          <w:bCs/>
          <w:i/>
          <w:iCs/>
        </w:rPr>
        <w:sym w:font="Symbol" w:char="F062"/>
      </w:r>
      <w:r>
        <w:rPr>
          <w:rFonts w:hint="eastAsia"/>
          <w:b/>
          <w:bCs/>
        </w:rPr>
        <w:t xml:space="preserve">： </w:t>
      </w:r>
      <w:r>
        <w:rPr>
          <w:rFonts w:hint="eastAsia"/>
          <w:b/>
          <w:bCs/>
        </w:rPr>
        <w:tab/>
      </w:r>
      <w:r>
        <w:rPr>
          <w:rFonts w:hint="eastAsia"/>
        </w:rPr>
        <w:t>人走棋节点评估值的上界</w:t>
      </w:r>
    </w:p>
    <w:p>
      <w:pPr>
        <w:tabs>
          <w:tab w:val="left" w:pos="1117"/>
        </w:tabs>
        <w:ind w:left="720"/>
      </w:pPr>
    </w:p>
    <w:p>
      <w:pPr>
        <w:tabs>
          <w:tab w:val="left" w:pos="1117"/>
        </w:tabs>
        <w:ind w:left="360"/>
        <w:rPr>
          <w:b/>
          <w:bCs/>
        </w:rPr>
      </w:pPr>
      <w:r>
        <w:rPr>
          <w:rFonts w:hint="eastAsia"/>
          <w:b/>
          <w:bCs/>
        </w:rPr>
        <w:t xml:space="preserve"> </w:t>
      </w:r>
      <w:r>
        <w:rPr>
          <w:b/>
          <w:bCs/>
        </w:rPr>
        <w:t xml:space="preserve">      </w:t>
      </w:r>
      <w:r>
        <w:rPr>
          <w:rFonts w:hint="eastAsia"/>
          <w:b/>
          <w:bCs/>
        </w:rPr>
        <w:t>搜索策略：</w:t>
      </w:r>
      <w:r>
        <w:rPr>
          <w:i/>
          <w:iCs/>
        </w:rPr>
        <w:t>k</w:t>
      </w:r>
      <w:r>
        <w:rPr>
          <w:rFonts w:hint="eastAsia"/>
        </w:rPr>
        <w:t>-步博弈；深度优先；每次扩展一个节点；一边扩展一边评估。</w:t>
      </w:r>
    </w:p>
    <w:p>
      <w:pPr>
        <w:tabs>
          <w:tab w:val="left" w:pos="1117"/>
        </w:tabs>
        <w:rPr>
          <w:b/>
          <w:bCs/>
        </w:rPr>
      </w:pPr>
    </w:p>
    <w:p>
      <w:pPr>
        <w:numPr>
          <w:ilvl w:val="0"/>
          <w:numId w:val="6"/>
        </w:numPr>
        <w:tabs>
          <w:tab w:val="left" w:pos="1117"/>
        </w:tabs>
        <w:rPr>
          <w:b/>
          <w:bCs/>
        </w:rPr>
      </w:pPr>
      <w:r>
        <w:rPr>
          <w:rFonts w:hint="eastAsia"/>
          <w:b/>
          <w:bCs/>
          <w:i/>
          <w:iCs/>
        </w:rPr>
        <w:sym w:font="Symbol" w:char="F061"/>
      </w:r>
      <w:r>
        <w:rPr>
          <w:b/>
          <w:bCs/>
          <w:i/>
          <w:iCs/>
        </w:rPr>
        <w:t>–</w:t>
      </w:r>
      <w:r>
        <w:rPr>
          <w:rFonts w:hint="eastAsia"/>
          <w:b/>
          <w:bCs/>
          <w:i/>
          <w:iCs/>
        </w:rPr>
        <w:sym w:font="Symbol" w:char="F062"/>
      </w:r>
      <w:r>
        <w:rPr>
          <w:b/>
          <w:bCs/>
        </w:rPr>
        <w:t xml:space="preserve"> </w:t>
      </w:r>
      <w:r>
        <w:rPr>
          <w:rFonts w:hint="eastAsia"/>
          <w:b/>
          <w:bCs/>
        </w:rPr>
        <w:t>搜索中的剪枝规则</w:t>
      </w:r>
    </w:p>
    <w:p>
      <w:pPr>
        <w:tabs>
          <w:tab w:val="left" w:pos="1117"/>
        </w:tabs>
      </w:pPr>
      <w:r>
        <w:rPr>
          <w:rFonts w:hint="eastAsia"/>
          <w:b/>
          <w:bCs/>
        </w:rPr>
        <w:t xml:space="preserve"> </w:t>
      </w:r>
      <w:r>
        <w:rPr>
          <w:b/>
          <w:bCs/>
        </w:rPr>
        <w:t xml:space="preserve">         </w:t>
      </w:r>
      <w:r>
        <w:t xml:space="preserve"> </w:t>
      </w:r>
      <w:r>
        <w:rPr>
          <w:rFonts w:hint="eastAsia"/>
        </w:rPr>
        <w:t xml:space="preserve">规则一 </w:t>
      </w:r>
      <w:r>
        <w:t>(</w:t>
      </w:r>
      <w:r>
        <w:rPr>
          <w:rFonts w:hint="eastAsia"/>
        </w:rPr>
        <w:sym w:font="Symbol" w:char="F061"/>
      </w:r>
      <w:r>
        <w:t xml:space="preserve"> 剪枝规则)</w:t>
      </w:r>
      <w:r>
        <w:rPr>
          <w:rFonts w:hint="eastAsia"/>
        </w:rPr>
        <w:t>：如果一个人走棋节点的</w:t>
      </w:r>
      <w:r>
        <w:rPr>
          <w:rFonts w:hint="eastAsia"/>
          <w:i/>
          <w:iCs/>
        </w:rPr>
        <w:sym w:font="Symbol" w:char="F062"/>
      </w:r>
      <w:r>
        <w:t xml:space="preserve"> 值小于其任意先辈机器走棋节点的</w:t>
      </w:r>
      <w:r>
        <w:rPr>
          <w:rFonts w:hint="eastAsia"/>
          <w:i/>
          <w:iCs/>
        </w:rPr>
        <w:sym w:font="Symbol" w:char="F061"/>
      </w:r>
      <w:r>
        <w:t xml:space="preserve"> 值，则终止该人走棋节点下的搜索。</w:t>
      </w:r>
    </w:p>
    <w:p>
      <w:pPr>
        <w:tabs>
          <w:tab w:val="left" w:pos="1117"/>
        </w:tabs>
      </w:pPr>
      <w:r>
        <w:t xml:space="preserve">           </w:t>
      </w:r>
      <w:r>
        <w:rPr>
          <w:rFonts w:hint="eastAsia"/>
        </w:rPr>
        <w:t xml:space="preserve">规则二 </w:t>
      </w:r>
      <w:r>
        <w:t>(</w:t>
      </w:r>
      <w:r>
        <w:rPr>
          <w:rFonts w:hint="eastAsia"/>
        </w:rPr>
        <w:sym w:font="Symbol" w:char="F062"/>
      </w:r>
      <w:r>
        <w:t xml:space="preserve"> 剪枝规则)</w:t>
      </w:r>
      <w:r>
        <w:rPr>
          <w:rFonts w:hint="eastAsia"/>
        </w:rPr>
        <w:t>：如果一个机器走棋节点的</w:t>
      </w:r>
      <w:r>
        <w:rPr>
          <w:rFonts w:hint="eastAsia"/>
          <w:i/>
          <w:iCs/>
        </w:rPr>
        <w:sym w:font="Symbol" w:char="F061"/>
      </w:r>
      <w:r>
        <w:rPr>
          <w:rFonts w:hint="eastAsia"/>
        </w:rPr>
        <w:t xml:space="preserve">值大于其任意先辈人走棋节点的 </w:t>
      </w:r>
      <w:r>
        <w:rPr>
          <w:rFonts w:hint="eastAsia"/>
          <w:i/>
          <w:iCs/>
        </w:rPr>
        <w:sym w:font="Symbol" w:char="F062"/>
      </w:r>
      <w:r>
        <w:rPr>
          <w:i/>
          <w:iCs/>
        </w:rPr>
        <w:t xml:space="preserve"> </w:t>
      </w:r>
      <w:r>
        <w:rPr>
          <w:rFonts w:hint="eastAsia"/>
        </w:rPr>
        <w:t>值，则终止该机器走棋节点下的搜索。</w:t>
      </w:r>
    </w:p>
    <w:p>
      <w:pPr>
        <w:tabs>
          <w:tab w:val="left" w:pos="1117"/>
        </w:tabs>
      </w:pPr>
      <w:r>
        <w:rPr>
          <w:rFonts w:hint="eastAsia"/>
        </w:rPr>
        <w:t xml:space="preserve"> </w:t>
      </w:r>
      <w:r>
        <w:t xml:space="preserve">          </w:t>
      </w:r>
      <w:r>
        <w:rPr>
          <w:rFonts w:hint="eastAsia"/>
        </w:rPr>
        <w:t>由规则一形成的剪枝被称为</w:t>
      </w:r>
      <w:r>
        <w:t>“</w:t>
      </w:r>
      <w:r>
        <w:rPr>
          <w:rFonts w:hint="eastAsia"/>
          <w:i/>
          <w:iCs/>
        </w:rPr>
        <w:sym w:font="Symbol" w:char="F061"/>
      </w:r>
      <w:r>
        <w:t xml:space="preserve"> 剪枝”</w:t>
      </w:r>
      <w:r>
        <w:rPr>
          <w:rFonts w:hint="eastAsia"/>
        </w:rPr>
        <w:t>，而由规则二形成的剪枝被称为</w:t>
      </w:r>
      <w:r>
        <w:t>“</w:t>
      </w:r>
      <w:r>
        <w:rPr>
          <w:rFonts w:hint="eastAsia"/>
          <w:i/>
          <w:iCs/>
        </w:rPr>
        <w:sym w:font="Symbol" w:char="F062"/>
      </w:r>
      <w:r>
        <w:t xml:space="preserve"> 剪枝”</w:t>
      </w:r>
      <w:r>
        <w:rPr>
          <w:rFonts w:hint="eastAsia"/>
        </w:rPr>
        <w:t>。</w:t>
      </w:r>
    </w:p>
    <w:p>
      <w:pPr>
        <w:tabs>
          <w:tab w:val="left" w:pos="1117"/>
        </w:tabs>
        <w:rPr>
          <w:b/>
          <w:bCs/>
        </w:rPr>
      </w:pPr>
    </w:p>
    <w:p>
      <w:pPr>
        <w:tabs>
          <w:tab w:val="left" w:pos="1117"/>
        </w:tabs>
      </w:pPr>
      <w:r>
        <w:rPr>
          <w:rFonts w:hint="eastAsia"/>
          <w:b/>
          <w:bCs/>
        </w:rPr>
        <w:t xml:space="preserve"> </w:t>
      </w:r>
      <w:r>
        <w:rPr>
          <w:b/>
          <w:bCs/>
        </w:rPr>
        <w:t xml:space="preserve">         </w:t>
      </w:r>
      <w:r>
        <w:t xml:space="preserve"> </w:t>
      </w:r>
      <w:r>
        <w:rPr>
          <w:rFonts w:hint="eastAsia"/>
        </w:rPr>
        <w:t>Alpha-Beta剪枝用于裁剪搜索树中没有意义的不需要搜索的树枝，以提高运算速度。</w:t>
      </w:r>
    </w:p>
    <w:p>
      <w:pPr>
        <w:tabs>
          <w:tab w:val="left" w:pos="1117"/>
        </w:tabs>
      </w:pPr>
    </w:p>
    <w:p>
      <w:pPr>
        <w:tabs>
          <w:tab w:val="left" w:pos="1117"/>
        </w:tabs>
      </w:pPr>
      <w:r>
        <w:rPr>
          <w:rFonts w:hint="eastAsia"/>
        </w:rPr>
        <w:t xml:space="preserve"> </w:t>
      </w:r>
      <w:r>
        <w:t xml:space="preserve">          </w:t>
      </w:r>
      <w:r>
        <w:rPr>
          <w:rFonts w:hint="eastAsia"/>
        </w:rPr>
        <w:t>假设α为下界，β为上界，对于α ≤ N ≤ β:</w:t>
      </w:r>
    </w:p>
    <w:p>
      <w:pPr>
        <w:tabs>
          <w:tab w:val="left" w:pos="1117"/>
        </w:tabs>
      </w:pPr>
      <w:r>
        <w:rPr>
          <w:rFonts w:hint="eastAsia"/>
        </w:rPr>
        <w:t xml:space="preserve"> </w:t>
      </w:r>
      <w:r>
        <w:t xml:space="preserve">          </w:t>
      </w:r>
      <w:r>
        <w:rPr>
          <w:rFonts w:hint="eastAsia"/>
        </w:rPr>
        <w:t>若 α ≤ β  则N有解。</w:t>
      </w:r>
    </w:p>
    <w:p>
      <w:pPr>
        <w:tabs>
          <w:tab w:val="left" w:pos="1117"/>
        </w:tabs>
      </w:pPr>
      <w:r>
        <w:rPr>
          <w:rFonts w:hint="eastAsia"/>
        </w:rPr>
        <w:t xml:space="preserve"> </w:t>
      </w:r>
      <w:r>
        <w:t xml:space="preserve">          </w:t>
      </w:r>
      <w:r>
        <w:rPr>
          <w:rFonts w:hint="eastAsia"/>
        </w:rPr>
        <w:t>若 α &gt; β 则N无解。</w:t>
      </w:r>
    </w:p>
    <w:p>
      <w:pPr>
        <w:tabs>
          <w:tab w:val="left" w:pos="1117"/>
        </w:tabs>
        <w:rPr>
          <w:rFonts w:hint="eastAsia" w:eastAsia="宋体"/>
          <w:lang w:eastAsia="zh-CN"/>
        </w:rPr>
      </w:pPr>
      <w:r>
        <w:rPr>
          <w:rFonts w:ascii="宋体" w:hAnsi="宋体" w:eastAsia="宋体" w:cs="宋体"/>
          <w:sz w:val="24"/>
          <w:szCs w:val="24"/>
        </w:rPr>
        <w:drawing>
          <wp:inline distT="0" distB="0" distL="114300" distR="114300">
            <wp:extent cx="304800" cy="304800"/>
            <wp:effectExtent l="0" t="0" r="0" b="0"/>
            <wp:docPr id="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eastAsia="宋体"/>
          <w:lang w:eastAsia="zh-CN"/>
        </w:rPr>
        <w:drawing>
          <wp:inline distT="0" distB="0" distL="114300" distR="114300">
            <wp:extent cx="5272405" cy="3283585"/>
            <wp:effectExtent l="0" t="0" r="10795" b="5715"/>
            <wp:docPr id="4" name="图片 4" descr="20201216222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01216222835"/>
                    <pic:cNvPicPr>
                      <a:picLocks noChangeAspect="1"/>
                    </pic:cNvPicPr>
                  </pic:nvPicPr>
                  <pic:blipFill>
                    <a:blip r:embed="rId5"/>
                    <a:stretch>
                      <a:fillRect/>
                    </a:stretch>
                  </pic:blipFill>
                  <pic:spPr>
                    <a:xfrm>
                      <a:off x="0" y="0"/>
                      <a:ext cx="5272405" cy="3283585"/>
                    </a:xfrm>
                    <a:prstGeom prst="rect">
                      <a:avLst/>
                    </a:prstGeom>
                  </pic:spPr>
                </pic:pic>
              </a:graphicData>
            </a:graphic>
          </wp:inline>
        </w:drawing>
      </w:r>
    </w:p>
    <w:p>
      <w:pPr>
        <w:tabs>
          <w:tab w:val="left" w:pos="1117"/>
        </w:tabs>
      </w:pPr>
      <w:r>
        <w:rPr>
          <w:rFonts w:hint="eastAsia"/>
        </w:rPr>
        <w:t xml:space="preserve"> </w:t>
      </w:r>
      <w:r>
        <w:t xml:space="preserve"> </w:t>
      </w:r>
      <w:r>
        <w:rPr>
          <w:b/>
          <w:bCs/>
        </w:rPr>
        <w:t xml:space="preserve">        </w:t>
      </w:r>
      <w:r>
        <w:rPr>
          <w:rFonts w:hint="eastAsia"/>
          <w:b/>
          <w:bCs/>
        </w:rPr>
        <w:t xml:space="preserve"> </w:t>
      </w:r>
      <w:r>
        <w:t xml:space="preserve"> ② 启发式搜索</w:t>
      </w:r>
    </w:p>
    <w:p>
      <w:pPr>
        <w:tabs>
          <w:tab w:val="left" w:pos="1117"/>
        </w:tabs>
        <w:rPr>
          <w:b/>
          <w:bCs/>
        </w:rPr>
      </w:pPr>
      <w:r>
        <w:rPr>
          <w:rFonts w:hint="eastAsia"/>
          <w:b/>
          <w:bCs/>
        </w:rPr>
        <w:t xml:space="preserve"> </w:t>
      </w:r>
      <w:r>
        <w:rPr>
          <w:b/>
          <w:bCs/>
        </w:rPr>
        <w:t xml:space="preserve">      基本概念：</w:t>
      </w:r>
    </w:p>
    <w:p>
      <w:pPr>
        <w:numPr>
          <w:ilvl w:val="1"/>
          <w:numId w:val="7"/>
        </w:numPr>
        <w:tabs>
          <w:tab w:val="left" w:pos="1117"/>
        </w:tabs>
      </w:pPr>
      <w:r>
        <w:rPr>
          <w:rFonts w:hint="eastAsia"/>
        </w:rPr>
        <w:t>问题空间：所求解的问题构成的集合</w:t>
      </w:r>
      <w:r>
        <w:rPr>
          <w:i/>
          <w:iCs/>
        </w:rPr>
        <w:t>S</w:t>
      </w:r>
      <w:r>
        <w:t xml:space="preserve">, </w:t>
      </w:r>
      <w:r>
        <w:rPr>
          <w:i/>
          <w:iCs/>
        </w:rPr>
        <w:t>S</w:t>
      </w:r>
      <w:r>
        <w:t xml:space="preserve"> = (</w:t>
      </w:r>
      <w:r>
        <w:rPr>
          <w:i/>
          <w:iCs/>
        </w:rPr>
        <w:t>S</w:t>
      </w:r>
      <w:r>
        <w:rPr>
          <w:vertAlign w:val="subscript"/>
        </w:rPr>
        <w:t xml:space="preserve">0 </w:t>
      </w:r>
      <w:r>
        <w:t xml:space="preserve">, </w:t>
      </w:r>
      <w:r>
        <w:rPr>
          <w:i/>
          <w:iCs/>
        </w:rPr>
        <w:t>S</w:t>
      </w:r>
      <w:r>
        <w:rPr>
          <w:vertAlign w:val="subscript"/>
        </w:rPr>
        <w:t xml:space="preserve">1 </w:t>
      </w:r>
      <w:r>
        <w:t>, …).</w:t>
      </w:r>
      <w:r>
        <w:rPr>
          <w:i/>
          <w:iCs/>
        </w:rPr>
        <w:t xml:space="preserve"> </w:t>
      </w:r>
      <w:r>
        <w:rPr>
          <w:rFonts w:hint="eastAsia"/>
        </w:rPr>
        <w:t xml:space="preserve">其中 </w:t>
      </w:r>
      <w:r>
        <w:rPr>
          <w:i/>
          <w:iCs/>
        </w:rPr>
        <w:t>S</w:t>
      </w:r>
      <w:r>
        <w:rPr>
          <w:i/>
          <w:iCs/>
          <w:vertAlign w:val="subscript"/>
        </w:rPr>
        <w:t xml:space="preserve">i </w:t>
      </w:r>
      <w:r>
        <w:rPr>
          <w:rFonts w:hint="eastAsia"/>
        </w:rPr>
        <w:t>表示问题在求解过程中不同时刻的状态</w:t>
      </w:r>
      <w:r>
        <w:t>.</w:t>
      </w:r>
    </w:p>
    <w:p>
      <w:pPr>
        <w:numPr>
          <w:ilvl w:val="1"/>
          <w:numId w:val="7"/>
        </w:numPr>
        <w:tabs>
          <w:tab w:val="left" w:pos="1117"/>
          <w:tab w:val="left" w:pos="1440"/>
        </w:tabs>
      </w:pPr>
      <w:r>
        <w:rPr>
          <w:rFonts w:hint="eastAsia"/>
        </w:rPr>
        <w:t>算符：对状态的操作</w:t>
      </w:r>
      <w:r>
        <w:rPr>
          <w:i/>
          <w:iCs/>
        </w:rPr>
        <w:t>P</w:t>
      </w:r>
      <w:r>
        <w:t xml:space="preserve">. </w:t>
      </w:r>
      <w:r>
        <w:rPr>
          <w:rFonts w:hint="eastAsia"/>
        </w:rPr>
        <w:t>算符的每一次使用就使得问题由一种状态转换为另一种状态</w:t>
      </w:r>
      <w:r>
        <w:t xml:space="preserve">. </w:t>
      </w:r>
      <w:r>
        <w:rPr>
          <w:rFonts w:hint="eastAsia"/>
        </w:rPr>
        <w:t>由初始状态</w:t>
      </w:r>
      <w:r>
        <w:rPr>
          <w:i/>
          <w:iCs/>
        </w:rPr>
        <w:t>S</w:t>
      </w:r>
      <w:r>
        <w:rPr>
          <w:vertAlign w:val="subscript"/>
        </w:rPr>
        <w:t>0</w:t>
      </w:r>
      <w:r>
        <w:rPr>
          <w:i/>
          <w:iCs/>
          <w:vertAlign w:val="subscript"/>
        </w:rPr>
        <w:t xml:space="preserve"> </w:t>
      </w:r>
      <w:r>
        <w:rPr>
          <w:rFonts w:hint="eastAsia"/>
        </w:rPr>
        <w:t>到目标状态</w:t>
      </w:r>
      <w:r>
        <w:rPr>
          <w:i/>
          <w:iCs/>
        </w:rPr>
        <w:t>S</w:t>
      </w:r>
      <w:r>
        <w:rPr>
          <w:i/>
          <w:iCs/>
          <w:vertAlign w:val="subscript"/>
        </w:rPr>
        <w:t>t</w:t>
      </w:r>
      <w:r>
        <w:rPr>
          <w:rFonts w:hint="eastAsia"/>
        </w:rPr>
        <w:t xml:space="preserve">所用的算符序列 </w:t>
      </w:r>
      <w:r>
        <w:rPr>
          <w:i/>
          <w:iCs/>
        </w:rPr>
        <w:t>P</w:t>
      </w:r>
      <w:r>
        <w:rPr>
          <w:vertAlign w:val="subscript"/>
        </w:rPr>
        <w:t>0</w:t>
      </w:r>
      <w:r>
        <w:rPr>
          <w:i/>
          <w:iCs/>
        </w:rPr>
        <w:t xml:space="preserve"> , P</w:t>
      </w:r>
      <w:r>
        <w:rPr>
          <w:vertAlign w:val="subscript"/>
        </w:rPr>
        <w:t>1</w:t>
      </w:r>
      <w:r>
        <w:rPr>
          <w:i/>
          <w:iCs/>
        </w:rPr>
        <w:t xml:space="preserve"> ,…, P</w:t>
      </w:r>
      <w:r>
        <w:rPr>
          <w:i/>
          <w:iCs/>
          <w:vertAlign w:val="subscript"/>
        </w:rPr>
        <w:t>t</w:t>
      </w:r>
      <w:r>
        <w:rPr>
          <w:vertAlign w:val="subscript"/>
        </w:rPr>
        <w:t xml:space="preserve">-1 </w:t>
      </w:r>
      <w:r>
        <w:rPr>
          <w:rFonts w:hint="eastAsia"/>
        </w:rPr>
        <w:t>就是问题的一个解</w:t>
      </w:r>
      <w:r>
        <w:t>.</w:t>
      </w:r>
    </w:p>
    <w:p>
      <w:pPr>
        <w:numPr>
          <w:ilvl w:val="1"/>
          <w:numId w:val="7"/>
        </w:numPr>
        <w:tabs>
          <w:tab w:val="left" w:pos="1117"/>
          <w:tab w:val="left" w:pos="1440"/>
        </w:tabs>
      </w:pPr>
      <w:r>
        <w:rPr>
          <w:rFonts w:hint="eastAsia"/>
        </w:rPr>
        <w:t xml:space="preserve">最优解：假设 </w:t>
      </w:r>
      <w:r>
        <w:rPr>
          <w:i/>
          <w:iCs/>
        </w:rPr>
        <w:t xml:space="preserve">f </w:t>
      </w:r>
      <w:r>
        <w:rPr>
          <w:rFonts w:hint="eastAsia"/>
        </w:rPr>
        <w:t>是问题从一个状态转换为另一个状态所需的代价</w:t>
      </w:r>
      <w:r>
        <w:t xml:space="preserve">, </w:t>
      </w:r>
      <w:r>
        <w:rPr>
          <w:rFonts w:hint="eastAsia"/>
        </w:rPr>
        <w:t>则当总代价             最小时</w:t>
      </w:r>
      <w:r>
        <w:t xml:space="preserve">, </w:t>
      </w:r>
      <w:r>
        <w:rPr>
          <w:rFonts w:hint="eastAsia"/>
        </w:rPr>
        <w:t>所得的解序列为最优解序列</w:t>
      </w:r>
      <w:r>
        <w:t>.</w:t>
      </w:r>
    </w:p>
    <w:p>
      <w:pPr>
        <w:numPr>
          <w:ilvl w:val="1"/>
          <w:numId w:val="7"/>
        </w:numPr>
        <w:tabs>
          <w:tab w:val="left" w:pos="1117"/>
          <w:tab w:val="left" w:pos="1440"/>
        </w:tabs>
      </w:pPr>
      <w:r>
        <w:rPr>
          <w:rFonts w:hint="eastAsia"/>
        </w:rPr>
        <w:t>状态模型：问题空间的状态模型</w:t>
      </w:r>
      <w:r>
        <w:rPr>
          <w:i/>
          <w:iCs/>
        </w:rPr>
        <w:t>M</w:t>
      </w:r>
      <w:r>
        <w:rPr>
          <w:rFonts w:hint="eastAsia"/>
        </w:rPr>
        <w:t>表示为一个</w:t>
      </w:r>
      <w:r>
        <w:t>4</w:t>
      </w:r>
      <w:r>
        <w:rPr>
          <w:rFonts w:hint="eastAsia"/>
        </w:rPr>
        <w:t>元组，即</w:t>
      </w:r>
    </w:p>
    <w:p>
      <w:pPr>
        <w:tabs>
          <w:tab w:val="left" w:pos="1117"/>
        </w:tabs>
        <w:ind w:left="360"/>
        <w:jc w:val="center"/>
      </w:pPr>
      <w:r>
        <w:rPr>
          <w:i/>
          <w:iCs/>
        </w:rPr>
        <w:t xml:space="preserve">M </w:t>
      </w:r>
      <w:r>
        <w:t>= (</w:t>
      </w:r>
      <w:r>
        <w:rPr>
          <w:i/>
          <w:iCs/>
        </w:rPr>
        <w:t>I</w:t>
      </w:r>
      <w:r>
        <w:t xml:space="preserve">, </w:t>
      </w:r>
      <w:r>
        <w:rPr>
          <w:i/>
          <w:iCs/>
        </w:rPr>
        <w:t>P</w:t>
      </w:r>
      <w:r>
        <w:t xml:space="preserve">, </w:t>
      </w:r>
      <w:r>
        <w:rPr>
          <w:i/>
          <w:iCs/>
        </w:rPr>
        <w:t>T</w:t>
      </w:r>
      <w:r>
        <w:t xml:space="preserve">, </w:t>
      </w:r>
      <w:r>
        <w:rPr>
          <w:i/>
          <w:iCs/>
        </w:rPr>
        <w:t>F</w:t>
      </w:r>
      <w:r>
        <w:t>)</w:t>
      </w:r>
    </w:p>
    <w:p>
      <w:pPr>
        <w:tabs>
          <w:tab w:val="left" w:pos="1117"/>
        </w:tabs>
        <w:ind w:left="1210"/>
        <w:jc w:val="left"/>
      </w:pPr>
      <w:r>
        <w:rPr>
          <w:i/>
          <w:iCs/>
        </w:rPr>
        <w:t>I</w:t>
      </w:r>
      <w:r>
        <w:t xml:space="preserve">: </w:t>
      </w:r>
      <w:r>
        <w:rPr>
          <w:rFonts w:hint="eastAsia"/>
        </w:rPr>
        <w:t>初始状态集合</w:t>
      </w:r>
      <w:r>
        <w:t xml:space="preserve">, </w:t>
      </w:r>
      <w:r>
        <w:rPr>
          <w:i/>
          <w:iCs/>
        </w:rPr>
        <w:t>P</w:t>
      </w:r>
      <w:r>
        <w:t xml:space="preserve">: </w:t>
      </w:r>
      <w:r>
        <w:rPr>
          <w:rFonts w:hint="eastAsia"/>
        </w:rPr>
        <w:t>算符集合</w:t>
      </w:r>
      <w:r>
        <w:t xml:space="preserve">, </w:t>
      </w:r>
      <w:r>
        <w:rPr>
          <w:i/>
          <w:iCs/>
        </w:rPr>
        <w:t>T</w:t>
      </w:r>
      <w:r>
        <w:t xml:space="preserve">: </w:t>
      </w:r>
      <w:r>
        <w:rPr>
          <w:rFonts w:hint="eastAsia"/>
        </w:rPr>
        <w:t>目标状态集合</w:t>
      </w:r>
      <w:r>
        <w:t xml:space="preserve">, </w:t>
      </w:r>
      <w:r>
        <w:rPr>
          <w:i/>
          <w:iCs/>
        </w:rPr>
        <w:t>F</w:t>
      </w:r>
      <w:r>
        <w:t xml:space="preserve">: </w:t>
      </w:r>
      <w:r>
        <w:rPr>
          <w:rFonts w:hint="eastAsia"/>
        </w:rPr>
        <w:t>代价集合</w:t>
      </w:r>
      <w:r>
        <w:t>.</w:t>
      </w:r>
    </w:p>
    <w:p>
      <w:pPr>
        <w:numPr>
          <w:ilvl w:val="1"/>
          <w:numId w:val="8"/>
        </w:numPr>
        <w:tabs>
          <w:tab w:val="left" w:pos="1117"/>
        </w:tabs>
      </w:pPr>
      <w:r>
        <w:rPr>
          <w:rFonts w:hint="eastAsia"/>
        </w:rPr>
        <w:t>搜索目标：寻找从初始状态到目标状态的最小代价路径</w:t>
      </w:r>
      <w:r>
        <w:t>.</w:t>
      </w:r>
    </w:p>
    <w:p>
      <w:pPr>
        <w:numPr>
          <w:ilvl w:val="1"/>
          <w:numId w:val="8"/>
        </w:numPr>
        <w:tabs>
          <w:tab w:val="left" w:pos="1117"/>
          <w:tab w:val="left" w:pos="1440"/>
        </w:tabs>
        <w:jc w:val="left"/>
      </w:pPr>
      <w:r>
        <w:rPr>
          <w:rFonts w:hint="eastAsia"/>
        </w:rPr>
        <w:t>状态图：若把每个状态看做一个节点</w:t>
      </w:r>
      <w:r>
        <w:t xml:space="preserve">, </w:t>
      </w:r>
      <w:r>
        <w:rPr>
          <w:rFonts w:hint="eastAsia"/>
        </w:rPr>
        <w:t>则问题空间的状态模型可用一个有向图表示</w:t>
      </w:r>
      <w:r>
        <w:t xml:space="preserve">. </w:t>
      </w:r>
      <w:r>
        <w:rPr>
          <w:rFonts w:hint="eastAsia"/>
        </w:rPr>
        <w:t>每条弧代表一个算符</w:t>
      </w:r>
      <w:r>
        <w:t>.</w:t>
      </w:r>
    </w:p>
    <w:p>
      <w:pPr>
        <w:numPr>
          <w:ilvl w:val="1"/>
          <w:numId w:val="8"/>
        </w:numPr>
        <w:tabs>
          <w:tab w:val="left" w:pos="1117"/>
          <w:tab w:val="left" w:pos="1440"/>
        </w:tabs>
        <w:jc w:val="left"/>
      </w:pPr>
      <w:r>
        <w:rPr>
          <w:rFonts w:hint="eastAsia"/>
        </w:rPr>
        <w:t>搜索空间：状态图中解题路径所经过的所有状态的集合</w:t>
      </w:r>
      <w:r>
        <w:t>.</w:t>
      </w:r>
    </w:p>
    <w:p>
      <w:pPr>
        <w:numPr>
          <w:ilvl w:val="1"/>
          <w:numId w:val="8"/>
        </w:numPr>
        <w:tabs>
          <w:tab w:val="left" w:pos="1117"/>
          <w:tab w:val="left" w:pos="1440"/>
        </w:tabs>
        <w:jc w:val="left"/>
      </w:pPr>
      <w:r>
        <w:rPr>
          <w:rFonts w:hint="eastAsia"/>
        </w:rPr>
        <w:t>设计好的搜索策略</w:t>
      </w:r>
    </w:p>
    <w:p>
      <w:pPr>
        <w:numPr>
          <w:ilvl w:val="2"/>
          <w:numId w:val="8"/>
        </w:numPr>
        <w:tabs>
          <w:tab w:val="left" w:pos="1117"/>
        </w:tabs>
        <w:jc w:val="left"/>
      </w:pPr>
      <w:r>
        <w:rPr>
          <w:rFonts w:hint="eastAsia"/>
        </w:rPr>
        <w:t xml:space="preserve">完整性 </w:t>
      </w:r>
      <w:r>
        <w:t xml:space="preserve">      </w:t>
      </w:r>
      <w:r>
        <w:rPr>
          <w:rFonts w:hint="eastAsia"/>
        </w:rPr>
        <w:t>问题有解时</w:t>
      </w:r>
      <w:r>
        <w:t xml:space="preserve">, </w:t>
      </w:r>
      <w:r>
        <w:rPr>
          <w:rFonts w:hint="eastAsia"/>
        </w:rPr>
        <w:t>能否保证找到一个解</w:t>
      </w:r>
      <w:r>
        <w:t>.</w:t>
      </w:r>
    </w:p>
    <w:p>
      <w:pPr>
        <w:numPr>
          <w:ilvl w:val="2"/>
          <w:numId w:val="9"/>
        </w:numPr>
        <w:tabs>
          <w:tab w:val="left" w:pos="1117"/>
        </w:tabs>
        <w:jc w:val="left"/>
      </w:pPr>
      <w:r>
        <w:rPr>
          <w:rFonts w:hint="eastAsia"/>
        </w:rPr>
        <w:t xml:space="preserve">时间复杂性 </w:t>
      </w:r>
      <w:r>
        <w:t xml:space="preserve">      </w:t>
      </w:r>
      <w:r>
        <w:rPr>
          <w:rFonts w:hint="eastAsia"/>
        </w:rPr>
        <w:t>多长时间找到一个解</w:t>
      </w:r>
      <w:r>
        <w:t>.</w:t>
      </w:r>
    </w:p>
    <w:p>
      <w:pPr>
        <w:numPr>
          <w:ilvl w:val="2"/>
          <w:numId w:val="10"/>
        </w:numPr>
        <w:tabs>
          <w:tab w:val="left" w:pos="1117"/>
        </w:tabs>
        <w:jc w:val="left"/>
      </w:pPr>
      <w:r>
        <w:rPr>
          <w:rFonts w:hint="eastAsia"/>
        </w:rPr>
        <w:t xml:space="preserve">空间复杂性 </w:t>
      </w:r>
      <w:r>
        <w:t xml:space="preserve">      </w:t>
      </w:r>
      <w:r>
        <w:rPr>
          <w:rFonts w:hint="eastAsia"/>
        </w:rPr>
        <w:t>搜索时需要多少存储</w:t>
      </w:r>
      <w:r>
        <w:t>.</w:t>
      </w:r>
    </w:p>
    <w:p>
      <w:pPr>
        <w:numPr>
          <w:ilvl w:val="2"/>
          <w:numId w:val="11"/>
        </w:numPr>
        <w:tabs>
          <w:tab w:val="left" w:pos="1117"/>
        </w:tabs>
        <w:jc w:val="left"/>
      </w:pPr>
      <w:r>
        <w:rPr>
          <w:rFonts w:hint="eastAsia"/>
        </w:rPr>
        <w:t xml:space="preserve">最优性 </w:t>
      </w:r>
      <w:r>
        <w:t xml:space="preserve">      </w:t>
      </w:r>
      <w:r>
        <w:rPr>
          <w:rFonts w:hint="eastAsia"/>
        </w:rPr>
        <w:t>当有若干个不同解时</w:t>
      </w:r>
      <w:r>
        <w:t xml:space="preserve">, </w:t>
      </w:r>
      <w:r>
        <w:rPr>
          <w:rFonts w:hint="eastAsia"/>
        </w:rPr>
        <w:t>能否找到最高质量的解</w:t>
      </w:r>
      <w:r>
        <w:t>.</w:t>
      </w:r>
    </w:p>
    <w:p>
      <w:pPr>
        <w:tabs>
          <w:tab w:val="left" w:pos="1117"/>
        </w:tabs>
      </w:pPr>
    </w:p>
    <w:p>
      <w:pPr>
        <w:tabs>
          <w:tab w:val="left" w:pos="1117"/>
        </w:tabs>
      </w:pPr>
      <w:r>
        <w:rPr>
          <w:rFonts w:hint="eastAsia"/>
        </w:rPr>
        <w:t xml:space="preserve"> </w:t>
      </w:r>
      <w:r>
        <w:t xml:space="preserve">       </w:t>
      </w:r>
      <w:r>
        <w:rPr>
          <w:rFonts w:hint="eastAsia"/>
        </w:rPr>
        <w:t>启发式搜索</w:t>
      </w:r>
      <w:r>
        <w:t>(Heuristically Search)</w:t>
      </w:r>
      <w:r>
        <w:rPr>
          <w:rFonts w:hint="eastAsia"/>
        </w:rPr>
        <w:t>：利用</w:t>
      </w:r>
      <w:r>
        <w:rPr>
          <w:rFonts w:hint="eastAsia"/>
          <w:u w:val="single"/>
        </w:rPr>
        <w:t>问题</w:t>
      </w:r>
      <w:r>
        <w:rPr>
          <w:rFonts w:hint="eastAsia"/>
        </w:rPr>
        <w:t>自身特点或领域知识或经验来引导搜索，减少搜索范围、降低问题复杂度</w:t>
      </w:r>
    </w:p>
    <w:p>
      <w:pPr>
        <w:tabs>
          <w:tab w:val="left" w:pos="1117"/>
        </w:tabs>
      </w:pPr>
      <w:r>
        <w:rPr>
          <w:rFonts w:hint="eastAsia"/>
        </w:rPr>
        <w:t xml:space="preserve"> </w:t>
      </w:r>
      <w:r>
        <w:t xml:space="preserve">       </w:t>
      </w:r>
      <w:r>
        <w:rPr>
          <w:rFonts w:hint="eastAsia"/>
        </w:rPr>
        <w:t>基本思想：从初始节点</w:t>
      </w:r>
      <w:r>
        <w:rPr>
          <w:i/>
          <w:iCs/>
        </w:rPr>
        <w:t>s</w:t>
      </w:r>
      <w:r>
        <w:rPr>
          <w:rFonts w:hint="eastAsia"/>
        </w:rPr>
        <w:t>出发，选择离目标“近”（“前进</w:t>
      </w:r>
      <w:r>
        <w:t>”方向）的子节点进行扩展。</w:t>
      </w:r>
    </w:p>
    <w:p>
      <w:pPr>
        <w:tabs>
          <w:tab w:val="left" w:pos="1117"/>
        </w:tabs>
        <w:rPr>
          <w:b/>
          <w:bCs/>
        </w:rPr>
      </w:pPr>
    </w:p>
    <w:p>
      <w:pPr>
        <w:tabs>
          <w:tab w:val="left" w:pos="1117"/>
        </w:tabs>
        <w:rPr>
          <w:b/>
          <w:bCs/>
        </w:rPr>
      </w:pPr>
    </w:p>
    <w:p>
      <w:pPr>
        <w:tabs>
          <w:tab w:val="left" w:pos="1117"/>
        </w:tabs>
        <w:rPr>
          <w:b/>
          <w:bCs/>
        </w:rPr>
      </w:pPr>
      <w:r>
        <w:rPr>
          <w:rFonts w:hint="eastAsia"/>
          <w:b/>
          <w:bCs/>
        </w:rPr>
        <w:t xml:space="preserve"> </w:t>
      </w:r>
      <w:r>
        <w:rPr>
          <w:b/>
          <w:bCs/>
        </w:rPr>
        <w:t xml:space="preserve">  ④遗传算法</w:t>
      </w:r>
    </w:p>
    <w:p>
      <w:pPr>
        <w:tabs>
          <w:tab w:val="left" w:pos="1117"/>
        </w:tabs>
      </w:pPr>
      <w:r>
        <w:rPr>
          <w:rFonts w:hint="eastAsia"/>
          <w:b/>
          <w:bCs/>
        </w:rPr>
        <w:t xml:space="preserve"> </w:t>
      </w:r>
      <w:r>
        <w:rPr>
          <w:b/>
          <w:bCs/>
        </w:rPr>
        <w:t xml:space="preserve">        </w:t>
      </w:r>
      <w:r>
        <w:rPr>
          <w:rFonts w:hint="eastAsia"/>
        </w:rPr>
        <w:t>由美国的</w:t>
      </w:r>
      <w:r>
        <w:t>J. H. Holland</w:t>
      </w:r>
      <w:r>
        <w:rPr>
          <w:rFonts w:hint="eastAsia"/>
        </w:rPr>
        <w:t>教授首先提出，它是一类借鉴生物界自然选择和自然遗传机制的随机化搜索算法 。</w:t>
      </w:r>
    </w:p>
    <w:p>
      <w:pPr>
        <w:tabs>
          <w:tab w:val="left" w:pos="1117"/>
        </w:tabs>
        <w:rPr>
          <w:b/>
          <w:bCs/>
        </w:rPr>
      </w:pPr>
      <w:r>
        <w:rPr>
          <w:rFonts w:hint="eastAsia"/>
        </w:rPr>
        <w:t xml:space="preserve"> </w:t>
      </w:r>
      <w:r>
        <w:t xml:space="preserve">     </w:t>
      </w:r>
      <w:r>
        <w:rPr>
          <w:b/>
          <w:bCs/>
        </w:rPr>
        <w:t xml:space="preserve"> 基本概念：</w:t>
      </w:r>
    </w:p>
    <w:p>
      <w:pPr>
        <w:numPr>
          <w:ilvl w:val="0"/>
          <w:numId w:val="12"/>
        </w:numPr>
        <w:tabs>
          <w:tab w:val="left" w:pos="1117"/>
        </w:tabs>
      </w:pPr>
      <w:r>
        <w:rPr>
          <w:rFonts w:hint="eastAsia"/>
        </w:rPr>
        <w:t>群体：代表问题可能解的一个种群。</w:t>
      </w:r>
    </w:p>
    <w:p>
      <w:pPr>
        <w:numPr>
          <w:ilvl w:val="0"/>
          <w:numId w:val="12"/>
        </w:numPr>
        <w:tabs>
          <w:tab w:val="left" w:pos="1117"/>
        </w:tabs>
      </w:pPr>
      <w:r>
        <w:rPr>
          <w:rFonts w:hint="eastAsia"/>
        </w:rPr>
        <w:t>染色体：也称基因型个体</w:t>
      </w:r>
      <w:r>
        <w:t>(</w:t>
      </w:r>
      <w:r>
        <w:rPr>
          <w:rFonts w:hint="eastAsia"/>
        </w:rPr>
        <w:t>染色体所表征的实体</w:t>
      </w:r>
      <w:r>
        <w:t>)</w:t>
      </w:r>
      <w:r>
        <w:rPr>
          <w:rFonts w:hint="eastAsia"/>
        </w:rPr>
        <w:t>，若干个个体组成了群体，群体中个体的数量叫群体规模。</w:t>
      </w:r>
    </w:p>
    <w:p>
      <w:pPr>
        <w:numPr>
          <w:ilvl w:val="0"/>
          <w:numId w:val="12"/>
        </w:numPr>
        <w:tabs>
          <w:tab w:val="left" w:pos="1117"/>
        </w:tabs>
      </w:pPr>
      <w:r>
        <w:rPr>
          <w:rFonts w:hint="eastAsia"/>
        </w:rPr>
        <w:t>基因：个体的遗传编码表示。例如二进制串</w:t>
      </w:r>
      <w:r>
        <w:t>S</w:t>
      </w:r>
      <w:r>
        <w:rPr>
          <w:rFonts w:hint="eastAsia"/>
        </w:rPr>
        <w:t>＝</w:t>
      </w:r>
      <w:r>
        <w:t>1011</w:t>
      </w:r>
      <w:r>
        <w:rPr>
          <w:rFonts w:hint="eastAsia"/>
        </w:rPr>
        <w:t>，则其中的</w:t>
      </w:r>
      <w:r>
        <w:t>1</w:t>
      </w:r>
      <w:r>
        <w:rPr>
          <w:rFonts w:hint="eastAsia"/>
        </w:rPr>
        <w:t>，</w:t>
      </w:r>
      <w:r>
        <w:t>0</w:t>
      </w:r>
      <w:r>
        <w:rPr>
          <w:rFonts w:hint="eastAsia"/>
        </w:rPr>
        <w:t>，</w:t>
      </w:r>
      <w:r>
        <w:t>1</w:t>
      </w:r>
      <w:r>
        <w:rPr>
          <w:rFonts w:hint="eastAsia"/>
        </w:rPr>
        <w:t>，</w:t>
      </w:r>
      <w:r>
        <w:t>1</w:t>
      </w:r>
      <w:r>
        <w:rPr>
          <w:rFonts w:hint="eastAsia"/>
        </w:rPr>
        <w:t>这</w:t>
      </w:r>
      <w:r>
        <w:t>4</w:t>
      </w:r>
      <w:r>
        <w:rPr>
          <w:rFonts w:hint="eastAsia"/>
        </w:rPr>
        <w:t>个元素称为基因，其值称为等位基因。</w:t>
      </w:r>
    </w:p>
    <w:p>
      <w:pPr>
        <w:numPr>
          <w:ilvl w:val="0"/>
          <w:numId w:val="12"/>
        </w:numPr>
        <w:tabs>
          <w:tab w:val="left" w:pos="1117"/>
        </w:tabs>
      </w:pPr>
      <w:r>
        <w:rPr>
          <w:rFonts w:hint="eastAsia"/>
        </w:rPr>
        <w:t>适应度：个体对环境的适应程度。为了体现个体的适应能力，引入了对问题中的每一个染色体都能进行度量的函数，叫适应度函数。这个函数用于评估个体在群体中的生存概率。</w:t>
      </w:r>
    </w:p>
    <w:p>
      <w:pPr>
        <w:numPr>
          <w:ilvl w:val="0"/>
          <w:numId w:val="12"/>
        </w:numPr>
        <w:tabs>
          <w:tab w:val="left" w:pos="1117"/>
        </w:tabs>
      </w:pPr>
      <w:r>
        <w:rPr>
          <w:rFonts w:hint="eastAsia"/>
        </w:rPr>
        <w:t>完备性：问题空间中的所有点</w:t>
      </w:r>
      <w:r>
        <w:t>(</w:t>
      </w:r>
      <w:r>
        <w:rPr>
          <w:rFonts w:hint="eastAsia"/>
        </w:rPr>
        <w:t>候选解、表现型</w:t>
      </w:r>
      <w:r>
        <w:t>)</w:t>
      </w:r>
      <w:r>
        <w:rPr>
          <w:rFonts w:hint="eastAsia"/>
        </w:rPr>
        <w:t>都能编码为演化空间中的点</w:t>
      </w:r>
      <w:r>
        <w:t>(</w:t>
      </w:r>
      <w:r>
        <w:rPr>
          <w:rFonts w:hint="eastAsia"/>
        </w:rPr>
        <w:t>染色体、基因型</w:t>
      </w:r>
      <w:r>
        <w:t>)</w:t>
      </w:r>
      <w:r>
        <w:rPr>
          <w:rFonts w:hint="eastAsia"/>
        </w:rPr>
        <w:t>；</w:t>
      </w:r>
    </w:p>
    <w:p>
      <w:pPr>
        <w:numPr>
          <w:ilvl w:val="0"/>
          <w:numId w:val="12"/>
        </w:numPr>
        <w:tabs>
          <w:tab w:val="left" w:pos="1117"/>
        </w:tabs>
      </w:pPr>
      <w:r>
        <w:rPr>
          <w:rFonts w:hint="eastAsia"/>
        </w:rPr>
        <w:t>健全性：演化空间中的染色体都能对应问题空间中的候选解；</w:t>
      </w:r>
    </w:p>
    <w:p>
      <w:pPr>
        <w:numPr>
          <w:ilvl w:val="0"/>
          <w:numId w:val="12"/>
        </w:numPr>
        <w:tabs>
          <w:tab w:val="left" w:pos="1117"/>
        </w:tabs>
      </w:pPr>
      <w:r>
        <w:rPr>
          <w:rFonts w:hint="eastAsia"/>
        </w:rPr>
        <w:t>非冗余性：染色体和候选解一一对应。</w:t>
      </w:r>
    </w:p>
    <w:p>
      <w:pPr>
        <w:numPr>
          <w:ilvl w:val="0"/>
          <w:numId w:val="12"/>
        </w:numPr>
        <w:tabs>
          <w:tab w:val="left" w:pos="1117"/>
        </w:tabs>
      </w:pPr>
      <w:r>
        <w:rPr>
          <w:rFonts w:hint="eastAsia"/>
        </w:rPr>
        <w:t>改变某些位串的值，用以避免仅靠选择和交叉算子可能造成的遗传信息的遗漏（多样性保持）。</w:t>
      </w:r>
    </w:p>
    <w:p>
      <w:pPr>
        <w:numPr>
          <w:ilvl w:val="0"/>
          <w:numId w:val="12"/>
        </w:numPr>
        <w:tabs>
          <w:tab w:val="left" w:pos="1117"/>
        </w:tabs>
      </w:pPr>
      <w:r>
        <w:rPr>
          <w:rFonts w:hint="eastAsia"/>
        </w:rPr>
        <w:t>确保种群中遗传信息的多样性，使搜索在尽可能大的空间中进行，避免陷入局部最优解。</w:t>
      </w:r>
    </w:p>
    <w:p>
      <w:pPr>
        <w:numPr>
          <w:ilvl w:val="0"/>
          <w:numId w:val="12"/>
        </w:numPr>
        <w:tabs>
          <w:tab w:val="left" w:pos="1117"/>
        </w:tabs>
      </w:pPr>
      <w:r>
        <w:rPr>
          <w:rFonts w:hint="eastAsia"/>
        </w:rPr>
        <w:t>简单变异</w:t>
      </w:r>
    </w:p>
    <w:p>
      <w:pPr>
        <w:tabs>
          <w:tab w:val="left" w:pos="1117"/>
        </w:tabs>
      </w:pPr>
      <w:r>
        <w:t xml:space="preserve">       </w:t>
      </w:r>
      <w:r>
        <w:rPr>
          <w:rFonts w:hint="eastAsia"/>
        </w:rPr>
        <w:t>若</w:t>
      </w:r>
      <w:r>
        <w:t xml:space="preserve"> </w:t>
      </w:r>
      <w:r>
        <w:rPr>
          <w:i/>
          <w:iCs/>
        </w:rPr>
        <w:t>Rand</w:t>
      </w:r>
      <w:r>
        <w:t>()≤Pm</w:t>
      </w:r>
      <w:r>
        <w:rPr>
          <w:rFonts w:hint="eastAsia"/>
        </w:rPr>
        <w:t>（变异概率），则随机挑选变异位，把该位的值改变，如在某个特定位置上把</w:t>
      </w:r>
      <w:r>
        <w:t>0</w:t>
      </w:r>
      <w:r>
        <w:rPr>
          <w:rFonts w:hint="eastAsia"/>
        </w:rPr>
        <w:t>变为</w:t>
      </w:r>
      <w:r>
        <w:t>1</w:t>
      </w:r>
      <w:r>
        <w:rPr>
          <w:rFonts w:hint="eastAsia"/>
        </w:rPr>
        <w:t>，或反之</w:t>
      </w:r>
    </w:p>
    <w:p>
      <w:pPr>
        <w:tabs>
          <w:tab w:val="left" w:pos="1117"/>
        </w:tabs>
      </w:pPr>
      <w:r>
        <w:t xml:space="preserve">        </w:t>
      </w:r>
      <w:r>
        <w:rPr>
          <w:rFonts w:hint="eastAsia"/>
        </w:rPr>
        <w:t>如：</w:t>
      </w:r>
      <w:r>
        <w:t>X=1100010 0 01</w:t>
      </w:r>
      <w:r>
        <w:rPr>
          <w:rFonts w:hint="eastAsia"/>
        </w:rPr>
        <w:t>，变异位：</w:t>
      </w:r>
      <w:r>
        <w:t>8</w:t>
      </w:r>
      <w:r>
        <w:rPr>
          <w:rFonts w:hint="eastAsia"/>
        </w:rPr>
        <w:t xml:space="preserve">，形成新个体         </w:t>
      </w:r>
      <w:r>
        <w:t xml:space="preserve">                   </w:t>
      </w:r>
    </w:p>
    <w:p>
      <w:pPr>
        <w:tabs>
          <w:tab w:val="left" w:pos="1117"/>
        </w:tabs>
      </w:pPr>
      <w:r>
        <w:t xml:space="preserve">                Z=1100010 1 01</w:t>
      </w:r>
    </w:p>
    <w:p>
      <w:pPr>
        <w:tabs>
          <w:tab w:val="left" w:pos="1117"/>
        </w:tabs>
      </w:pPr>
    </w:p>
    <w:p>
      <w:pPr>
        <w:widowControl/>
        <w:ind w:left="360"/>
        <w:jc w:val="left"/>
        <w:rPr>
          <w:rFonts w:ascii="宋体" w:hAnsi="宋体" w:eastAsia="宋体" w:cs="宋体"/>
          <w:kern w:val="0"/>
          <w:sz w:val="24"/>
          <w:szCs w:val="24"/>
        </w:rPr>
      </w:pPr>
      <w:r>
        <w:rPr>
          <w:rFonts w:ascii="宋体" w:hAnsi="宋体" w:eastAsia="宋体" w:cs="宋体"/>
          <w:kern w:val="0"/>
          <w:sz w:val="24"/>
          <w:szCs w:val="24"/>
        </w:rPr>
        <w:fldChar w:fldCharType="begin"/>
      </w:r>
      <w:r>
        <w:rPr>
          <w:rFonts w:ascii="宋体" w:hAnsi="宋体" w:eastAsia="宋体" w:cs="宋体"/>
          <w:kern w:val="0"/>
          <w:sz w:val="24"/>
          <w:szCs w:val="24"/>
        </w:rPr>
        <w:instrText xml:space="preserve"> INCLUDEPICTURE "C:\\Users\\rumor\\AppData\\Roaming\\Tencent\\Users\\1774470057\\QQ\\WinTemp\\RichOle\\JJ0Z)_`0(AX2{BNY[{EVNT1.png" \* MERGEFORMATINET </w:instrText>
      </w:r>
      <w:r>
        <w:rPr>
          <w:rFonts w:ascii="宋体" w:hAnsi="宋体" w:eastAsia="宋体" w:cs="宋体"/>
          <w:kern w:val="0"/>
          <w:sz w:val="24"/>
          <w:szCs w:val="24"/>
        </w:rPr>
        <w:fldChar w:fldCharType="separate"/>
      </w:r>
      <w:r>
        <w:fldChar w:fldCharType="begin"/>
      </w:r>
      <w:r>
        <w:instrText xml:space="preserve"> INCLUDEPICTURE  "C:\\Users\\rumor\\AppData\\Roaming\\Tencent\\Users\\1774470057\\QQ\\WinTemp\\RichOle\\JJ0Z)_`0(AX2{BNY[{EVNT1.png" \* MERGEFORMATINET </w:instrText>
      </w:r>
      <w:r>
        <w:fldChar w:fldCharType="separate"/>
      </w:r>
      <w:r>
        <w:fldChar w:fldCharType="begin"/>
      </w:r>
      <w:r>
        <w:instrText xml:space="preserve"> INCLUDEPICTURE  "C:\\Users\\rumor\\AppData\\Roaming\\Tencent\\Users\\1774470057\\QQ\\WinTemp\\RichOle\\JJ0Z)_`0(AX2{BNY[{EVNT1.png" \* MERGEFORMATINET </w:instrText>
      </w:r>
      <w:r>
        <w:fldChar w:fldCharType="separate"/>
      </w:r>
      <w:r>
        <w:fldChar w:fldCharType="begin"/>
      </w:r>
      <w:r>
        <w:instrText xml:space="preserve"> INCLUDEPICTURE  "C:\\Users\\rumor\\AppData\\Roaming\\Tencent\\Users\\1774470057\\QQ\\WinTemp\\RichOle\\JJ0Z)_`0(AX2{BNY[{EVNT1.png" \* MERGEFORMATINET </w:instrText>
      </w:r>
      <w:r>
        <w:fldChar w:fldCharType="separate"/>
      </w:r>
      <w:r>
        <w:drawing>
          <wp:inline distT="0" distB="0" distL="114300" distR="114300">
            <wp:extent cx="4408805" cy="1964690"/>
            <wp:effectExtent l="0" t="0" r="1079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r:link="rId7"/>
                    <a:stretch>
                      <a:fillRect/>
                    </a:stretch>
                  </pic:blipFill>
                  <pic:spPr>
                    <a:xfrm>
                      <a:off x="0" y="0"/>
                      <a:ext cx="4408805" cy="1964690"/>
                    </a:xfrm>
                    <a:prstGeom prst="rect">
                      <a:avLst/>
                    </a:prstGeom>
                    <a:noFill/>
                    <a:ln>
                      <a:noFill/>
                    </a:ln>
                  </pic:spPr>
                </pic:pic>
              </a:graphicData>
            </a:graphic>
          </wp:inline>
        </w:drawing>
      </w:r>
      <w:r>
        <w:fldChar w:fldCharType="end"/>
      </w:r>
      <w:r>
        <w:fldChar w:fldCharType="end"/>
      </w:r>
      <w:r>
        <w:fldChar w:fldCharType="end"/>
      </w:r>
      <w:r>
        <w:rPr>
          <w:rFonts w:ascii="宋体" w:hAnsi="宋体" w:eastAsia="宋体" w:cs="宋体"/>
          <w:kern w:val="0"/>
          <w:sz w:val="24"/>
          <w:szCs w:val="24"/>
        </w:rPr>
        <w:fldChar w:fldCharType="end"/>
      </w:r>
    </w:p>
    <w:p>
      <w:pPr>
        <w:tabs>
          <w:tab w:val="left" w:pos="1117"/>
        </w:tabs>
        <w:rPr>
          <w:b/>
          <w:bCs/>
        </w:rPr>
      </w:pPr>
      <w:r>
        <w:rPr>
          <w:b/>
          <w:bCs/>
        </w:rPr>
        <w:object>
          <v:shape id="_x0000_i1026" o:spt="75" type="#_x0000_t75" style="height:199.3pt;width:309.45pt;" o:ole="t" filled="f" o:preferrelative="t" stroked="f" coordsize="21600,21600">
            <v:path/>
            <v:fill on="f" focussize="0,0"/>
            <v:stroke on="f" joinstyle="miter"/>
            <v:imagedata r:id="rId9" o:title=""/>
            <o:lock v:ext="edit" aspectratio="t"/>
            <w10:wrap type="none"/>
            <w10:anchorlock/>
          </v:shape>
          <o:OLEObject Type="Embed" ProgID="Unknown" ShapeID="_x0000_i1026" DrawAspect="Content" ObjectID="_1468075725" r:id="rId8">
            <o:LockedField>false</o:LockedField>
          </o:OLEObject>
        </w:object>
      </w:r>
    </w:p>
    <w:p>
      <w:pPr>
        <w:numPr>
          <w:ilvl w:val="0"/>
          <w:numId w:val="13"/>
        </w:numPr>
        <w:tabs>
          <w:tab w:val="left" w:pos="1117"/>
        </w:tabs>
      </w:pPr>
      <w:r>
        <w:rPr>
          <w:rFonts w:hint="eastAsia"/>
        </w:rPr>
        <w:t>单点交叉（交叉位右侧侧部分全部交换）</w:t>
      </w:r>
    </w:p>
    <w:p>
      <w:pPr>
        <w:tabs>
          <w:tab w:val="left" w:pos="1117"/>
        </w:tabs>
      </w:pPr>
      <w:r>
        <w:rPr>
          <w:rFonts w:hint="eastAsia"/>
        </w:rPr>
        <w:t xml:space="preserve">如： </w:t>
      </w:r>
      <w:r>
        <w:t xml:space="preserve"> </w:t>
      </w:r>
      <w:r>
        <w:rPr>
          <w:rFonts w:hint="eastAsia"/>
        </w:rPr>
        <w:t xml:space="preserve"> </w:t>
      </w:r>
      <w:r>
        <w:t xml:space="preserve">   X = 110001 1100 </w:t>
      </w:r>
    </w:p>
    <w:p>
      <w:pPr>
        <w:tabs>
          <w:tab w:val="left" w:pos="1117"/>
        </w:tabs>
      </w:pPr>
      <w:r>
        <w:t xml:space="preserve">          Y = 011101 0001   </w:t>
      </w:r>
      <w:r>
        <w:rPr>
          <w:rFonts w:hint="eastAsia"/>
        </w:rPr>
        <w:t>交叉位位</w:t>
      </w:r>
      <w:r>
        <w:t>6</w:t>
      </w:r>
      <w:r>
        <w:rPr>
          <w:rFonts w:hint="eastAsia"/>
        </w:rPr>
        <w:t>，新个体为：</w:t>
      </w:r>
    </w:p>
    <w:p>
      <w:pPr>
        <w:tabs>
          <w:tab w:val="left" w:pos="1117"/>
        </w:tabs>
      </w:pPr>
      <w:r>
        <w:t xml:space="preserve">          X’ = 110001 0001</w:t>
      </w:r>
    </w:p>
    <w:p>
      <w:pPr>
        <w:tabs>
          <w:tab w:val="left" w:pos="1117"/>
        </w:tabs>
      </w:pPr>
      <w:r>
        <w:t xml:space="preserve">          Y’ = 011101 1100</w:t>
      </w:r>
    </w:p>
    <w:p>
      <w:pPr>
        <w:numPr>
          <w:ilvl w:val="0"/>
          <w:numId w:val="14"/>
        </w:numPr>
        <w:tabs>
          <w:tab w:val="left" w:pos="1117"/>
        </w:tabs>
      </w:pPr>
      <w:r>
        <w:rPr>
          <w:rFonts w:hint="eastAsia"/>
        </w:rPr>
        <w:t>两点交叉</w:t>
      </w:r>
    </w:p>
    <w:p>
      <w:pPr>
        <w:tabs>
          <w:tab w:val="left" w:pos="1117"/>
        </w:tabs>
      </w:pPr>
      <w:r>
        <w:rPr>
          <w:rFonts w:hint="eastAsia"/>
        </w:rPr>
        <w:t xml:space="preserve">如：  </w:t>
      </w:r>
      <w:r>
        <w:t xml:space="preserve">    X  = 110 001 1100 </w:t>
      </w:r>
    </w:p>
    <w:p>
      <w:pPr>
        <w:tabs>
          <w:tab w:val="left" w:pos="1117"/>
        </w:tabs>
      </w:pPr>
      <w:r>
        <w:t xml:space="preserve">          Y  = 011 101 0001   </w:t>
      </w:r>
      <w:r>
        <w:rPr>
          <w:rFonts w:hint="eastAsia"/>
        </w:rPr>
        <w:t>交叉位位</w:t>
      </w:r>
      <w:r>
        <w:t>3</w:t>
      </w:r>
      <w:r>
        <w:rPr>
          <w:rFonts w:hint="eastAsia"/>
        </w:rPr>
        <w:t>、</w:t>
      </w:r>
      <w:r>
        <w:t>6</w:t>
      </w:r>
      <w:r>
        <w:rPr>
          <w:rFonts w:hint="eastAsia"/>
        </w:rPr>
        <w:t>，新个体为：</w:t>
      </w:r>
    </w:p>
    <w:p>
      <w:pPr>
        <w:tabs>
          <w:tab w:val="left" w:pos="1117"/>
        </w:tabs>
      </w:pPr>
      <w:r>
        <w:t xml:space="preserve">          X’ = 110 101 1100</w:t>
      </w:r>
    </w:p>
    <w:p>
      <w:pPr>
        <w:tabs>
          <w:tab w:val="left" w:pos="1117"/>
        </w:tabs>
      </w:pPr>
      <w:r>
        <w:t xml:space="preserve">          Y’ = 011 001 0001</w:t>
      </w:r>
    </w:p>
    <w:p>
      <w:pPr>
        <w:tabs>
          <w:tab w:val="left" w:pos="1117"/>
        </w:tabs>
      </w:pPr>
    </w:p>
    <w:p>
      <w:pPr>
        <w:tabs>
          <w:tab w:val="left" w:pos="1117"/>
        </w:tabs>
        <w:rPr>
          <w:b/>
          <w:bCs/>
        </w:rPr>
      </w:pPr>
      <w:r>
        <w:rPr>
          <w:rFonts w:hint="eastAsia"/>
        </w:rPr>
        <w:t xml:space="preserve"> </w:t>
      </w:r>
      <w:r>
        <w:t xml:space="preserve">     </w:t>
      </w:r>
      <w:r>
        <w:rPr>
          <w:b/>
          <w:bCs/>
        </w:rPr>
        <w:t xml:space="preserve">  基本步骤</w:t>
      </w:r>
    </w:p>
    <w:p>
      <w:pPr>
        <w:numPr>
          <w:ilvl w:val="1"/>
          <w:numId w:val="15"/>
        </w:numPr>
        <w:tabs>
          <w:tab w:val="left" w:pos="1117"/>
        </w:tabs>
      </w:pPr>
      <w:r>
        <w:rPr>
          <w:rFonts w:hint="eastAsia"/>
        </w:rPr>
        <w:t>确定编码方案</w:t>
      </w:r>
    </w:p>
    <w:p>
      <w:pPr>
        <w:numPr>
          <w:ilvl w:val="1"/>
          <w:numId w:val="15"/>
        </w:numPr>
        <w:tabs>
          <w:tab w:val="left" w:pos="1117"/>
        </w:tabs>
      </w:pPr>
      <w:r>
        <w:rPr>
          <w:rFonts w:hint="eastAsia"/>
        </w:rPr>
        <w:t>确定适应值函数</w:t>
      </w:r>
    </w:p>
    <w:p>
      <w:pPr>
        <w:numPr>
          <w:ilvl w:val="1"/>
          <w:numId w:val="15"/>
        </w:numPr>
        <w:tabs>
          <w:tab w:val="left" w:pos="1117"/>
        </w:tabs>
      </w:pPr>
      <w:r>
        <w:rPr>
          <w:rFonts w:hint="eastAsia"/>
        </w:rPr>
        <w:t>选择策略的确定</w:t>
      </w:r>
    </w:p>
    <w:p>
      <w:pPr>
        <w:numPr>
          <w:ilvl w:val="1"/>
          <w:numId w:val="15"/>
        </w:numPr>
        <w:tabs>
          <w:tab w:val="left" w:pos="1117"/>
        </w:tabs>
      </w:pPr>
      <w:r>
        <w:rPr>
          <w:rFonts w:hint="eastAsia"/>
        </w:rPr>
        <w:t>遗传算子的设计</w:t>
      </w:r>
    </w:p>
    <w:p>
      <w:pPr>
        <w:numPr>
          <w:ilvl w:val="1"/>
          <w:numId w:val="15"/>
        </w:numPr>
        <w:tabs>
          <w:tab w:val="left" w:pos="1117"/>
        </w:tabs>
      </w:pPr>
      <w:r>
        <w:rPr>
          <w:rFonts w:hint="eastAsia"/>
        </w:rPr>
        <w:t>确定算法的终止准则</w:t>
      </w:r>
    </w:p>
    <w:p>
      <w:pPr>
        <w:numPr>
          <w:ilvl w:val="1"/>
          <w:numId w:val="15"/>
        </w:numPr>
        <w:tabs>
          <w:tab w:val="left" w:pos="1117"/>
        </w:tabs>
      </w:pPr>
      <w:r>
        <w:rPr>
          <w:rFonts w:hint="eastAsia"/>
        </w:rPr>
        <w:t>控制参数的选取</w:t>
      </w:r>
    </w:p>
    <w:p>
      <w:pPr>
        <w:numPr>
          <w:ilvl w:val="1"/>
          <w:numId w:val="15"/>
        </w:numPr>
        <w:tabs>
          <w:tab w:val="left" w:pos="1117"/>
        </w:tabs>
      </w:pPr>
      <w:r>
        <w:rPr>
          <w:rFonts w:hint="eastAsia"/>
        </w:rPr>
        <w:t>编程上机运行</w:t>
      </w:r>
    </w:p>
    <w:p>
      <w:pPr>
        <w:tabs>
          <w:tab w:val="left" w:pos="1117"/>
        </w:tabs>
        <w:rPr>
          <w:b/>
          <w:bCs/>
        </w:rPr>
      </w:pPr>
    </w:p>
    <w:p>
      <w:pPr>
        <w:tabs>
          <w:tab w:val="left" w:pos="1117"/>
        </w:tabs>
        <w:rPr>
          <w:b/>
          <w:bCs/>
        </w:rPr>
      </w:pPr>
      <w:r>
        <w:rPr>
          <w:rFonts w:hint="eastAsia"/>
          <w:b/>
          <w:bCs/>
        </w:rPr>
        <w:t xml:space="preserve"> </w:t>
      </w:r>
      <w:r>
        <w:rPr>
          <w:b/>
          <w:bCs/>
        </w:rPr>
        <w:t xml:space="preserve">       流程图：</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594100" cy="231076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10382" cy="2321581"/>
                    </a:xfrm>
                    <a:prstGeom prst="rect">
                      <a:avLst/>
                    </a:prstGeom>
                    <a:noFill/>
                    <a:ln>
                      <a:noFill/>
                    </a:ln>
                  </pic:spPr>
                </pic:pic>
              </a:graphicData>
            </a:graphic>
          </wp:inline>
        </w:drawing>
      </w:r>
    </w:p>
    <w:p>
      <w:pPr>
        <w:tabs>
          <w:tab w:val="left" w:pos="1117"/>
        </w:tabs>
        <w:rPr>
          <w:b/>
          <w:bCs/>
        </w:rPr>
      </w:pPr>
    </w:p>
    <w:p>
      <w:pPr>
        <w:tabs>
          <w:tab w:val="left" w:pos="1117"/>
        </w:tabs>
        <w:rPr>
          <w:b/>
          <w:bCs/>
        </w:rPr>
      </w:pPr>
      <w:r>
        <w:rPr>
          <w:rFonts w:hint="eastAsia"/>
          <w:b/>
          <w:bCs/>
        </w:rPr>
        <w:t xml:space="preserve"> </w:t>
      </w:r>
      <w:r>
        <w:rPr>
          <w:b/>
          <w:bCs/>
        </w:rPr>
        <w:t xml:space="preserve">      特点：</w:t>
      </w:r>
    </w:p>
    <w:p>
      <w:pPr>
        <w:numPr>
          <w:ilvl w:val="1"/>
          <w:numId w:val="16"/>
        </w:numPr>
        <w:tabs>
          <w:tab w:val="left" w:pos="1117"/>
        </w:tabs>
      </w:pPr>
      <w:r>
        <w:rPr>
          <w:rFonts w:hint="eastAsia"/>
        </w:rPr>
        <w:t xml:space="preserve">群体搜索，易于并行化处理； </w:t>
      </w:r>
    </w:p>
    <w:p>
      <w:pPr>
        <w:numPr>
          <w:ilvl w:val="1"/>
          <w:numId w:val="16"/>
        </w:numPr>
        <w:tabs>
          <w:tab w:val="left" w:pos="1117"/>
        </w:tabs>
      </w:pPr>
      <w:r>
        <w:rPr>
          <w:rFonts w:hint="eastAsia"/>
        </w:rPr>
        <w:t>适应度函数不受连续、可微等条件约束，适用范围广，如组合优化、函数优化 、自动控制、生产调度、图像处理、机器学习、人工生命、数据挖掘等。</w:t>
      </w:r>
    </w:p>
    <w:p>
      <w:pPr>
        <w:tabs>
          <w:tab w:val="left" w:pos="1117"/>
        </w:tabs>
        <w:ind w:left="360"/>
        <w:rPr>
          <w:b/>
          <w:bCs/>
        </w:rPr>
      </w:pPr>
      <w:r>
        <w:rPr>
          <w:rFonts w:hint="eastAsia"/>
        </w:rPr>
        <w:t xml:space="preserve"> </w:t>
      </w:r>
      <w:r>
        <w:rPr>
          <w:b/>
          <w:bCs/>
        </w:rPr>
        <w:t xml:space="preserve">  </w:t>
      </w:r>
      <w:r>
        <w:rPr>
          <w:rFonts w:hint="eastAsia"/>
          <w:b/>
          <w:bCs/>
        </w:rPr>
        <w:t>改进：</w:t>
      </w:r>
    </w:p>
    <w:p>
      <w:pPr>
        <w:numPr>
          <w:ilvl w:val="1"/>
          <w:numId w:val="17"/>
        </w:numPr>
        <w:tabs>
          <w:tab w:val="left" w:pos="1117"/>
        </w:tabs>
      </w:pPr>
      <w:r>
        <w:rPr>
          <w:rFonts w:hint="eastAsia"/>
        </w:rPr>
        <w:t xml:space="preserve">对编码方式的改进：格雷编码、动态编码、实数编码、有序串编码、结构式编码 </w:t>
      </w:r>
      <w:r>
        <w:t>…</w:t>
      </w:r>
    </w:p>
    <w:p>
      <w:pPr>
        <w:numPr>
          <w:ilvl w:val="1"/>
          <w:numId w:val="17"/>
        </w:numPr>
        <w:tabs>
          <w:tab w:val="left" w:pos="1117"/>
        </w:tabs>
      </w:pPr>
      <w:r>
        <w:rPr>
          <w:rFonts w:hint="eastAsia"/>
        </w:rPr>
        <w:t>对遗传算子的改进：排序选择、均匀交叉、逆序变异</w:t>
      </w:r>
    </w:p>
    <w:p>
      <w:pPr>
        <w:numPr>
          <w:ilvl w:val="1"/>
          <w:numId w:val="17"/>
        </w:numPr>
        <w:tabs>
          <w:tab w:val="left" w:pos="1117"/>
        </w:tabs>
      </w:pPr>
      <w:r>
        <w:rPr>
          <w:rFonts w:hint="eastAsia"/>
        </w:rPr>
        <w:t>对参数设置的改进：自适应方法，</w:t>
      </w:r>
      <w:r>
        <w:t xml:space="preserve"> … </w:t>
      </w:r>
    </w:p>
    <w:p>
      <w:pPr>
        <w:numPr>
          <w:ilvl w:val="1"/>
          <w:numId w:val="17"/>
        </w:numPr>
        <w:tabs>
          <w:tab w:val="left" w:pos="1117"/>
        </w:tabs>
      </w:pPr>
      <w:r>
        <w:rPr>
          <w:rFonts w:hint="eastAsia"/>
        </w:rPr>
        <w:t>对算法执行的改进：退火遗传算法、免疫遗传算法、小生境遗传算法、单亲遗传算法、并行遗传算法</w:t>
      </w:r>
      <w:r>
        <w:t>…</w:t>
      </w:r>
    </w:p>
    <w:p>
      <w:pPr>
        <w:tabs>
          <w:tab w:val="left" w:pos="1117"/>
        </w:tabs>
        <w:rPr>
          <w:b/>
          <w:bCs/>
        </w:rPr>
      </w:pPr>
    </w:p>
    <w:p>
      <w:pPr>
        <w:tabs>
          <w:tab w:val="left" w:pos="1117"/>
        </w:tabs>
        <w:rPr>
          <w:b/>
          <w:bCs/>
        </w:rPr>
      </w:pPr>
      <w:r>
        <w:rPr>
          <w:rFonts w:hint="eastAsia"/>
          <w:b/>
          <w:bCs/>
        </w:rPr>
        <w:t xml:space="preserve"> </w:t>
      </w:r>
      <w:r>
        <w:rPr>
          <w:b/>
          <w:bCs/>
        </w:rPr>
        <w:t xml:space="preserve">     </w:t>
      </w:r>
      <w:r>
        <w:rPr>
          <w:rFonts w:hint="eastAsia"/>
          <w:b/>
          <w:bCs/>
        </w:rPr>
        <w:t>进化策略</w:t>
      </w:r>
    </w:p>
    <w:p>
      <w:pPr>
        <w:numPr>
          <w:ilvl w:val="0"/>
          <w:numId w:val="18"/>
        </w:numPr>
        <w:tabs>
          <w:tab w:val="left" w:pos="1117"/>
        </w:tabs>
      </w:pPr>
      <w:r>
        <w:rPr>
          <w:rFonts w:hint="eastAsia"/>
        </w:rPr>
        <w:t>主要用于连续参数优化问题。</w:t>
      </w:r>
    </w:p>
    <w:p>
      <w:pPr>
        <w:numPr>
          <w:ilvl w:val="0"/>
          <w:numId w:val="18"/>
        </w:numPr>
        <w:tabs>
          <w:tab w:val="left" w:pos="1117"/>
        </w:tabs>
      </w:pPr>
      <w:r>
        <w:rPr>
          <w:rFonts w:hint="eastAsia"/>
        </w:rPr>
        <w:t>早期的进化策略种群中只包含一个个体，称之为父本。在进化过程中，仅有一种遗传算子：变异。在每一进化代，通过将变异算子应用到父体上得到一个后代，然后将后代与父体进行比较，若后代比父体好且满足所有的约束条件，则后代成为下一代种群中的父体，否则父体保持不变。这种进化策略称为</w:t>
      </w:r>
      <w:r>
        <w:t>(1+1)</w:t>
      </w:r>
      <w:r>
        <w:rPr>
          <w:rFonts w:hint="eastAsia"/>
        </w:rPr>
        <w:t>进化策略。</w:t>
      </w:r>
    </w:p>
    <w:p>
      <w:pPr>
        <w:numPr>
          <w:ilvl w:val="0"/>
          <w:numId w:val="18"/>
        </w:numPr>
        <w:tabs>
          <w:tab w:val="left" w:pos="1117"/>
        </w:tabs>
      </w:pPr>
      <w:r>
        <w:t xml:space="preserve"> (1+1)</w:t>
      </w:r>
      <w:r>
        <w:rPr>
          <w:rFonts w:hint="eastAsia"/>
        </w:rPr>
        <w:t>进化策略没有体现种群的作用，本质上是一种局部搜索策略，具有明显的局限性。</w:t>
      </w:r>
    </w:p>
    <w:p>
      <w:pPr>
        <w:numPr>
          <w:ilvl w:val="0"/>
          <w:numId w:val="18"/>
        </w:numPr>
        <w:tabs>
          <w:tab w:val="left" w:pos="1117"/>
        </w:tabs>
      </w:pPr>
      <w:r>
        <w:t>Rechenberg</w:t>
      </w:r>
      <w:r>
        <w:rPr>
          <w:rFonts w:hint="eastAsia"/>
        </w:rPr>
        <w:t>又提出了</w:t>
      </w:r>
      <w:r>
        <w:t>( μ+1)-</w:t>
      </w:r>
      <w:r>
        <w:rPr>
          <w:rFonts w:hint="eastAsia"/>
        </w:rPr>
        <w:t>演化策略。后来</w:t>
      </w:r>
      <w:r>
        <w:t>Schwefel</w:t>
      </w:r>
      <w:r>
        <w:rPr>
          <w:rFonts w:hint="eastAsia"/>
        </w:rPr>
        <w:t>又提出了（μ+</w:t>
      </w:r>
      <w:r>
        <w:rPr>
          <w:rFonts w:eastAsiaTheme="minorHAnsi"/>
        </w:rPr>
        <w:t>λ</w:t>
      </w:r>
      <w:r>
        <w:rPr>
          <w:rFonts w:hint="eastAsia"/>
        </w:rPr>
        <w:t>）进化策略和（μ，</w:t>
      </w:r>
      <w:r>
        <w:rPr>
          <w:rFonts w:hint="eastAsia" w:asciiTheme="minorEastAsia" w:hAnsiTheme="minorEastAsia"/>
        </w:rPr>
        <w:t>λ</w:t>
      </w:r>
      <w:r>
        <w:rPr>
          <w:rFonts w:hint="eastAsia"/>
        </w:rPr>
        <w:t>）进化策略，并且引入重组算子。</w:t>
      </w:r>
    </w:p>
    <w:p>
      <w:pPr>
        <w:tabs>
          <w:tab w:val="left" w:pos="1117"/>
        </w:tabs>
        <w:ind w:left="720"/>
      </w:pPr>
    </w:p>
    <w:p>
      <w:pPr>
        <w:tabs>
          <w:tab w:val="left" w:pos="1117"/>
        </w:tabs>
      </w:pPr>
      <w:r>
        <w:rPr>
          <w:rFonts w:hint="eastAsia"/>
        </w:rPr>
        <w:t xml:space="preserve"> </w:t>
      </w:r>
      <w:r>
        <w:t xml:space="preserve"> ⑤蚁群算法</w:t>
      </w:r>
    </w:p>
    <w:p>
      <w:pPr>
        <w:tabs>
          <w:tab w:val="left" w:pos="1117"/>
        </w:tabs>
        <w:rPr>
          <w:b/>
          <w:bCs/>
        </w:rPr>
      </w:pPr>
      <w:r>
        <w:rPr>
          <w:rFonts w:hint="eastAsia"/>
          <w:b/>
          <w:bCs/>
        </w:rPr>
        <w:t xml:space="preserve"> </w:t>
      </w:r>
      <w:r>
        <w:rPr>
          <w:b/>
          <w:bCs/>
        </w:rPr>
        <w:t xml:space="preserve">     </w:t>
      </w:r>
      <w:r>
        <w:rPr>
          <w:rFonts w:hint="eastAsia"/>
          <w:b/>
          <w:bCs/>
        </w:rPr>
        <w:t>觅食行为的模拟</w:t>
      </w:r>
    </w:p>
    <w:p>
      <w:pPr>
        <w:numPr>
          <w:ilvl w:val="1"/>
          <w:numId w:val="19"/>
        </w:numPr>
        <w:tabs>
          <w:tab w:val="left" w:pos="1117"/>
          <w:tab w:val="left" w:pos="1440"/>
        </w:tabs>
      </w:pPr>
      <w:r>
        <w:rPr>
          <w:rFonts w:hint="eastAsia"/>
        </w:rPr>
        <w:t>食物随机散布</w:t>
      </w:r>
    </w:p>
    <w:p>
      <w:pPr>
        <w:numPr>
          <w:ilvl w:val="1"/>
          <w:numId w:val="19"/>
        </w:numPr>
        <w:tabs>
          <w:tab w:val="left" w:pos="1117"/>
          <w:tab w:val="left" w:pos="1440"/>
        </w:tabs>
      </w:pPr>
      <w:r>
        <w:rPr>
          <w:rFonts w:hint="eastAsia"/>
        </w:rPr>
        <w:t>找到一条蚁巢到食物源的最佳路径</w:t>
      </w:r>
    </w:p>
    <w:p>
      <w:pPr>
        <w:numPr>
          <w:ilvl w:val="1"/>
          <w:numId w:val="19"/>
        </w:numPr>
        <w:tabs>
          <w:tab w:val="left" w:pos="1117"/>
          <w:tab w:val="left" w:pos="1440"/>
        </w:tabs>
      </w:pPr>
      <w:r>
        <w:rPr>
          <w:rFonts w:hint="eastAsia"/>
        </w:rPr>
        <w:t>适应环境变化：出现障碍</w:t>
      </w:r>
    </w:p>
    <w:p>
      <w:pPr>
        <w:numPr>
          <w:ilvl w:val="1"/>
          <w:numId w:val="19"/>
        </w:numPr>
        <w:tabs>
          <w:tab w:val="left" w:pos="1117"/>
          <w:tab w:val="left" w:pos="1440"/>
        </w:tabs>
      </w:pPr>
      <w:r>
        <w:rPr>
          <w:rFonts w:hint="eastAsia"/>
        </w:rPr>
        <w:t>方法：蚁过留素（雁过留声），闻素而跟</w:t>
      </w:r>
    </w:p>
    <w:p>
      <w:pPr>
        <w:numPr>
          <w:ilvl w:val="1"/>
          <w:numId w:val="19"/>
        </w:numPr>
        <w:tabs>
          <w:tab w:val="left" w:pos="1117"/>
          <w:tab w:val="left" w:pos="1440"/>
        </w:tabs>
      </w:pPr>
      <w:r>
        <w:rPr>
          <w:rFonts w:hint="eastAsia"/>
        </w:rPr>
        <w:t>信息正反馈</w:t>
      </w:r>
    </w:p>
    <w:p>
      <w:pPr>
        <w:tabs>
          <w:tab w:val="left" w:pos="1117"/>
        </w:tabs>
        <w:ind w:left="785"/>
        <w:rPr>
          <w:b/>
          <w:bCs/>
        </w:rPr>
      </w:pPr>
    </w:p>
    <w:p>
      <w:pPr>
        <w:tabs>
          <w:tab w:val="left" w:pos="1117"/>
        </w:tabs>
        <w:rPr>
          <w:b/>
          <w:bCs/>
        </w:rPr>
      </w:pPr>
      <w:r>
        <w:rPr>
          <w:rFonts w:hint="eastAsia"/>
          <w:b/>
          <w:bCs/>
        </w:rPr>
        <w:t xml:space="preserve"> </w:t>
      </w:r>
      <w:r>
        <w:rPr>
          <w:b/>
          <w:bCs/>
        </w:rPr>
        <w:t xml:space="preserve">      </w:t>
      </w:r>
      <w:r>
        <w:rPr>
          <w:rFonts w:hint="eastAsia"/>
          <w:b/>
          <w:bCs/>
        </w:rPr>
        <w:t>假设条件：</w:t>
      </w:r>
    </w:p>
    <w:p>
      <w:pPr>
        <w:numPr>
          <w:ilvl w:val="0"/>
          <w:numId w:val="20"/>
        </w:numPr>
        <w:tabs>
          <w:tab w:val="left" w:pos="1117"/>
        </w:tabs>
      </w:pPr>
      <w:r>
        <w:rPr>
          <w:rFonts w:hint="eastAsia"/>
        </w:rPr>
        <w:t>非对称桥上的信息量与过去一个时间段内经过该桥的蚂蚁数目成正比；</w:t>
      </w:r>
    </w:p>
    <w:p>
      <w:pPr>
        <w:numPr>
          <w:ilvl w:val="0"/>
          <w:numId w:val="20"/>
        </w:numPr>
        <w:tabs>
          <w:tab w:val="left" w:pos="1117"/>
        </w:tabs>
      </w:pPr>
      <w:r>
        <w:rPr>
          <w:rFonts w:hint="eastAsia"/>
        </w:rPr>
        <w:t>某一时刻蚂蚁按桥上残留的信息量多少来选择其中某座桥</w:t>
      </w:r>
      <w:r>
        <w:t>;</w:t>
      </w:r>
    </w:p>
    <w:p>
      <w:pPr>
        <w:numPr>
          <w:ilvl w:val="0"/>
          <w:numId w:val="20"/>
        </w:numPr>
        <w:tabs>
          <w:tab w:val="left" w:pos="1117"/>
        </w:tabs>
      </w:pPr>
      <w:r>
        <w:rPr>
          <w:rFonts w:hint="eastAsia"/>
        </w:rPr>
        <w:t>经过该桥的蚂蚁数目越多</w:t>
      </w:r>
      <w:r>
        <w:t xml:space="preserve">, </w:t>
      </w:r>
      <w:r>
        <w:rPr>
          <w:rFonts w:hint="eastAsia"/>
        </w:rPr>
        <w:t>则桥上的残留信息量就越大。</w:t>
      </w:r>
    </w:p>
    <w:p>
      <w:pPr>
        <w:tabs>
          <w:tab w:val="left" w:pos="1117"/>
        </w:tabs>
        <w:rPr>
          <w:b/>
          <w:bCs/>
        </w:rPr>
      </w:pPr>
    </w:p>
    <w:p>
      <w:pPr>
        <w:tabs>
          <w:tab w:val="left" w:pos="1117"/>
        </w:tabs>
        <w:ind w:left="720"/>
        <w:rPr>
          <w:b/>
          <w:bCs/>
        </w:rPr>
      </w:pPr>
      <w:r>
        <w:rPr>
          <w:b/>
          <w:bCs/>
        </w:rPr>
        <w:t>流程图：</w:t>
      </w:r>
    </w:p>
    <w:p>
      <w:pPr>
        <w:tabs>
          <w:tab w:val="left" w:pos="1117"/>
        </w:tabs>
        <w:ind w:left="720"/>
        <w:rPr>
          <w:b/>
          <w:bCs/>
        </w:rPr>
      </w:pPr>
      <w:r>
        <w:rPr>
          <w:b/>
          <w:bCs/>
        </w:rPr>
        <w:drawing>
          <wp:inline distT="0" distB="0" distL="0" distR="0">
            <wp:extent cx="3439160" cy="3632200"/>
            <wp:effectExtent l="0" t="0" r="2540" b="0"/>
            <wp:docPr id="942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439160" cy="3632200"/>
                    </a:xfrm>
                    <a:prstGeom prst="rect">
                      <a:avLst/>
                    </a:prstGeom>
                    <a:noFill/>
                    <a:ln>
                      <a:noFill/>
                    </a:ln>
                  </pic:spPr>
                </pic:pic>
              </a:graphicData>
            </a:graphic>
          </wp:inline>
        </w:drawing>
      </w:r>
    </w:p>
    <w:p>
      <w:pPr>
        <w:tabs>
          <w:tab w:val="left" w:pos="1117"/>
        </w:tabs>
        <w:ind w:left="720"/>
        <w:rPr>
          <w:b/>
          <w:bCs/>
        </w:rPr>
      </w:pPr>
      <w:r>
        <w:rPr>
          <w:rFonts w:hint="eastAsia"/>
          <w:b/>
          <w:bCs/>
        </w:rPr>
        <w:t xml:space="preserve"> </w:t>
      </w:r>
      <w:r>
        <w:rPr>
          <w:b/>
          <w:bCs/>
        </w:rPr>
        <w:t xml:space="preserve">       特点</w:t>
      </w:r>
    </w:p>
    <w:p>
      <w:pPr>
        <w:numPr>
          <w:ilvl w:val="0"/>
          <w:numId w:val="21"/>
        </w:numPr>
        <w:tabs>
          <w:tab w:val="left" w:pos="1117"/>
        </w:tabs>
      </w:pPr>
      <w:r>
        <w:rPr>
          <w:rFonts w:hint="eastAsia"/>
        </w:rPr>
        <w:t xml:space="preserve"> ACO算法通常采用固定群体规模；</w:t>
      </w:r>
    </w:p>
    <w:p>
      <w:pPr>
        <w:numPr>
          <w:ilvl w:val="0"/>
          <w:numId w:val="21"/>
        </w:numPr>
        <w:tabs>
          <w:tab w:val="left" w:pos="1117"/>
        </w:tabs>
      </w:pPr>
      <w:r>
        <w:rPr>
          <w:rFonts w:hint="eastAsia"/>
        </w:rPr>
        <w:t>ACO算法通常采用保留最好蚂蚁的整代替换竞争策略；</w:t>
      </w:r>
    </w:p>
    <w:p>
      <w:pPr>
        <w:numPr>
          <w:ilvl w:val="0"/>
          <w:numId w:val="21"/>
        </w:numPr>
        <w:tabs>
          <w:tab w:val="left" w:pos="1117"/>
        </w:tabs>
      </w:pPr>
      <w:r>
        <w:rPr>
          <w:rFonts w:hint="eastAsia"/>
        </w:rPr>
        <w:t>蚂蚁移动的状态转移规则由信息素浓度和偏好两个因素决定。</w:t>
      </w:r>
    </w:p>
    <w:p>
      <w:pPr>
        <w:tabs>
          <w:tab w:val="left" w:pos="1117"/>
        </w:tabs>
      </w:pPr>
    </w:p>
    <w:p>
      <w:pPr>
        <w:tabs>
          <w:tab w:val="left" w:pos="1117"/>
        </w:tabs>
        <w:ind w:left="720"/>
      </w:pPr>
      <w:r>
        <w:rPr>
          <w:rFonts w:hint="eastAsia"/>
          <w:b/>
          <w:bCs/>
        </w:rPr>
        <w:t xml:space="preserve"> </w:t>
      </w:r>
      <w:r>
        <w:rPr>
          <w:b/>
          <w:bCs/>
        </w:rPr>
        <w:t xml:space="preserve">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F351E"/>
    <w:multiLevelType w:val="multilevel"/>
    <w:tmpl w:val="07CF351E"/>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1">
    <w:nsid w:val="18715839"/>
    <w:multiLevelType w:val="multilevel"/>
    <w:tmpl w:val="1871583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1E6420A4"/>
    <w:multiLevelType w:val="multilevel"/>
    <w:tmpl w:val="1E6420A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27D6786B"/>
    <w:multiLevelType w:val="multilevel"/>
    <w:tmpl w:val="27D6786B"/>
    <w:lvl w:ilvl="0" w:tentative="0">
      <w:start w:val="1"/>
      <w:numFmt w:val="japaneseCounting"/>
      <w:lvlText w:val="%1、"/>
      <w:lvlJc w:val="left"/>
      <w:pPr>
        <w:ind w:left="432" w:hanging="432"/>
      </w:pPr>
      <w:rPr>
        <w:rFonts w:hint="default"/>
      </w:rPr>
    </w:lvl>
    <w:lvl w:ilvl="1" w:tentative="0">
      <w:start w:val="1"/>
      <w:numFmt w:val="decimalEnclosedCircle"/>
      <w:lvlText w:val="%2"/>
      <w:lvlJc w:val="left"/>
      <w:pPr>
        <w:ind w:left="780" w:hanging="360"/>
      </w:pPr>
      <w:rPr>
        <w:rFonts w:hint="default"/>
      </w:rPr>
    </w:lvl>
    <w:lvl w:ilvl="2" w:tentative="0">
      <w:start w:val="1"/>
      <w:numFmt w:val="decimal"/>
      <w:lvlText w:val="%3."/>
      <w:lvlJc w:val="left"/>
      <w:pPr>
        <w:ind w:left="1200" w:hanging="360"/>
      </w:pPr>
      <w:rPr>
        <w:rFonts w:asciiTheme="minorHAnsi" w:hAnsiTheme="minorHAnsi" w:eastAsiaTheme="minorEastAsia" w:cstheme="minorBidi"/>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7F357A8"/>
    <w:multiLevelType w:val="multilevel"/>
    <w:tmpl w:val="27F357A8"/>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5">
    <w:nsid w:val="29D86E85"/>
    <w:multiLevelType w:val="multilevel"/>
    <w:tmpl w:val="29D86E85"/>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210"/>
        </w:tabs>
        <w:ind w:left="1210" w:hanging="360"/>
      </w:pPr>
      <w:rPr>
        <w:rFonts w:hint="default" w:ascii="Wingdings" w:hAnsi="Wingdings"/>
      </w:rPr>
    </w:lvl>
    <w:lvl w:ilvl="2" w:tentative="0">
      <w:start w:val="0"/>
      <w:numFmt w:val="none"/>
      <w:lvlText w:val=""/>
      <w:lvlJc w:val="left"/>
      <w:pPr>
        <w:tabs>
          <w:tab w:val="left" w:pos="360"/>
        </w:tabs>
      </w:p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2D0F4175"/>
    <w:multiLevelType w:val="multilevel"/>
    <w:tmpl w:val="2D0F4175"/>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33D41ADC"/>
    <w:multiLevelType w:val="multilevel"/>
    <w:tmpl w:val="33D41ADC"/>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8">
    <w:nsid w:val="3F294DE2"/>
    <w:multiLevelType w:val="multilevel"/>
    <w:tmpl w:val="3F294DE2"/>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210"/>
        </w:tabs>
        <w:ind w:left="121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3F8935DA"/>
    <w:multiLevelType w:val="multilevel"/>
    <w:tmpl w:val="3F8935D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2202"/>
        </w:tabs>
        <w:ind w:left="2202"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442866A3"/>
    <w:multiLevelType w:val="multilevel"/>
    <w:tmpl w:val="442866A3"/>
    <w:lvl w:ilvl="0" w:tentative="0">
      <w:start w:val="1"/>
      <w:numFmt w:val="decimalEnclosedCircle"/>
      <w:lvlText w:val="%1"/>
      <w:lvlJc w:val="left"/>
      <w:pPr>
        <w:tabs>
          <w:tab w:val="left" w:pos="720"/>
        </w:tabs>
        <w:ind w:left="720" w:hanging="360"/>
      </w:pPr>
    </w:lvl>
    <w:lvl w:ilvl="1" w:tentative="0">
      <w:start w:val="1"/>
      <w:numFmt w:val="decimalEnclosedCircle"/>
      <w:lvlText w:val="%2"/>
      <w:lvlJc w:val="left"/>
      <w:pPr>
        <w:tabs>
          <w:tab w:val="left" w:pos="1440"/>
        </w:tabs>
        <w:ind w:left="1440" w:hanging="360"/>
      </w:pPr>
    </w:lvl>
    <w:lvl w:ilvl="2" w:tentative="0">
      <w:start w:val="1"/>
      <w:numFmt w:val="decimalEnclosedCircle"/>
      <w:lvlText w:val="%3"/>
      <w:lvlJc w:val="left"/>
      <w:pPr>
        <w:tabs>
          <w:tab w:val="left" w:pos="2160"/>
        </w:tabs>
        <w:ind w:left="2160" w:hanging="360"/>
      </w:pPr>
    </w:lvl>
    <w:lvl w:ilvl="3" w:tentative="0">
      <w:start w:val="1"/>
      <w:numFmt w:val="decimalEnclosedCircle"/>
      <w:lvlText w:val="%4"/>
      <w:lvlJc w:val="left"/>
      <w:pPr>
        <w:tabs>
          <w:tab w:val="left" w:pos="2880"/>
        </w:tabs>
        <w:ind w:left="2880" w:hanging="360"/>
      </w:pPr>
    </w:lvl>
    <w:lvl w:ilvl="4" w:tentative="0">
      <w:start w:val="1"/>
      <w:numFmt w:val="decimalEnclosedCircle"/>
      <w:lvlText w:val="%5"/>
      <w:lvlJc w:val="left"/>
      <w:pPr>
        <w:tabs>
          <w:tab w:val="left" w:pos="3600"/>
        </w:tabs>
        <w:ind w:left="3600" w:hanging="360"/>
      </w:pPr>
    </w:lvl>
    <w:lvl w:ilvl="5" w:tentative="0">
      <w:start w:val="1"/>
      <w:numFmt w:val="decimalEnclosedCircle"/>
      <w:lvlText w:val="%6"/>
      <w:lvlJc w:val="left"/>
      <w:pPr>
        <w:tabs>
          <w:tab w:val="left" w:pos="4320"/>
        </w:tabs>
        <w:ind w:left="4320" w:hanging="360"/>
      </w:pPr>
    </w:lvl>
    <w:lvl w:ilvl="6" w:tentative="0">
      <w:start w:val="1"/>
      <w:numFmt w:val="decimalEnclosedCircle"/>
      <w:lvlText w:val="%7"/>
      <w:lvlJc w:val="left"/>
      <w:pPr>
        <w:tabs>
          <w:tab w:val="left" w:pos="5040"/>
        </w:tabs>
        <w:ind w:left="5040" w:hanging="360"/>
      </w:pPr>
    </w:lvl>
    <w:lvl w:ilvl="7" w:tentative="0">
      <w:start w:val="1"/>
      <w:numFmt w:val="decimalEnclosedCircle"/>
      <w:lvlText w:val="%8"/>
      <w:lvlJc w:val="left"/>
      <w:pPr>
        <w:tabs>
          <w:tab w:val="left" w:pos="5760"/>
        </w:tabs>
        <w:ind w:left="5760" w:hanging="360"/>
      </w:pPr>
    </w:lvl>
    <w:lvl w:ilvl="8" w:tentative="0">
      <w:start w:val="1"/>
      <w:numFmt w:val="decimalEnclosedCircle"/>
      <w:lvlText w:val="%9"/>
      <w:lvlJc w:val="left"/>
      <w:pPr>
        <w:tabs>
          <w:tab w:val="left" w:pos="6480"/>
        </w:tabs>
        <w:ind w:left="6480" w:hanging="360"/>
      </w:pPr>
    </w:lvl>
  </w:abstractNum>
  <w:abstractNum w:abstractNumId="11">
    <w:nsid w:val="48EF3ADB"/>
    <w:multiLevelType w:val="multilevel"/>
    <w:tmpl w:val="48EF3ADB"/>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12">
    <w:nsid w:val="4FB170E6"/>
    <w:multiLevelType w:val="multilevel"/>
    <w:tmpl w:val="4FB170E6"/>
    <w:lvl w:ilvl="0" w:tentative="0">
      <w:start w:val="1"/>
      <w:numFmt w:val="decimalEnclosedCircle"/>
      <w:lvlText w:val="%1"/>
      <w:lvlJc w:val="left"/>
      <w:pPr>
        <w:tabs>
          <w:tab w:val="left" w:pos="720"/>
        </w:tabs>
        <w:ind w:left="720" w:hanging="360"/>
      </w:pPr>
    </w:lvl>
    <w:lvl w:ilvl="1" w:tentative="0">
      <w:start w:val="1"/>
      <w:numFmt w:val="decimalEnclosedCircle"/>
      <w:lvlText w:val="%2"/>
      <w:lvlJc w:val="left"/>
      <w:pPr>
        <w:tabs>
          <w:tab w:val="left" w:pos="1440"/>
        </w:tabs>
        <w:ind w:left="1440" w:hanging="360"/>
      </w:pPr>
    </w:lvl>
    <w:lvl w:ilvl="2" w:tentative="0">
      <w:start w:val="1"/>
      <w:numFmt w:val="decimalEnclosedCircle"/>
      <w:lvlText w:val="%3"/>
      <w:lvlJc w:val="left"/>
      <w:pPr>
        <w:tabs>
          <w:tab w:val="left" w:pos="2160"/>
        </w:tabs>
        <w:ind w:left="2160" w:hanging="360"/>
      </w:pPr>
    </w:lvl>
    <w:lvl w:ilvl="3" w:tentative="0">
      <w:start w:val="1"/>
      <w:numFmt w:val="decimalEnclosedCircle"/>
      <w:lvlText w:val="%4"/>
      <w:lvlJc w:val="left"/>
      <w:pPr>
        <w:tabs>
          <w:tab w:val="left" w:pos="2880"/>
        </w:tabs>
        <w:ind w:left="2880" w:hanging="360"/>
      </w:pPr>
    </w:lvl>
    <w:lvl w:ilvl="4" w:tentative="0">
      <w:start w:val="1"/>
      <w:numFmt w:val="decimalEnclosedCircle"/>
      <w:lvlText w:val="%5"/>
      <w:lvlJc w:val="left"/>
      <w:pPr>
        <w:tabs>
          <w:tab w:val="left" w:pos="3600"/>
        </w:tabs>
        <w:ind w:left="3600" w:hanging="360"/>
      </w:pPr>
    </w:lvl>
    <w:lvl w:ilvl="5" w:tentative="0">
      <w:start w:val="1"/>
      <w:numFmt w:val="decimalEnclosedCircle"/>
      <w:lvlText w:val="%6"/>
      <w:lvlJc w:val="left"/>
      <w:pPr>
        <w:tabs>
          <w:tab w:val="left" w:pos="4320"/>
        </w:tabs>
        <w:ind w:left="4320" w:hanging="360"/>
      </w:pPr>
    </w:lvl>
    <w:lvl w:ilvl="6" w:tentative="0">
      <w:start w:val="1"/>
      <w:numFmt w:val="decimalEnclosedCircle"/>
      <w:lvlText w:val="%7"/>
      <w:lvlJc w:val="left"/>
      <w:pPr>
        <w:tabs>
          <w:tab w:val="left" w:pos="5040"/>
        </w:tabs>
        <w:ind w:left="5040" w:hanging="360"/>
      </w:pPr>
    </w:lvl>
    <w:lvl w:ilvl="7" w:tentative="0">
      <w:start w:val="1"/>
      <w:numFmt w:val="decimalEnclosedCircle"/>
      <w:lvlText w:val="%8"/>
      <w:lvlJc w:val="left"/>
      <w:pPr>
        <w:tabs>
          <w:tab w:val="left" w:pos="5760"/>
        </w:tabs>
        <w:ind w:left="5760" w:hanging="360"/>
      </w:pPr>
    </w:lvl>
    <w:lvl w:ilvl="8" w:tentative="0">
      <w:start w:val="1"/>
      <w:numFmt w:val="decimalEnclosedCircle"/>
      <w:lvlText w:val="%9"/>
      <w:lvlJc w:val="left"/>
      <w:pPr>
        <w:tabs>
          <w:tab w:val="left" w:pos="6480"/>
        </w:tabs>
        <w:ind w:left="6480" w:hanging="360"/>
      </w:pPr>
    </w:lvl>
  </w:abstractNum>
  <w:abstractNum w:abstractNumId="13">
    <w:nsid w:val="57872B39"/>
    <w:multiLevelType w:val="multilevel"/>
    <w:tmpl w:val="57872B39"/>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14">
    <w:nsid w:val="5D427F04"/>
    <w:multiLevelType w:val="multilevel"/>
    <w:tmpl w:val="5D427F04"/>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15">
    <w:nsid w:val="5FA1620B"/>
    <w:multiLevelType w:val="multilevel"/>
    <w:tmpl w:val="5FA1620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6">
    <w:nsid w:val="68C35C28"/>
    <w:multiLevelType w:val="multilevel"/>
    <w:tmpl w:val="68C35C28"/>
    <w:lvl w:ilvl="0" w:tentative="0">
      <w:start w:val="1"/>
      <w:numFmt w:val="bullet"/>
      <w:lvlText w:val=""/>
      <w:lvlJc w:val="left"/>
      <w:pPr>
        <w:tabs>
          <w:tab w:val="left" w:pos="720"/>
        </w:tabs>
        <w:ind w:left="720" w:hanging="360"/>
      </w:pPr>
      <w:rPr>
        <w:rFonts w:hint="default" w:ascii="Wingdings" w:hAnsi="Wingdings"/>
      </w:rPr>
    </w:lvl>
    <w:lvl w:ilvl="1" w:tentative="0">
      <w:start w:val="23552"/>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7">
    <w:nsid w:val="6B5A2A5C"/>
    <w:multiLevelType w:val="multilevel"/>
    <w:tmpl w:val="6B5A2A5C"/>
    <w:lvl w:ilvl="0" w:tentative="0">
      <w:start w:val="1"/>
      <w:numFmt w:val="bullet"/>
      <w:lvlText w:val=""/>
      <w:lvlJc w:val="left"/>
      <w:pPr>
        <w:tabs>
          <w:tab w:val="left" w:pos="720"/>
        </w:tabs>
        <w:ind w:left="720" w:hanging="360"/>
      </w:pPr>
      <w:rPr>
        <w:rFonts w:hint="default" w:ascii="Wingdings" w:hAnsi="Wingdings"/>
      </w:rPr>
    </w:lvl>
    <w:lvl w:ilvl="1" w:tentative="0">
      <w:start w:val="27904"/>
      <w:numFmt w:val="bullet"/>
      <w:lvlText w:val="─"/>
      <w:lvlJc w:val="left"/>
      <w:pPr>
        <w:tabs>
          <w:tab w:val="left" w:pos="785"/>
        </w:tabs>
        <w:ind w:left="785"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8">
    <w:nsid w:val="6BC70FE3"/>
    <w:multiLevelType w:val="multilevel"/>
    <w:tmpl w:val="6BC70FE3"/>
    <w:lvl w:ilvl="0" w:tentative="0">
      <w:start w:val="1"/>
      <w:numFmt w:val="decimalEnclosedCircle"/>
      <w:lvlText w:val="%1"/>
      <w:lvlJc w:val="left"/>
      <w:pPr>
        <w:tabs>
          <w:tab w:val="left" w:pos="2202"/>
        </w:tabs>
        <w:ind w:left="2202" w:hanging="360"/>
      </w:pPr>
    </w:lvl>
    <w:lvl w:ilvl="1" w:tentative="0">
      <w:start w:val="1"/>
      <w:numFmt w:val="decimalEnclosedCircle"/>
      <w:lvlText w:val="%2"/>
      <w:lvlJc w:val="left"/>
      <w:pPr>
        <w:tabs>
          <w:tab w:val="left" w:pos="2922"/>
        </w:tabs>
        <w:ind w:left="2922" w:hanging="360"/>
      </w:pPr>
    </w:lvl>
    <w:lvl w:ilvl="2" w:tentative="0">
      <w:start w:val="1"/>
      <w:numFmt w:val="decimalEnclosedCircle"/>
      <w:lvlText w:val="%3"/>
      <w:lvlJc w:val="left"/>
      <w:pPr>
        <w:tabs>
          <w:tab w:val="left" w:pos="3642"/>
        </w:tabs>
        <w:ind w:left="3642" w:hanging="360"/>
      </w:pPr>
    </w:lvl>
    <w:lvl w:ilvl="3" w:tentative="0">
      <w:start w:val="1"/>
      <w:numFmt w:val="decimalEnclosedCircle"/>
      <w:lvlText w:val="%4"/>
      <w:lvlJc w:val="left"/>
      <w:pPr>
        <w:tabs>
          <w:tab w:val="left" w:pos="4362"/>
        </w:tabs>
        <w:ind w:left="4362" w:hanging="360"/>
      </w:pPr>
    </w:lvl>
    <w:lvl w:ilvl="4" w:tentative="0">
      <w:start w:val="1"/>
      <w:numFmt w:val="decimalEnclosedCircle"/>
      <w:lvlText w:val="%5"/>
      <w:lvlJc w:val="left"/>
      <w:pPr>
        <w:tabs>
          <w:tab w:val="left" w:pos="5082"/>
        </w:tabs>
        <w:ind w:left="5082" w:hanging="360"/>
      </w:pPr>
    </w:lvl>
    <w:lvl w:ilvl="5" w:tentative="0">
      <w:start w:val="1"/>
      <w:numFmt w:val="decimalEnclosedCircle"/>
      <w:lvlText w:val="%6"/>
      <w:lvlJc w:val="left"/>
      <w:pPr>
        <w:tabs>
          <w:tab w:val="left" w:pos="5802"/>
        </w:tabs>
        <w:ind w:left="5802" w:hanging="360"/>
      </w:pPr>
    </w:lvl>
    <w:lvl w:ilvl="6" w:tentative="0">
      <w:start w:val="1"/>
      <w:numFmt w:val="decimalEnclosedCircle"/>
      <w:lvlText w:val="%7"/>
      <w:lvlJc w:val="left"/>
      <w:pPr>
        <w:tabs>
          <w:tab w:val="left" w:pos="6522"/>
        </w:tabs>
        <w:ind w:left="6522" w:hanging="360"/>
      </w:pPr>
    </w:lvl>
    <w:lvl w:ilvl="7" w:tentative="0">
      <w:start w:val="1"/>
      <w:numFmt w:val="decimalEnclosedCircle"/>
      <w:lvlText w:val="%8"/>
      <w:lvlJc w:val="left"/>
      <w:pPr>
        <w:tabs>
          <w:tab w:val="left" w:pos="7242"/>
        </w:tabs>
        <w:ind w:left="7242" w:hanging="360"/>
      </w:pPr>
    </w:lvl>
    <w:lvl w:ilvl="8" w:tentative="0">
      <w:start w:val="1"/>
      <w:numFmt w:val="decimalEnclosedCircle"/>
      <w:lvlText w:val="%9"/>
      <w:lvlJc w:val="left"/>
      <w:pPr>
        <w:tabs>
          <w:tab w:val="left" w:pos="7962"/>
        </w:tabs>
        <w:ind w:left="7962" w:hanging="360"/>
      </w:pPr>
    </w:lvl>
  </w:abstractNum>
  <w:abstractNum w:abstractNumId="19">
    <w:nsid w:val="6BC95C25"/>
    <w:multiLevelType w:val="multilevel"/>
    <w:tmpl w:val="6BC95C25"/>
    <w:lvl w:ilvl="0" w:tentative="0">
      <w:start w:val="1"/>
      <w:numFmt w:val="decimalEnclosedCircle"/>
      <w:lvlText w:val="%1"/>
      <w:lvlJc w:val="left"/>
      <w:pPr>
        <w:tabs>
          <w:tab w:val="left" w:pos="720"/>
        </w:tabs>
        <w:ind w:left="720" w:hanging="360"/>
      </w:pPr>
    </w:lvl>
    <w:lvl w:ilvl="1" w:tentative="0">
      <w:start w:val="1"/>
      <w:numFmt w:val="decimalEnclosedCircle"/>
      <w:lvlText w:val="%2"/>
      <w:lvlJc w:val="left"/>
      <w:pPr>
        <w:tabs>
          <w:tab w:val="left" w:pos="1440"/>
        </w:tabs>
        <w:ind w:left="1440" w:hanging="360"/>
      </w:pPr>
    </w:lvl>
    <w:lvl w:ilvl="2" w:tentative="0">
      <w:start w:val="1"/>
      <w:numFmt w:val="decimalEnclosedCircle"/>
      <w:lvlText w:val="%3"/>
      <w:lvlJc w:val="left"/>
      <w:pPr>
        <w:tabs>
          <w:tab w:val="left" w:pos="2160"/>
        </w:tabs>
        <w:ind w:left="2160" w:hanging="360"/>
      </w:pPr>
    </w:lvl>
    <w:lvl w:ilvl="3" w:tentative="0">
      <w:start w:val="1"/>
      <w:numFmt w:val="decimalEnclosedCircle"/>
      <w:lvlText w:val="%4"/>
      <w:lvlJc w:val="left"/>
      <w:pPr>
        <w:tabs>
          <w:tab w:val="left" w:pos="2880"/>
        </w:tabs>
        <w:ind w:left="2880" w:hanging="360"/>
      </w:pPr>
    </w:lvl>
    <w:lvl w:ilvl="4" w:tentative="0">
      <w:start w:val="1"/>
      <w:numFmt w:val="decimalEnclosedCircle"/>
      <w:lvlText w:val="%5"/>
      <w:lvlJc w:val="left"/>
      <w:pPr>
        <w:tabs>
          <w:tab w:val="left" w:pos="3600"/>
        </w:tabs>
        <w:ind w:left="3600" w:hanging="360"/>
      </w:pPr>
    </w:lvl>
    <w:lvl w:ilvl="5" w:tentative="0">
      <w:start w:val="1"/>
      <w:numFmt w:val="decimalEnclosedCircle"/>
      <w:lvlText w:val="%6"/>
      <w:lvlJc w:val="left"/>
      <w:pPr>
        <w:tabs>
          <w:tab w:val="left" w:pos="4320"/>
        </w:tabs>
        <w:ind w:left="4320" w:hanging="360"/>
      </w:pPr>
    </w:lvl>
    <w:lvl w:ilvl="6" w:tentative="0">
      <w:start w:val="1"/>
      <w:numFmt w:val="decimalEnclosedCircle"/>
      <w:lvlText w:val="%7"/>
      <w:lvlJc w:val="left"/>
      <w:pPr>
        <w:tabs>
          <w:tab w:val="left" w:pos="5040"/>
        </w:tabs>
        <w:ind w:left="5040" w:hanging="360"/>
      </w:pPr>
    </w:lvl>
    <w:lvl w:ilvl="7" w:tentative="0">
      <w:start w:val="1"/>
      <w:numFmt w:val="decimalEnclosedCircle"/>
      <w:lvlText w:val="%8"/>
      <w:lvlJc w:val="left"/>
      <w:pPr>
        <w:tabs>
          <w:tab w:val="left" w:pos="5760"/>
        </w:tabs>
        <w:ind w:left="5760" w:hanging="360"/>
      </w:pPr>
    </w:lvl>
    <w:lvl w:ilvl="8" w:tentative="0">
      <w:start w:val="1"/>
      <w:numFmt w:val="decimalEnclosedCircle"/>
      <w:lvlText w:val="%9"/>
      <w:lvlJc w:val="left"/>
      <w:pPr>
        <w:tabs>
          <w:tab w:val="left" w:pos="6480"/>
        </w:tabs>
        <w:ind w:left="6480" w:hanging="360"/>
      </w:pPr>
    </w:lvl>
  </w:abstractNum>
  <w:abstractNum w:abstractNumId="20">
    <w:nsid w:val="771C49FD"/>
    <w:multiLevelType w:val="multilevel"/>
    <w:tmpl w:val="771C49FD"/>
    <w:lvl w:ilvl="0" w:tentative="0">
      <w:start w:val="1"/>
      <w:numFmt w:val="decimalEnclosedCircle"/>
      <w:lvlText w:val="%1"/>
      <w:lvlJc w:val="left"/>
      <w:pPr>
        <w:tabs>
          <w:tab w:val="left" w:pos="720"/>
        </w:tabs>
        <w:ind w:left="720" w:hanging="360"/>
      </w:pPr>
    </w:lvl>
    <w:lvl w:ilvl="1" w:tentative="0">
      <w:start w:val="1"/>
      <w:numFmt w:val="decimalEnclosedCircle"/>
      <w:lvlText w:val="%2"/>
      <w:lvlJc w:val="left"/>
      <w:pPr>
        <w:tabs>
          <w:tab w:val="left" w:pos="1440"/>
        </w:tabs>
        <w:ind w:left="1440" w:hanging="360"/>
      </w:pPr>
    </w:lvl>
    <w:lvl w:ilvl="2" w:tentative="0">
      <w:start w:val="1"/>
      <w:numFmt w:val="decimalEnclosedCircle"/>
      <w:lvlText w:val="%3"/>
      <w:lvlJc w:val="left"/>
      <w:pPr>
        <w:tabs>
          <w:tab w:val="left" w:pos="2160"/>
        </w:tabs>
        <w:ind w:left="2160" w:hanging="360"/>
      </w:pPr>
    </w:lvl>
    <w:lvl w:ilvl="3" w:tentative="0">
      <w:start w:val="1"/>
      <w:numFmt w:val="decimalEnclosedCircle"/>
      <w:lvlText w:val="%4"/>
      <w:lvlJc w:val="left"/>
      <w:pPr>
        <w:tabs>
          <w:tab w:val="left" w:pos="2880"/>
        </w:tabs>
        <w:ind w:left="2880" w:hanging="360"/>
      </w:pPr>
    </w:lvl>
    <w:lvl w:ilvl="4" w:tentative="0">
      <w:start w:val="1"/>
      <w:numFmt w:val="decimalEnclosedCircle"/>
      <w:lvlText w:val="%5"/>
      <w:lvlJc w:val="left"/>
      <w:pPr>
        <w:tabs>
          <w:tab w:val="left" w:pos="3600"/>
        </w:tabs>
        <w:ind w:left="3600" w:hanging="360"/>
      </w:pPr>
    </w:lvl>
    <w:lvl w:ilvl="5" w:tentative="0">
      <w:start w:val="1"/>
      <w:numFmt w:val="decimalEnclosedCircle"/>
      <w:lvlText w:val="%6"/>
      <w:lvlJc w:val="left"/>
      <w:pPr>
        <w:tabs>
          <w:tab w:val="left" w:pos="4320"/>
        </w:tabs>
        <w:ind w:left="4320" w:hanging="360"/>
      </w:pPr>
    </w:lvl>
    <w:lvl w:ilvl="6" w:tentative="0">
      <w:start w:val="1"/>
      <w:numFmt w:val="decimalEnclosedCircle"/>
      <w:lvlText w:val="%7"/>
      <w:lvlJc w:val="left"/>
      <w:pPr>
        <w:tabs>
          <w:tab w:val="left" w:pos="5040"/>
        </w:tabs>
        <w:ind w:left="5040" w:hanging="360"/>
      </w:pPr>
    </w:lvl>
    <w:lvl w:ilvl="7" w:tentative="0">
      <w:start w:val="1"/>
      <w:numFmt w:val="decimalEnclosedCircle"/>
      <w:lvlText w:val="%8"/>
      <w:lvlJc w:val="left"/>
      <w:pPr>
        <w:tabs>
          <w:tab w:val="left" w:pos="5760"/>
        </w:tabs>
        <w:ind w:left="5760" w:hanging="360"/>
      </w:pPr>
    </w:lvl>
    <w:lvl w:ilvl="8" w:tentative="0">
      <w:start w:val="1"/>
      <w:numFmt w:val="decimalEnclosedCircle"/>
      <w:lvlText w:val="%9"/>
      <w:lvlJc w:val="left"/>
      <w:pPr>
        <w:tabs>
          <w:tab w:val="left" w:pos="6480"/>
        </w:tabs>
        <w:ind w:left="6480" w:hanging="360"/>
      </w:pPr>
    </w:lvl>
  </w:abstractNum>
  <w:num w:numId="1">
    <w:abstractNumId w:val="3"/>
  </w:num>
  <w:num w:numId="2">
    <w:abstractNumId w:val="1"/>
  </w:num>
  <w:num w:numId="3">
    <w:abstractNumId w:val="9"/>
  </w:num>
  <w:num w:numId="4">
    <w:abstractNumId w:val="18"/>
  </w:num>
  <w:num w:numId="5">
    <w:abstractNumId w:val="16"/>
  </w:num>
  <w:num w:numId="6">
    <w:abstractNumId w:val="6"/>
  </w:num>
  <w:num w:numId="7">
    <w:abstractNumId w:val="8"/>
  </w:num>
  <w:num w:numId="8">
    <w:abstractNumId w:val="5"/>
  </w:num>
  <w:num w:numId="9">
    <w:abstractNumId w:val="0"/>
  </w:num>
  <w:num w:numId="10">
    <w:abstractNumId w:val="14"/>
  </w:num>
  <w:num w:numId="11">
    <w:abstractNumId w:val="4"/>
  </w:num>
  <w:num w:numId="12">
    <w:abstractNumId w:val="13"/>
  </w:num>
  <w:num w:numId="13">
    <w:abstractNumId w:val="11"/>
  </w:num>
  <w:num w:numId="14">
    <w:abstractNumId w:val="7"/>
  </w:num>
  <w:num w:numId="15">
    <w:abstractNumId w:val="12"/>
  </w:num>
  <w:num w:numId="16">
    <w:abstractNumId w:val="10"/>
  </w:num>
  <w:num w:numId="17">
    <w:abstractNumId w:val="20"/>
  </w:num>
  <w:num w:numId="18">
    <w:abstractNumId w:val="2"/>
  </w:num>
  <w:num w:numId="19">
    <w:abstractNumId w:val="17"/>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7E3BB0"/>
    <w:rsid w:val="720D0FC8"/>
    <w:rsid w:val="727E3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1.bin"/><Relationship Id="rId7" Type="http://schemas.openxmlformats.org/officeDocument/2006/relationships/image" Target="../AppData/Roaming/Tencent/Users/1774470057/QQ/WinTemp/RichOle/JJ0Z)_%25252525600(AX2%252525257bBNY%252525255b%252525257bEVNT1.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2020-12-16T14:23:00Z</dcterms:created>
  <dc:creator>呵</dc:creator>
  <cp:lastModifiedBy>呵</cp:lastModifiedBy>
  <dcterms:modified xsi:type="dcterms:W3CDTF">2020-12-16T14:30:53Z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