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Ascii"/>
          <w:b/>
          <w:bCs/>
          <w:sz w:val="32"/>
          <w:szCs w:val="32"/>
          <w:lang w:val="en-US" w:eastAsia="zh-CN"/>
        </w:rPr>
      </w:pPr>
      <w:r>
        <w:rPr>
          <w:rFonts w:hint="eastAsia" w:asciiTheme="majorAscii"/>
          <w:b/>
          <w:bCs/>
          <w:sz w:val="32"/>
          <w:szCs w:val="32"/>
          <w:lang w:val="en-US" w:eastAsia="zh-CN"/>
        </w:rPr>
        <w:t>中共领导的敌后战场在抗战中的中流砥柱作用——纪念百团大战80周年</w:t>
      </w:r>
    </w:p>
    <w:p>
      <w:pPr>
        <w:rPr>
          <w:rFonts w:hint="default" w:asciiTheme="majorAscii"/>
          <w:b/>
          <w:bCs/>
          <w:sz w:val="32"/>
          <w:szCs w:val="32"/>
          <w:lang w:val="en-US" w:eastAsia="zh-CN"/>
        </w:rPr>
      </w:pPr>
    </w:p>
    <w:p>
      <w:pPr>
        <w:rPr>
          <w:rFonts w:hint="eastAsia"/>
          <w:b w:val="0"/>
          <w:bCs w:val="0"/>
          <w:sz w:val="24"/>
          <w:szCs w:val="24"/>
        </w:rPr>
      </w:pPr>
      <w:r>
        <w:rPr>
          <w:rFonts w:hint="eastAsia"/>
          <w:b/>
          <w:bCs/>
          <w:sz w:val="24"/>
          <w:szCs w:val="24"/>
        </w:rPr>
        <w:t>百团大战的背景</w:t>
      </w:r>
    </w:p>
    <w:p>
      <w:pPr>
        <w:rPr>
          <w:rFonts w:hint="eastAsia"/>
          <w:b w:val="0"/>
          <w:bCs w:val="0"/>
          <w:sz w:val="24"/>
          <w:szCs w:val="24"/>
        </w:rPr>
      </w:pPr>
      <w:r>
        <w:rPr>
          <w:rFonts w:hint="eastAsia"/>
          <w:b/>
          <w:bCs/>
          <w:sz w:val="24"/>
          <w:szCs w:val="24"/>
        </w:rPr>
        <w:t>1.中国在国际上面临“东方慕尼黑阴谋”的危险</w:t>
      </w:r>
    </w:p>
    <w:p>
      <w:pPr>
        <w:ind w:firstLine="480" w:firstLineChars="200"/>
        <w:rPr>
          <w:rFonts w:hint="eastAsia"/>
          <w:b w:val="0"/>
          <w:bCs w:val="0"/>
          <w:sz w:val="24"/>
          <w:szCs w:val="24"/>
        </w:rPr>
      </w:pPr>
      <w:r>
        <w:rPr>
          <w:rFonts w:hint="eastAsia"/>
          <w:b w:val="0"/>
          <w:bCs w:val="0"/>
          <w:sz w:val="24"/>
          <w:szCs w:val="24"/>
        </w:rPr>
        <w:t>在 1939 年 9 月，德国在没有任何征兆的情况下突然袭击波兰，正式拉开了第二次世界大战的序幕。英法两国采取绥靖政策，不但没有采取有效措施制 止德国继续入侵他国，反而与德国签订《慕尼黑协 定》，企图将战火引向东面的苏联，最终却导致了其 他欧洲国家的沦陷。1940 年 5 月，德国在对英法发起了进攻，法国很快战败投降，英国遭受了重大损 失，被迫退出欧洲。日本受到德国法西斯的极大刺 激，企图趁英法在欧洲战场战败无法抽身应对东方 战局之时，夺取南洋建立所谓的“大东亚共荣圈”。因此，这让日本下定决心无论采用怎样的方式和方法都要“迅速解决中日事变”。</w:t>
      </w:r>
    </w:p>
    <w:p>
      <w:pPr>
        <w:ind w:firstLine="480" w:firstLineChars="200"/>
        <w:rPr>
          <w:rFonts w:hint="eastAsia"/>
          <w:b w:val="0"/>
          <w:bCs w:val="0"/>
          <w:sz w:val="24"/>
          <w:szCs w:val="24"/>
        </w:rPr>
      </w:pPr>
      <w:r>
        <w:rPr>
          <w:rFonts w:hint="eastAsia"/>
          <w:b w:val="0"/>
          <w:bCs w:val="0"/>
          <w:sz w:val="24"/>
          <w:szCs w:val="24"/>
        </w:rPr>
        <w:t>就在此时，德国为了减轻自身的压力，想要利用 日本来牵制英法，对蒋介石政府开始了积极的劝降工作。英法两国也为了保护自己在南洋的利益不受损害以及希望日本对欧洲战场保持中立，从而准备牺牲中国的利益，对日妥协。在同年的 7 月 18 日， 英国宣布封锁当时对中国极为重要的滇缅公路三个月以及关闭香港边境，准备迫使蒋介石跟日本妥协， 使日本放弃南进的打算。而此刻的美国，仍然奉行“坐山观虎斗”的策略，与日本重新开始了“谅解”活动，意欲牺牲中国人民的利益换得与日本的和平，东方慕尼黑的危机弥漫着整个亚洲。</w:t>
      </w:r>
    </w:p>
    <w:p>
      <w:pPr>
        <w:rPr>
          <w:rFonts w:hint="eastAsia"/>
          <w:b/>
          <w:bCs/>
          <w:sz w:val="24"/>
          <w:szCs w:val="24"/>
        </w:rPr>
      </w:pPr>
      <w:r>
        <w:rPr>
          <w:rFonts w:hint="eastAsia"/>
          <w:b/>
          <w:bCs/>
          <w:sz w:val="24"/>
          <w:szCs w:val="24"/>
        </w:rPr>
        <w:t>2.中国共产党面临严峻的国内形势</w:t>
      </w:r>
    </w:p>
    <w:p>
      <w:pPr>
        <w:ind w:firstLine="480" w:firstLineChars="200"/>
        <w:rPr>
          <w:rFonts w:hint="eastAsia"/>
          <w:b w:val="0"/>
          <w:bCs w:val="0"/>
          <w:sz w:val="24"/>
          <w:szCs w:val="24"/>
        </w:rPr>
      </w:pPr>
      <w:r>
        <w:rPr>
          <w:rFonts w:hint="eastAsia"/>
          <w:b w:val="0"/>
          <w:bCs w:val="0"/>
          <w:sz w:val="24"/>
          <w:szCs w:val="24"/>
        </w:rPr>
        <w:t>一是当时国民党中的顽固派处心积虑不断制造 “反共”磨擦。1939 年 12 月到 1940 年 3 月，国民党顽固派发动“第一次反共高潮”。在行动失败后，国民党方面开始在华北地区制造谣言挑拨八路军和地方民众的关系，致使有些群众被迷惑，对八路军产生了怀疑。广大民众是共产党领导的人民军队的根基，为了破除这些谣言，得到群众的支持和理解，八路军必须用行动来证明自己“全面抗战”的决心。</w:t>
      </w:r>
    </w:p>
    <w:p>
      <w:pPr>
        <w:ind w:firstLine="480" w:firstLineChars="200"/>
        <w:rPr>
          <w:rFonts w:hint="eastAsia"/>
          <w:b w:val="0"/>
          <w:bCs w:val="0"/>
          <w:sz w:val="24"/>
          <w:szCs w:val="24"/>
        </w:rPr>
      </w:pPr>
      <w:r>
        <w:rPr>
          <w:rFonts w:hint="eastAsia"/>
          <w:b w:val="0"/>
          <w:bCs w:val="0"/>
          <w:sz w:val="24"/>
          <w:szCs w:val="24"/>
        </w:rPr>
        <w:t>二是日军疯狂扫荡八路军在敌后建立的抗日根据地。在1939年夏到 1940 年初，日军将华北和东北的一些队伍进行集中，依托铁路、公路等交通线， 在华北地区有计划的对八路军的敌后抗日根据地进行扫荡，推行“强化治安”，采用“囚笼”、“三光”等政策对根据地进行破坏和封锁，这造成了各个根据地之间的联系被切断，根据地的面积急剧减小，部队的给养得不到补充，根据地人民的生命和财产遭到了 极大的摧残。</w:t>
      </w:r>
    </w:p>
    <w:p>
      <w:pPr>
        <w:ind w:firstLine="480" w:firstLineChars="200"/>
        <w:rPr>
          <w:rFonts w:hint="eastAsia"/>
          <w:b w:val="0"/>
          <w:bCs w:val="0"/>
          <w:sz w:val="24"/>
          <w:szCs w:val="24"/>
        </w:rPr>
      </w:pPr>
      <w:r>
        <w:rPr>
          <w:rFonts w:hint="eastAsia"/>
          <w:b w:val="0"/>
          <w:bCs w:val="0"/>
          <w:sz w:val="24"/>
          <w:szCs w:val="24"/>
        </w:rPr>
        <w:t>三是国统区弥漫着空前的妥协投降危机。从</w:t>
      </w:r>
      <w:r>
        <w:rPr>
          <w:rFonts w:hint="eastAsia"/>
          <w:b w:val="0"/>
          <w:bCs w:val="0"/>
          <w:sz w:val="24"/>
          <w:szCs w:val="24"/>
          <w:lang w:val="en-US" w:eastAsia="zh-CN"/>
        </w:rPr>
        <w:t>1940年8</w:t>
      </w:r>
      <w:r>
        <w:rPr>
          <w:rFonts w:hint="eastAsia"/>
          <w:b w:val="0"/>
          <w:bCs w:val="0"/>
          <w:sz w:val="24"/>
          <w:szCs w:val="24"/>
        </w:rPr>
        <w:t>月开始，日军对重庆狂轰滥炸三个月，宜昌失守，英国又切断滇缅国际运输线，因此国民党中的右翼势力开始对抗日战争终将胜利的信念开始动摇。与此同时，日军开展了代号为“桐工作”的行动，意在通过香港的中间人寻求与蒋介石本人达成谅解，对蒋介石政府实行全面的政治诱降，想迫使其放弃抵抗，从而快速解决中日战争。执政党投降的空前危险，造成了全国范围内抗战情绪的低迷，妥协投降的密云弥漫在整个国统区。</w:t>
      </w:r>
    </w:p>
    <w:p>
      <w:pPr>
        <w:ind w:firstLine="480" w:firstLineChars="200"/>
        <w:rPr>
          <w:rFonts w:hint="eastAsia"/>
          <w:b/>
          <w:bCs/>
          <w:sz w:val="24"/>
          <w:szCs w:val="24"/>
        </w:rPr>
      </w:pPr>
      <w:r>
        <w:rPr>
          <w:rFonts w:hint="eastAsia"/>
          <w:b w:val="0"/>
          <w:bCs w:val="0"/>
          <w:sz w:val="24"/>
          <w:szCs w:val="24"/>
        </w:rPr>
        <w:t>面对当时恶劣的国际环境、国民党空前投降危机以及敌后根据地所遭到的巨大破坏，我党所领导的抗日队伍能否给予日军以沉重打击，是能否给予国民党政府继续抗战的信心，粉碎英美法的远东慕 尼黑阴谋，缓解华北地区的危机的关键所在。因此</w:t>
      </w:r>
      <w:r>
        <w:rPr>
          <w:rFonts w:hint="eastAsia"/>
          <w:b w:val="0"/>
          <w:bCs w:val="0"/>
          <w:sz w:val="24"/>
          <w:szCs w:val="24"/>
          <w:lang w:eastAsia="zh-CN"/>
        </w:rPr>
        <w:t>，</w:t>
      </w:r>
      <w:r>
        <w:rPr>
          <w:rFonts w:hint="eastAsia"/>
          <w:b w:val="0"/>
          <w:bCs w:val="0"/>
          <w:sz w:val="24"/>
          <w:szCs w:val="24"/>
        </w:rPr>
        <w:t>在 1940 年 7 月，我党发出了“全党必须紧张起来，把自己变成团结全国抗日力量的核心”的号召，为了积  极响应党中央所提出的号召，八路军总部依据当时 华北地区的现实状况，秉承着“独立自主的游击战” 的战略原则，决定组织华北地区抗日武装开展一次大型的战略行动。</w:t>
      </w:r>
    </w:p>
    <w:p>
      <w:pPr>
        <w:rPr>
          <w:rFonts w:hint="eastAsia"/>
          <w:b/>
          <w:bCs/>
          <w:sz w:val="24"/>
          <w:szCs w:val="24"/>
        </w:rPr>
      </w:pPr>
    </w:p>
    <w:p>
      <w:pPr>
        <w:rPr>
          <w:rFonts w:hint="eastAsia"/>
          <w:sz w:val="24"/>
          <w:szCs w:val="24"/>
        </w:rPr>
      </w:pPr>
      <w:r>
        <w:rPr>
          <w:rFonts w:hint="eastAsia"/>
          <w:b/>
          <w:bCs/>
          <w:sz w:val="24"/>
          <w:szCs w:val="24"/>
        </w:rPr>
        <w:t>百团大战的过程</w:t>
      </w:r>
    </w:p>
    <w:p>
      <w:pPr>
        <w:ind w:firstLine="480" w:firstLineChars="200"/>
        <w:rPr>
          <w:rFonts w:hint="eastAsia"/>
          <w:sz w:val="24"/>
          <w:szCs w:val="24"/>
        </w:rPr>
      </w:pPr>
      <w:r>
        <w:rPr>
          <w:rFonts w:hint="eastAsia"/>
          <w:sz w:val="24"/>
          <w:szCs w:val="24"/>
        </w:rPr>
        <w:t>正面战场是中国人控制的连片国土与日军侵华推进线上日控区对峙交战而形成的战场。由于在这个战场上作战的中国军队主要是国民党的军队，因此一般也称其为国民党正面战场。</w:t>
      </w:r>
    </w:p>
    <w:p>
      <w:pPr>
        <w:ind w:firstLine="480" w:firstLineChars="200"/>
        <w:rPr>
          <w:rFonts w:hint="eastAsia"/>
          <w:sz w:val="24"/>
          <w:szCs w:val="24"/>
        </w:rPr>
      </w:pPr>
      <w:r>
        <w:rPr>
          <w:rFonts w:hint="eastAsia"/>
          <w:sz w:val="24"/>
          <w:szCs w:val="24"/>
        </w:rPr>
        <w:t>百团大战是八路军与日军在华北地区的战役，战争初期战报统计（第一阶段）共达一百零五个团，因此定名为百团大战（原正太战役)是敌后战场。</w:t>
      </w:r>
    </w:p>
    <w:p>
      <w:pPr>
        <w:rPr>
          <w:rFonts w:hint="eastAsia"/>
          <w:sz w:val="24"/>
          <w:szCs w:val="24"/>
        </w:rPr>
      </w:pPr>
    </w:p>
    <w:p>
      <w:pPr>
        <w:ind w:firstLine="480" w:firstLineChars="200"/>
        <w:rPr>
          <w:rFonts w:hint="eastAsia"/>
          <w:sz w:val="24"/>
          <w:szCs w:val="24"/>
        </w:rPr>
      </w:pPr>
      <w:r>
        <w:rPr>
          <w:rFonts w:hint="eastAsia"/>
          <w:sz w:val="24"/>
          <w:szCs w:val="24"/>
        </w:rPr>
        <w:t>第一阶段 （1940年8月20日至9月10日）,八路军在正太、同蒲、平汉、津浦等主要交通线发动总攻击，重点破坏了正太铁路。经过20天的战斗，预定计划全部完成。正太铁路线的路轨、桥梁、隧道、水塔、车站等均被破坏；平汉、同蒲（北段）、石德、北宁铁路以及主要公路也被切断；华北各交通线陷于瘫痪。</w:t>
      </w:r>
    </w:p>
    <w:p>
      <w:pPr>
        <w:ind w:firstLine="480" w:firstLineChars="200"/>
        <w:rPr>
          <w:rFonts w:hint="eastAsia"/>
          <w:sz w:val="24"/>
          <w:szCs w:val="24"/>
        </w:rPr>
      </w:pPr>
      <w:r>
        <w:rPr>
          <w:rFonts w:hint="eastAsia"/>
          <w:sz w:val="24"/>
          <w:szCs w:val="24"/>
        </w:rPr>
        <w:t>第二阶段（1940年9月22日至10月上旬），继续扩大战果，摧毁交通线两侧和深入各抗日根据地的敌伪据点。在这段时间里，晋察冀军区主要进行了涞灵战役，第129师主要进行了榆辽战役，第120师主要破袭了同蒲路。在这些战斗中，八路军给敌人以沉重打击；但是，我军计划要拔除的敌据点未能全部拔除。</w:t>
      </w:r>
    </w:p>
    <w:p>
      <w:pPr>
        <w:ind w:firstLine="480" w:firstLineChars="200"/>
        <w:rPr>
          <w:rFonts w:hint="eastAsia"/>
          <w:sz w:val="24"/>
          <w:szCs w:val="24"/>
        </w:rPr>
      </w:pPr>
      <w:r>
        <w:rPr>
          <w:rFonts w:hint="eastAsia"/>
          <w:sz w:val="24"/>
          <w:szCs w:val="24"/>
        </w:rPr>
        <w:t>第三阶段（10月6日至翌年1月24日），主要任务是反击日伪军的报复扫荡。在这段时间里，八路军先后粉碎了日伪军对太行、太岳、平西、北岳、晋西北等抗日根据地的大规模扫荡。</w:t>
      </w:r>
    </w:p>
    <w:p>
      <w:pPr>
        <w:rPr>
          <w:rFonts w:hint="eastAsia"/>
          <w:sz w:val="24"/>
          <w:szCs w:val="24"/>
        </w:rPr>
      </w:pPr>
    </w:p>
    <w:p>
      <w:pPr>
        <w:rPr>
          <w:rFonts w:hint="eastAsia"/>
          <w:sz w:val="24"/>
          <w:szCs w:val="24"/>
        </w:rPr>
      </w:pPr>
      <w:r>
        <w:rPr>
          <w:rFonts w:hint="eastAsia"/>
          <w:b/>
          <w:bCs/>
          <w:sz w:val="24"/>
          <w:szCs w:val="24"/>
        </w:rPr>
        <w:t>正面战场和敌后战场的区别</w:t>
      </w:r>
    </w:p>
    <w:p>
      <w:pPr>
        <w:rPr>
          <w:rFonts w:hint="eastAsia"/>
          <w:sz w:val="24"/>
          <w:szCs w:val="24"/>
        </w:rPr>
      </w:pPr>
      <w:r>
        <w:rPr>
          <w:rFonts w:hint="eastAsia"/>
          <w:sz w:val="24"/>
          <w:szCs w:val="24"/>
        </w:rPr>
        <w:t>1、抗战路线不同</w:t>
      </w:r>
    </w:p>
    <w:p>
      <w:pPr>
        <w:ind w:firstLine="480" w:firstLineChars="200"/>
        <w:rPr>
          <w:rFonts w:hint="eastAsia"/>
          <w:sz w:val="24"/>
          <w:szCs w:val="24"/>
        </w:rPr>
      </w:pPr>
      <w:r>
        <w:rPr>
          <w:rFonts w:hint="eastAsia"/>
          <w:sz w:val="24"/>
          <w:szCs w:val="24"/>
        </w:rPr>
        <w:t>前者推行单纯依靠政府和军队的片面抗战路线；后者实行动员和依靠全民族一切力量的全面抗战路线。</w:t>
      </w:r>
    </w:p>
    <w:p>
      <w:pPr>
        <w:rPr>
          <w:rFonts w:hint="eastAsia"/>
          <w:sz w:val="24"/>
          <w:szCs w:val="24"/>
        </w:rPr>
      </w:pPr>
      <w:r>
        <w:rPr>
          <w:rFonts w:hint="eastAsia"/>
          <w:sz w:val="24"/>
          <w:szCs w:val="24"/>
        </w:rPr>
        <w:t>2、依靠的武装力量不同</w:t>
      </w:r>
    </w:p>
    <w:p>
      <w:pPr>
        <w:ind w:firstLine="480" w:firstLineChars="200"/>
        <w:rPr>
          <w:rFonts w:hint="eastAsia"/>
          <w:sz w:val="24"/>
          <w:szCs w:val="24"/>
        </w:rPr>
      </w:pPr>
      <w:r>
        <w:rPr>
          <w:rFonts w:hint="eastAsia"/>
          <w:sz w:val="24"/>
          <w:szCs w:val="24"/>
        </w:rPr>
        <w:t>前者是国民政府的正规军队；后者是中国共产党领导的八路军、新四军和其他抗日武装。</w:t>
      </w:r>
    </w:p>
    <w:p>
      <w:pPr>
        <w:rPr>
          <w:rFonts w:hint="eastAsia"/>
          <w:sz w:val="24"/>
          <w:szCs w:val="24"/>
        </w:rPr>
      </w:pPr>
      <w:r>
        <w:rPr>
          <w:rFonts w:hint="eastAsia"/>
          <w:sz w:val="24"/>
          <w:szCs w:val="24"/>
        </w:rPr>
        <w:t>3、战场范围不同</w:t>
      </w:r>
    </w:p>
    <w:p>
      <w:pPr>
        <w:ind w:firstLine="480" w:firstLineChars="200"/>
        <w:rPr>
          <w:rFonts w:hint="eastAsia"/>
          <w:sz w:val="24"/>
          <w:szCs w:val="24"/>
        </w:rPr>
      </w:pPr>
      <w:r>
        <w:rPr>
          <w:rFonts w:hint="eastAsia"/>
          <w:sz w:val="24"/>
          <w:szCs w:val="24"/>
        </w:rPr>
        <w:t>前者在国民政府统治区域内阻击日军的进攻；后者在日军占领区建立抗日根据地，把敌人的后方变成抗日的前线。</w:t>
      </w:r>
    </w:p>
    <w:p>
      <w:pPr>
        <w:rPr>
          <w:rFonts w:hint="eastAsia"/>
          <w:sz w:val="24"/>
          <w:szCs w:val="24"/>
        </w:rPr>
      </w:pPr>
      <w:r>
        <w:rPr>
          <w:rFonts w:hint="eastAsia"/>
          <w:sz w:val="24"/>
          <w:szCs w:val="24"/>
        </w:rPr>
        <w:t>4、作战规模和方式不同</w:t>
      </w:r>
    </w:p>
    <w:p>
      <w:pPr>
        <w:ind w:firstLine="480" w:firstLineChars="200"/>
        <w:rPr>
          <w:rFonts w:hint="eastAsia"/>
          <w:sz w:val="24"/>
          <w:szCs w:val="24"/>
        </w:rPr>
      </w:pPr>
      <w:r>
        <w:rPr>
          <w:rFonts w:hint="eastAsia"/>
          <w:sz w:val="24"/>
          <w:szCs w:val="24"/>
        </w:rPr>
        <w:t>前者多是大兵团进行的会战；后者基本是小规模的游击战。</w:t>
      </w:r>
    </w:p>
    <w:p>
      <w:pPr>
        <w:rPr>
          <w:rFonts w:hint="eastAsia"/>
          <w:sz w:val="24"/>
          <w:szCs w:val="24"/>
        </w:rPr>
      </w:pPr>
      <w:r>
        <w:rPr>
          <w:rFonts w:hint="eastAsia"/>
          <w:sz w:val="24"/>
          <w:szCs w:val="24"/>
        </w:rPr>
        <w:t>5、战略地位不同</w:t>
      </w:r>
    </w:p>
    <w:p>
      <w:pPr>
        <w:ind w:firstLine="480" w:firstLineChars="200"/>
        <w:rPr>
          <w:rFonts w:hint="eastAsia"/>
          <w:sz w:val="24"/>
          <w:szCs w:val="24"/>
        </w:rPr>
      </w:pPr>
      <w:r>
        <w:rPr>
          <w:rFonts w:hint="eastAsia"/>
          <w:sz w:val="24"/>
          <w:szCs w:val="24"/>
        </w:rPr>
        <w:t>前者在战略防御阶段起主导作用，是抗战的主战场；后者在战略相持阶段起主导作用，是抗战的主战场。</w:t>
      </w:r>
    </w:p>
    <w:p>
      <w:pPr>
        <w:rPr>
          <w:rFonts w:hint="eastAsia"/>
          <w:sz w:val="24"/>
          <w:szCs w:val="24"/>
        </w:rPr>
      </w:pPr>
    </w:p>
    <w:p>
      <w:pPr>
        <w:rPr>
          <w:rFonts w:hint="eastAsia"/>
          <w:sz w:val="24"/>
          <w:szCs w:val="24"/>
        </w:rPr>
      </w:pPr>
    </w:p>
    <w:p>
      <w:pPr>
        <w:ind w:firstLine="480" w:firstLineChars="200"/>
        <w:rPr>
          <w:rFonts w:hint="eastAsia"/>
          <w:sz w:val="24"/>
          <w:szCs w:val="24"/>
        </w:rPr>
      </w:pPr>
    </w:p>
    <w:p>
      <w:pPr>
        <w:rPr>
          <w:rFonts w:hint="eastAsia"/>
          <w:b/>
          <w:bCs/>
          <w:sz w:val="24"/>
          <w:szCs w:val="24"/>
        </w:rPr>
      </w:pPr>
      <w:r>
        <w:rPr>
          <w:rFonts w:hint="eastAsia"/>
          <w:b/>
          <w:bCs/>
          <w:sz w:val="24"/>
          <w:szCs w:val="24"/>
        </w:rPr>
        <w:t>中共敌后战场的地位与作用</w:t>
      </w:r>
    </w:p>
    <w:p>
      <w:pPr>
        <w:ind w:firstLine="480" w:firstLineChars="200"/>
        <w:rPr>
          <w:rFonts w:hint="eastAsia"/>
          <w:b/>
          <w:bCs/>
          <w:sz w:val="24"/>
          <w:szCs w:val="24"/>
        </w:rPr>
      </w:pPr>
      <w:r>
        <w:rPr>
          <w:rFonts w:hint="eastAsia"/>
          <w:b w:val="0"/>
          <w:bCs w:val="0"/>
          <w:sz w:val="24"/>
          <w:szCs w:val="24"/>
        </w:rPr>
        <w:t>中</w:t>
      </w:r>
      <w:r>
        <w:rPr>
          <w:rFonts w:hint="eastAsia"/>
          <w:b w:val="0"/>
          <w:bCs w:val="0"/>
          <w:sz w:val="24"/>
          <w:szCs w:val="24"/>
          <w:lang w:val="en-US" w:eastAsia="zh-CN"/>
        </w:rPr>
        <w:t>共</w:t>
      </w:r>
      <w:r>
        <w:rPr>
          <w:rFonts w:hint="eastAsia"/>
          <w:b w:val="0"/>
          <w:bCs w:val="0"/>
          <w:sz w:val="24"/>
          <w:szCs w:val="24"/>
        </w:rPr>
        <w:t>敌后战场是指中国共产党领导的抗日武装，挺进日本占领区，建立抗日根据地，发动群众开展抗日游击战争。敌后战场在同日军的战斗中成长壮大，逐渐上升为中国抗战的主战场。</w:t>
      </w:r>
    </w:p>
    <w:p>
      <w:pPr>
        <w:numPr>
          <w:ilvl w:val="0"/>
          <w:numId w:val="1"/>
        </w:numPr>
        <w:rPr>
          <w:rFonts w:hint="eastAsia"/>
          <w:sz w:val="24"/>
          <w:szCs w:val="24"/>
        </w:rPr>
      </w:pPr>
      <w:r>
        <w:rPr>
          <w:rFonts w:hint="eastAsia"/>
          <w:b/>
          <w:bCs/>
          <w:sz w:val="24"/>
          <w:szCs w:val="24"/>
        </w:rPr>
        <w:t>从日本对华军事作战重点的转移看敌后战场的地位</w:t>
      </w:r>
    </w:p>
    <w:p>
      <w:pPr>
        <w:widowControl w:val="0"/>
        <w:numPr>
          <w:numId w:val="0"/>
        </w:numPr>
        <w:ind w:firstLine="480" w:firstLineChars="200"/>
        <w:jc w:val="both"/>
        <w:rPr>
          <w:rFonts w:hint="eastAsia"/>
          <w:b w:val="0"/>
          <w:bCs w:val="0"/>
          <w:sz w:val="24"/>
          <w:szCs w:val="24"/>
        </w:rPr>
      </w:pPr>
      <w:r>
        <w:rPr>
          <w:rFonts w:hint="eastAsia"/>
          <w:b w:val="0"/>
          <w:bCs w:val="0"/>
          <w:sz w:val="24"/>
          <w:szCs w:val="24"/>
        </w:rPr>
        <w:t>1938年，中共领导下的八路军、新四军在华北和华中先后开辟了六个抗日根据地，标志着中共领导的敌后战场正式形成。</w:t>
      </w:r>
    </w:p>
    <w:p>
      <w:pPr>
        <w:widowControl w:val="0"/>
        <w:numPr>
          <w:numId w:val="0"/>
        </w:numPr>
        <w:ind w:firstLine="480" w:firstLineChars="200"/>
        <w:jc w:val="both"/>
        <w:rPr>
          <w:rFonts w:hint="eastAsia"/>
          <w:b w:val="0"/>
          <w:bCs w:val="0"/>
          <w:sz w:val="24"/>
          <w:szCs w:val="24"/>
        </w:rPr>
      </w:pPr>
      <w:r>
        <w:rPr>
          <w:rFonts w:hint="eastAsia"/>
          <w:b w:val="0"/>
          <w:bCs w:val="0"/>
          <w:sz w:val="24"/>
          <w:szCs w:val="24"/>
        </w:rPr>
        <w:t>1940年8月八路军发动了百团大战。以百团大战为标志，敌后战场便成为日军对华作战的主要目标，也就成为中国抗日主战场。1944至1945年，是中国敌后战场从局部反攻到全面反攻时期。1945年敌后战场展开了攻势作战。截止4月，中共敌后战场总人口近1亿，正规军达91万人，宣告了日本“治安战”的彻底失败。</w:t>
      </w:r>
    </w:p>
    <w:p>
      <w:pPr>
        <w:numPr>
          <w:ilvl w:val="0"/>
          <w:numId w:val="1"/>
        </w:numPr>
        <w:rPr>
          <w:rFonts w:hint="eastAsia"/>
          <w:sz w:val="24"/>
          <w:szCs w:val="24"/>
        </w:rPr>
      </w:pPr>
      <w:r>
        <w:rPr>
          <w:rFonts w:hint="eastAsia"/>
          <w:b/>
          <w:bCs/>
          <w:sz w:val="24"/>
          <w:szCs w:val="24"/>
        </w:rPr>
        <w:t>从中共敌后战场的特点与优点看敌后战场的作用</w:t>
      </w:r>
    </w:p>
    <w:p>
      <w:pPr>
        <w:widowControl w:val="0"/>
        <w:numPr>
          <w:numId w:val="0"/>
        </w:numPr>
        <w:jc w:val="both"/>
        <w:rPr>
          <w:rFonts w:hint="eastAsia"/>
          <w:sz w:val="24"/>
          <w:szCs w:val="24"/>
        </w:rPr>
      </w:pPr>
      <w:r>
        <w:rPr>
          <w:rFonts w:hint="eastAsia"/>
          <w:sz w:val="24"/>
          <w:szCs w:val="24"/>
        </w:rPr>
        <w:t>中共敌后战场具有独特的特点与优点：</w:t>
      </w:r>
    </w:p>
    <w:p>
      <w:pPr>
        <w:widowControl w:val="0"/>
        <w:numPr>
          <w:numId w:val="0"/>
        </w:numPr>
        <w:ind w:firstLine="480" w:firstLineChars="200"/>
        <w:jc w:val="both"/>
        <w:rPr>
          <w:rFonts w:hint="eastAsia"/>
          <w:sz w:val="24"/>
          <w:szCs w:val="24"/>
        </w:rPr>
      </w:pPr>
      <w:r>
        <w:rPr>
          <w:rFonts w:hint="eastAsia"/>
          <w:sz w:val="24"/>
          <w:szCs w:val="24"/>
        </w:rPr>
        <w:t>其一，中共有一整套正确的抗日战争理论、路线、方针和政策，指引着敌后战场的持久抗战。</w:t>
      </w:r>
    </w:p>
    <w:p>
      <w:pPr>
        <w:widowControl w:val="0"/>
        <w:numPr>
          <w:numId w:val="0"/>
        </w:numPr>
        <w:ind w:firstLine="480" w:firstLineChars="200"/>
        <w:jc w:val="both"/>
        <w:rPr>
          <w:rFonts w:hint="eastAsia"/>
          <w:sz w:val="24"/>
          <w:szCs w:val="24"/>
        </w:rPr>
      </w:pPr>
      <w:r>
        <w:rPr>
          <w:rFonts w:hint="eastAsia"/>
          <w:sz w:val="24"/>
          <w:szCs w:val="24"/>
        </w:rPr>
        <w:t>其二，中共进行的敌后抗战是正义的反侵略战争，深得人民的拥护和爱戴，军民一体，使日军处处碰壁。</w:t>
      </w:r>
    </w:p>
    <w:p>
      <w:pPr>
        <w:ind w:firstLine="480" w:firstLineChars="200"/>
        <w:rPr>
          <w:rFonts w:hint="eastAsia"/>
          <w:sz w:val="24"/>
          <w:szCs w:val="24"/>
        </w:rPr>
      </w:pPr>
      <w:r>
        <w:rPr>
          <w:rFonts w:hint="eastAsia"/>
          <w:sz w:val="24"/>
          <w:szCs w:val="24"/>
        </w:rPr>
        <w:t>其三，中共抗日武装采取灵活机动的战略战术，神出鬼没地打击日军。</w:t>
      </w:r>
    </w:p>
    <w:p>
      <w:pPr>
        <w:ind w:firstLine="480" w:firstLineChars="200"/>
        <w:rPr>
          <w:rFonts w:hint="eastAsia"/>
          <w:sz w:val="24"/>
          <w:szCs w:val="24"/>
        </w:rPr>
      </w:pPr>
    </w:p>
    <w:p>
      <w:pPr>
        <w:rPr>
          <w:rFonts w:hint="eastAsia"/>
          <w:b/>
          <w:bCs/>
          <w:sz w:val="24"/>
          <w:szCs w:val="24"/>
        </w:rPr>
      </w:pPr>
    </w:p>
    <w:p>
      <w:pPr>
        <w:rPr>
          <w:rFonts w:hint="eastAsia"/>
          <w:b/>
          <w:bCs/>
          <w:sz w:val="24"/>
          <w:szCs w:val="24"/>
        </w:rPr>
      </w:pPr>
      <w:r>
        <w:rPr>
          <w:rFonts w:hint="eastAsia"/>
          <w:b/>
          <w:bCs/>
          <w:sz w:val="24"/>
          <w:szCs w:val="24"/>
        </w:rPr>
        <w:t>中国共产党是抗战中当之无愧的中流砥柱</w:t>
      </w:r>
    </w:p>
    <w:p>
      <w:pPr>
        <w:ind w:firstLine="480" w:firstLineChars="200"/>
        <w:rPr>
          <w:rFonts w:hint="eastAsia"/>
          <w:b w:val="0"/>
          <w:bCs w:val="0"/>
          <w:sz w:val="24"/>
          <w:szCs w:val="24"/>
        </w:rPr>
      </w:pPr>
      <w:r>
        <w:rPr>
          <w:rFonts w:hint="eastAsia"/>
          <w:b w:val="0"/>
          <w:bCs w:val="0"/>
          <w:sz w:val="24"/>
          <w:szCs w:val="24"/>
        </w:rPr>
        <w:t>敌后战场是抗日战争中中国共产党依据敌强我弱的实际情况开辟的。敌后战场自开辟之日起，就被日本当局和侵华日军视为心腹大患，实施了欲置之于死地的灭绝政策。但在中国共产党的正确领导下，八路军、新四军等抗日武装紧紧依靠群众，将抗日根据地建设成了攻不破、打不垮的坚强堡垒，不但有效消耗了日军的有生力量，而且在战略上牢牢牵制住了侵华日军，使敌后战场逐渐上升成为中国抗战的主战场。</w:t>
      </w:r>
    </w:p>
    <w:p>
      <w:pPr>
        <w:rPr>
          <w:rFonts w:hint="eastAsia"/>
          <w:b/>
          <w:bCs/>
          <w:sz w:val="24"/>
          <w:szCs w:val="24"/>
        </w:rPr>
      </w:pPr>
      <w:r>
        <w:rPr>
          <w:rFonts w:hint="eastAsia"/>
          <w:b/>
          <w:bCs/>
          <w:sz w:val="24"/>
          <w:szCs w:val="24"/>
        </w:rPr>
        <w:t>敌后战场的形成和壮大（1937—1940年）</w:t>
      </w:r>
    </w:p>
    <w:p>
      <w:pPr>
        <w:ind w:firstLine="480"/>
        <w:rPr>
          <w:rFonts w:hint="eastAsia"/>
          <w:b w:val="0"/>
          <w:bCs w:val="0"/>
          <w:sz w:val="24"/>
          <w:szCs w:val="24"/>
        </w:rPr>
      </w:pPr>
      <w:r>
        <w:rPr>
          <w:rFonts w:hint="eastAsia"/>
          <w:b w:val="0"/>
          <w:bCs w:val="0"/>
          <w:sz w:val="24"/>
          <w:szCs w:val="24"/>
        </w:rPr>
        <w:t>1937—1940年是敌后战场开辟、形成与发展时期。在这一时期，侵华日军为维护占领区的“治安”，发动了以敌后战场为目标的“治安战”，其重点是华北地区，百团大战后扩展到整个敌后战场。</w:t>
      </w:r>
    </w:p>
    <w:p>
      <w:pPr>
        <w:rPr>
          <w:rFonts w:ascii="宋体" w:hAnsi="宋体" w:eastAsia="宋体"/>
          <w:b/>
          <w:bCs/>
          <w:sz w:val="24"/>
          <w:szCs w:val="24"/>
        </w:rPr>
      </w:pPr>
      <w:r>
        <w:rPr>
          <w:rFonts w:ascii="宋体" w:hAnsi="宋体" w:eastAsia="宋体"/>
          <w:b/>
          <w:bCs/>
          <w:sz w:val="24"/>
          <w:szCs w:val="24"/>
        </w:rPr>
        <w:t>敌后战场成为中国抗战的主战场（1941—1943年）</w:t>
      </w:r>
    </w:p>
    <w:p>
      <w:pPr>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1941—1943年，日本继续将敌后战场作为对华作战的重点，对敌后战场发动了大规模的“治安战”，敌后战场进入了抗战以来最艰难的时期。在中共中央领导下，八路军、新四军紧紧依靠群众，挫败了日军的“治安战”，承担了中国抗战主战场的重任。由于日军以重兵围剿各敌后抗日根据地，使中共领导的敌后战场进入了抗战以来最艰难的时期。但中国共产党在敌后战场坚持持久抗战，使日本妄图将中国变成日本进行太平洋战争“总兵站”的希望化为泡影。</w:t>
      </w:r>
    </w:p>
    <w:p>
      <w:pPr>
        <w:rPr>
          <w:rFonts w:hint="eastAsia" w:ascii="宋体" w:hAnsi="宋体" w:eastAsia="宋体"/>
          <w:b/>
          <w:bCs/>
          <w:sz w:val="24"/>
          <w:szCs w:val="24"/>
        </w:rPr>
      </w:pPr>
      <w:r>
        <w:rPr>
          <w:rFonts w:hint="eastAsia" w:ascii="宋体" w:hAnsi="宋体" w:eastAsia="宋体"/>
          <w:b/>
          <w:bCs/>
          <w:sz w:val="24"/>
          <w:szCs w:val="24"/>
        </w:rPr>
        <w:t>敌后战场的反攻与胜利（1944—1945年）</w:t>
      </w:r>
    </w:p>
    <w:p>
      <w:pPr>
        <w:ind w:firstLineChars="200"/>
        <w:rPr>
          <w:rFonts w:ascii="宋体" w:hAnsi="宋体" w:eastAsia="宋体"/>
          <w:sz w:val="24"/>
          <w:szCs w:val="24"/>
        </w:rPr>
      </w:pPr>
      <w:r>
        <w:rPr>
          <w:rFonts w:ascii="宋体" w:hAnsi="宋体" w:eastAsia="宋体"/>
          <w:sz w:val="24"/>
          <w:szCs w:val="24"/>
        </w:rPr>
        <w:t>1944—1945年是中国敌后战场从局部反攻到全面反攻的时期，也是日本对中国敌后战场的“治安战”走向彻底失败的时期。</w:t>
      </w:r>
    </w:p>
    <w:p>
      <w:pPr>
        <w:ind w:firstLineChars="200"/>
        <w:rPr>
          <w:rFonts w:ascii="宋体" w:hAnsi="宋体" w:eastAsia="宋体"/>
          <w:sz w:val="24"/>
          <w:szCs w:val="24"/>
        </w:rPr>
      </w:pPr>
      <w:r>
        <w:rPr>
          <w:rFonts w:ascii="宋体" w:hAnsi="宋体" w:eastAsia="宋体"/>
          <w:sz w:val="24"/>
          <w:szCs w:val="24"/>
        </w:rPr>
        <w:t>日本对中共敌后战场“治安战”的失败表明，是中国共产党领导的敌后战场将日本拖入持久战泥潭而不能脱身，导致日本在侵华战争中走向失败。1939年前，是中共开辟抗日根据地积蓄力量阶段。1940年百团大战标志着敌后战场上升为中国抗战的主战场。1944至1945年，中共领导的武装力量则是中国战场反攻的主要力量。即是说，在8年全面抗战中有5年时间敌后战场是中国抗战与反攻的主要战场。所以说，中国共产党是中国抗战当之无愧的中流砥柱。</w:t>
      </w:r>
    </w:p>
    <w:p>
      <w:pPr>
        <w:ind w:firstLine="480" w:firstLineChars="200"/>
        <w:rPr>
          <w:rFonts w:hint="eastAsia" w:ascii="宋体" w:hAnsi="宋体" w:eastAsia="宋体"/>
          <w:b w:val="0"/>
          <w:bCs w:val="0"/>
          <w:sz w:val="24"/>
          <w:szCs w:val="24"/>
        </w:rPr>
      </w:pPr>
    </w:p>
    <w:p>
      <w:pPr>
        <w:rPr>
          <w:rFonts w:hint="eastAsia" w:ascii="宋体" w:hAnsi="宋体" w:eastAsia="宋体"/>
          <w:b w:val="0"/>
          <w:bCs w:val="0"/>
          <w:sz w:val="24"/>
          <w:szCs w:val="24"/>
        </w:rPr>
      </w:pPr>
    </w:p>
    <w:p>
      <w:pPr>
        <w:rPr>
          <w:rFonts w:hint="eastAsia"/>
          <w:b/>
          <w:bCs/>
          <w:sz w:val="24"/>
          <w:szCs w:val="24"/>
        </w:rPr>
      </w:pPr>
    </w:p>
    <w:p>
      <w:pPr>
        <w:rPr>
          <w:rFonts w:hint="eastAsia"/>
          <w:b/>
          <w:bCs/>
          <w:sz w:val="24"/>
          <w:szCs w:val="24"/>
        </w:rPr>
      </w:pPr>
      <w:r>
        <w:rPr>
          <w:rFonts w:hint="eastAsia"/>
          <w:b/>
          <w:bCs/>
          <w:sz w:val="24"/>
          <w:szCs w:val="24"/>
        </w:rPr>
        <w:t>百团大战在抗日战争中的地位</w:t>
      </w:r>
    </w:p>
    <w:p>
      <w:pPr>
        <w:rPr>
          <w:rFonts w:hint="eastAsia"/>
          <w:b/>
          <w:bCs/>
          <w:sz w:val="24"/>
          <w:szCs w:val="24"/>
        </w:rPr>
      </w:pPr>
      <w:r>
        <w:rPr>
          <w:rFonts w:hint="eastAsia"/>
          <w:b/>
          <w:bCs/>
          <w:sz w:val="24"/>
          <w:szCs w:val="24"/>
        </w:rPr>
        <w:t xml:space="preserve">    </w:t>
      </w:r>
      <w:r>
        <w:rPr>
          <w:rFonts w:hint="eastAsia"/>
          <w:b w:val="0"/>
          <w:bCs w:val="0"/>
          <w:sz w:val="24"/>
          <w:szCs w:val="24"/>
        </w:rPr>
        <w:t>在抗日战争进入到相持阶段以后，日军将其主要兵力用于中国共产党领导的八路军及敌后抗日根据地的清剿方面。特别是日军推行的“囚笼政策”，企图封锁抗日根据地。此时，迫切需要主动出击，改变敌后抗日力量的不利地位，争取战略主动权及战场形势的好转。同时，在空间的国内危机形势下，中国共产党为了防止国民党投降的危险，振奋全国军民抗战的决心，巩固现有的抗战局面而发动了百团大战。百团大战沉重地打击了日本侵略者的嚣张气焰，粉碎了他们企图迅速占领中国的梦想，在国内外都非常富有影响力。在战争中，一共破坏了煤矿五所，被敌人称作为“挖心战”，因而，百团大战的胜利不但在正面战场牵制了大量日军进行正面战争，而且还在军事及政治上粉碎了敌人的速战企图。百团大战既打击了国民党反动派消极作战的思想，又建立了人民统一战线，巩固了抗战的基础。在政治上向全国、全世界表明了中国共产党的抗战决心。百团大战还规避了亡国的前途，挽救了民族的进一步危机，并为战争局面的好转做出了重要贡献。国民政府正是由于百团大战在国内外所引起的巨大反响而转变了消极抗战的态度，并与1940年底决断了中日和谈，有效统一了全民族抗战的决心。</w:t>
      </w:r>
    </w:p>
    <w:p>
      <w:pPr>
        <w:ind w:firstLine="480" w:firstLineChars="200"/>
        <w:rPr>
          <w:rFonts w:hint="eastAsia"/>
          <w:sz w:val="24"/>
          <w:szCs w:val="24"/>
        </w:rPr>
      </w:pPr>
    </w:p>
    <w:p>
      <w:pPr>
        <w:ind w:firstLine="480" w:firstLineChars="200"/>
        <w:rPr>
          <w:rFonts w:hint="eastAsia"/>
          <w:sz w:val="24"/>
          <w:szCs w:val="24"/>
        </w:rPr>
      </w:pPr>
    </w:p>
    <w:p>
      <w:pPr>
        <w:rPr>
          <w:rFonts w:hint="eastAsia"/>
          <w:b/>
          <w:bCs/>
          <w:sz w:val="24"/>
          <w:szCs w:val="24"/>
        </w:rPr>
      </w:pPr>
      <w:r>
        <w:rPr>
          <w:rFonts w:hint="eastAsia"/>
          <w:b/>
          <w:bCs/>
          <w:sz w:val="24"/>
          <w:szCs w:val="24"/>
        </w:rPr>
        <w:t>百团大战的战绩</w:t>
      </w:r>
    </w:p>
    <w:p>
      <w:pPr>
        <w:ind w:firstLine="480" w:firstLineChars="200"/>
        <w:rPr>
          <w:rFonts w:hint="eastAsia"/>
          <w:sz w:val="24"/>
          <w:szCs w:val="24"/>
        </w:rPr>
      </w:pPr>
      <w:r>
        <w:rPr>
          <w:rFonts w:hint="eastAsia"/>
          <w:sz w:val="24"/>
          <w:szCs w:val="24"/>
        </w:rPr>
        <w:t>百团大战前后持续了三个半月的时间，共投入105 个团约 40 万人，取得了辉煌战绩。这次战役一共进行 1 824 次战斗，共毙伤日伪军 25 800 人，俘日伪军 18 688 人，破坏公路 1 500 多公里，铁路 474 公里，炸毁桥梁、隧洞和火车站 260 多处，缴获了各种枪 5 900 多支，各类炮 53 门以及一批急需的军用物资，此外还摧毁了大量的敌堡和据点。在正太路、涞灵路等重要线路和地区打破了敌人的防线，打乱 了敌人在华北地区的军事部署，沉重的打击了敌人 的嚣张气焰，使华北地区的敌伪组织遭到严重的破坏。</w:t>
      </w:r>
    </w:p>
    <w:p>
      <w:pPr>
        <w:ind w:firstLine="480" w:firstLineChars="200"/>
        <w:rPr>
          <w:rFonts w:hint="eastAsia"/>
          <w:sz w:val="24"/>
          <w:szCs w:val="24"/>
        </w:rPr>
      </w:pPr>
      <w:r>
        <w:rPr>
          <w:rFonts w:hint="eastAsia"/>
          <w:sz w:val="24"/>
          <w:szCs w:val="24"/>
        </w:rPr>
        <w:t>百团大战的参战规模、持续时间以及辉煌战绩 在当时世界各地反法西斯战场上是第一次。这次战  役充分显示了中国共产党领导的人民军队反对日本 帝国主义的强大战斗力和必胜的信心，也深刻揭示 了法西斯必然失败，反法西斯必然胜利的历史规律， 极大地鼓舞和振奋了全世界反法西斯人民。经过这  次战役的打击后，日军对于中国战场的态度发生了 质的转变，对于中国共产党的抗日力量也进行了重 新的认识，日本内部发出了: “对华作战已经进入一种进退维谷的境地。”的惊叹，华北方面的日军司令多田骏中将也因这次巨大的失败而被撤职。</w:t>
      </w: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bookmarkStart w:id="0" w:name="_GoBack"/>
      <w:bookmarkEnd w:id="0"/>
    </w:p>
    <w:p>
      <w:pPr>
        <w:ind w:firstLine="480" w:firstLineChars="200"/>
        <w:rPr>
          <w:rFonts w:hint="eastAsia"/>
          <w:sz w:val="24"/>
          <w:szCs w:val="24"/>
        </w:rPr>
      </w:pPr>
    </w:p>
    <w:p>
      <w:pPr>
        <w:rPr>
          <w:rFonts w:hint="eastAsia"/>
          <w:sz w:val="24"/>
          <w:szCs w:val="24"/>
        </w:rPr>
      </w:pPr>
      <w:r>
        <w:rPr>
          <w:rFonts w:hint="eastAsia"/>
          <w:b/>
          <w:bCs/>
          <w:sz w:val="24"/>
          <w:szCs w:val="24"/>
        </w:rPr>
        <w:t>百团大战的历史意义</w:t>
      </w:r>
    </w:p>
    <w:p>
      <w:pPr>
        <w:ind w:firstLine="480" w:firstLineChars="200"/>
        <w:rPr>
          <w:rFonts w:hint="eastAsia"/>
          <w:sz w:val="24"/>
          <w:szCs w:val="24"/>
        </w:rPr>
      </w:pPr>
      <w:r>
        <w:rPr>
          <w:rFonts w:hint="eastAsia"/>
          <w:sz w:val="24"/>
          <w:szCs w:val="24"/>
        </w:rPr>
        <w:t>1、它钳制了大批在华日军，1941年初日军又将第17、第33师由华中调往华北 ，从而进一步减轻了华中正面战场的压力；</w:t>
      </w:r>
    </w:p>
    <w:p>
      <w:pPr>
        <w:ind w:firstLine="480" w:firstLineChars="200"/>
        <w:rPr>
          <w:rFonts w:hint="eastAsia"/>
          <w:sz w:val="24"/>
          <w:szCs w:val="24"/>
        </w:rPr>
      </w:pPr>
      <w:r>
        <w:rPr>
          <w:rFonts w:hint="eastAsia"/>
          <w:sz w:val="24"/>
          <w:szCs w:val="24"/>
        </w:rPr>
        <w:t>2、极大地鼓舞了民心士气，百团大战的捷报传开之后 ，举国上下一片欢腾，报社电台相继发表社论、社评，备地纷纷举行祝捷会、庆功会，群情振奋，增强了战胜困难的勇气，遏制了妥协投降的暗流，增强了全国军民抗战到底的信心；</w:t>
      </w:r>
    </w:p>
    <w:p>
      <w:pPr>
        <w:ind w:firstLine="480" w:firstLineChars="200"/>
        <w:rPr>
          <w:rFonts w:hint="eastAsia"/>
          <w:sz w:val="24"/>
          <w:szCs w:val="24"/>
        </w:rPr>
      </w:pPr>
      <w:r>
        <w:rPr>
          <w:rFonts w:hint="eastAsia"/>
          <w:sz w:val="24"/>
          <w:szCs w:val="24"/>
        </w:rPr>
        <w:t>3、提高了并产党、八路军的声威，揭破了八路军“游而不击”等谎言，表明了中国共产党及其领导的军队，是抗日的中流砥柱，是争取抗战胜利的希望所在。</w:t>
      </w:r>
    </w:p>
    <w:p>
      <w:pPr>
        <w:ind w:firstLine="480" w:firstLineChars="200"/>
        <w:rPr>
          <w:rFonts w:hint="eastAsia"/>
          <w:sz w:val="24"/>
          <w:szCs w:val="24"/>
        </w:rPr>
      </w:pPr>
      <w:r>
        <w:rPr>
          <w:rFonts w:hint="eastAsia"/>
          <w:sz w:val="24"/>
          <w:szCs w:val="24"/>
        </w:rPr>
        <w:t>4、沉重打击了日军的“囚笼政策”，巩固了华北抗日根据地。全国抗战进入战略相持阶段后，日军逐渐移其主力围攻八路军，加紧推行“囚笼政策”，大力修复铁路，新建公路，增建据点，企图分割、封锁和摧毁华北抗日根据地。百团大战，破袭了日伪军大量的铁路和公路，拔除了大批据点，沉重打击了日伪军的“囚笼政策”，有效地巩固了华北抗日根据地。</w:t>
      </w:r>
    </w:p>
    <w:p>
      <w:pPr>
        <w:ind w:firstLine="480" w:firstLineChars="200"/>
        <w:rPr>
          <w:rFonts w:hint="eastAsia"/>
          <w:sz w:val="24"/>
          <w:szCs w:val="24"/>
        </w:rPr>
      </w:pPr>
      <w:r>
        <w:rPr>
          <w:rFonts w:hint="eastAsia"/>
          <w:sz w:val="24"/>
          <w:szCs w:val="24"/>
        </w:rPr>
        <w:t>5、策应了正面战场作战，抑制了国民党顽固派的投降逆流。日本帝国主义为了迅速解决中国问题，促进蒋介石与汪精卫政权合流，从1939年6月至1940年9月进行了代号为“桐工作”的政治诱降活动。日军与蒋介石双方代表正式进行了谈判。在此期间，日军先后发动了枣(阳)宜(昌)会战和代号为“一百零一号作战”，对重庆、成都和西安等地实施大规模轰炸，发动了一场新的军事攻势，以配合“桐工作”的进行。百团大战，牵制和消耗了日军大量兵力，极大地减轻了正面战场国民革命军的压力，从而有力地策应了正面战场作战，抑制了国民党顽固派的投降逆流。</w:t>
      </w:r>
    </w:p>
    <w:p>
      <w:pPr>
        <w:ind w:firstLine="480" w:firstLineChars="200"/>
        <w:rPr>
          <w:rFonts w:hint="eastAsia"/>
          <w:sz w:val="24"/>
          <w:szCs w:val="24"/>
        </w:rPr>
      </w:pPr>
      <w:r>
        <w:rPr>
          <w:rFonts w:hint="eastAsia"/>
          <w:sz w:val="24"/>
          <w:szCs w:val="24"/>
        </w:rPr>
        <w:t>6、彻底粉碎了国民党顽固派诬蔑八路军“游而不击”的谎言，提高了中国共产党和八路军的威望。八路军出动主力部队，在华北的大部分地区，进行了长达5个多月的作战，作出了重大牺牲，歼灭日伪军5万余人，获得了社会各界人民的普遍好评和广泛赞誉。从而戳穿了国民党顽固派散布的种种谎言，极大提高了中国共产党及其领导下的八路军的抗战地位和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20856"/>
    <w:multiLevelType w:val="singleLevel"/>
    <w:tmpl w:val="3432085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14A30"/>
    <w:rsid w:val="0CE57DA6"/>
    <w:rsid w:val="0F227FCB"/>
    <w:rsid w:val="2DA32FAF"/>
    <w:rsid w:val="3A0C1688"/>
    <w:rsid w:val="3D214A2E"/>
    <w:rsid w:val="43D9194E"/>
    <w:rsid w:val="51BD0F7A"/>
    <w:rsid w:val="540E38CD"/>
    <w:rsid w:val="59314A30"/>
    <w:rsid w:val="60130548"/>
    <w:rsid w:val="655237AC"/>
    <w:rsid w:val="733A16D3"/>
    <w:rsid w:val="7FE1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2020-06-08T08:24:00Z</dcterms:created>
  <dc:creator>logic</dc:creator>
  <cp:lastModifiedBy>logic</cp:lastModifiedBy>
  <dcterms:modified xsi:type="dcterms:W3CDTF">2020-06-08T09:00:05Z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