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470EE" w14:textId="77777777" w:rsidR="009E6996" w:rsidRDefault="009E6996" w:rsidP="009E6996">
      <w:pPr>
        <w:rPr>
          <w:b/>
          <w:bCs/>
        </w:rPr>
      </w:pPr>
      <w:r>
        <w:rPr>
          <w:rFonts w:hint="eastAsia"/>
          <w:b/>
          <w:bCs/>
          <w:highlight w:val="yellow"/>
        </w:rPr>
        <w:t>1、</w:t>
      </w:r>
      <w:r w:rsidRPr="009E6996">
        <w:rPr>
          <w:rFonts w:hint="eastAsia"/>
          <w:b/>
          <w:bCs/>
          <w:highlight w:val="yellow"/>
        </w:rPr>
        <w:t>敌后战场：</w:t>
      </w:r>
    </w:p>
    <w:p w14:paraId="003D3D4C" w14:textId="77777777" w:rsidR="009E6996" w:rsidRDefault="009E6996" w:rsidP="009E6996">
      <w:r>
        <w:rPr>
          <w:rFonts w:hint="eastAsia"/>
        </w:rPr>
        <w:t>指在抗日战争中，中国军队深入到日本占领区而开辟的战场。一般特指中国共产党领导的八路军新四军，依靠有利地形在日本军队占领区所形成的有一定军事控制范围地区。</w:t>
      </w:r>
    </w:p>
    <w:p w14:paraId="6CF41936" w14:textId="68DCE7FB" w:rsidR="00FF5D04" w:rsidRPr="00A97FA7" w:rsidRDefault="009E6996" w:rsidP="009E6996">
      <w:pPr>
        <w:rPr>
          <w:rFonts w:hint="eastAsia"/>
        </w:rPr>
      </w:pPr>
      <w:r>
        <w:rPr>
          <w:rFonts w:hint="eastAsia"/>
        </w:rPr>
        <w:t>由于这些地区是在日本占领军所控制的后方，相对于抗日战争初期，决定战争胜负的决定力量日本军队和国民党政府军队正面交锋的战场而言，叫敌后战场。</w:t>
      </w:r>
    </w:p>
    <w:p w14:paraId="6B780FD2" w14:textId="4375DEE6" w:rsidR="009E6996" w:rsidRDefault="00A97FA7" w:rsidP="009E6996">
      <w:pPr>
        <w:rPr>
          <w:b/>
          <w:bCs/>
        </w:rPr>
      </w:pPr>
      <w:r>
        <w:rPr>
          <w:b/>
          <w:bCs/>
          <w:highlight w:val="yellow"/>
        </w:rPr>
        <w:t>2</w:t>
      </w:r>
      <w:r w:rsidR="009E6996" w:rsidRPr="009E6996">
        <w:rPr>
          <w:rFonts w:hint="eastAsia"/>
          <w:b/>
          <w:bCs/>
          <w:highlight w:val="yellow"/>
        </w:rPr>
        <w:t>、主要战役</w:t>
      </w:r>
      <w:r w:rsidR="009E6996">
        <w:rPr>
          <w:rFonts w:hint="eastAsia"/>
          <w:b/>
          <w:bCs/>
          <w:highlight w:val="yellow"/>
        </w:rPr>
        <w:t>：</w:t>
      </w:r>
    </w:p>
    <w:p w14:paraId="7803D802" w14:textId="77777777" w:rsidR="009E6996" w:rsidRDefault="009E6996" w:rsidP="009E6996">
      <w:r w:rsidRPr="009E6996">
        <w:rPr>
          <w:rFonts w:hint="eastAsia"/>
        </w:rPr>
        <w:t>八路军配合国民党军队进行平型关战役、忻州战役、雁门关战役、独自创建晋察冀、晋绥等根据地、</w:t>
      </w:r>
      <w:r w:rsidRPr="009E6996">
        <w:t>115师挺进山东、创建回民支队、组建鲁南铁道队（</w:t>
      </w:r>
      <w:proofErr w:type="gramStart"/>
      <w:r w:rsidRPr="009E6996">
        <w:t>答即铁道</w:t>
      </w:r>
      <w:proofErr w:type="gramEnd"/>
      <w:r w:rsidRPr="009E6996">
        <w:t>游击队）和平原游击队等群众武装，百团大战、反扫荡，进行大反攻等；新四军挺进苏南、苏中、创建东江、鄂豫皖等抗日根据地</w:t>
      </w:r>
      <w:r>
        <w:rPr>
          <w:rFonts w:hint="eastAsia"/>
        </w:rPr>
        <w:t>。</w:t>
      </w:r>
    </w:p>
    <w:p w14:paraId="4682B425" w14:textId="77777777" w:rsidR="009E6996" w:rsidRDefault="009E6996" w:rsidP="009E6996">
      <w:pPr>
        <w:rPr>
          <w:b/>
          <w:bCs/>
        </w:rPr>
      </w:pPr>
      <w:r w:rsidRPr="009E6996">
        <w:rPr>
          <w:rFonts w:hint="eastAsia"/>
          <w:b/>
          <w:bCs/>
        </w:rPr>
        <w:t>百团大战：</w:t>
      </w:r>
      <w:r w:rsidRPr="009E6996">
        <w:rPr>
          <w:b/>
          <w:bCs/>
        </w:rPr>
        <w:t>https://baike.baidu.com/item/百团大战/13411?fr=</w:t>
      </w:r>
      <w:proofErr w:type="spellStart"/>
      <w:r w:rsidRPr="009E6996">
        <w:rPr>
          <w:b/>
          <w:bCs/>
        </w:rPr>
        <w:t>aladdin</w:t>
      </w:r>
      <w:proofErr w:type="spellEnd"/>
    </w:p>
    <w:p w14:paraId="1F45CD2E" w14:textId="77777777" w:rsidR="009E6996" w:rsidRPr="00FF5D04" w:rsidRDefault="009E6996" w:rsidP="009E6996">
      <w:r w:rsidRPr="00FF5D04">
        <w:rPr>
          <w:rFonts w:hint="eastAsia"/>
        </w:rPr>
        <w:t>意义：一次最大规模的战役，它打出了敌后抗日军民的声威，振奋了全国人民争取抗战胜利的信心，在战略上有力地支持了国民党正面战场。百团大战的胜利，沉重打击了日寇的嚣张气焰，鼓舞了中国人民的抗战斗志，在我国抗日战争史上写下了光辉的一页，在国际上也产生了巨大的影响。</w:t>
      </w:r>
    </w:p>
    <w:p w14:paraId="53DD1A1A" w14:textId="77777777" w:rsidR="009E6996" w:rsidRDefault="009E6996" w:rsidP="009E6996">
      <w:r w:rsidRPr="00FF5D04">
        <w:rPr>
          <w:rFonts w:hint="eastAsia"/>
        </w:rPr>
        <w:t>百团大战是在中国抗战处于困难、妥协投降空气甚浓的时候取得重大胜利的，具有重大的军事和政治意义。它钳制了大批在华日军，</w:t>
      </w:r>
      <w:r w:rsidRPr="00FF5D04">
        <w:t>1941年</w:t>
      </w:r>
      <w:proofErr w:type="gramStart"/>
      <w:r w:rsidRPr="00FF5D04">
        <w:t>初日军</w:t>
      </w:r>
      <w:proofErr w:type="gramEnd"/>
      <w:r w:rsidRPr="00FF5D04">
        <w:t>又将第17、第33师由华中调往华北 ，从而进一步减轻了华中正面战场的压力；极大地鼓舞了民心士气，百团大战的捷报传开之后 ，举国上下一片欢腾，报社电台相继发表社论、社评，各地纷纷举行祝捷会、庆功会，群情振奋，增强了战胜困难的勇气，遏制了妥协投降的暗流，增强了全国军民抗战到底的信心；提高了共产党、八路军的声威，揭破了八路军“游而</w:t>
      </w:r>
      <w:proofErr w:type="gramStart"/>
      <w:r w:rsidRPr="00FF5D04">
        <w:t>不</w:t>
      </w:r>
      <w:proofErr w:type="gramEnd"/>
      <w:r w:rsidRPr="00FF5D04">
        <w:t>击”等谎言，表明了中国共产党及其领导的军队，是抗日的</w:t>
      </w:r>
      <w:r w:rsidRPr="00FF5D04">
        <w:rPr>
          <w:rFonts w:hint="eastAsia"/>
        </w:rPr>
        <w:t>中流砥柱，是争取抗战胜利的希望所在。</w:t>
      </w:r>
    </w:p>
    <w:p w14:paraId="643F40B8" w14:textId="07627DB2" w:rsidR="008205CD" w:rsidRDefault="008205CD" w:rsidP="009E6996">
      <w:r w:rsidRPr="008205CD">
        <w:rPr>
          <w:rFonts w:hint="eastAsia"/>
          <w:b/>
          <w:bCs/>
        </w:rPr>
        <w:t>具体作用：</w:t>
      </w:r>
      <w:r>
        <w:rPr>
          <w:rFonts w:hint="eastAsia"/>
        </w:rPr>
        <w:t>发动群众，领导人民抗战（</w:t>
      </w:r>
      <w:proofErr w:type="gramStart"/>
      <w:r>
        <w:rPr>
          <w:rFonts w:hint="eastAsia"/>
        </w:rPr>
        <w:t>走全民族</w:t>
      </w:r>
      <w:proofErr w:type="gramEnd"/>
      <w:r>
        <w:rPr>
          <w:rFonts w:hint="eastAsia"/>
        </w:rPr>
        <w:t>抗战的道路）、截断日军攫取资源的发展道路（农村地区其实是资源区，争夺资源才是发动战争的主要目的）、尽量减弱由于武器差等原因造成的弱势局面的影响，发动突袭战等。</w:t>
      </w:r>
    </w:p>
    <w:p w14:paraId="687CC89D" w14:textId="16291CA8" w:rsidR="00A97FA7" w:rsidRDefault="00A97FA7" w:rsidP="009E6996"/>
    <w:p w14:paraId="423D28E8" w14:textId="3F5717E2" w:rsidR="00A97FA7" w:rsidRDefault="00A97FA7" w:rsidP="009E6996"/>
    <w:p w14:paraId="133626CE" w14:textId="4BC4359A" w:rsidR="00A97FA7" w:rsidRPr="00A97FA7" w:rsidRDefault="00A97FA7" w:rsidP="00A97FA7">
      <w:pPr>
        <w:rPr>
          <w:b/>
          <w:bCs/>
        </w:rPr>
      </w:pPr>
      <w:r w:rsidRPr="00A97FA7">
        <w:rPr>
          <w:rFonts w:hint="eastAsia"/>
          <w:b/>
          <w:bCs/>
        </w:rPr>
        <w:t>3、</w:t>
      </w:r>
      <w:r w:rsidRPr="00A97FA7">
        <w:rPr>
          <w:rFonts w:hint="eastAsia"/>
          <w:b/>
          <w:bCs/>
        </w:rPr>
        <w:t>共产党不在正面战场的原因分析</w:t>
      </w:r>
    </w:p>
    <w:p w14:paraId="66CF58E1" w14:textId="77777777" w:rsidR="00A97FA7" w:rsidRDefault="00A97FA7" w:rsidP="00A97FA7">
      <w:r>
        <w:rPr>
          <w:rFonts w:hint="eastAsia"/>
        </w:rPr>
        <w:t>（一）抗战初期日军主要以国民党军队为作战对象</w:t>
      </w:r>
    </w:p>
    <w:p w14:paraId="0681529D" w14:textId="49CD5F57" w:rsidR="00A97FA7" w:rsidRDefault="00A97FA7" w:rsidP="00A97FA7">
      <w:r>
        <w:rPr>
          <w:rFonts w:hint="eastAsia"/>
        </w:rPr>
        <w:t>抗战初期，日军进攻的主要对象是国民党军队。因此，国民党军队肩负着抗击日军进攻正面战场的任务。国民党政府及其军队，在抗战初期对日作战是比较努力的，表现出了的民族精神和抗战热情，先后进行了淞沪会战、</w:t>
      </w:r>
      <w:proofErr w:type="gramStart"/>
      <w:r>
        <w:rPr>
          <w:rFonts w:hint="eastAsia"/>
        </w:rPr>
        <w:t>忻</w:t>
      </w:r>
      <w:proofErr w:type="gramEnd"/>
      <w:r>
        <w:rPr>
          <w:rFonts w:hint="eastAsia"/>
        </w:rPr>
        <w:t>口会战、徐州会战、武汉会战等一系列会战，毙伤日军</w:t>
      </w:r>
      <w:r>
        <w:t>25万，牵制日军70万以上，军队损失达100多万。国民党正面战场的抗战，彻底粉碎了日军3</w:t>
      </w:r>
      <w:r>
        <w:rPr>
          <w:rFonts w:hint="eastAsia"/>
        </w:rPr>
        <w:t>个月灭亡中国的计划，严重的挫伤了敌人，消耗了敌人。正面战场客观上为八路军、新四军等抗日武装挺进敌后，开辟抗日根据地创造了有利条件。</w:t>
      </w:r>
    </w:p>
    <w:p w14:paraId="2A4AFAEC" w14:textId="77777777" w:rsidR="00A97FA7" w:rsidRDefault="00A97FA7" w:rsidP="00A97FA7">
      <w:r>
        <w:rPr>
          <w:rFonts w:hint="eastAsia"/>
        </w:rPr>
        <w:t>（二）开辟敌后战场共产党的是行家里手</w:t>
      </w:r>
    </w:p>
    <w:p w14:paraId="5A78A994" w14:textId="0AB5AB14" w:rsidR="00A97FA7" w:rsidRDefault="00A97FA7" w:rsidP="00A97FA7">
      <w:r>
        <w:rPr>
          <w:rFonts w:hint="eastAsia"/>
        </w:rPr>
        <w:t>为了更好地抗击日本侵略者，必须开辟敌后战场。谁在正面战场谁在敌后战场？这就要看当时的客观形势和国共各自的优势弱势。共产党和国民党各自的优劣短长是：共产党多年以来被国民党追杀，善于进行敌后以弱胜强的游击战，国民党这方面不擅长。共产党不能进行阵地战，因八路军人数少，武器装备落后，只能开辟敌后战场打游击战、运带游击性质的运动战。国民党擅长的是阵地战，正面战场主要是由国民党军队承担的。而开辟敌后战场在对日作战中又非常重要，共产党是行家里手，国民党不在行。</w:t>
      </w:r>
    </w:p>
    <w:p w14:paraId="620E6B08" w14:textId="77777777" w:rsidR="00A97FA7" w:rsidRDefault="00A97FA7" w:rsidP="00A97FA7">
      <w:r>
        <w:rPr>
          <w:rFonts w:hint="eastAsia"/>
        </w:rPr>
        <w:t>（三）共产党力量小且要进行持久战</w:t>
      </w:r>
    </w:p>
    <w:p w14:paraId="501FEF62" w14:textId="46DDE8B6" w:rsidR="00A97FA7" w:rsidRDefault="00A97FA7" w:rsidP="00A97FA7">
      <w:r>
        <w:rPr>
          <w:rFonts w:hint="eastAsia"/>
        </w:rPr>
        <w:t>抗日战争是持久抗战，持久抗战就不能不在敌后开辟一个战场，敌后战场开辟以后，迫使日</w:t>
      </w:r>
      <w:r>
        <w:rPr>
          <w:rFonts w:hint="eastAsia"/>
        </w:rPr>
        <w:lastRenderedPageBreak/>
        <w:t>军首尾不能相顾，才能实现持久抗战的战略设计。抗战爆发时红军也只有几万人，共产党力量很小，武器又极其落后。如果和日本侵略者正面作战，可能很快就把家底打光了。显然，共产党在正面作战不利于持久战，对国民党正面战场也没有好处。共产党在敌后以游击战、带游击性质的运动战对付日本侵略者也是日本人最害怕的，虽然我们每次胜利都不是太大，比不上台儿庄战役，但是集小胜为大胜。共产党敌后战场，牵制了日军的主力，减轻了国民党正面战场压力。</w:t>
      </w:r>
    </w:p>
    <w:p w14:paraId="742F5937" w14:textId="77777777" w:rsidR="00A97FA7" w:rsidRDefault="00A97FA7" w:rsidP="00A97FA7">
      <w:r>
        <w:rPr>
          <w:rFonts w:hint="eastAsia"/>
        </w:rPr>
        <w:t>（四）各自分工可最大限度地减少国共之间的摩擦</w:t>
      </w:r>
    </w:p>
    <w:p w14:paraId="02341E60" w14:textId="338E647C" w:rsidR="00A97FA7" w:rsidRDefault="00A97FA7" w:rsidP="00A97FA7">
      <w:r>
        <w:rPr>
          <w:rFonts w:hint="eastAsia"/>
        </w:rPr>
        <w:t>据不完全统计，仅</w:t>
      </w:r>
      <w:r>
        <w:t xml:space="preserve"> 1927 年 3 月 — —1928 年上半</w:t>
      </w:r>
      <w:r>
        <w:rPr>
          <w:rFonts w:hint="eastAsia"/>
        </w:rPr>
        <w:t>年，被国民党杀害的共产党人和人民群众就高达</w:t>
      </w:r>
      <w:r>
        <w:t>31万</w:t>
      </w:r>
      <w:r>
        <w:rPr>
          <w:rFonts w:hint="eastAsia"/>
        </w:rPr>
        <w:t>人之多，国共两党之间有着深刻的阶级仇恨。然而，中国共产党在国家危亡面前以民族大义为重，逼</w:t>
      </w:r>
      <w:proofErr w:type="gramStart"/>
      <w:r>
        <w:rPr>
          <w:rFonts w:hint="eastAsia"/>
        </w:rPr>
        <w:t>蒋</w:t>
      </w:r>
      <w:proofErr w:type="gramEnd"/>
      <w:r>
        <w:rPr>
          <w:rFonts w:hint="eastAsia"/>
        </w:rPr>
        <w:t>抗日、联</w:t>
      </w:r>
      <w:proofErr w:type="gramStart"/>
      <w:r>
        <w:rPr>
          <w:rFonts w:hint="eastAsia"/>
        </w:rPr>
        <w:t>蒋</w:t>
      </w:r>
      <w:proofErr w:type="gramEnd"/>
      <w:r>
        <w:rPr>
          <w:rFonts w:hint="eastAsia"/>
        </w:rPr>
        <w:t>抗日。在抗战期间国共两党的军事冲突不断发生，穿于抗战始终。国民党掀起了“三次反共高潮”，其中人所共知的“皖南事变”达到了反共高潮。因此，在抗日战争中，国共各自有分工，国民党抗日正面战场，共产党在抗日敌后战场，以最大限度地减少摩擦，这也是非常必要的。</w:t>
      </w:r>
    </w:p>
    <w:sectPr w:rsidR="00A97F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3544B" w14:textId="77777777" w:rsidR="00A7516A" w:rsidRDefault="00A7516A" w:rsidP="00A97FA7">
      <w:r>
        <w:separator/>
      </w:r>
    </w:p>
  </w:endnote>
  <w:endnote w:type="continuationSeparator" w:id="0">
    <w:p w14:paraId="14D7580D" w14:textId="77777777" w:rsidR="00A7516A" w:rsidRDefault="00A7516A" w:rsidP="00A97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8858D8" w14:textId="77777777" w:rsidR="00A7516A" w:rsidRDefault="00A7516A" w:rsidP="00A97FA7">
      <w:r>
        <w:separator/>
      </w:r>
    </w:p>
  </w:footnote>
  <w:footnote w:type="continuationSeparator" w:id="0">
    <w:p w14:paraId="527FF60F" w14:textId="77777777" w:rsidR="00A7516A" w:rsidRDefault="00A7516A" w:rsidP="00A97F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996"/>
    <w:rsid w:val="008205CD"/>
    <w:rsid w:val="008758B1"/>
    <w:rsid w:val="009E6996"/>
    <w:rsid w:val="00A7516A"/>
    <w:rsid w:val="00A97FA7"/>
    <w:rsid w:val="00D60395"/>
    <w:rsid w:val="00FF5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DBD42"/>
  <w15:chartTrackingRefBased/>
  <w15:docId w15:val="{A05DD53D-CBDC-441C-9183-946BAB479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7F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7FA7"/>
    <w:rPr>
      <w:sz w:val="18"/>
      <w:szCs w:val="18"/>
    </w:rPr>
  </w:style>
  <w:style w:type="paragraph" w:styleId="a5">
    <w:name w:val="footer"/>
    <w:basedOn w:val="a"/>
    <w:link w:val="a6"/>
    <w:uiPriority w:val="99"/>
    <w:unhideWhenUsed/>
    <w:rsid w:val="00A97FA7"/>
    <w:pPr>
      <w:tabs>
        <w:tab w:val="center" w:pos="4153"/>
        <w:tab w:val="right" w:pos="8306"/>
      </w:tabs>
      <w:snapToGrid w:val="0"/>
      <w:jc w:val="left"/>
    </w:pPr>
    <w:rPr>
      <w:sz w:val="18"/>
      <w:szCs w:val="18"/>
    </w:rPr>
  </w:style>
  <w:style w:type="character" w:customStyle="1" w:styleId="a6">
    <w:name w:val="页脚 字符"/>
    <w:basedOn w:val="a0"/>
    <w:link w:val="a5"/>
    <w:uiPriority w:val="99"/>
    <w:rsid w:val="00A97F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齐 佳琦</dc:creator>
  <cp:keywords/>
  <dc:description/>
  <cp:lastModifiedBy>齐 佳琦</cp:lastModifiedBy>
  <cp:revision>2</cp:revision>
  <dcterms:created xsi:type="dcterms:W3CDTF">2020-04-20T03:04:00Z</dcterms:created>
  <dcterms:modified xsi:type="dcterms:W3CDTF">2020-06-05T08:29:00Z</dcterms:modified>
</cp:coreProperties>
</file>