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ind w:firstLine="964" w:firstLineChars="400"/>
        <w:jc w:val="both"/>
        <w:rPr>
          <w:rFonts w:hint="eastAsia" w:ascii="宋体" w:hAnsi="宋体" w:eastAsiaTheme="minorEastAsia"/>
          <w:b/>
          <w:sz w:val="24"/>
          <w:lang w:eastAsia="zh-CN"/>
        </w:rPr>
      </w:pPr>
      <w:r>
        <w:rPr>
          <w:rFonts w:hint="eastAsia" w:ascii="宋体" w:hAnsi="宋体"/>
          <w:b/>
          <w:sz w:val="24"/>
        </w:rPr>
        <w:t>武汉大学201</w:t>
      </w:r>
      <w:r>
        <w:rPr>
          <w:rFonts w:ascii="宋体" w:hAnsi="宋体"/>
          <w:b/>
          <w:sz w:val="24"/>
        </w:rPr>
        <w:t>7</w:t>
      </w:r>
      <w:r>
        <w:rPr>
          <w:rFonts w:hint="eastAsia" w:ascii="宋体" w:hAnsi="宋体"/>
          <w:b/>
          <w:sz w:val="24"/>
        </w:rPr>
        <w:t>-201</w:t>
      </w:r>
      <w:r>
        <w:rPr>
          <w:rFonts w:ascii="宋体" w:hAnsi="宋体"/>
          <w:b/>
          <w:sz w:val="24"/>
        </w:rPr>
        <w:t>8</w:t>
      </w:r>
      <w:r>
        <w:rPr>
          <w:rFonts w:hint="eastAsia" w:ascii="宋体" w:hAnsi="宋体"/>
          <w:b/>
          <w:sz w:val="24"/>
        </w:rPr>
        <w:t>学年第二学期期末考试高等数学B2</w:t>
      </w:r>
      <w:r>
        <w:rPr>
          <w:rFonts w:hint="eastAsia" w:ascii="宋体" w:hAnsi="宋体"/>
          <w:b/>
          <w:sz w:val="24"/>
          <w:lang w:eastAsia="zh-CN"/>
        </w:rPr>
        <w:t>试题</w:t>
      </w:r>
    </w:p>
    <w:p>
      <w:pPr>
        <w:pStyle w:val="8"/>
        <w:adjustRightInd w:val="0"/>
        <w:snapToGrid w:val="0"/>
        <w:ind w:firstLine="0" w:firstLineChars="0"/>
        <w:rPr>
          <w:rFonts w:ascii="宋体" w:hAnsi="宋体"/>
        </w:rPr>
      </w:pPr>
      <w:r>
        <w:rPr>
          <w:rFonts w:hint="eastAsia"/>
        </w:rPr>
        <w:t>1、</w:t>
      </w:r>
      <w:r>
        <w:rPr>
          <w:rFonts w:hint="eastAsia" w:ascii="宋体" w:hAnsi="宋体"/>
        </w:rPr>
        <w:t>（8分）设</w:t>
      </w:r>
      <w:r>
        <w:rPr>
          <w:rFonts w:ascii="宋体" w:hAnsi="宋体"/>
          <w:position w:val="-10"/>
        </w:rPr>
        <w:object>
          <v:shape id="_x0000_i1025" o:spt="75" type="#_x0000_t75" style="height:19.2pt;width:64.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/>
        </w:rPr>
        <w:t>，试求</w:t>
      </w:r>
      <w:r>
        <w:rPr>
          <w:rFonts w:ascii="宋体" w:hAnsi="宋体"/>
          <w:position w:val="-10"/>
        </w:rPr>
        <w:object>
          <v:shape id="_x0000_i1026" o:spt="75" type="#_x0000_t75" style="height:19.2pt;width:121.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ascii="宋体" w:hAnsi="宋体"/>
        </w:rPr>
        <w:t>.</w:t>
      </w:r>
    </w:p>
    <w:p>
      <w:pPr>
        <w:pStyle w:val="8"/>
        <w:adjustRightInd w:val="0"/>
        <w:snapToGrid w:val="0"/>
        <w:ind w:firstLine="0" w:firstLineChars="0"/>
        <w:rPr>
          <w:rFonts w:asciiTheme="minorEastAsia" w:hAnsiTheme="minorEastAsia"/>
          <w:szCs w:val="21"/>
        </w:rPr>
      </w:pPr>
      <w:r>
        <w:rPr>
          <w:rFonts w:hint="eastAsia" w:cs="Times New Roman" w:asciiTheme="minorEastAsia" w:hAnsiTheme="minorEastAsia"/>
          <w:szCs w:val="21"/>
          <w:lang w:bidi="ar-OM"/>
        </w:rPr>
        <w:t>2、</w:t>
      </w:r>
      <w:r>
        <w:rPr>
          <w:rFonts w:hint="eastAsia" w:asciiTheme="minorEastAsia" w:hAnsiTheme="minorEastAsia"/>
          <w:szCs w:val="21"/>
        </w:rPr>
        <w:t>（8分）设</w:t>
      </w:r>
      <w:r>
        <w:rPr>
          <w:rFonts w:asciiTheme="minorEastAsia" w:hAnsiTheme="minorEastAsia"/>
          <w:position w:val="-10"/>
          <w:szCs w:val="21"/>
        </w:rPr>
        <w:object>
          <v:shape id="_x0000_i1027" o:spt="75" type="#_x0000_t75" style="height:15.6pt;width:53.4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是由方程</w:t>
      </w:r>
      <w:r>
        <w:rPr>
          <w:rFonts w:asciiTheme="minorEastAsia" w:hAnsiTheme="minorEastAsia"/>
          <w:position w:val="-10"/>
          <w:szCs w:val="21"/>
        </w:rPr>
        <w:object>
          <v:shape id="_x0000_i1028" o:spt="75" type="#_x0000_t75" style="height:19.2pt;width:10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所确定的隐函数，其中</w:t>
      </w:r>
      <w:r>
        <w:rPr>
          <w:rFonts w:asciiTheme="minorEastAsia" w:hAnsiTheme="minorEastAsia"/>
          <w:position w:val="-10"/>
          <w:szCs w:val="21"/>
        </w:rPr>
        <w:object>
          <v:shape id="_x0000_i1029" o:spt="75" type="#_x0000_t75" style="height:13.8pt;width:10.8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asciiTheme="minorEastAsia" w:hAnsiTheme="minorEastAsia"/>
          <w:szCs w:val="21"/>
        </w:rPr>
        <w:t>可微</w:t>
      </w:r>
      <w:r>
        <w:rPr>
          <w:rFonts w:hint="eastAsia" w:asciiTheme="minorEastAsia" w:hAnsiTheme="minorEastAsia"/>
          <w:szCs w:val="21"/>
        </w:rPr>
        <w:t>，求证</w:t>
      </w:r>
    </w:p>
    <w:p>
      <w:pPr>
        <w:pStyle w:val="8"/>
        <w:adjustRightInd w:val="0"/>
        <w:snapToGrid w:val="0"/>
        <w:ind w:firstLine="0" w:firstLineChars="0"/>
        <w:rPr>
          <w:rFonts w:asciiTheme="minorEastAsia" w:hAnsiTheme="minorEastAsia"/>
          <w:szCs w:val="21"/>
        </w:rPr>
      </w:pPr>
      <w:r>
        <w:rPr>
          <w:rFonts w:cs="Times New Roman" w:asciiTheme="minorEastAsia" w:hAnsiTheme="minorEastAsia"/>
          <w:position w:val="-28"/>
          <w:szCs w:val="21"/>
        </w:rPr>
        <w:object>
          <v:shape id="_x0000_i1030" o:spt="75" type="#_x0000_t75" style="height:33pt;width:75.6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asciiTheme="minorEastAsia" w:hAnsiTheme="minorEastAsia"/>
          <w:szCs w:val="21"/>
        </w:rPr>
        <w:t>.</w:t>
      </w:r>
    </w:p>
    <w:p>
      <w:pPr>
        <w:adjustRightInd w:val="0"/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lang w:val="en-US" w:eastAsia="zh-CN"/>
        </w:rPr>
        <w:t>3</w:t>
      </w:r>
      <w:r>
        <w:rPr>
          <w:rFonts w:hint="eastAsia" w:ascii="宋体" w:hAnsi="宋体"/>
        </w:rPr>
        <w:t>（8分）</w:t>
      </w:r>
      <w:r>
        <w:rPr>
          <w:rFonts w:hint="eastAsia" w:ascii="宋体" w:hAnsi="宋体"/>
          <w:szCs w:val="21"/>
        </w:rPr>
        <w:t>设</w:t>
      </w:r>
      <w:r>
        <w:rPr>
          <w:rFonts w:hint="eastAsia" w:ascii="宋体" w:hAnsi="宋体"/>
          <w:position w:val="-14"/>
          <w:szCs w:val="21"/>
        </w:rPr>
        <w:object>
          <v:shape id="_x0000_i1031" o:spt="75" type="#_x0000_t75" style="height:20.4pt;width:118.2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 w:ascii="宋体" w:hAnsi="宋体"/>
          <w:szCs w:val="21"/>
        </w:rPr>
        <w:t>，计算二重积分</w:t>
      </w:r>
      <w:r>
        <w:rPr>
          <w:rFonts w:hint="eastAsia" w:ascii="宋体" w:hAnsi="宋体"/>
          <w:position w:val="-30"/>
          <w:szCs w:val="21"/>
        </w:rPr>
        <w:object>
          <v:shape id="_x0000_i1032" o:spt="75" type="#_x0000_t75" style="height:28.8pt;width:48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adjustRightInd w:val="0"/>
        <w:snapToGrid w:val="0"/>
        <w:rPr>
          <w:rFonts w:ascii="宋体" w:hAnsi="宋体"/>
        </w:rPr>
      </w:pPr>
      <w:r>
        <w:rPr>
          <w:rFonts w:hint="eastAsia" w:asciiTheme="minorEastAsia" w:hAnsiTheme="minorEastAsia"/>
          <w:szCs w:val="21"/>
          <w:lang w:val="en-US" w:eastAsia="zh-CN"/>
        </w:rPr>
        <w:t>4</w:t>
      </w:r>
      <w:r>
        <w:rPr>
          <w:rFonts w:hint="eastAsia" w:asciiTheme="minorEastAsia" w:hAnsiTheme="minorEastAsia"/>
          <w:szCs w:val="21"/>
        </w:rPr>
        <w:t>.</w:t>
      </w:r>
      <w:r>
        <w:rPr>
          <w:rFonts w:hint="eastAsia" w:ascii="宋体" w:hAnsi="宋体"/>
        </w:rPr>
        <w:t>（8分）已知椭圆</w:t>
      </w:r>
      <w:r>
        <w:rPr>
          <w:rFonts w:ascii="宋体" w:hAnsi="宋体"/>
          <w:position w:val="-24"/>
        </w:rPr>
        <w:object>
          <v:shape id="_x0000_i1033" o:spt="75" type="#_x0000_t75" style="height:33pt;width:70.8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 w:ascii="宋体" w:hAnsi="宋体"/>
        </w:rPr>
        <w:t>周长为</w:t>
      </w:r>
      <w:r>
        <w:rPr>
          <w:rFonts w:ascii="宋体" w:hAnsi="宋体"/>
          <w:position w:val="-6"/>
        </w:rPr>
        <w:object>
          <v:shape id="_x0000_i1034" o:spt="75" type="#_x0000_t75" style="height:13.8pt;width:10.8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 w:ascii="宋体" w:hAnsi="宋体"/>
        </w:rPr>
        <w:t>，求</w:t>
      </w:r>
      <w:r>
        <w:rPr>
          <w:rFonts w:ascii="宋体" w:hAnsi="宋体"/>
          <w:position w:val="-18"/>
        </w:rPr>
        <w:object>
          <v:shape id="_x0000_i1035" o:spt="75" type="#_x0000_t75" style="height:22.2pt;width:112.2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</w:t>
      </w:r>
      <w:r>
        <w:rPr>
          <w:rFonts w:hint="eastAsia" w:asciiTheme="minorEastAsia" w:hAnsiTheme="minorEastAsia"/>
          <w:szCs w:val="21"/>
          <w:lang w:val="en-US" w:eastAsia="zh-CN"/>
        </w:rPr>
        <w:t>5</w:t>
      </w:r>
      <w:r>
        <w:rPr>
          <w:rFonts w:hint="eastAsia" w:asciiTheme="minorEastAsia" w:hAnsiTheme="minorEastAsia"/>
          <w:szCs w:val="21"/>
        </w:rPr>
        <w:t>、（8分）判断两直线</w:t>
      </w:r>
      <w:r>
        <w:rPr>
          <w:rFonts w:asciiTheme="minorEastAsia" w:hAnsiTheme="minorEastAsia"/>
          <w:i/>
          <w:szCs w:val="21"/>
        </w:rPr>
        <w:t>L</w:t>
      </w:r>
      <w:r>
        <w:rPr>
          <w:rFonts w:asciiTheme="minorEastAsia" w:hAnsiTheme="minorEastAsia"/>
          <w:szCs w:val="21"/>
          <w:vertAlign w:val="subscript"/>
        </w:rPr>
        <w:t>1</w:t>
      </w:r>
      <w:r>
        <w:rPr>
          <w:rFonts w:hint="eastAsia" w:asciiTheme="minorEastAsia" w:hAnsiTheme="minorEastAsia"/>
          <w:szCs w:val="21"/>
        </w:rPr>
        <w:t>：</w:t>
      </w:r>
      <w:r>
        <w:rPr>
          <w:rFonts w:ascii="宋体" w:hAnsi="宋体"/>
          <w:position w:val="-24"/>
          <w:szCs w:val="21"/>
        </w:rPr>
        <w:object>
          <v:shape id="_x0000_i1036" o:spt="75" type="#_x0000_t75" style="height:30.6pt;width:69.6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 w:ascii="宋体" w:hAnsi="宋体"/>
          <w:szCs w:val="21"/>
        </w:rPr>
        <w:t>和</w:t>
      </w:r>
      <w:r>
        <w:rPr>
          <w:rFonts w:asciiTheme="minorEastAsia" w:hAnsiTheme="minorEastAsia"/>
          <w:i/>
          <w:szCs w:val="21"/>
        </w:rPr>
        <w:t>L</w:t>
      </w:r>
      <w:r>
        <w:rPr>
          <w:rFonts w:asciiTheme="minorEastAsia" w:hAnsiTheme="minorEastAsia"/>
          <w:szCs w:val="21"/>
          <w:vertAlign w:val="subscript"/>
        </w:rPr>
        <w:t>2</w:t>
      </w:r>
      <w:r>
        <w:rPr>
          <w:rFonts w:hint="eastAsia" w:asciiTheme="minorEastAsia" w:hAnsiTheme="minorEastAsia"/>
          <w:szCs w:val="21"/>
        </w:rPr>
        <w:t>：</w:t>
      </w:r>
      <w:r>
        <w:rPr>
          <w:rFonts w:cs="Times New Roman" w:asciiTheme="minorEastAsia" w:hAnsiTheme="minorEastAsia"/>
          <w:position w:val="-24"/>
          <w:szCs w:val="21"/>
        </w:rPr>
        <w:object>
          <v:shape id="_x0000_i1037" o:spt="75" type="#_x0000_t75" style="height:30.6pt;width:76.8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是否在同一平面内</w:t>
      </w:r>
      <w:r>
        <w:rPr>
          <w:rFonts w:hint="eastAsia" w:ascii="宋体" w:hAnsi="宋体"/>
          <w:szCs w:val="21"/>
        </w:rPr>
        <w:t>，并求两直线的的夹角。</w:t>
      </w:r>
    </w:p>
    <w:p>
      <w:pPr>
        <w:adjustRightInd w:val="0"/>
        <w:snapToGrid w:val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6、（10分）已知</w:t>
      </w:r>
      <w:r>
        <w:rPr>
          <w:rFonts w:ascii="宋体" w:hAnsi="宋体"/>
          <w:position w:val="-28"/>
          <w:szCs w:val="21"/>
        </w:rPr>
        <w:object>
          <v:shape id="_x0000_i1038" o:spt="75" type="#_x0000_t75" style="height:33pt;width:82.8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hint="eastAsia" w:ascii="宋体" w:hAnsi="宋体"/>
          <w:szCs w:val="21"/>
        </w:rPr>
        <w:t>为某函数的全微分，求该函数并确定</w:t>
      </w:r>
      <w:r>
        <w:rPr>
          <w:rFonts w:ascii="宋体" w:hAnsi="宋体"/>
          <w:position w:val="-6"/>
          <w:szCs w:val="21"/>
        </w:rPr>
        <w:object>
          <v:shape id="_x0000_i1039" o:spt="75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hint="eastAsia" w:ascii="宋体" w:hAnsi="宋体"/>
          <w:szCs w:val="21"/>
        </w:rPr>
        <w:t>的值.</w:t>
      </w:r>
    </w:p>
    <w:p>
      <w:pPr>
        <w:adjustRightInd w:val="0"/>
        <w:snapToGrid w:val="0"/>
        <w:rPr>
          <w:rFonts w:asciiTheme="minorEastAsia" w:hAnsiTheme="minorEastAsia"/>
          <w:bCs/>
          <w:szCs w:val="21"/>
        </w:rPr>
      </w:pPr>
      <w:r>
        <w:rPr>
          <w:rFonts w:hint="eastAsia" w:asciiTheme="minorEastAsia" w:hAnsiTheme="minorEastAsia"/>
          <w:szCs w:val="21"/>
        </w:rPr>
        <w:t>7</w:t>
      </w:r>
      <w:r>
        <w:rPr>
          <w:rFonts w:asciiTheme="minorEastAsia" w:hAnsiTheme="minorEastAsia"/>
          <w:szCs w:val="21"/>
        </w:rPr>
        <w:t>、</w:t>
      </w:r>
      <w:r>
        <w:rPr>
          <w:rFonts w:hint="eastAsia" w:asciiTheme="minorEastAsia" w:hAnsiTheme="minorEastAsia"/>
          <w:szCs w:val="21"/>
        </w:rPr>
        <w:t>（10分）</w:t>
      </w:r>
      <w:r>
        <w:rPr>
          <w:rFonts w:hint="eastAsia" w:asciiTheme="minorEastAsia" w:hAnsiTheme="minorEastAsia"/>
          <w:bCs/>
          <w:szCs w:val="21"/>
        </w:rPr>
        <w:t>在椭球面</w:t>
      </w:r>
      <w:r>
        <w:rPr>
          <w:rFonts w:asciiTheme="minorEastAsia" w:hAnsiTheme="minorEastAsia"/>
          <w:bCs/>
          <w:position w:val="-10"/>
          <w:szCs w:val="21"/>
        </w:rPr>
        <w:object>
          <v:shape id="_x0000_i1040" o:spt="75" type="#_x0000_t75" style="height:18pt;width:81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rFonts w:hint="eastAsia" w:asciiTheme="minorEastAsia" w:hAnsiTheme="minorEastAsia"/>
          <w:bCs/>
          <w:szCs w:val="21"/>
        </w:rPr>
        <w:t>上求一点，使函数</w:t>
      </w:r>
      <w:r>
        <w:rPr>
          <w:rFonts w:asciiTheme="minorEastAsia" w:hAnsiTheme="minorEastAsia"/>
          <w:bCs/>
          <w:position w:val="-10"/>
          <w:szCs w:val="21"/>
        </w:rPr>
        <w:object>
          <v:shape id="_x0000_i1041" o:spt="75" type="#_x0000_t75" style="height:18pt;width:132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  <w:r>
        <w:rPr>
          <w:rFonts w:hint="eastAsia" w:asciiTheme="minorEastAsia" w:hAnsiTheme="minorEastAsia"/>
          <w:bCs/>
          <w:szCs w:val="21"/>
        </w:rPr>
        <w:t>在该点沿</w:t>
      </w:r>
      <w:r>
        <w:rPr>
          <w:rFonts w:hint="eastAsia" w:asciiTheme="minorEastAsia" w:hAnsiTheme="minorEastAsia"/>
          <w:szCs w:val="21"/>
        </w:rPr>
        <w:t>曲线</w:t>
      </w:r>
      <w:r>
        <w:rPr>
          <w:rFonts w:cs="Times New Roman" w:asciiTheme="minorEastAsia" w:hAnsiTheme="minorEastAsia"/>
          <w:position w:val="-10"/>
          <w:szCs w:val="21"/>
        </w:rPr>
        <w:object>
          <v:shape id="_x0000_i1042" o:spt="75" type="#_x0000_t75" style="height:18pt;width:127.2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在点</w:t>
      </w:r>
      <w:r>
        <w:rPr>
          <w:rFonts w:cs="Times New Roman" w:asciiTheme="minorEastAsia" w:hAnsiTheme="minorEastAsia"/>
          <w:position w:val="-10"/>
          <w:szCs w:val="21"/>
        </w:rPr>
        <w:object>
          <v:shape id="_x0000_i1043" o:spt="75" type="#_x0000_t75" style="height:16.2pt;width:49.2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处的切线</w:t>
      </w:r>
      <w:r>
        <w:rPr>
          <w:rFonts w:hint="eastAsia" w:asciiTheme="minorEastAsia" w:hAnsiTheme="minorEastAsia"/>
          <w:bCs/>
          <w:szCs w:val="21"/>
        </w:rPr>
        <w:t>方向的方向导数最大。</w:t>
      </w:r>
    </w:p>
    <w:p>
      <w:pPr>
        <w:adjustRightInd w:val="0"/>
        <w:snapToGrid w:val="0"/>
        <w:jc w:val="center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，</w:t>
      </w:r>
    </w:p>
    <w:p>
      <w:pPr>
        <w:numPr>
          <w:ilvl w:val="0"/>
          <w:numId w:val="0"/>
        </w:numPr>
        <w:adjustRightInd w:val="0"/>
        <w:snapToGrid w:val="0"/>
        <w:jc w:val="left"/>
        <w:rPr>
          <w:rFonts w:hint="eastAsia" w:ascii="宋体" w:hAnsi="宋体"/>
          <w:sz w:val="24"/>
        </w:rPr>
      </w:pPr>
      <w:r>
        <w:rPr>
          <w:rFonts w:hint="eastAsia"/>
          <w:sz w:val="24"/>
        </w:rPr>
        <w:t>8、（10分）求曲面积分</w:t>
      </w:r>
      <w:r>
        <w:rPr>
          <w:position w:val="-18"/>
          <w:sz w:val="24"/>
        </w:rPr>
        <w:object>
          <v:shape id="_x0000_i1044" o:spt="75" type="#_x0000_t75" style="height:22.2pt;width:109.2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  <w:r>
        <w:rPr>
          <w:rFonts w:hint="eastAsia"/>
          <w:sz w:val="24"/>
        </w:rPr>
        <w:t>，其中</w:t>
      </w:r>
      <w:r>
        <w:rPr>
          <w:position w:val="-6"/>
          <w:sz w:val="24"/>
        </w:rPr>
        <w:object>
          <v:shape id="_x0000_i1045" o:spt="75" type="#_x0000_t75" style="height:13.8pt;width:10.8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  <w:r>
        <w:rPr>
          <w:rFonts w:hint="eastAsia"/>
          <w:sz w:val="24"/>
        </w:rPr>
        <w:t>是球</w:t>
      </w:r>
    </w:p>
    <w:p>
      <w:pPr>
        <w:adjustRightInd w:val="0"/>
        <w:snapToGrid w:val="0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</w:rPr>
        <w:t>面</w:t>
      </w:r>
      <w:r>
        <w:rPr>
          <w:position w:val="-10"/>
          <w:sz w:val="24"/>
        </w:rPr>
        <w:object>
          <v:shape id="_x0000_i1046" o:spt="75" type="#_x0000_t75" style="height:18pt;width:78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6">
            <o:LockedField>false</o:LockedField>
          </o:OLEObject>
        </w:object>
      </w:r>
      <w:r>
        <w:rPr>
          <w:rFonts w:hint="eastAsia"/>
          <w:sz w:val="24"/>
        </w:rPr>
        <w:t>的外侧在</w:t>
      </w:r>
      <w:r>
        <w:rPr>
          <w:position w:val="-6"/>
          <w:sz w:val="24"/>
        </w:rPr>
        <w:object>
          <v:shape id="_x0000_i1047" o:spt="75" type="#_x0000_t75" style="height:13.8pt;width:27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8">
            <o:LockedField>false</o:LockedField>
          </o:OLEObject>
        </w:object>
      </w:r>
      <w:r>
        <w:rPr>
          <w:rFonts w:hint="eastAsia"/>
          <w:sz w:val="24"/>
        </w:rPr>
        <w:t>的部分。</w:t>
      </w:r>
      <w:r>
        <w:rPr>
          <w:rFonts w:hint="eastAsia"/>
          <w:sz w:val="24"/>
          <w:lang w:val="en-US" w:eastAsia="zh-CN"/>
        </w:rPr>
        <w:t xml:space="preserve">                       </w:t>
      </w:r>
      <w:r>
        <w:rPr>
          <w:rFonts w:hint="eastAsia" w:ascii="黑体" w:hAnsi="黑体" w:eastAsia="黑体" w:cs="黑体"/>
          <w:b/>
          <w:bCs/>
          <w:szCs w:val="21"/>
          <w:lang w:eastAsia="zh-CN"/>
        </w:rPr>
        <w:t>（暂时未学）</w:t>
      </w:r>
      <w:r>
        <w:t xml:space="preserve">  </w:t>
      </w:r>
    </w:p>
    <w:p>
      <w:pPr>
        <w:adjustRightInd w:val="0"/>
        <w:snapToGrid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GB"/>
        </w:rPr>
        <w:t>9、</w:t>
      </w:r>
      <w:r>
        <w:rPr>
          <w:rFonts w:hint="eastAsia" w:asciiTheme="minorEastAsia" w:hAnsiTheme="minorEastAsia"/>
          <w:szCs w:val="21"/>
        </w:rPr>
        <w:t>（8分）设</w:t>
      </w:r>
      <w:r>
        <w:rPr>
          <w:rFonts w:cs="Times New Roman" w:asciiTheme="minorEastAsia" w:hAnsiTheme="minorEastAsia"/>
          <w:position w:val="-10"/>
          <w:szCs w:val="21"/>
        </w:rPr>
        <w:object>
          <v:shape id="_x0000_i1048" o:spt="75" type="#_x0000_t75" style="height:16.8pt;width:25.2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5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连续，区域</w:t>
      </w:r>
      <w:r>
        <w:rPr>
          <w:rFonts w:cs="Times New Roman" w:asciiTheme="minorEastAsia" w:hAnsiTheme="minorEastAsia"/>
          <w:position w:val="-4"/>
          <w:szCs w:val="21"/>
        </w:rPr>
        <w:object>
          <v:shape id="_x0000_i1049" o:spt="75" type="#_x0000_t75" style="height:12.6pt;width:12.6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由</w:t>
      </w:r>
      <w:r>
        <w:rPr>
          <w:rFonts w:cs="Times New Roman" w:asciiTheme="minorEastAsia" w:hAnsiTheme="minorEastAsia"/>
          <w:position w:val="-6"/>
          <w:szCs w:val="21"/>
        </w:rPr>
        <w:object>
          <v:shape id="_x0000_i1050" o:spt="75" type="#_x0000_t75" style="height:14.4pt;width:43.2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cs="Times New Roman" w:asciiTheme="minorEastAsia" w:hAnsiTheme="minorEastAsia"/>
          <w:position w:val="-10"/>
          <w:szCs w:val="21"/>
        </w:rPr>
        <w:object>
          <v:shape id="_x0000_i1051" o:spt="75" type="#_x0000_t75" style="height:18pt;width:60.6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围成，</w:t>
      </w:r>
      <w:bookmarkStart w:id="0" w:name="_GoBack"/>
      <w:bookmarkEnd w:id="0"/>
    </w:p>
    <w:p>
      <w:pPr>
        <w:adjustRightInd w:val="0"/>
        <w:snapToGrid w:val="0"/>
        <w:rPr>
          <w:rFonts w:hint="eastAsia" w:cs="Times New Roman" w:asciiTheme="minorEastAsia" w:hAnsiTheme="minorEastAsia"/>
          <w:szCs w:val="21"/>
        </w:rPr>
      </w:pPr>
      <w:r>
        <w:rPr>
          <w:rFonts w:hint="eastAsia" w:cs="Times New Roman" w:asciiTheme="minorEastAsia" w:hAnsiTheme="minorEastAsia"/>
          <w:kern w:val="0"/>
          <w:position w:val="-30"/>
          <w:szCs w:val="21"/>
        </w:rPr>
        <w:object>
          <v:shape id="_x0000_i1052" o:spt="75" type="#_x0000_t75" style="height:30.6pt;width:160.2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，求</w:t>
      </w:r>
      <w:r>
        <w:rPr>
          <w:rFonts w:cs="Times New Roman" w:asciiTheme="minorEastAsia" w:hAnsiTheme="minorEastAsia"/>
          <w:position w:val="-24"/>
          <w:szCs w:val="21"/>
        </w:rPr>
        <w:object>
          <v:shape id="_x0000_i1053" o:spt="75" type="#_x0000_t75" style="height:31.2pt;width:4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0">
            <o:LockedField>false</o:LockedField>
          </o:OLEObject>
        </w:object>
      </w:r>
      <w:r>
        <w:rPr>
          <w:rFonts w:hint="eastAsia" w:cs="Times New Roman" w:asciiTheme="minorEastAsia" w:hAnsiTheme="minorEastAsia"/>
          <w:szCs w:val="21"/>
        </w:rPr>
        <w:t>。</w:t>
      </w:r>
    </w:p>
    <w:p>
      <w:pPr>
        <w:numPr>
          <w:ilvl w:val="0"/>
          <w:numId w:val="1"/>
        </w:numPr>
        <w:adjustRightInd w:val="0"/>
        <w:snapToGrid w:val="0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（8分）</w:t>
      </w:r>
      <w:r>
        <w:rPr>
          <w:rFonts w:hint="eastAsia" w:ascii="宋体" w:hAnsi="宋体"/>
          <w:szCs w:val="21"/>
        </w:rPr>
        <w:t>已知</w:t>
      </w:r>
      <w:r>
        <w:rPr>
          <w:rFonts w:hint="eastAsia" w:ascii="宋体" w:hAnsi="宋体" w:eastAsia="宋体" w:cs="Times New Roman"/>
          <w:b/>
          <w:kern w:val="44"/>
          <w:position w:val="-20"/>
          <w:szCs w:val="21"/>
        </w:rPr>
        <w:object>
          <v:shape id="_x0000_i1054" o:spt="75" type="#_x0000_t75" style="height:27pt;width:139.8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2">
            <o:LockedField>false</o:LockedField>
          </o:OLEObject>
        </w:object>
      </w:r>
      <w:r>
        <w:rPr>
          <w:rFonts w:hint="eastAsia" w:ascii="宋体" w:hAnsi="宋体" w:eastAsia="宋体" w:cs="Times New Roman"/>
          <w:b/>
          <w:kern w:val="44"/>
          <w:szCs w:val="21"/>
        </w:rPr>
        <w:t>，</w:t>
      </w:r>
      <w:r>
        <w:rPr>
          <w:rFonts w:hint="eastAsia" w:asciiTheme="minorEastAsia" w:hAnsiTheme="minorEastAsia"/>
          <w:szCs w:val="21"/>
        </w:rPr>
        <w:t>试判别级数</w:t>
      </w:r>
      <w:r>
        <w:rPr>
          <w:rFonts w:hint="eastAsia" w:cs="Times New Roman" w:asciiTheme="minorEastAsia" w:hAnsiTheme="minorEastAsia"/>
          <w:position w:val="-28"/>
          <w:szCs w:val="21"/>
        </w:rPr>
        <w:object>
          <v:shape id="_x0000_i1055" o:spt="75" type="#_x0000_t75" style="height:34.8pt;width:61.8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敛散性并求其和。</w:t>
      </w:r>
    </w:p>
    <w:p>
      <w:pPr>
        <w:numPr>
          <w:numId w:val="0"/>
        </w:numPr>
        <w:adjustRightInd w:val="0"/>
        <w:snapToGrid w:val="0"/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                                          </w:t>
      </w:r>
      <w:r>
        <w:rPr>
          <w:rFonts w:hint="eastAsia" w:ascii="黑体" w:hAnsi="黑体" w:eastAsia="黑体" w:cs="黑体"/>
          <w:b/>
          <w:bCs/>
          <w:szCs w:val="21"/>
          <w:lang w:eastAsia="zh-CN"/>
        </w:rPr>
        <w:t>（暂时未学）</w:t>
      </w:r>
      <w:r>
        <w:t xml:space="preserve">  </w:t>
      </w:r>
    </w:p>
    <w:p>
      <w:pPr>
        <w:numPr>
          <w:ilvl w:val="0"/>
          <w:numId w:val="0"/>
        </w:numPr>
        <w:adjustRightInd w:val="0"/>
        <w:snapToGrid w:val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Cs w:val="21"/>
        </w:rPr>
        <w:t>1</w:t>
      </w: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、（</w:t>
      </w:r>
      <w:r>
        <w:rPr>
          <w:rFonts w:ascii="宋体" w:hAnsi="宋体"/>
          <w:szCs w:val="21"/>
        </w:rPr>
        <w:t>8</w:t>
      </w:r>
      <w:r>
        <w:rPr>
          <w:rFonts w:hint="eastAsia" w:ascii="宋体" w:hAnsi="宋体"/>
          <w:szCs w:val="21"/>
        </w:rPr>
        <w:t>分）求幂级数</w:t>
      </w:r>
      <w:r>
        <w:rPr>
          <w:rFonts w:ascii="宋体" w:hAnsi="宋体"/>
          <w:position w:val="-28"/>
          <w:szCs w:val="21"/>
        </w:rPr>
        <w:object>
          <v:shape id="_x0000_i1056" o:spt="75" type="#_x0000_t75" style="height:33.6pt;width:77.4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6">
            <o:LockedField>false</o:LockedField>
          </o:OLEObject>
        </w:object>
      </w:r>
      <w:r>
        <w:rPr>
          <w:rFonts w:hint="eastAsia" w:ascii="宋体" w:hAnsi="宋体"/>
          <w:szCs w:val="21"/>
        </w:rPr>
        <w:t>的收敛区间与收敛域。</w:t>
      </w:r>
      <w:r>
        <w:rPr>
          <w:rFonts w:hint="eastAsia" w:ascii="宋体" w:hAnsi="宋体"/>
          <w:szCs w:val="21"/>
          <w:lang w:val="en-US" w:eastAsia="zh-CN"/>
        </w:rPr>
        <w:t xml:space="preserve">              </w:t>
      </w:r>
      <w:r>
        <w:rPr>
          <w:rFonts w:hint="eastAsia" w:ascii="黑体" w:hAnsi="黑体" w:eastAsia="黑体" w:cs="黑体"/>
          <w:b/>
          <w:bCs/>
          <w:szCs w:val="21"/>
          <w:lang w:eastAsia="zh-CN"/>
        </w:rPr>
        <w:t>（暂时未学）</w:t>
      </w:r>
      <w:r>
        <w:t xml:space="preserve">  </w:t>
      </w:r>
    </w:p>
    <w:p>
      <w:pPr>
        <w:adjustRightInd w:val="0"/>
        <w:snapToGrid w:val="0"/>
        <w:rPr>
          <w:rFonts w:ascii="宋体" w:hAnsi="宋体"/>
          <w:szCs w:val="21"/>
        </w:rPr>
      </w:pPr>
    </w:p>
    <w:p>
      <w:pPr>
        <w:adjustRightInd w:val="0"/>
        <w:snapToGrid w:val="0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szCs w:val="21"/>
        </w:rPr>
        <w:t>12、（6分）设</w:t>
      </w:r>
      <w:r>
        <w:rPr>
          <w:rFonts w:hint="eastAsia" w:cs="Times New Roman" w:asciiTheme="minorEastAsia" w:hAnsiTheme="minorEastAsia"/>
          <w:position w:val="-6"/>
          <w:szCs w:val="21"/>
        </w:rPr>
        <w:object>
          <v:shape id="_x0000_i1057" o:spt="75" type="#_x0000_t75" style="height:10.8pt;width:10.8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hint="eastAsia" w:cs="Times New Roman" w:asciiTheme="minorEastAsia" w:hAnsiTheme="minorEastAsia"/>
          <w:position w:val="-6"/>
          <w:szCs w:val="21"/>
        </w:rPr>
        <w:object>
          <v:shape id="_x0000_i1058" o:spt="75" type="#_x0000_t75" style="height:13.8pt;width:10.8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为任意常数，</w:t>
      </w:r>
      <w:r>
        <w:rPr>
          <w:rFonts w:hint="eastAsia" w:cs="Times New Roman" w:asciiTheme="minorEastAsia" w:hAnsiTheme="minorEastAsia"/>
          <w:position w:val="-10"/>
          <w:szCs w:val="21"/>
        </w:rPr>
        <w:object>
          <v:shape id="_x0000_i1059" o:spt="75" type="#_x0000_t75" style="height:16.2pt;width:27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在</w:t>
      </w:r>
      <w:r>
        <w:rPr>
          <w:rFonts w:hint="eastAsia" w:cs="Times New Roman" w:asciiTheme="minorEastAsia" w:hAnsiTheme="minorEastAsia"/>
          <w:position w:val="-6"/>
          <w:szCs w:val="21"/>
        </w:rPr>
        <w:object>
          <v:shape id="_x0000_i1060" o:spt="75" type="#_x0000_t75" style="height:13.8pt;width:28.8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的邻域内具有二阶连续导数，且</w:t>
      </w:r>
      <w:r>
        <w:rPr>
          <w:rFonts w:hint="eastAsia" w:cs="Times New Roman" w:asciiTheme="minorEastAsia" w:hAnsiTheme="minorEastAsia"/>
          <w:position w:val="-24"/>
          <w:szCs w:val="21"/>
        </w:rPr>
        <w:object>
          <v:shape id="_x0000_i1061" o:spt="75" type="#_x0000_t75" style="height:30.6pt;width:139.8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6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 xml:space="preserve">，试讨论级数： </w:t>
      </w:r>
    </w:p>
    <w:p>
      <w:pPr>
        <w:adjustRightInd w:val="0"/>
        <w:snapToGrid w:val="0"/>
        <w:jc w:val="center"/>
        <w:rPr>
          <w:rFonts w:hint="eastAsia" w:asciiTheme="minorEastAsia" w:hAnsiTheme="minorEastAsia"/>
          <w:szCs w:val="21"/>
        </w:rPr>
      </w:pPr>
      <w:r>
        <w:rPr>
          <w:rFonts w:hint="eastAsia" w:cs="Times New Roman" w:asciiTheme="minorEastAsia" w:hAnsiTheme="minorEastAsia"/>
          <w:position w:val="-28"/>
          <w:szCs w:val="21"/>
        </w:rPr>
        <w:object>
          <v:shape id="_x0000_i1062" o:spt="75" type="#_x0000_t75" style="height:33pt;width:345.6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的敛散性。</w:t>
      </w:r>
    </w:p>
    <w:p>
      <w:pPr>
        <w:adjustRightInd w:val="0"/>
        <w:snapToGrid w:val="0"/>
        <w:jc w:val="center"/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 xml:space="preserve">                                                               </w:t>
      </w:r>
      <w:r>
        <w:rPr>
          <w:rFonts w:hint="eastAsia" w:ascii="黑体" w:hAnsi="黑体" w:eastAsia="黑体" w:cs="黑体"/>
          <w:b/>
          <w:bCs/>
          <w:szCs w:val="21"/>
          <w:lang w:eastAsia="zh-CN"/>
        </w:rPr>
        <w:t>（暂时未学）</w:t>
      </w:r>
      <w:r>
        <w:t xml:space="preserve">  </w:t>
      </w:r>
      <w:r>
        <w:rPr>
          <w:rFonts w:hint="eastAsia" w:asciiTheme="minorEastAsia" w:hAnsiTheme="minorEastAsia"/>
          <w:szCs w:val="21"/>
          <w:lang w:val="en-US" w:eastAsia="zh-CN"/>
        </w:rPr>
        <w:t xml:space="preserve">  </w:t>
      </w:r>
    </w:p>
    <w:p>
      <w:pPr>
        <w:ind w:right="-73" w:firstLine="411" w:firstLineChars="196"/>
        <w:rPr>
          <w:rFonts w:cs="Times New Roman" w:asciiTheme="minorEastAsia" w:hAnsiTheme="minorEastAsia"/>
          <w:position w:val="-12"/>
          <w:szCs w:val="21"/>
        </w:rPr>
      </w:pPr>
    </w:p>
    <w:sectPr>
      <w:pgSz w:w="11906" w:h="16838"/>
      <w:pgMar w:top="1440" w:right="1558" w:bottom="1440" w:left="15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9CB8B3"/>
    <w:multiLevelType w:val="singleLevel"/>
    <w:tmpl w:val="CD9CB8B3"/>
    <w:lvl w:ilvl="0" w:tentative="0">
      <w:start w:val="10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29B"/>
    <w:rsid w:val="0005523B"/>
    <w:rsid w:val="000557EA"/>
    <w:rsid w:val="00083128"/>
    <w:rsid w:val="00090F19"/>
    <w:rsid w:val="000D08EA"/>
    <w:rsid w:val="000F195E"/>
    <w:rsid w:val="00107840"/>
    <w:rsid w:val="00113746"/>
    <w:rsid w:val="00115670"/>
    <w:rsid w:val="0012504A"/>
    <w:rsid w:val="00130CAF"/>
    <w:rsid w:val="00154C26"/>
    <w:rsid w:val="001738C8"/>
    <w:rsid w:val="00175CCC"/>
    <w:rsid w:val="001767C4"/>
    <w:rsid w:val="00177264"/>
    <w:rsid w:val="00177E7A"/>
    <w:rsid w:val="0019727B"/>
    <w:rsid w:val="001A103C"/>
    <w:rsid w:val="001B2301"/>
    <w:rsid w:val="001B3B68"/>
    <w:rsid w:val="001C4109"/>
    <w:rsid w:val="001D2DD9"/>
    <w:rsid w:val="001F3767"/>
    <w:rsid w:val="00200EDD"/>
    <w:rsid w:val="0024770E"/>
    <w:rsid w:val="0025272B"/>
    <w:rsid w:val="00261522"/>
    <w:rsid w:val="00280FD8"/>
    <w:rsid w:val="0029337B"/>
    <w:rsid w:val="002969C8"/>
    <w:rsid w:val="002A61C5"/>
    <w:rsid w:val="002B09AE"/>
    <w:rsid w:val="00306893"/>
    <w:rsid w:val="00311453"/>
    <w:rsid w:val="00313FDA"/>
    <w:rsid w:val="00344EE6"/>
    <w:rsid w:val="003524A0"/>
    <w:rsid w:val="00384DD7"/>
    <w:rsid w:val="003C7124"/>
    <w:rsid w:val="003E4E34"/>
    <w:rsid w:val="003F3D30"/>
    <w:rsid w:val="00427CA1"/>
    <w:rsid w:val="004375C7"/>
    <w:rsid w:val="0044151C"/>
    <w:rsid w:val="004779D9"/>
    <w:rsid w:val="004840E9"/>
    <w:rsid w:val="00484F32"/>
    <w:rsid w:val="00497FAB"/>
    <w:rsid w:val="004A4ADD"/>
    <w:rsid w:val="004B4A8F"/>
    <w:rsid w:val="004D4701"/>
    <w:rsid w:val="00550072"/>
    <w:rsid w:val="005578E5"/>
    <w:rsid w:val="00595792"/>
    <w:rsid w:val="005B0572"/>
    <w:rsid w:val="005B5B04"/>
    <w:rsid w:val="006004B3"/>
    <w:rsid w:val="006044C6"/>
    <w:rsid w:val="00611121"/>
    <w:rsid w:val="0062575E"/>
    <w:rsid w:val="00625C33"/>
    <w:rsid w:val="006444BB"/>
    <w:rsid w:val="00645967"/>
    <w:rsid w:val="00646318"/>
    <w:rsid w:val="0065269D"/>
    <w:rsid w:val="0066136D"/>
    <w:rsid w:val="00690F9C"/>
    <w:rsid w:val="006C673D"/>
    <w:rsid w:val="006D49B4"/>
    <w:rsid w:val="006E72AA"/>
    <w:rsid w:val="006F428A"/>
    <w:rsid w:val="0076529B"/>
    <w:rsid w:val="007A0F4F"/>
    <w:rsid w:val="007A7700"/>
    <w:rsid w:val="007C4A72"/>
    <w:rsid w:val="007D3F55"/>
    <w:rsid w:val="007D4630"/>
    <w:rsid w:val="008131A9"/>
    <w:rsid w:val="00865FEB"/>
    <w:rsid w:val="008825F1"/>
    <w:rsid w:val="00887D2F"/>
    <w:rsid w:val="008A73B3"/>
    <w:rsid w:val="008F0CCE"/>
    <w:rsid w:val="00904F5F"/>
    <w:rsid w:val="009165A1"/>
    <w:rsid w:val="00921904"/>
    <w:rsid w:val="00926F24"/>
    <w:rsid w:val="009372CD"/>
    <w:rsid w:val="0093781F"/>
    <w:rsid w:val="0094547B"/>
    <w:rsid w:val="009529FF"/>
    <w:rsid w:val="00952F42"/>
    <w:rsid w:val="00961DCA"/>
    <w:rsid w:val="00984A11"/>
    <w:rsid w:val="00987CDF"/>
    <w:rsid w:val="009A46EA"/>
    <w:rsid w:val="009F6180"/>
    <w:rsid w:val="00A01BE6"/>
    <w:rsid w:val="00A34D16"/>
    <w:rsid w:val="00AB4ACD"/>
    <w:rsid w:val="00AB7A69"/>
    <w:rsid w:val="00AD526D"/>
    <w:rsid w:val="00AE10EB"/>
    <w:rsid w:val="00AF01F1"/>
    <w:rsid w:val="00AF1F5F"/>
    <w:rsid w:val="00B030DB"/>
    <w:rsid w:val="00B34C30"/>
    <w:rsid w:val="00B61E65"/>
    <w:rsid w:val="00B67C14"/>
    <w:rsid w:val="00BB5493"/>
    <w:rsid w:val="00BD1573"/>
    <w:rsid w:val="00BF7C7D"/>
    <w:rsid w:val="00C2026B"/>
    <w:rsid w:val="00C22432"/>
    <w:rsid w:val="00C461A4"/>
    <w:rsid w:val="00C87C8B"/>
    <w:rsid w:val="00CA1690"/>
    <w:rsid w:val="00CA25B8"/>
    <w:rsid w:val="00CA4337"/>
    <w:rsid w:val="00CA6CE6"/>
    <w:rsid w:val="00CD0AA1"/>
    <w:rsid w:val="00CD36D1"/>
    <w:rsid w:val="00CE085C"/>
    <w:rsid w:val="00CF4E5D"/>
    <w:rsid w:val="00D07E78"/>
    <w:rsid w:val="00D168D8"/>
    <w:rsid w:val="00D43653"/>
    <w:rsid w:val="00D70B35"/>
    <w:rsid w:val="00D841DB"/>
    <w:rsid w:val="00D9479F"/>
    <w:rsid w:val="00DA68D5"/>
    <w:rsid w:val="00DA718A"/>
    <w:rsid w:val="00DB12F5"/>
    <w:rsid w:val="00DB31B3"/>
    <w:rsid w:val="00DB7048"/>
    <w:rsid w:val="00DC50BC"/>
    <w:rsid w:val="00DD5EDF"/>
    <w:rsid w:val="00DD5F7D"/>
    <w:rsid w:val="00DF7B7B"/>
    <w:rsid w:val="00E15F0A"/>
    <w:rsid w:val="00E31F84"/>
    <w:rsid w:val="00E3477A"/>
    <w:rsid w:val="00E450BE"/>
    <w:rsid w:val="00E624E4"/>
    <w:rsid w:val="00E71D78"/>
    <w:rsid w:val="00E76923"/>
    <w:rsid w:val="00E90471"/>
    <w:rsid w:val="00E91F19"/>
    <w:rsid w:val="00E928BD"/>
    <w:rsid w:val="00E96067"/>
    <w:rsid w:val="00EE2AFD"/>
    <w:rsid w:val="00EE40D6"/>
    <w:rsid w:val="00F17E5E"/>
    <w:rsid w:val="00F24498"/>
    <w:rsid w:val="00F47CA4"/>
    <w:rsid w:val="00F62461"/>
    <w:rsid w:val="00F91F49"/>
    <w:rsid w:val="00FC1C14"/>
    <w:rsid w:val="00FC302D"/>
    <w:rsid w:val="25AE6EA0"/>
    <w:rsid w:val="2D827576"/>
    <w:rsid w:val="3847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字符"/>
    <w:basedOn w:val="7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3" Type="http://schemas.openxmlformats.org/officeDocument/2006/relationships/fontTable" Target="fontTable.xml"/><Relationship Id="rId82" Type="http://schemas.openxmlformats.org/officeDocument/2006/relationships/customXml" Target="../customXml/item2.xml"/><Relationship Id="rId81" Type="http://schemas.openxmlformats.org/officeDocument/2006/relationships/numbering" Target="numbering.xml"/><Relationship Id="rId80" Type="http://schemas.openxmlformats.org/officeDocument/2006/relationships/customXml" Target="../customXml/item1.xml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0B2F72-68A6-4532-A8A5-3536B5EDCD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634</Words>
  <Characters>3615</Characters>
  <Lines>30</Lines>
  <Paragraphs>8</Paragraphs>
  <TotalTime>0</TotalTime>
  <ScaleCrop>false</ScaleCrop>
  <LinksUpToDate>false</LinksUpToDate>
  <CharactersWithSpaces>4241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2018-06-22T02:30:00Z</dcterms:created>
  <dc:creator>湛</dc:creator>
  <cp:lastModifiedBy>黄明</cp:lastModifiedBy>
  <cp:lastPrinted>2018-06-21T02:06:00Z</cp:lastPrinted>
  <dcterms:modified xsi:type="dcterms:W3CDTF">2020-05-01T08:56:07Z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2052-11.1.0.9584</vt:lpwstr>
  </property>
</Properties>
</file>