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ED901" w14:textId="77777777" w:rsidR="005D4494" w:rsidRDefault="005D4494"/>
    <w:p w14:paraId="52A7C05F" w14:textId="77777777" w:rsidR="005D4494" w:rsidRDefault="0040338F">
      <w:pPr>
        <w:jc w:val="center"/>
        <w:rPr>
          <w:szCs w:val="22"/>
        </w:rPr>
      </w:pPr>
      <w:r>
        <w:rPr>
          <w:noProof/>
          <w:szCs w:val="22"/>
        </w:rPr>
        <w:drawing>
          <wp:inline distT="0" distB="0" distL="0" distR="0" wp14:anchorId="0335B39D" wp14:editId="3E383885">
            <wp:extent cx="2209800" cy="22225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209800" cy="2222500"/>
                    </a:xfrm>
                    <a:prstGeom prst="rect">
                      <a:avLst/>
                    </a:prstGeom>
                    <a:noFill/>
                    <a:ln>
                      <a:noFill/>
                    </a:ln>
                  </pic:spPr>
                </pic:pic>
              </a:graphicData>
            </a:graphic>
          </wp:inline>
        </w:drawing>
      </w:r>
    </w:p>
    <w:p w14:paraId="088BE185" w14:textId="77777777" w:rsidR="005D4494" w:rsidRDefault="005D4494">
      <w:pPr>
        <w:jc w:val="center"/>
        <w:rPr>
          <w:szCs w:val="22"/>
        </w:rPr>
      </w:pPr>
    </w:p>
    <w:p w14:paraId="79575918" w14:textId="77777777" w:rsidR="005D4494" w:rsidRDefault="0040338F">
      <w:pPr>
        <w:jc w:val="center"/>
        <w:rPr>
          <w:szCs w:val="22"/>
        </w:rPr>
      </w:pPr>
      <w:r>
        <w:rPr>
          <w:noProof/>
          <w:szCs w:val="22"/>
        </w:rPr>
        <w:drawing>
          <wp:inline distT="0" distB="0" distL="0" distR="0" wp14:anchorId="0DDD1FC9" wp14:editId="771927DA">
            <wp:extent cx="2362200" cy="6477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362200" cy="647700"/>
                    </a:xfrm>
                    <a:prstGeom prst="rect">
                      <a:avLst/>
                    </a:prstGeom>
                    <a:noFill/>
                    <a:ln>
                      <a:noFill/>
                    </a:ln>
                  </pic:spPr>
                </pic:pic>
              </a:graphicData>
            </a:graphic>
          </wp:inline>
        </w:drawing>
      </w:r>
    </w:p>
    <w:p w14:paraId="2701ED40" w14:textId="77777777" w:rsidR="005D4494" w:rsidRDefault="005D4494">
      <w:pPr>
        <w:jc w:val="center"/>
        <w:rPr>
          <w:szCs w:val="22"/>
        </w:rPr>
      </w:pPr>
    </w:p>
    <w:p w14:paraId="0FF769B9" w14:textId="77777777" w:rsidR="005D4494" w:rsidRDefault="0040338F">
      <w:pPr>
        <w:spacing w:line="980" w:lineRule="exact"/>
        <w:jc w:val="center"/>
        <w:rPr>
          <w:rFonts w:ascii="黑体" w:eastAsia="黑体" w:hAnsi="黑体"/>
          <w:sz w:val="56"/>
          <w:szCs w:val="22"/>
        </w:rPr>
      </w:pPr>
      <w:r>
        <w:rPr>
          <w:rFonts w:ascii="黑体" w:eastAsia="黑体" w:hAnsi="黑体" w:hint="eastAsia"/>
          <w:sz w:val="56"/>
          <w:szCs w:val="22"/>
        </w:rPr>
        <w:t>软件</w:t>
      </w:r>
      <w:r>
        <w:rPr>
          <w:rFonts w:ascii="黑体" w:eastAsia="黑体" w:hAnsi="黑体" w:hint="eastAsia"/>
          <w:sz w:val="56"/>
          <w:szCs w:val="22"/>
        </w:rPr>
        <w:t>设计与体系结构</w:t>
      </w:r>
    </w:p>
    <w:p w14:paraId="219F9DE6" w14:textId="77777777" w:rsidR="005D4494" w:rsidRDefault="0040338F">
      <w:pPr>
        <w:jc w:val="center"/>
        <w:rPr>
          <w:sz w:val="44"/>
          <w:szCs w:val="28"/>
        </w:rPr>
      </w:pPr>
      <w:r>
        <w:rPr>
          <w:rFonts w:ascii="黑体" w:eastAsia="黑体" w:hAnsi="黑体" w:hint="eastAsia"/>
          <w:sz w:val="44"/>
          <w:szCs w:val="28"/>
        </w:rPr>
        <w:t>案例分析报告</w:t>
      </w:r>
    </w:p>
    <w:p w14:paraId="0379432C" w14:textId="77777777" w:rsidR="005D4494" w:rsidRDefault="005D4494">
      <w:pPr>
        <w:jc w:val="center"/>
        <w:rPr>
          <w:sz w:val="36"/>
          <w:szCs w:val="22"/>
        </w:rPr>
      </w:pPr>
    </w:p>
    <w:p w14:paraId="5E128E74" w14:textId="77777777" w:rsidR="005D4494" w:rsidRDefault="005D4494">
      <w:pPr>
        <w:rPr>
          <w:sz w:val="36"/>
          <w:szCs w:val="22"/>
        </w:rPr>
      </w:pPr>
    </w:p>
    <w:p w14:paraId="08EFDD13" w14:textId="23AFC6ED" w:rsidR="005D4494" w:rsidRDefault="0040338F">
      <w:pPr>
        <w:ind w:leftChars="1300" w:left="2730"/>
        <w:rPr>
          <w:sz w:val="36"/>
          <w:szCs w:val="22"/>
        </w:rPr>
      </w:pPr>
      <w:r>
        <w:rPr>
          <w:rFonts w:hint="eastAsia"/>
          <w:sz w:val="36"/>
          <w:szCs w:val="22"/>
        </w:rPr>
        <w:t>姓名：</w:t>
      </w:r>
      <w:r>
        <w:rPr>
          <w:rFonts w:hint="eastAsia"/>
          <w:sz w:val="36"/>
          <w:szCs w:val="22"/>
        </w:rPr>
        <w:t>xxx</w:t>
      </w:r>
    </w:p>
    <w:p w14:paraId="7500C8B6" w14:textId="2896C35A" w:rsidR="005D4494" w:rsidRDefault="0040338F">
      <w:pPr>
        <w:ind w:leftChars="1300" w:left="2730"/>
        <w:rPr>
          <w:sz w:val="36"/>
          <w:szCs w:val="22"/>
        </w:rPr>
      </w:pPr>
      <w:r>
        <w:rPr>
          <w:rFonts w:hint="eastAsia"/>
          <w:sz w:val="36"/>
          <w:szCs w:val="22"/>
        </w:rPr>
        <w:t>学号：</w:t>
      </w:r>
      <w:r>
        <w:rPr>
          <w:rFonts w:hint="eastAsia"/>
          <w:sz w:val="36"/>
          <w:szCs w:val="22"/>
        </w:rPr>
        <w:t>xxx</w:t>
      </w:r>
    </w:p>
    <w:p w14:paraId="3A20F1C4" w14:textId="025D1A05" w:rsidR="005D4494" w:rsidRDefault="0040338F">
      <w:pPr>
        <w:ind w:leftChars="1300" w:left="2730"/>
        <w:rPr>
          <w:sz w:val="36"/>
          <w:szCs w:val="22"/>
        </w:rPr>
      </w:pPr>
      <w:r>
        <w:rPr>
          <w:rFonts w:hint="eastAsia"/>
          <w:sz w:val="36"/>
          <w:szCs w:val="22"/>
        </w:rPr>
        <w:t>班级：</w:t>
      </w:r>
      <w:r>
        <w:rPr>
          <w:rFonts w:hint="eastAsia"/>
          <w:sz w:val="36"/>
          <w:szCs w:val="22"/>
        </w:rPr>
        <w:t>xxx</w:t>
      </w:r>
    </w:p>
    <w:p w14:paraId="1CE7CB97" w14:textId="77777777" w:rsidR="005D4494" w:rsidRDefault="005D4494">
      <w:pPr>
        <w:spacing w:line="200" w:lineRule="exact"/>
        <w:jc w:val="center"/>
        <w:rPr>
          <w:rFonts w:ascii="宋体" w:hAnsi="宋体" w:cs="宋体"/>
        </w:rPr>
      </w:pPr>
    </w:p>
    <w:p w14:paraId="037A1C1A" w14:textId="77777777" w:rsidR="005D4494" w:rsidRDefault="005D4494">
      <w:pPr>
        <w:spacing w:line="200" w:lineRule="exact"/>
        <w:jc w:val="center"/>
        <w:rPr>
          <w:rFonts w:ascii="宋体" w:hAnsi="宋体" w:cs="宋体"/>
        </w:rPr>
      </w:pPr>
    </w:p>
    <w:p w14:paraId="7E94C66B" w14:textId="77777777" w:rsidR="005D4494" w:rsidRDefault="005D4494">
      <w:pPr>
        <w:spacing w:line="200" w:lineRule="exact"/>
        <w:jc w:val="center"/>
        <w:rPr>
          <w:rFonts w:ascii="宋体" w:hAnsi="宋体" w:cs="宋体"/>
        </w:rPr>
      </w:pPr>
    </w:p>
    <w:p w14:paraId="2C8CE0D2" w14:textId="77777777" w:rsidR="005D4494" w:rsidRDefault="0040338F">
      <w:pPr>
        <w:jc w:val="center"/>
        <w:rPr>
          <w:rFonts w:ascii="宋体" w:hAnsi="宋体"/>
          <w:sz w:val="36"/>
          <w:szCs w:val="36"/>
        </w:rPr>
      </w:pPr>
      <w:r>
        <w:rPr>
          <w:rFonts w:ascii="宋体" w:hAnsi="宋体" w:hint="eastAsia"/>
          <w:sz w:val="36"/>
          <w:szCs w:val="36"/>
        </w:rPr>
        <w:t>二○二</w:t>
      </w:r>
      <w:r>
        <w:rPr>
          <w:rFonts w:ascii="宋体" w:hAnsi="宋体" w:hint="eastAsia"/>
          <w:sz w:val="36"/>
          <w:szCs w:val="36"/>
        </w:rPr>
        <w:t>二</w:t>
      </w:r>
      <w:r>
        <w:rPr>
          <w:rFonts w:ascii="宋体" w:hAnsi="宋体" w:hint="eastAsia"/>
          <w:sz w:val="36"/>
          <w:szCs w:val="36"/>
        </w:rPr>
        <w:t>年十二月</w:t>
      </w:r>
      <w:bookmarkStart w:id="0" w:name="_Toc16874"/>
      <w:bookmarkStart w:id="1" w:name="_Toc9583"/>
      <w:bookmarkStart w:id="2" w:name="_Toc7577"/>
    </w:p>
    <w:p w14:paraId="3399AC23" w14:textId="77777777" w:rsidR="005D4494" w:rsidRDefault="005D4494">
      <w:pPr>
        <w:jc w:val="center"/>
        <w:rPr>
          <w:rFonts w:ascii="宋体" w:hAnsi="宋体"/>
          <w:sz w:val="36"/>
          <w:szCs w:val="36"/>
        </w:rPr>
      </w:pPr>
    </w:p>
    <w:p w14:paraId="296D7802" w14:textId="77777777" w:rsidR="005D4494" w:rsidRDefault="0040338F">
      <w:pPr>
        <w:pStyle w:val="1"/>
        <w:jc w:val="center"/>
      </w:pPr>
      <w:r>
        <w:rPr>
          <w:rFonts w:hint="eastAsia"/>
        </w:rPr>
        <w:lastRenderedPageBreak/>
        <w:t>船舶信息分析平台</w:t>
      </w:r>
      <w:r>
        <w:rPr>
          <w:rFonts w:hint="eastAsia"/>
        </w:rPr>
        <w:t>架构建模</w:t>
      </w:r>
      <w:bookmarkEnd w:id="0"/>
      <w:bookmarkEnd w:id="1"/>
      <w:bookmarkEnd w:id="2"/>
    </w:p>
    <w:p w14:paraId="67A1AE87" w14:textId="77777777" w:rsidR="005D4494" w:rsidRDefault="005D4494"/>
    <w:p w14:paraId="40B16E06" w14:textId="77777777" w:rsidR="005D4494" w:rsidRDefault="005D4494"/>
    <w:p w14:paraId="71D6B51E" w14:textId="77777777" w:rsidR="005D4494" w:rsidRDefault="005D4494"/>
    <w:p w14:paraId="54EF310A" w14:textId="77777777" w:rsidR="005D4494" w:rsidRDefault="005D4494"/>
    <w:sdt>
      <w:sdtPr>
        <w:rPr>
          <w:rFonts w:ascii="宋体" w:eastAsia="宋体" w:hAnsi="宋体"/>
          <w:sz w:val="40"/>
          <w:szCs w:val="48"/>
        </w:rPr>
        <w:id w:val="147461945"/>
        <w15:color w:val="DBDBDB"/>
        <w:docPartObj>
          <w:docPartGallery w:val="Table of Contents"/>
          <w:docPartUnique/>
        </w:docPartObj>
      </w:sdtPr>
      <w:sdtEndPr>
        <w:rPr>
          <w:b/>
        </w:rPr>
      </w:sdtEndPr>
      <w:sdtContent>
        <w:p w14:paraId="77393142" w14:textId="77777777" w:rsidR="005D4494" w:rsidRDefault="0040338F">
          <w:pPr>
            <w:jc w:val="center"/>
            <w:rPr>
              <w:rFonts w:ascii="宋体" w:eastAsia="宋体" w:hAnsi="宋体"/>
              <w:sz w:val="40"/>
              <w:szCs w:val="48"/>
            </w:rPr>
          </w:pPr>
          <w:r>
            <w:rPr>
              <w:rFonts w:ascii="宋体" w:eastAsia="宋体" w:hAnsi="宋体"/>
              <w:sz w:val="40"/>
              <w:szCs w:val="48"/>
            </w:rPr>
            <w:t>目录</w:t>
          </w:r>
        </w:p>
        <w:p w14:paraId="6823AF01" w14:textId="77777777" w:rsidR="005D4494" w:rsidRDefault="0040338F">
          <w:pPr>
            <w:pStyle w:val="TOC1"/>
            <w:tabs>
              <w:tab w:val="right" w:leader="dot" w:pos="8306"/>
            </w:tabs>
          </w:pPr>
          <w:r>
            <w:fldChar w:fldCharType="begin"/>
          </w:r>
          <w:r>
            <w:instrText xml:space="preserve">TOC \o "1-2" \h \u </w:instrText>
          </w:r>
          <w:r>
            <w:fldChar w:fldCharType="separate"/>
          </w:r>
        </w:p>
        <w:p w14:paraId="3BFDA749" w14:textId="77777777" w:rsidR="005D4494" w:rsidRDefault="0040338F">
          <w:pPr>
            <w:pStyle w:val="TOC2"/>
            <w:tabs>
              <w:tab w:val="right" w:leader="dot" w:pos="8306"/>
            </w:tabs>
            <w:rPr>
              <w:sz w:val="28"/>
              <w:szCs w:val="36"/>
            </w:rPr>
          </w:pPr>
          <w:hyperlink w:anchor="_Toc28219" w:history="1">
            <w:r>
              <w:rPr>
                <w:rFonts w:hint="eastAsia"/>
                <w:sz w:val="28"/>
                <w:szCs w:val="36"/>
              </w:rPr>
              <w:t>一、背景介绍</w:t>
            </w:r>
            <w:r>
              <w:rPr>
                <w:sz w:val="28"/>
                <w:szCs w:val="36"/>
              </w:rPr>
              <w:tab/>
            </w:r>
            <w:r>
              <w:rPr>
                <w:sz w:val="28"/>
                <w:szCs w:val="36"/>
              </w:rPr>
              <w:fldChar w:fldCharType="begin"/>
            </w:r>
            <w:r>
              <w:rPr>
                <w:sz w:val="28"/>
                <w:szCs w:val="36"/>
              </w:rPr>
              <w:instrText xml:space="preserve"> PAGEREF _Toc28219 \h </w:instrText>
            </w:r>
            <w:r>
              <w:rPr>
                <w:sz w:val="28"/>
                <w:szCs w:val="36"/>
              </w:rPr>
            </w:r>
            <w:r>
              <w:rPr>
                <w:sz w:val="28"/>
                <w:szCs w:val="36"/>
              </w:rPr>
              <w:fldChar w:fldCharType="separate"/>
            </w:r>
            <w:r>
              <w:rPr>
                <w:sz w:val="28"/>
                <w:szCs w:val="36"/>
              </w:rPr>
              <w:t>3</w:t>
            </w:r>
            <w:r>
              <w:rPr>
                <w:sz w:val="28"/>
                <w:szCs w:val="36"/>
              </w:rPr>
              <w:fldChar w:fldCharType="end"/>
            </w:r>
          </w:hyperlink>
        </w:p>
        <w:p w14:paraId="0D0760E8" w14:textId="77777777" w:rsidR="005D4494" w:rsidRDefault="0040338F">
          <w:pPr>
            <w:pStyle w:val="TOC2"/>
            <w:tabs>
              <w:tab w:val="right" w:leader="dot" w:pos="8306"/>
            </w:tabs>
            <w:rPr>
              <w:sz w:val="28"/>
              <w:szCs w:val="36"/>
            </w:rPr>
          </w:pPr>
          <w:hyperlink w:anchor="_Toc11246" w:history="1">
            <w:r>
              <w:rPr>
                <w:rFonts w:hint="eastAsia"/>
                <w:sz w:val="28"/>
                <w:szCs w:val="36"/>
              </w:rPr>
              <w:t>二、</w:t>
            </w:r>
            <w:r>
              <w:rPr>
                <w:rFonts w:hint="eastAsia"/>
                <w:sz w:val="28"/>
                <w:szCs w:val="36"/>
              </w:rPr>
              <w:t xml:space="preserve"> </w:t>
            </w:r>
            <w:r>
              <w:rPr>
                <w:rFonts w:hint="eastAsia"/>
                <w:sz w:val="28"/>
                <w:szCs w:val="36"/>
              </w:rPr>
              <w:t>总体设计</w:t>
            </w:r>
            <w:r>
              <w:rPr>
                <w:sz w:val="28"/>
                <w:szCs w:val="36"/>
              </w:rPr>
              <w:tab/>
            </w:r>
            <w:r>
              <w:rPr>
                <w:sz w:val="28"/>
                <w:szCs w:val="36"/>
              </w:rPr>
              <w:fldChar w:fldCharType="begin"/>
            </w:r>
            <w:r>
              <w:rPr>
                <w:sz w:val="28"/>
                <w:szCs w:val="36"/>
              </w:rPr>
              <w:instrText xml:space="preserve"> PAGEREF _Toc11246 \h </w:instrText>
            </w:r>
            <w:r>
              <w:rPr>
                <w:sz w:val="28"/>
                <w:szCs w:val="36"/>
              </w:rPr>
            </w:r>
            <w:r>
              <w:rPr>
                <w:sz w:val="28"/>
                <w:szCs w:val="36"/>
              </w:rPr>
              <w:fldChar w:fldCharType="separate"/>
            </w:r>
            <w:r>
              <w:rPr>
                <w:sz w:val="28"/>
                <w:szCs w:val="36"/>
              </w:rPr>
              <w:t>3</w:t>
            </w:r>
            <w:r>
              <w:rPr>
                <w:sz w:val="28"/>
                <w:szCs w:val="36"/>
              </w:rPr>
              <w:fldChar w:fldCharType="end"/>
            </w:r>
          </w:hyperlink>
        </w:p>
        <w:p w14:paraId="6F1D5F66" w14:textId="77777777" w:rsidR="005D4494" w:rsidRDefault="0040338F">
          <w:pPr>
            <w:pStyle w:val="TOC2"/>
            <w:tabs>
              <w:tab w:val="right" w:leader="dot" w:pos="8306"/>
            </w:tabs>
            <w:ind w:firstLineChars="100" w:firstLine="280"/>
            <w:rPr>
              <w:sz w:val="28"/>
              <w:szCs w:val="36"/>
            </w:rPr>
          </w:pPr>
          <w:hyperlink w:anchor="_Toc2044" w:history="1">
            <w:r>
              <w:rPr>
                <w:rFonts w:hint="eastAsia"/>
                <w:sz w:val="28"/>
                <w:szCs w:val="36"/>
              </w:rPr>
              <w:t>2.1</w:t>
            </w:r>
            <w:r>
              <w:rPr>
                <w:rFonts w:hint="eastAsia"/>
                <w:sz w:val="28"/>
                <w:szCs w:val="36"/>
              </w:rPr>
              <w:t>系统架构</w:t>
            </w:r>
            <w:r>
              <w:rPr>
                <w:sz w:val="28"/>
                <w:szCs w:val="36"/>
              </w:rPr>
              <w:tab/>
            </w:r>
            <w:r>
              <w:rPr>
                <w:sz w:val="28"/>
                <w:szCs w:val="36"/>
              </w:rPr>
              <w:fldChar w:fldCharType="begin"/>
            </w:r>
            <w:r>
              <w:rPr>
                <w:sz w:val="28"/>
                <w:szCs w:val="36"/>
              </w:rPr>
              <w:instrText xml:space="preserve"> PAGEREF _Toc2044 \h </w:instrText>
            </w:r>
            <w:r>
              <w:rPr>
                <w:sz w:val="28"/>
                <w:szCs w:val="36"/>
              </w:rPr>
            </w:r>
            <w:r>
              <w:rPr>
                <w:sz w:val="28"/>
                <w:szCs w:val="36"/>
              </w:rPr>
              <w:fldChar w:fldCharType="separate"/>
            </w:r>
            <w:r>
              <w:rPr>
                <w:sz w:val="28"/>
                <w:szCs w:val="36"/>
              </w:rPr>
              <w:t>3</w:t>
            </w:r>
            <w:r>
              <w:rPr>
                <w:sz w:val="28"/>
                <w:szCs w:val="36"/>
              </w:rPr>
              <w:fldChar w:fldCharType="end"/>
            </w:r>
          </w:hyperlink>
        </w:p>
        <w:p w14:paraId="54E1B1F5" w14:textId="77777777" w:rsidR="005D4494" w:rsidRDefault="0040338F">
          <w:pPr>
            <w:pStyle w:val="TOC2"/>
            <w:tabs>
              <w:tab w:val="right" w:leader="dot" w:pos="8306"/>
            </w:tabs>
            <w:ind w:firstLineChars="100" w:firstLine="280"/>
            <w:rPr>
              <w:sz w:val="28"/>
              <w:szCs w:val="36"/>
            </w:rPr>
          </w:pPr>
          <w:hyperlink w:anchor="_Toc23569" w:history="1">
            <w:r>
              <w:rPr>
                <w:rFonts w:hint="eastAsia"/>
                <w:sz w:val="28"/>
                <w:szCs w:val="36"/>
              </w:rPr>
              <w:t>2.2</w:t>
            </w:r>
            <w:r>
              <w:rPr>
                <w:rFonts w:hint="eastAsia"/>
                <w:sz w:val="28"/>
                <w:szCs w:val="36"/>
              </w:rPr>
              <w:t>数据流分析</w:t>
            </w:r>
            <w:r>
              <w:rPr>
                <w:sz w:val="28"/>
                <w:szCs w:val="36"/>
              </w:rPr>
              <w:tab/>
            </w:r>
            <w:r>
              <w:rPr>
                <w:sz w:val="28"/>
                <w:szCs w:val="36"/>
              </w:rPr>
              <w:fldChar w:fldCharType="begin"/>
            </w:r>
            <w:r>
              <w:rPr>
                <w:sz w:val="28"/>
                <w:szCs w:val="36"/>
              </w:rPr>
              <w:instrText xml:space="preserve"> PAGEREF _Toc23569 \h </w:instrText>
            </w:r>
            <w:r>
              <w:rPr>
                <w:sz w:val="28"/>
                <w:szCs w:val="36"/>
              </w:rPr>
            </w:r>
            <w:r>
              <w:rPr>
                <w:sz w:val="28"/>
                <w:szCs w:val="36"/>
              </w:rPr>
              <w:fldChar w:fldCharType="separate"/>
            </w:r>
            <w:r>
              <w:rPr>
                <w:sz w:val="28"/>
                <w:szCs w:val="36"/>
              </w:rPr>
              <w:t>4</w:t>
            </w:r>
            <w:r>
              <w:rPr>
                <w:sz w:val="28"/>
                <w:szCs w:val="36"/>
              </w:rPr>
              <w:fldChar w:fldCharType="end"/>
            </w:r>
          </w:hyperlink>
        </w:p>
        <w:p w14:paraId="7174DF0A" w14:textId="77777777" w:rsidR="005D4494" w:rsidRDefault="0040338F">
          <w:pPr>
            <w:pStyle w:val="TOC2"/>
            <w:tabs>
              <w:tab w:val="right" w:leader="dot" w:pos="8306"/>
            </w:tabs>
            <w:ind w:firstLineChars="100" w:firstLine="280"/>
            <w:rPr>
              <w:sz w:val="28"/>
              <w:szCs w:val="36"/>
            </w:rPr>
          </w:pPr>
          <w:hyperlink w:anchor="_Toc28682" w:history="1">
            <w:r>
              <w:rPr>
                <w:rFonts w:hint="eastAsia"/>
                <w:sz w:val="28"/>
                <w:szCs w:val="36"/>
              </w:rPr>
              <w:t>2.3</w:t>
            </w:r>
            <w:r>
              <w:rPr>
                <w:rFonts w:hint="eastAsia"/>
                <w:sz w:val="28"/>
                <w:szCs w:val="36"/>
              </w:rPr>
              <w:t>功能模块划分</w:t>
            </w:r>
            <w:r>
              <w:rPr>
                <w:sz w:val="28"/>
                <w:szCs w:val="36"/>
              </w:rPr>
              <w:tab/>
            </w:r>
            <w:r>
              <w:rPr>
                <w:sz w:val="28"/>
                <w:szCs w:val="36"/>
              </w:rPr>
              <w:fldChar w:fldCharType="begin"/>
            </w:r>
            <w:r>
              <w:rPr>
                <w:sz w:val="28"/>
                <w:szCs w:val="36"/>
              </w:rPr>
              <w:instrText xml:space="preserve"> PAGEREF _Toc28682 \h </w:instrText>
            </w:r>
            <w:r>
              <w:rPr>
                <w:sz w:val="28"/>
                <w:szCs w:val="36"/>
              </w:rPr>
            </w:r>
            <w:r>
              <w:rPr>
                <w:sz w:val="28"/>
                <w:szCs w:val="36"/>
              </w:rPr>
              <w:fldChar w:fldCharType="separate"/>
            </w:r>
            <w:r>
              <w:rPr>
                <w:sz w:val="28"/>
                <w:szCs w:val="36"/>
              </w:rPr>
              <w:t>6</w:t>
            </w:r>
            <w:r>
              <w:rPr>
                <w:sz w:val="28"/>
                <w:szCs w:val="36"/>
              </w:rPr>
              <w:fldChar w:fldCharType="end"/>
            </w:r>
          </w:hyperlink>
        </w:p>
        <w:p w14:paraId="2B9D7713" w14:textId="77777777" w:rsidR="005D4494" w:rsidRDefault="0040338F">
          <w:pPr>
            <w:pStyle w:val="TOC2"/>
            <w:tabs>
              <w:tab w:val="right" w:leader="dot" w:pos="8306"/>
            </w:tabs>
            <w:ind w:firstLineChars="100" w:firstLine="280"/>
            <w:rPr>
              <w:sz w:val="28"/>
              <w:szCs w:val="36"/>
            </w:rPr>
          </w:pPr>
          <w:hyperlink w:anchor="_Toc26791" w:history="1">
            <w:r>
              <w:rPr>
                <w:rFonts w:hint="eastAsia"/>
                <w:sz w:val="28"/>
                <w:szCs w:val="36"/>
              </w:rPr>
              <w:t>2.4</w:t>
            </w:r>
            <w:r>
              <w:rPr>
                <w:rFonts w:hint="eastAsia"/>
                <w:sz w:val="28"/>
                <w:szCs w:val="36"/>
              </w:rPr>
              <w:t>用例设计</w:t>
            </w:r>
            <w:r>
              <w:rPr>
                <w:sz w:val="28"/>
                <w:szCs w:val="36"/>
              </w:rPr>
              <w:tab/>
            </w:r>
            <w:r>
              <w:rPr>
                <w:sz w:val="28"/>
                <w:szCs w:val="36"/>
              </w:rPr>
              <w:fldChar w:fldCharType="begin"/>
            </w:r>
            <w:r>
              <w:rPr>
                <w:sz w:val="28"/>
                <w:szCs w:val="36"/>
              </w:rPr>
              <w:instrText xml:space="preserve"> PAGEREF _Toc26791 \h </w:instrText>
            </w:r>
            <w:r>
              <w:rPr>
                <w:sz w:val="28"/>
                <w:szCs w:val="36"/>
              </w:rPr>
            </w:r>
            <w:r>
              <w:rPr>
                <w:sz w:val="28"/>
                <w:szCs w:val="36"/>
              </w:rPr>
              <w:fldChar w:fldCharType="separate"/>
            </w:r>
            <w:r>
              <w:rPr>
                <w:sz w:val="28"/>
                <w:szCs w:val="36"/>
              </w:rPr>
              <w:t>7</w:t>
            </w:r>
            <w:r>
              <w:rPr>
                <w:sz w:val="28"/>
                <w:szCs w:val="36"/>
              </w:rPr>
              <w:fldChar w:fldCharType="end"/>
            </w:r>
          </w:hyperlink>
        </w:p>
        <w:p w14:paraId="52EDD1DE" w14:textId="77777777" w:rsidR="005D4494" w:rsidRDefault="0040338F">
          <w:pPr>
            <w:pStyle w:val="TOC2"/>
            <w:tabs>
              <w:tab w:val="right" w:leader="dot" w:pos="8306"/>
            </w:tabs>
            <w:rPr>
              <w:sz w:val="28"/>
              <w:szCs w:val="36"/>
            </w:rPr>
          </w:pPr>
          <w:hyperlink w:anchor="_Toc29092" w:history="1">
            <w:r>
              <w:rPr>
                <w:rFonts w:hint="eastAsia"/>
                <w:sz w:val="28"/>
                <w:szCs w:val="36"/>
              </w:rPr>
              <w:t>三、系统视图模型</w:t>
            </w:r>
            <w:r>
              <w:rPr>
                <w:sz w:val="28"/>
                <w:szCs w:val="36"/>
              </w:rPr>
              <w:tab/>
            </w:r>
            <w:r>
              <w:rPr>
                <w:sz w:val="28"/>
                <w:szCs w:val="36"/>
              </w:rPr>
              <w:fldChar w:fldCharType="begin"/>
            </w:r>
            <w:r>
              <w:rPr>
                <w:sz w:val="28"/>
                <w:szCs w:val="36"/>
              </w:rPr>
              <w:instrText xml:space="preserve"> PAGEREF _Toc29092 \h </w:instrText>
            </w:r>
            <w:r>
              <w:rPr>
                <w:sz w:val="28"/>
                <w:szCs w:val="36"/>
              </w:rPr>
            </w:r>
            <w:r>
              <w:rPr>
                <w:sz w:val="28"/>
                <w:szCs w:val="36"/>
              </w:rPr>
              <w:fldChar w:fldCharType="separate"/>
            </w:r>
            <w:r>
              <w:rPr>
                <w:sz w:val="28"/>
                <w:szCs w:val="36"/>
              </w:rPr>
              <w:t>14</w:t>
            </w:r>
            <w:r>
              <w:rPr>
                <w:sz w:val="28"/>
                <w:szCs w:val="36"/>
              </w:rPr>
              <w:fldChar w:fldCharType="end"/>
            </w:r>
          </w:hyperlink>
        </w:p>
        <w:p w14:paraId="089913CF" w14:textId="77777777" w:rsidR="005D4494" w:rsidRDefault="0040338F">
          <w:pPr>
            <w:pStyle w:val="TOC2"/>
            <w:tabs>
              <w:tab w:val="right" w:leader="dot" w:pos="8306"/>
            </w:tabs>
            <w:ind w:firstLineChars="100" w:firstLine="280"/>
            <w:rPr>
              <w:sz w:val="28"/>
              <w:szCs w:val="36"/>
            </w:rPr>
          </w:pPr>
          <w:hyperlink w:anchor="_Toc3297" w:history="1">
            <w:r>
              <w:rPr>
                <w:rFonts w:hint="eastAsia"/>
                <w:sz w:val="28"/>
                <w:szCs w:val="36"/>
              </w:rPr>
              <w:t>3.1</w:t>
            </w:r>
            <w:r>
              <w:rPr>
                <w:rFonts w:hint="eastAsia"/>
                <w:sz w:val="28"/>
                <w:szCs w:val="36"/>
              </w:rPr>
              <w:t>逻辑视图</w:t>
            </w:r>
            <w:r>
              <w:rPr>
                <w:sz w:val="28"/>
                <w:szCs w:val="36"/>
              </w:rPr>
              <w:tab/>
            </w:r>
            <w:r>
              <w:rPr>
                <w:sz w:val="28"/>
                <w:szCs w:val="36"/>
              </w:rPr>
              <w:fldChar w:fldCharType="begin"/>
            </w:r>
            <w:r>
              <w:rPr>
                <w:sz w:val="28"/>
                <w:szCs w:val="36"/>
              </w:rPr>
              <w:instrText xml:space="preserve"> PAGEREF _Toc3297 \h </w:instrText>
            </w:r>
            <w:r>
              <w:rPr>
                <w:sz w:val="28"/>
                <w:szCs w:val="36"/>
              </w:rPr>
            </w:r>
            <w:r>
              <w:rPr>
                <w:sz w:val="28"/>
                <w:szCs w:val="36"/>
              </w:rPr>
              <w:fldChar w:fldCharType="separate"/>
            </w:r>
            <w:r>
              <w:rPr>
                <w:sz w:val="28"/>
                <w:szCs w:val="36"/>
              </w:rPr>
              <w:t>15</w:t>
            </w:r>
            <w:r>
              <w:rPr>
                <w:sz w:val="28"/>
                <w:szCs w:val="36"/>
              </w:rPr>
              <w:fldChar w:fldCharType="end"/>
            </w:r>
          </w:hyperlink>
        </w:p>
        <w:p w14:paraId="73999DB9" w14:textId="77777777" w:rsidR="005D4494" w:rsidRDefault="0040338F">
          <w:pPr>
            <w:pStyle w:val="TOC2"/>
            <w:tabs>
              <w:tab w:val="right" w:leader="dot" w:pos="8306"/>
            </w:tabs>
            <w:ind w:firstLineChars="100" w:firstLine="280"/>
            <w:rPr>
              <w:sz w:val="28"/>
              <w:szCs w:val="36"/>
            </w:rPr>
          </w:pPr>
          <w:hyperlink w:anchor="_Toc11390" w:history="1">
            <w:r>
              <w:rPr>
                <w:rFonts w:hint="eastAsia"/>
                <w:sz w:val="28"/>
                <w:szCs w:val="36"/>
              </w:rPr>
              <w:t>3.2</w:t>
            </w:r>
            <w:r>
              <w:rPr>
                <w:rFonts w:hint="eastAsia"/>
                <w:sz w:val="28"/>
                <w:szCs w:val="36"/>
              </w:rPr>
              <w:t>物理视图</w:t>
            </w:r>
            <w:r>
              <w:rPr>
                <w:sz w:val="28"/>
                <w:szCs w:val="36"/>
              </w:rPr>
              <w:tab/>
            </w:r>
            <w:r>
              <w:rPr>
                <w:sz w:val="28"/>
                <w:szCs w:val="36"/>
              </w:rPr>
              <w:fldChar w:fldCharType="begin"/>
            </w:r>
            <w:r>
              <w:rPr>
                <w:sz w:val="28"/>
                <w:szCs w:val="36"/>
              </w:rPr>
              <w:instrText xml:space="preserve"> PAGEREF _Toc11390 \h </w:instrText>
            </w:r>
            <w:r>
              <w:rPr>
                <w:sz w:val="28"/>
                <w:szCs w:val="36"/>
              </w:rPr>
            </w:r>
            <w:r>
              <w:rPr>
                <w:sz w:val="28"/>
                <w:szCs w:val="36"/>
              </w:rPr>
              <w:fldChar w:fldCharType="separate"/>
            </w:r>
            <w:r>
              <w:rPr>
                <w:sz w:val="28"/>
                <w:szCs w:val="36"/>
              </w:rPr>
              <w:t>15</w:t>
            </w:r>
            <w:r>
              <w:rPr>
                <w:sz w:val="28"/>
                <w:szCs w:val="36"/>
              </w:rPr>
              <w:fldChar w:fldCharType="end"/>
            </w:r>
          </w:hyperlink>
        </w:p>
        <w:p w14:paraId="6744C4E1" w14:textId="77777777" w:rsidR="005D4494" w:rsidRDefault="0040338F">
          <w:pPr>
            <w:pStyle w:val="TOC2"/>
            <w:tabs>
              <w:tab w:val="right" w:leader="dot" w:pos="8306"/>
            </w:tabs>
            <w:ind w:firstLineChars="100" w:firstLine="280"/>
            <w:rPr>
              <w:sz w:val="28"/>
              <w:szCs w:val="36"/>
            </w:rPr>
          </w:pPr>
          <w:hyperlink w:anchor="_Toc32221" w:history="1">
            <w:r>
              <w:rPr>
                <w:rFonts w:hint="eastAsia"/>
                <w:sz w:val="28"/>
                <w:szCs w:val="36"/>
              </w:rPr>
              <w:t>3.3</w:t>
            </w:r>
            <w:r>
              <w:rPr>
                <w:rFonts w:hint="eastAsia"/>
                <w:sz w:val="28"/>
                <w:szCs w:val="36"/>
              </w:rPr>
              <w:t>过程视图</w:t>
            </w:r>
            <w:r>
              <w:rPr>
                <w:sz w:val="28"/>
                <w:szCs w:val="36"/>
              </w:rPr>
              <w:tab/>
            </w:r>
            <w:r>
              <w:rPr>
                <w:sz w:val="28"/>
                <w:szCs w:val="36"/>
              </w:rPr>
              <w:fldChar w:fldCharType="begin"/>
            </w:r>
            <w:r>
              <w:rPr>
                <w:sz w:val="28"/>
                <w:szCs w:val="36"/>
              </w:rPr>
              <w:instrText xml:space="preserve"> PAGEREF _Toc32221 \h </w:instrText>
            </w:r>
            <w:r>
              <w:rPr>
                <w:sz w:val="28"/>
                <w:szCs w:val="36"/>
              </w:rPr>
            </w:r>
            <w:r>
              <w:rPr>
                <w:sz w:val="28"/>
                <w:szCs w:val="36"/>
              </w:rPr>
              <w:fldChar w:fldCharType="separate"/>
            </w:r>
            <w:r>
              <w:rPr>
                <w:sz w:val="28"/>
                <w:szCs w:val="36"/>
              </w:rPr>
              <w:t>16</w:t>
            </w:r>
            <w:r>
              <w:rPr>
                <w:sz w:val="28"/>
                <w:szCs w:val="36"/>
              </w:rPr>
              <w:fldChar w:fldCharType="end"/>
            </w:r>
          </w:hyperlink>
        </w:p>
        <w:p w14:paraId="5441E38C" w14:textId="77777777" w:rsidR="005D4494" w:rsidRDefault="0040338F">
          <w:pPr>
            <w:pStyle w:val="TOC2"/>
            <w:tabs>
              <w:tab w:val="right" w:leader="dot" w:pos="8306"/>
            </w:tabs>
            <w:ind w:firstLineChars="100" w:firstLine="280"/>
            <w:rPr>
              <w:sz w:val="28"/>
              <w:szCs w:val="36"/>
            </w:rPr>
          </w:pPr>
          <w:hyperlink w:anchor="_Toc11405" w:history="1">
            <w:r>
              <w:rPr>
                <w:rFonts w:hint="eastAsia"/>
                <w:sz w:val="28"/>
                <w:szCs w:val="36"/>
              </w:rPr>
              <w:t>3.4</w:t>
            </w:r>
            <w:r>
              <w:rPr>
                <w:rFonts w:hint="eastAsia"/>
                <w:sz w:val="28"/>
                <w:szCs w:val="36"/>
              </w:rPr>
              <w:t>开发视图</w:t>
            </w:r>
            <w:r>
              <w:rPr>
                <w:sz w:val="28"/>
                <w:szCs w:val="36"/>
              </w:rPr>
              <w:tab/>
            </w:r>
            <w:r>
              <w:rPr>
                <w:sz w:val="28"/>
                <w:szCs w:val="36"/>
              </w:rPr>
              <w:fldChar w:fldCharType="begin"/>
            </w:r>
            <w:r>
              <w:rPr>
                <w:sz w:val="28"/>
                <w:szCs w:val="36"/>
              </w:rPr>
              <w:instrText xml:space="preserve"> PAGEREF _Toc11405 \h </w:instrText>
            </w:r>
            <w:r>
              <w:rPr>
                <w:sz w:val="28"/>
                <w:szCs w:val="36"/>
              </w:rPr>
            </w:r>
            <w:r>
              <w:rPr>
                <w:sz w:val="28"/>
                <w:szCs w:val="36"/>
              </w:rPr>
              <w:fldChar w:fldCharType="separate"/>
            </w:r>
            <w:r>
              <w:rPr>
                <w:sz w:val="28"/>
                <w:szCs w:val="36"/>
              </w:rPr>
              <w:t>18</w:t>
            </w:r>
            <w:r>
              <w:rPr>
                <w:sz w:val="28"/>
                <w:szCs w:val="36"/>
              </w:rPr>
              <w:fldChar w:fldCharType="end"/>
            </w:r>
          </w:hyperlink>
        </w:p>
        <w:p w14:paraId="7EC35CB4" w14:textId="77777777" w:rsidR="005D4494" w:rsidRDefault="0040338F">
          <w:pPr>
            <w:pStyle w:val="TOC2"/>
            <w:tabs>
              <w:tab w:val="right" w:leader="dot" w:pos="8306"/>
            </w:tabs>
            <w:ind w:firstLineChars="100" w:firstLine="280"/>
            <w:rPr>
              <w:sz w:val="28"/>
              <w:szCs w:val="36"/>
            </w:rPr>
          </w:pPr>
          <w:hyperlink w:anchor="_Toc24003" w:history="1">
            <w:r>
              <w:rPr>
                <w:rFonts w:hint="eastAsia"/>
                <w:sz w:val="28"/>
                <w:szCs w:val="36"/>
              </w:rPr>
              <w:t>3.5</w:t>
            </w:r>
            <w:r>
              <w:rPr>
                <w:rFonts w:hint="eastAsia"/>
                <w:sz w:val="28"/>
                <w:szCs w:val="36"/>
              </w:rPr>
              <w:t>场景视图</w:t>
            </w:r>
            <w:r>
              <w:rPr>
                <w:sz w:val="28"/>
                <w:szCs w:val="36"/>
              </w:rPr>
              <w:tab/>
            </w:r>
            <w:r>
              <w:rPr>
                <w:sz w:val="28"/>
                <w:szCs w:val="36"/>
              </w:rPr>
              <w:fldChar w:fldCharType="begin"/>
            </w:r>
            <w:r>
              <w:rPr>
                <w:sz w:val="28"/>
                <w:szCs w:val="36"/>
              </w:rPr>
              <w:instrText xml:space="preserve"> PAGEREF _Toc24003 \h </w:instrText>
            </w:r>
            <w:r>
              <w:rPr>
                <w:sz w:val="28"/>
                <w:szCs w:val="36"/>
              </w:rPr>
            </w:r>
            <w:r>
              <w:rPr>
                <w:sz w:val="28"/>
                <w:szCs w:val="36"/>
              </w:rPr>
              <w:fldChar w:fldCharType="separate"/>
            </w:r>
            <w:r>
              <w:rPr>
                <w:sz w:val="28"/>
                <w:szCs w:val="36"/>
              </w:rPr>
              <w:t>19</w:t>
            </w:r>
            <w:r>
              <w:rPr>
                <w:sz w:val="28"/>
                <w:szCs w:val="36"/>
              </w:rPr>
              <w:fldChar w:fldCharType="end"/>
            </w:r>
          </w:hyperlink>
        </w:p>
        <w:p w14:paraId="27C86658" w14:textId="77777777" w:rsidR="005D4494" w:rsidRDefault="0040338F">
          <w:pPr>
            <w:pStyle w:val="TOC2"/>
            <w:tabs>
              <w:tab w:val="right" w:leader="dot" w:pos="8306"/>
            </w:tabs>
            <w:rPr>
              <w:sz w:val="28"/>
              <w:szCs w:val="36"/>
            </w:rPr>
          </w:pPr>
          <w:hyperlink w:anchor="_Toc24892" w:history="1">
            <w:r>
              <w:rPr>
                <w:rFonts w:hint="eastAsia"/>
                <w:sz w:val="28"/>
                <w:szCs w:val="36"/>
              </w:rPr>
              <w:t>四、数据库详细设计</w:t>
            </w:r>
            <w:r>
              <w:rPr>
                <w:sz w:val="28"/>
                <w:szCs w:val="36"/>
              </w:rPr>
              <w:tab/>
            </w:r>
            <w:r>
              <w:rPr>
                <w:sz w:val="28"/>
                <w:szCs w:val="36"/>
              </w:rPr>
              <w:fldChar w:fldCharType="begin"/>
            </w:r>
            <w:r>
              <w:rPr>
                <w:sz w:val="28"/>
                <w:szCs w:val="36"/>
              </w:rPr>
              <w:instrText xml:space="preserve"> PAGEREF _Toc24892 \h </w:instrText>
            </w:r>
            <w:r>
              <w:rPr>
                <w:sz w:val="28"/>
                <w:szCs w:val="36"/>
              </w:rPr>
            </w:r>
            <w:r>
              <w:rPr>
                <w:sz w:val="28"/>
                <w:szCs w:val="36"/>
              </w:rPr>
              <w:fldChar w:fldCharType="separate"/>
            </w:r>
            <w:r>
              <w:rPr>
                <w:sz w:val="28"/>
                <w:szCs w:val="36"/>
              </w:rPr>
              <w:t>19</w:t>
            </w:r>
            <w:r>
              <w:rPr>
                <w:sz w:val="28"/>
                <w:szCs w:val="36"/>
              </w:rPr>
              <w:fldChar w:fldCharType="end"/>
            </w:r>
          </w:hyperlink>
        </w:p>
        <w:p w14:paraId="4E0B08AC" w14:textId="77777777" w:rsidR="005D4494" w:rsidRDefault="0040338F">
          <w:pPr>
            <w:pStyle w:val="TOC2"/>
            <w:tabs>
              <w:tab w:val="right" w:leader="dot" w:pos="8306"/>
            </w:tabs>
            <w:rPr>
              <w:sz w:val="28"/>
              <w:szCs w:val="36"/>
            </w:rPr>
          </w:pPr>
          <w:hyperlink w:anchor="_Toc25777" w:history="1">
            <w:r>
              <w:rPr>
                <w:rFonts w:hint="eastAsia"/>
                <w:sz w:val="28"/>
                <w:szCs w:val="36"/>
              </w:rPr>
              <w:t>五、结语</w:t>
            </w:r>
            <w:r>
              <w:rPr>
                <w:sz w:val="28"/>
                <w:szCs w:val="36"/>
              </w:rPr>
              <w:tab/>
            </w:r>
            <w:r>
              <w:rPr>
                <w:sz w:val="28"/>
                <w:szCs w:val="36"/>
              </w:rPr>
              <w:fldChar w:fldCharType="begin"/>
            </w:r>
            <w:r>
              <w:rPr>
                <w:sz w:val="28"/>
                <w:szCs w:val="36"/>
              </w:rPr>
              <w:instrText xml:space="preserve"> PAGEREF _Toc25777 \h </w:instrText>
            </w:r>
            <w:r>
              <w:rPr>
                <w:sz w:val="28"/>
                <w:szCs w:val="36"/>
              </w:rPr>
            </w:r>
            <w:r>
              <w:rPr>
                <w:sz w:val="28"/>
                <w:szCs w:val="36"/>
              </w:rPr>
              <w:fldChar w:fldCharType="separate"/>
            </w:r>
            <w:r>
              <w:rPr>
                <w:sz w:val="28"/>
                <w:szCs w:val="36"/>
              </w:rPr>
              <w:t>21</w:t>
            </w:r>
            <w:r>
              <w:rPr>
                <w:sz w:val="28"/>
                <w:szCs w:val="36"/>
              </w:rPr>
              <w:fldChar w:fldCharType="end"/>
            </w:r>
          </w:hyperlink>
        </w:p>
        <w:p w14:paraId="18588BFF" w14:textId="77777777" w:rsidR="005D4494" w:rsidRDefault="0040338F">
          <w:pPr>
            <w:pStyle w:val="TOC2"/>
            <w:tabs>
              <w:tab w:val="right" w:leader="dot" w:pos="8306"/>
            </w:tabs>
          </w:pPr>
          <w:hyperlink w:anchor="_Toc30503" w:history="1">
            <w:r>
              <w:rPr>
                <w:rFonts w:hint="eastAsia"/>
                <w:sz w:val="28"/>
                <w:szCs w:val="36"/>
              </w:rPr>
              <w:t>六、参考文献</w:t>
            </w:r>
            <w:r>
              <w:rPr>
                <w:sz w:val="28"/>
                <w:szCs w:val="36"/>
              </w:rPr>
              <w:tab/>
            </w:r>
            <w:r>
              <w:rPr>
                <w:sz w:val="28"/>
                <w:szCs w:val="36"/>
              </w:rPr>
              <w:fldChar w:fldCharType="begin"/>
            </w:r>
            <w:r>
              <w:rPr>
                <w:sz w:val="28"/>
                <w:szCs w:val="36"/>
              </w:rPr>
              <w:instrText xml:space="preserve"> PAGEREF _Toc30503 \h </w:instrText>
            </w:r>
            <w:r>
              <w:rPr>
                <w:sz w:val="28"/>
                <w:szCs w:val="36"/>
              </w:rPr>
            </w:r>
            <w:r>
              <w:rPr>
                <w:sz w:val="28"/>
                <w:szCs w:val="36"/>
              </w:rPr>
              <w:fldChar w:fldCharType="separate"/>
            </w:r>
            <w:r>
              <w:rPr>
                <w:sz w:val="28"/>
                <w:szCs w:val="36"/>
              </w:rPr>
              <w:t>22</w:t>
            </w:r>
            <w:r>
              <w:rPr>
                <w:sz w:val="28"/>
                <w:szCs w:val="36"/>
              </w:rPr>
              <w:fldChar w:fldCharType="end"/>
            </w:r>
          </w:hyperlink>
        </w:p>
        <w:p w14:paraId="17FF837D" w14:textId="77777777" w:rsidR="005D4494" w:rsidRDefault="0040338F">
          <w:r>
            <w:fldChar w:fldCharType="end"/>
          </w:r>
        </w:p>
      </w:sdtContent>
    </w:sdt>
    <w:p w14:paraId="406421AF" w14:textId="77777777" w:rsidR="005D4494" w:rsidRDefault="0040338F">
      <w:pPr>
        <w:pStyle w:val="2"/>
      </w:pPr>
      <w:bookmarkStart w:id="3" w:name="_Toc28219"/>
      <w:r>
        <w:rPr>
          <w:rFonts w:hint="eastAsia"/>
        </w:rPr>
        <w:lastRenderedPageBreak/>
        <w:t>一、背景介绍</w:t>
      </w:r>
      <w:bookmarkEnd w:id="3"/>
    </w:p>
    <w:p w14:paraId="5C6D1728" w14:textId="77777777" w:rsidR="005D4494" w:rsidRDefault="0040338F">
      <w:pPr>
        <w:ind w:firstLineChars="200" w:firstLine="480"/>
        <w:rPr>
          <w:sz w:val="24"/>
          <w:szCs w:val="32"/>
        </w:rPr>
      </w:pPr>
      <w:r>
        <w:rPr>
          <w:rFonts w:hint="eastAsia"/>
          <w:sz w:val="24"/>
          <w:szCs w:val="32"/>
        </w:rPr>
        <w:t>二十一世纪，海洋再度成为世界关注的焦点，航海运输成为国际物流的最主要方式，国际贸易货物总运量的三分之二以上都是通过海洋运输的。</w:t>
      </w:r>
      <w:r>
        <w:rPr>
          <w:rFonts w:hint="eastAsia"/>
          <w:sz w:val="24"/>
          <w:szCs w:val="32"/>
        </w:rPr>
        <w:t>2015</w:t>
      </w:r>
      <w:r>
        <w:rPr>
          <w:rFonts w:hint="eastAsia"/>
          <w:sz w:val="24"/>
          <w:szCs w:val="32"/>
        </w:rPr>
        <w:t>年我国进口量总计</w:t>
      </w:r>
      <w:r>
        <w:rPr>
          <w:rFonts w:hint="eastAsia"/>
          <w:sz w:val="24"/>
          <w:szCs w:val="32"/>
        </w:rPr>
        <w:t>2247.5</w:t>
      </w:r>
      <w:proofErr w:type="gramStart"/>
      <w:r>
        <w:rPr>
          <w:rFonts w:hint="eastAsia"/>
          <w:sz w:val="24"/>
          <w:szCs w:val="32"/>
        </w:rPr>
        <w:t>百万</w:t>
      </w:r>
      <w:proofErr w:type="gramEnd"/>
      <w:r>
        <w:rPr>
          <w:rFonts w:hint="eastAsia"/>
          <w:sz w:val="24"/>
          <w:szCs w:val="32"/>
        </w:rPr>
        <w:t>吨，其中海运</w:t>
      </w:r>
      <w:r>
        <w:rPr>
          <w:rFonts w:hint="eastAsia"/>
          <w:sz w:val="24"/>
          <w:szCs w:val="32"/>
        </w:rPr>
        <w:t>2113.5</w:t>
      </w:r>
      <w:proofErr w:type="gramStart"/>
      <w:r>
        <w:rPr>
          <w:rFonts w:hint="eastAsia"/>
          <w:sz w:val="24"/>
          <w:szCs w:val="32"/>
        </w:rPr>
        <w:t>百万</w:t>
      </w:r>
      <w:proofErr w:type="gramEnd"/>
      <w:r>
        <w:rPr>
          <w:rFonts w:hint="eastAsia"/>
          <w:sz w:val="24"/>
          <w:szCs w:val="32"/>
        </w:rPr>
        <w:t>吨，占总量的</w:t>
      </w:r>
      <w:r>
        <w:rPr>
          <w:rFonts w:hint="eastAsia"/>
          <w:sz w:val="24"/>
          <w:szCs w:val="32"/>
        </w:rPr>
        <w:t>94%</w:t>
      </w:r>
      <w:r>
        <w:rPr>
          <w:rFonts w:hint="eastAsia"/>
          <w:sz w:val="24"/>
          <w:szCs w:val="32"/>
        </w:rPr>
        <w:t>，出口量总计</w:t>
      </w:r>
      <w:r>
        <w:rPr>
          <w:rFonts w:hint="eastAsia"/>
          <w:sz w:val="24"/>
          <w:szCs w:val="32"/>
        </w:rPr>
        <w:t>659.6</w:t>
      </w:r>
      <w:proofErr w:type="gramStart"/>
      <w:r>
        <w:rPr>
          <w:rFonts w:hint="eastAsia"/>
          <w:sz w:val="24"/>
          <w:szCs w:val="32"/>
        </w:rPr>
        <w:t>百万</w:t>
      </w:r>
      <w:proofErr w:type="gramEnd"/>
      <w:r>
        <w:rPr>
          <w:rFonts w:hint="eastAsia"/>
          <w:sz w:val="24"/>
          <w:szCs w:val="32"/>
        </w:rPr>
        <w:t>吨</w:t>
      </w:r>
      <w:r>
        <w:rPr>
          <w:rFonts w:hint="eastAsia"/>
          <w:sz w:val="24"/>
          <w:szCs w:val="32"/>
        </w:rPr>
        <w:t>，</w:t>
      </w:r>
      <w:r>
        <w:rPr>
          <w:rFonts w:hint="eastAsia"/>
          <w:sz w:val="24"/>
          <w:szCs w:val="32"/>
        </w:rPr>
        <w:t>其中海运</w:t>
      </w:r>
      <w:r>
        <w:rPr>
          <w:rFonts w:hint="eastAsia"/>
          <w:sz w:val="24"/>
          <w:szCs w:val="32"/>
        </w:rPr>
        <w:t>568.2</w:t>
      </w:r>
      <w:proofErr w:type="gramStart"/>
      <w:r>
        <w:rPr>
          <w:rFonts w:hint="eastAsia"/>
          <w:sz w:val="24"/>
          <w:szCs w:val="32"/>
        </w:rPr>
        <w:t>百万</w:t>
      </w:r>
      <w:proofErr w:type="gramEnd"/>
      <w:r>
        <w:rPr>
          <w:rFonts w:hint="eastAsia"/>
          <w:sz w:val="24"/>
          <w:szCs w:val="32"/>
        </w:rPr>
        <w:t>吨，占出口总量的</w:t>
      </w:r>
      <w:r>
        <w:rPr>
          <w:rFonts w:hint="eastAsia"/>
          <w:sz w:val="24"/>
          <w:szCs w:val="32"/>
        </w:rPr>
        <w:t>86.1%</w:t>
      </w:r>
      <w:r>
        <w:rPr>
          <w:rFonts w:hint="eastAsia"/>
          <w:sz w:val="24"/>
          <w:szCs w:val="32"/>
        </w:rPr>
        <w:t>。自我国加入世界贸易组织以来，我国的航运事业也得到快速发展，据统计全</w:t>
      </w:r>
      <w:r>
        <w:rPr>
          <w:rFonts w:hint="eastAsia"/>
          <w:sz w:val="24"/>
          <w:szCs w:val="32"/>
        </w:rPr>
        <w:t>球十大著名航运公司中，中国航运公司占两个；全球十大造船公司中，中国造船公司分别占据排名的第四位和第七位。因此建立一个船舶信息分析平台，对于分析海运行业经济、船舶制造、船舶交易、船舶安全航行、海上安全等存在重要意义。</w:t>
      </w:r>
    </w:p>
    <w:p w14:paraId="601E388A" w14:textId="77777777" w:rsidR="005D4494" w:rsidRDefault="0040338F">
      <w:pPr>
        <w:ind w:firstLineChars="200" w:firstLine="480"/>
        <w:rPr>
          <w:sz w:val="24"/>
          <w:szCs w:val="32"/>
        </w:rPr>
      </w:pPr>
      <w:r>
        <w:rPr>
          <w:rFonts w:hint="eastAsia"/>
          <w:sz w:val="24"/>
          <w:szCs w:val="32"/>
        </w:rPr>
        <w:t>船舶从设计到实际的航行过程涉及各种组织机构、企业，其中船舶设计过程涉及到船级社、船公司、船舶设计所等相关的企业和组织机构，而且船舶的设计规范和建设规范涉及到电气、计算机、机械等各种不同学科的知识；而船舶航行过程中又涉及到始发港、中转港、到达港、航期、船公司、船队、船员、船舶各类传感器件等的数据信</w:t>
      </w:r>
      <w:r>
        <w:rPr>
          <w:rFonts w:hint="eastAsia"/>
          <w:sz w:val="24"/>
          <w:szCs w:val="32"/>
        </w:rPr>
        <w:t>息。同时，随着互联网技术的飞速发展，网络上关于船舶知识以及船工作人员、船东的开源数据大量存在，大量传感器、雷达等设备的使用，可以实时监测船舶的航行数据，使得获取船舶的情报分析的数据成为可能，技术的发展和数据的囤积为船舶信息分析工作提供了契机。</w:t>
      </w:r>
    </w:p>
    <w:p w14:paraId="026BEC44" w14:textId="77777777" w:rsidR="005D4494" w:rsidRDefault="0040338F">
      <w:pPr>
        <w:ind w:firstLineChars="200" w:firstLine="480"/>
        <w:rPr>
          <w:sz w:val="24"/>
          <w:szCs w:val="32"/>
        </w:rPr>
      </w:pPr>
      <w:r>
        <w:rPr>
          <w:rFonts w:hint="eastAsia"/>
          <w:sz w:val="24"/>
          <w:szCs w:val="32"/>
        </w:rPr>
        <w:t>综上所述，关于船舶信息分析的数据越来越多，这些数据涉及到船舶、船员、港口、突发事件。分析、设计和实现一个高效的船舶信息分析平台很有必要。本文分析平台的架构、数据流和用例，设计平台的角色模型，设计平台构件层次、构件、构件内的服务接口，梳理出构件之间的关系，保证平台的规范</w:t>
      </w:r>
      <w:r>
        <w:rPr>
          <w:rFonts w:hint="eastAsia"/>
          <w:sz w:val="24"/>
          <w:szCs w:val="32"/>
        </w:rPr>
        <w:t>化和高质量，并</w:t>
      </w:r>
      <w:r>
        <w:rPr>
          <w:rFonts w:hint="eastAsia"/>
          <w:sz w:val="24"/>
          <w:szCs w:val="32"/>
        </w:rPr>
        <w:t>采用</w:t>
      </w:r>
      <w:r>
        <w:rPr>
          <w:rFonts w:hint="eastAsia"/>
          <w:sz w:val="24"/>
          <w:szCs w:val="32"/>
        </w:rPr>
        <w:t>"4+1"</w:t>
      </w:r>
      <w:r>
        <w:rPr>
          <w:rFonts w:hint="eastAsia"/>
          <w:sz w:val="24"/>
          <w:szCs w:val="32"/>
        </w:rPr>
        <w:t>视图</w:t>
      </w:r>
      <w:r>
        <w:rPr>
          <w:rFonts w:hint="eastAsia"/>
          <w:sz w:val="24"/>
          <w:szCs w:val="32"/>
        </w:rPr>
        <w:t>方法，对船舶信息分析平台进行</w:t>
      </w:r>
      <w:r>
        <w:rPr>
          <w:rFonts w:hint="eastAsia"/>
          <w:sz w:val="24"/>
          <w:szCs w:val="32"/>
        </w:rPr>
        <w:t>了</w:t>
      </w:r>
      <w:r>
        <w:rPr>
          <w:rFonts w:hint="eastAsia"/>
          <w:sz w:val="24"/>
          <w:szCs w:val="32"/>
        </w:rPr>
        <w:t>软件</w:t>
      </w:r>
      <w:r>
        <w:rPr>
          <w:rFonts w:hint="eastAsia"/>
          <w:sz w:val="24"/>
          <w:szCs w:val="32"/>
        </w:rPr>
        <w:t>架构分析</w:t>
      </w:r>
      <w:r>
        <w:rPr>
          <w:rFonts w:hint="eastAsia"/>
          <w:sz w:val="24"/>
          <w:szCs w:val="32"/>
        </w:rPr>
        <w:t>。</w:t>
      </w:r>
    </w:p>
    <w:p w14:paraId="01538FEC" w14:textId="77777777" w:rsidR="005D4494" w:rsidRDefault="005D4494">
      <w:pPr>
        <w:ind w:firstLineChars="200" w:firstLine="480"/>
        <w:rPr>
          <w:sz w:val="24"/>
          <w:szCs w:val="32"/>
        </w:rPr>
      </w:pPr>
    </w:p>
    <w:p w14:paraId="7DC51272" w14:textId="77777777" w:rsidR="005D4494" w:rsidRDefault="0040338F">
      <w:pPr>
        <w:pStyle w:val="2"/>
        <w:numPr>
          <w:ilvl w:val="0"/>
          <w:numId w:val="1"/>
        </w:numPr>
      </w:pPr>
      <w:bookmarkStart w:id="4" w:name="_Toc11246"/>
      <w:r>
        <w:rPr>
          <w:rFonts w:hint="eastAsia"/>
        </w:rPr>
        <w:t>总体设计</w:t>
      </w:r>
      <w:bookmarkEnd w:id="4"/>
    </w:p>
    <w:p w14:paraId="0C619BB8" w14:textId="77777777" w:rsidR="005D4494" w:rsidRDefault="0040338F">
      <w:pPr>
        <w:ind w:firstLineChars="200" w:firstLine="480"/>
      </w:pPr>
      <w:r>
        <w:rPr>
          <w:sz w:val="24"/>
          <w:szCs w:val="32"/>
        </w:rPr>
        <w:t>本节从系统框架、数据流转、</w:t>
      </w:r>
      <w:r>
        <w:rPr>
          <w:rFonts w:hint="eastAsia"/>
          <w:sz w:val="24"/>
          <w:szCs w:val="32"/>
        </w:rPr>
        <w:t>功能模块、</w:t>
      </w:r>
      <w:r>
        <w:rPr>
          <w:sz w:val="24"/>
          <w:szCs w:val="32"/>
        </w:rPr>
        <w:t>用例设计</w:t>
      </w:r>
      <w:r>
        <w:rPr>
          <w:rFonts w:hint="eastAsia"/>
          <w:sz w:val="24"/>
          <w:szCs w:val="32"/>
        </w:rPr>
        <w:t>四</w:t>
      </w:r>
      <w:r>
        <w:rPr>
          <w:sz w:val="24"/>
          <w:szCs w:val="32"/>
        </w:rPr>
        <w:t>个方面对系统进行分析设计，为后续</w:t>
      </w:r>
      <w:r>
        <w:rPr>
          <w:rFonts w:hint="eastAsia"/>
          <w:sz w:val="24"/>
          <w:szCs w:val="32"/>
        </w:rPr>
        <w:t>结构分析</w:t>
      </w:r>
      <w:r>
        <w:rPr>
          <w:sz w:val="24"/>
          <w:szCs w:val="32"/>
        </w:rPr>
        <w:t>提供基础。</w:t>
      </w:r>
    </w:p>
    <w:p w14:paraId="179F8F54" w14:textId="77777777" w:rsidR="005D4494" w:rsidRDefault="0040338F">
      <w:pPr>
        <w:pStyle w:val="3"/>
      </w:pPr>
      <w:bookmarkStart w:id="5" w:name="_Toc2044"/>
      <w:r>
        <w:rPr>
          <w:rFonts w:hint="eastAsia"/>
        </w:rPr>
        <w:t>2.1</w:t>
      </w:r>
      <w:r>
        <w:rPr>
          <w:rFonts w:hint="eastAsia"/>
        </w:rPr>
        <w:t>系统架构</w:t>
      </w:r>
      <w:bookmarkEnd w:id="5"/>
    </w:p>
    <w:p w14:paraId="5F4A46CE" w14:textId="77777777" w:rsidR="005D4494" w:rsidRDefault="0040338F">
      <w:pPr>
        <w:ind w:firstLineChars="200" w:firstLine="480"/>
        <w:rPr>
          <w:sz w:val="24"/>
          <w:szCs w:val="32"/>
        </w:rPr>
      </w:pPr>
      <w:r>
        <w:rPr>
          <w:rFonts w:hint="eastAsia"/>
          <w:sz w:val="24"/>
          <w:szCs w:val="32"/>
        </w:rPr>
        <w:t>从平台的使用者角度考虑，用户希望得到的基本应用包括船舶位置实时位置查询、港口的基本信息检索、突发事件的统计和分析，在此基础上，考虑到决策者的需求，平台还需要提供针对决策者的一些服务，例如对特定事件的详细查看、多角度关联分析、相关人员分析、舆情控制与引导，以及对当前事件的决策能否起到支持作用的信息分析。</w:t>
      </w:r>
    </w:p>
    <w:p w14:paraId="3F8B3D01" w14:textId="77777777" w:rsidR="005D4494" w:rsidRDefault="0040338F">
      <w:pPr>
        <w:ind w:firstLineChars="200" w:firstLine="480"/>
        <w:rPr>
          <w:sz w:val="24"/>
          <w:szCs w:val="32"/>
        </w:rPr>
      </w:pPr>
      <w:r>
        <w:rPr>
          <w:rFonts w:hint="eastAsia"/>
          <w:sz w:val="24"/>
          <w:szCs w:val="32"/>
        </w:rPr>
        <w:t>平台按照功能需求划分资源层、获取层、预处理层、管理层和应用层</w:t>
      </w:r>
      <w:r>
        <w:rPr>
          <w:rFonts w:hint="eastAsia"/>
          <w:sz w:val="24"/>
          <w:szCs w:val="32"/>
        </w:rPr>
        <w:t>5</w:t>
      </w:r>
      <w:r>
        <w:rPr>
          <w:rFonts w:hint="eastAsia"/>
          <w:sz w:val="24"/>
          <w:szCs w:val="32"/>
        </w:rPr>
        <w:t>个层次。图</w:t>
      </w:r>
      <w:r>
        <w:rPr>
          <w:rFonts w:hint="eastAsia"/>
          <w:sz w:val="24"/>
          <w:szCs w:val="32"/>
        </w:rPr>
        <w:t>2-1</w:t>
      </w:r>
      <w:r>
        <w:rPr>
          <w:rFonts w:hint="eastAsia"/>
          <w:sz w:val="24"/>
          <w:szCs w:val="32"/>
        </w:rPr>
        <w:t>规定了船舶信息的层次结构及各层之间交互情况。船舶信息分析平台的层次划分，规定了各层次的功能任务，理清了平台各层之间的范围。同时，从资源开始自底向上的划分方式也展现了船舶信息从元数据到获取到船舶信息分析平台的研究与设计路线。</w:t>
      </w:r>
    </w:p>
    <w:p w14:paraId="5BB025FB" w14:textId="77777777" w:rsidR="005D4494" w:rsidRDefault="0040338F">
      <w:pPr>
        <w:ind w:firstLineChars="200" w:firstLine="482"/>
        <w:rPr>
          <w:sz w:val="24"/>
          <w:szCs w:val="32"/>
        </w:rPr>
      </w:pPr>
      <w:r>
        <w:rPr>
          <w:rFonts w:hint="eastAsia"/>
          <w:b/>
          <w:bCs/>
          <w:sz w:val="24"/>
          <w:szCs w:val="32"/>
        </w:rPr>
        <w:lastRenderedPageBreak/>
        <w:t>第一层为资源层</w:t>
      </w:r>
      <w:r>
        <w:rPr>
          <w:rFonts w:hint="eastAsia"/>
          <w:sz w:val="24"/>
          <w:szCs w:val="32"/>
        </w:rPr>
        <w:t>，该层明确了船舶信息分析的数据来源范围及方式，即有关船舶、船东、船员、船公司、航运公司、造船厂、船舶编队、港口、船舶航迹、突发事件等来源于互联网网页资源，如：公司官网，新闻客户端，部分数据库资源，</w:t>
      </w:r>
      <w:r>
        <w:rPr>
          <w:rFonts w:hint="eastAsia"/>
          <w:sz w:val="24"/>
          <w:szCs w:val="32"/>
        </w:rPr>
        <w:t>招聘网站等；人员电子足迹来源于</w:t>
      </w:r>
      <w:r>
        <w:rPr>
          <w:rFonts w:hint="eastAsia"/>
          <w:sz w:val="24"/>
          <w:szCs w:val="32"/>
        </w:rPr>
        <w:t>twitter</w:t>
      </w:r>
      <w:r>
        <w:rPr>
          <w:rFonts w:hint="eastAsia"/>
          <w:sz w:val="24"/>
          <w:szCs w:val="32"/>
        </w:rPr>
        <w:t>、</w:t>
      </w:r>
      <w:proofErr w:type="gramStart"/>
      <w:r>
        <w:rPr>
          <w:rFonts w:hint="eastAsia"/>
          <w:sz w:val="24"/>
          <w:szCs w:val="32"/>
        </w:rPr>
        <w:t>微博等</w:t>
      </w:r>
      <w:proofErr w:type="gramEnd"/>
      <w:r>
        <w:rPr>
          <w:rFonts w:hint="eastAsia"/>
          <w:sz w:val="24"/>
          <w:szCs w:val="32"/>
        </w:rPr>
        <w:t>社交网络信息以及证书注册、检验等信息；船舶组件、组件电磁信号来源于实时的电磁信号感应。</w:t>
      </w:r>
    </w:p>
    <w:p w14:paraId="0FADE720" w14:textId="77777777" w:rsidR="005D4494" w:rsidRDefault="0040338F">
      <w:pPr>
        <w:ind w:firstLineChars="200" w:firstLine="482"/>
        <w:rPr>
          <w:sz w:val="24"/>
          <w:szCs w:val="32"/>
        </w:rPr>
      </w:pPr>
      <w:r>
        <w:rPr>
          <w:rFonts w:hint="eastAsia"/>
          <w:b/>
          <w:bCs/>
          <w:sz w:val="24"/>
          <w:szCs w:val="32"/>
        </w:rPr>
        <w:t>第二层为获取层</w:t>
      </w:r>
      <w:r>
        <w:rPr>
          <w:rFonts w:hint="eastAsia"/>
          <w:sz w:val="24"/>
          <w:szCs w:val="32"/>
        </w:rPr>
        <w:t>，在这一层定义平台数据的获取情况。一方面，网络上的海量数据通过网络爬虫来完成。通过网络爬虫来获取指定网站中的船舶、船员、船公司、港口的信息。</w:t>
      </w:r>
      <w:proofErr w:type="gramStart"/>
      <w:r>
        <w:rPr>
          <w:rFonts w:hint="eastAsia"/>
          <w:sz w:val="24"/>
          <w:szCs w:val="32"/>
        </w:rPr>
        <w:t>爬取新闻</w:t>
      </w:r>
      <w:proofErr w:type="gramEnd"/>
      <w:r>
        <w:rPr>
          <w:rFonts w:hint="eastAsia"/>
          <w:sz w:val="24"/>
          <w:szCs w:val="32"/>
        </w:rPr>
        <w:t>客户端指定主题的网页文档，如海灾、海盗数据等有关船舶突发事件的主题文档。</w:t>
      </w:r>
      <w:proofErr w:type="gramStart"/>
      <w:r>
        <w:rPr>
          <w:rFonts w:hint="eastAsia"/>
          <w:sz w:val="24"/>
          <w:szCs w:val="32"/>
        </w:rPr>
        <w:t>爬取网页版</w:t>
      </w:r>
      <w:proofErr w:type="gramEnd"/>
      <w:r>
        <w:rPr>
          <w:rFonts w:hint="eastAsia"/>
          <w:sz w:val="24"/>
          <w:szCs w:val="32"/>
        </w:rPr>
        <w:t>的社交网络关于船员、船东的一些社交信息。</w:t>
      </w:r>
      <w:proofErr w:type="gramStart"/>
      <w:r>
        <w:rPr>
          <w:rFonts w:hint="eastAsia"/>
          <w:sz w:val="24"/>
          <w:szCs w:val="32"/>
        </w:rPr>
        <w:t>爬取各个</w:t>
      </w:r>
      <w:proofErr w:type="gramEnd"/>
      <w:r>
        <w:rPr>
          <w:rFonts w:hint="eastAsia"/>
          <w:sz w:val="24"/>
          <w:szCs w:val="32"/>
        </w:rPr>
        <w:t>船公司发布的船期、船队、船员等数据。另一方面，平台获取传感器提供的实时船舶电磁信</w:t>
      </w:r>
      <w:r>
        <w:rPr>
          <w:rFonts w:hint="eastAsia"/>
          <w:sz w:val="24"/>
          <w:szCs w:val="32"/>
        </w:rPr>
        <w:t>号数据。最后</w:t>
      </w:r>
      <w:proofErr w:type="gramStart"/>
      <w:r>
        <w:rPr>
          <w:rFonts w:hint="eastAsia"/>
          <w:sz w:val="24"/>
          <w:szCs w:val="32"/>
        </w:rPr>
        <w:t>将爬取</w:t>
      </w:r>
      <w:proofErr w:type="gramEnd"/>
      <w:r>
        <w:rPr>
          <w:rFonts w:hint="eastAsia"/>
          <w:sz w:val="24"/>
          <w:szCs w:val="32"/>
        </w:rPr>
        <w:t>的数据根据指定的数据模型存储在相应的数据表中。</w:t>
      </w:r>
    </w:p>
    <w:p w14:paraId="1D888168" w14:textId="77777777" w:rsidR="005D4494" w:rsidRDefault="0040338F">
      <w:pPr>
        <w:ind w:firstLineChars="200" w:firstLine="482"/>
        <w:rPr>
          <w:sz w:val="24"/>
          <w:szCs w:val="32"/>
        </w:rPr>
      </w:pPr>
      <w:r>
        <w:rPr>
          <w:rFonts w:hint="eastAsia"/>
          <w:b/>
          <w:bCs/>
          <w:sz w:val="24"/>
          <w:szCs w:val="32"/>
        </w:rPr>
        <w:t>第三层为数据预处理层</w:t>
      </w:r>
      <w:r>
        <w:rPr>
          <w:rFonts w:hint="eastAsia"/>
          <w:sz w:val="24"/>
          <w:szCs w:val="32"/>
        </w:rPr>
        <w:t>，该层主要的功能是对由获取层获取的数据进行预处理，为后续应用提供服务，目的是实现数据与信息、知识的初步转换。主要工作包括对于文档、短文本的处理，即新闻文本、帖子信息等，对文本数据进行解析与抽取，扩充数据库，完成自由文本及半结构化数据向结构化数据及知识的转换。针对不同类型的文本数据采取不同的信息抽取方法，格式化存储数据。</w:t>
      </w:r>
    </w:p>
    <w:p w14:paraId="18D930E6" w14:textId="77777777" w:rsidR="005D4494" w:rsidRDefault="0040338F">
      <w:pPr>
        <w:ind w:firstLineChars="200" w:firstLine="482"/>
        <w:rPr>
          <w:sz w:val="24"/>
          <w:szCs w:val="32"/>
        </w:rPr>
      </w:pPr>
      <w:r>
        <w:rPr>
          <w:rFonts w:hint="eastAsia"/>
          <w:b/>
          <w:bCs/>
          <w:sz w:val="24"/>
          <w:szCs w:val="32"/>
        </w:rPr>
        <w:t>第四层为数据管理层</w:t>
      </w:r>
      <w:r>
        <w:rPr>
          <w:rFonts w:hint="eastAsia"/>
          <w:sz w:val="24"/>
          <w:szCs w:val="32"/>
        </w:rPr>
        <w:t>，对结构化的数据管理，建立数据仓库。提供一系列的数据查询工作，如港口查询，船员查询，船</w:t>
      </w:r>
      <w:r>
        <w:rPr>
          <w:rFonts w:hint="eastAsia"/>
          <w:sz w:val="24"/>
          <w:szCs w:val="32"/>
        </w:rPr>
        <w:t>舶查询，航运企业查询、航线查询等。</w:t>
      </w:r>
    </w:p>
    <w:p w14:paraId="5F35B148" w14:textId="77777777" w:rsidR="005D4494" w:rsidRDefault="0040338F">
      <w:pPr>
        <w:ind w:firstLineChars="200" w:firstLine="482"/>
        <w:rPr>
          <w:sz w:val="24"/>
          <w:szCs w:val="32"/>
        </w:rPr>
      </w:pPr>
      <w:r>
        <w:rPr>
          <w:rFonts w:hint="eastAsia"/>
          <w:b/>
          <w:bCs/>
          <w:sz w:val="24"/>
          <w:szCs w:val="32"/>
        </w:rPr>
        <w:t>第五层为应用层</w:t>
      </w:r>
      <w:r>
        <w:rPr>
          <w:rFonts w:hint="eastAsia"/>
          <w:sz w:val="24"/>
          <w:szCs w:val="32"/>
        </w:rPr>
        <w:t>，该层将在数据、信息资源的基础上的提供应用及信息分析服务。根据船舶信息分析的需求，提供船舶实时位置查询，港口分析，突发事件导航检索、信息分析等功能。</w:t>
      </w:r>
    </w:p>
    <w:p w14:paraId="29DF0D2C" w14:textId="77777777" w:rsidR="005D4494" w:rsidRDefault="005D4494">
      <w:pPr>
        <w:ind w:firstLineChars="200" w:firstLine="480"/>
        <w:rPr>
          <w:sz w:val="24"/>
          <w:szCs w:val="32"/>
        </w:rPr>
      </w:pPr>
    </w:p>
    <w:p w14:paraId="6D0907AE" w14:textId="77777777" w:rsidR="005D4494" w:rsidRDefault="0040338F">
      <w:pPr>
        <w:widowControl/>
        <w:jc w:val="center"/>
        <w:rPr>
          <w:rFonts w:ascii="宋体" w:eastAsia="宋体" w:hAnsi="宋体" w:cs="宋体"/>
          <w:kern w:val="0"/>
          <w:sz w:val="24"/>
          <w:lang w:bidi="ar"/>
        </w:rPr>
      </w:pPr>
      <w:r>
        <w:rPr>
          <w:rFonts w:ascii="宋体" w:eastAsia="宋体" w:hAnsi="宋体" w:cs="宋体"/>
          <w:noProof/>
          <w:kern w:val="0"/>
          <w:sz w:val="24"/>
          <w:lang w:bidi="ar"/>
        </w:rPr>
        <w:drawing>
          <wp:inline distT="0" distB="0" distL="114300" distR="114300" wp14:anchorId="1B1ABB20" wp14:editId="6B8987E0">
            <wp:extent cx="4728210" cy="2864485"/>
            <wp:effectExtent l="0" t="0" r="8890" b="5715"/>
            <wp:docPr id="1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IMG_256"/>
                    <pic:cNvPicPr>
                      <a:picLocks noChangeAspect="1"/>
                    </pic:cNvPicPr>
                  </pic:nvPicPr>
                  <pic:blipFill>
                    <a:blip r:embed="rId7"/>
                    <a:stretch>
                      <a:fillRect/>
                    </a:stretch>
                  </pic:blipFill>
                  <pic:spPr>
                    <a:xfrm>
                      <a:off x="0" y="0"/>
                      <a:ext cx="4728210" cy="2864485"/>
                    </a:xfrm>
                    <a:prstGeom prst="rect">
                      <a:avLst/>
                    </a:prstGeom>
                    <a:noFill/>
                    <a:ln w="9525">
                      <a:noFill/>
                    </a:ln>
                  </pic:spPr>
                </pic:pic>
              </a:graphicData>
            </a:graphic>
          </wp:inline>
        </w:drawing>
      </w:r>
    </w:p>
    <w:p w14:paraId="0E788EFB" w14:textId="77777777" w:rsidR="005D4494" w:rsidRDefault="0040338F">
      <w:pPr>
        <w:jc w:val="center"/>
      </w:pPr>
      <w:r>
        <w:rPr>
          <w:rFonts w:hint="eastAsia"/>
        </w:rPr>
        <w:t>图</w:t>
      </w:r>
      <w:r>
        <w:rPr>
          <w:rFonts w:hint="eastAsia"/>
        </w:rPr>
        <w:t xml:space="preserve">2-1 </w:t>
      </w:r>
      <w:r>
        <w:rPr>
          <w:rFonts w:hint="eastAsia"/>
        </w:rPr>
        <w:t>船舶信息分析平台架构图</w:t>
      </w:r>
    </w:p>
    <w:p w14:paraId="4211F4E5" w14:textId="77777777" w:rsidR="005D4494" w:rsidRDefault="005D4494"/>
    <w:p w14:paraId="45ECDA7F" w14:textId="77777777" w:rsidR="005D4494" w:rsidRDefault="0040338F">
      <w:pPr>
        <w:pStyle w:val="3"/>
      </w:pPr>
      <w:bookmarkStart w:id="6" w:name="_Toc23569"/>
      <w:r>
        <w:rPr>
          <w:rFonts w:hint="eastAsia"/>
        </w:rPr>
        <w:t>2.2</w:t>
      </w:r>
      <w:r>
        <w:rPr>
          <w:rFonts w:hint="eastAsia"/>
        </w:rPr>
        <w:t>数据流分析</w:t>
      </w:r>
      <w:bookmarkEnd w:id="6"/>
    </w:p>
    <w:p w14:paraId="2A8703CB" w14:textId="77777777" w:rsidR="005D4494" w:rsidRDefault="0040338F">
      <w:pPr>
        <w:ind w:firstLineChars="200" w:firstLine="480"/>
        <w:jc w:val="center"/>
      </w:pPr>
      <w:r>
        <w:rPr>
          <w:sz w:val="24"/>
          <w:szCs w:val="32"/>
        </w:rPr>
        <w:t>本</w:t>
      </w:r>
      <w:r>
        <w:rPr>
          <w:rFonts w:hint="eastAsia"/>
          <w:sz w:val="24"/>
          <w:szCs w:val="32"/>
        </w:rPr>
        <w:t>平台</w:t>
      </w:r>
      <w:r>
        <w:rPr>
          <w:sz w:val="24"/>
          <w:szCs w:val="32"/>
        </w:rPr>
        <w:t>中原始数据一共分为两类</w:t>
      </w:r>
      <w:r>
        <w:rPr>
          <w:rFonts w:hint="eastAsia"/>
          <w:sz w:val="24"/>
          <w:szCs w:val="32"/>
        </w:rPr>
        <w:t>，</w:t>
      </w:r>
      <w:r>
        <w:rPr>
          <w:sz w:val="24"/>
          <w:szCs w:val="32"/>
        </w:rPr>
        <w:t>一类是从互联网</w:t>
      </w:r>
      <w:proofErr w:type="gramStart"/>
      <w:r>
        <w:rPr>
          <w:sz w:val="24"/>
          <w:szCs w:val="32"/>
        </w:rPr>
        <w:t>上爬取的</w:t>
      </w:r>
      <w:proofErr w:type="gramEnd"/>
      <w:r>
        <w:rPr>
          <w:sz w:val="24"/>
          <w:szCs w:val="32"/>
        </w:rPr>
        <w:t>数据</w:t>
      </w:r>
      <w:r>
        <w:rPr>
          <w:rFonts w:hint="eastAsia"/>
          <w:sz w:val="24"/>
          <w:szCs w:val="32"/>
        </w:rPr>
        <w:t>，</w:t>
      </w:r>
      <w:r>
        <w:rPr>
          <w:sz w:val="24"/>
          <w:szCs w:val="32"/>
        </w:rPr>
        <w:t>包括新闻</w:t>
      </w:r>
      <w:r>
        <w:rPr>
          <w:sz w:val="24"/>
          <w:szCs w:val="32"/>
        </w:rPr>
        <w:lastRenderedPageBreak/>
        <w:t>门户中新闻数据、各个船公司官方网站发布新闻数据</w:t>
      </w:r>
      <w:r>
        <w:rPr>
          <w:rFonts w:hint="eastAsia"/>
          <w:sz w:val="24"/>
          <w:szCs w:val="32"/>
        </w:rPr>
        <w:t>、</w:t>
      </w:r>
      <w:r>
        <w:rPr>
          <w:sz w:val="24"/>
          <w:szCs w:val="32"/>
        </w:rPr>
        <w:t>突发事件新闻数据、船东数据、船员数据、船队数据、组织机构信息数据、组织机构法人数据</w:t>
      </w:r>
      <w:r>
        <w:rPr>
          <w:rFonts w:hint="eastAsia"/>
          <w:sz w:val="24"/>
          <w:szCs w:val="32"/>
        </w:rPr>
        <w:t>、</w:t>
      </w:r>
      <w:r>
        <w:rPr>
          <w:sz w:val="24"/>
          <w:szCs w:val="32"/>
        </w:rPr>
        <w:t>twitter</w:t>
      </w:r>
      <w:r>
        <w:rPr>
          <w:rFonts w:hint="eastAsia"/>
          <w:sz w:val="24"/>
          <w:szCs w:val="32"/>
        </w:rPr>
        <w:t>、</w:t>
      </w:r>
      <w:proofErr w:type="gramStart"/>
      <w:r>
        <w:rPr>
          <w:sz w:val="24"/>
          <w:szCs w:val="32"/>
        </w:rPr>
        <w:t>微博用户</w:t>
      </w:r>
      <w:proofErr w:type="gramEnd"/>
      <w:r>
        <w:rPr>
          <w:sz w:val="24"/>
          <w:szCs w:val="32"/>
        </w:rPr>
        <w:t>发布、转载、点赞、评论数据和各</w:t>
      </w:r>
      <w:r>
        <w:rPr>
          <w:sz w:val="24"/>
          <w:szCs w:val="32"/>
        </w:rPr>
        <w:t>类公开的有关船舶、海事、海洋的数据等。另一类数据是传感器实时感知数据</w:t>
      </w:r>
      <w:r>
        <w:rPr>
          <w:rFonts w:hint="eastAsia"/>
          <w:sz w:val="24"/>
          <w:szCs w:val="32"/>
        </w:rPr>
        <w:t>，</w:t>
      </w:r>
      <w:r>
        <w:rPr>
          <w:sz w:val="24"/>
          <w:szCs w:val="32"/>
        </w:rPr>
        <w:t>即船舶中各种</w:t>
      </w:r>
      <w:r>
        <w:rPr>
          <w:sz w:val="24"/>
          <w:szCs w:val="32"/>
        </w:rPr>
        <w:t>AIS</w:t>
      </w:r>
      <w:r>
        <w:rPr>
          <w:sz w:val="24"/>
          <w:szCs w:val="32"/>
        </w:rPr>
        <w:t>系统</w:t>
      </w:r>
      <w:r>
        <w:rPr>
          <w:rFonts w:hint="eastAsia"/>
          <w:sz w:val="24"/>
          <w:szCs w:val="32"/>
        </w:rPr>
        <w:t>、</w:t>
      </w:r>
      <w:r>
        <w:rPr>
          <w:sz w:val="24"/>
          <w:szCs w:val="32"/>
        </w:rPr>
        <w:t>雷达</w:t>
      </w:r>
      <w:r>
        <w:rPr>
          <w:rFonts w:hint="eastAsia"/>
          <w:sz w:val="24"/>
          <w:szCs w:val="32"/>
        </w:rPr>
        <w:t>、</w:t>
      </w:r>
      <w:r>
        <w:rPr>
          <w:sz w:val="24"/>
          <w:szCs w:val="32"/>
        </w:rPr>
        <w:t>电子器件</w:t>
      </w:r>
      <w:r>
        <w:rPr>
          <w:rFonts w:hint="eastAsia"/>
          <w:sz w:val="24"/>
          <w:szCs w:val="32"/>
        </w:rPr>
        <w:t>、</w:t>
      </w:r>
      <w:r>
        <w:rPr>
          <w:sz w:val="24"/>
          <w:szCs w:val="32"/>
        </w:rPr>
        <w:t>信号装置、传感器等传输的实时感知数据。图</w:t>
      </w:r>
      <w:r>
        <w:rPr>
          <w:rFonts w:hint="eastAsia"/>
          <w:sz w:val="24"/>
          <w:szCs w:val="32"/>
        </w:rPr>
        <w:t>2</w:t>
      </w:r>
      <w:r>
        <w:rPr>
          <w:sz w:val="24"/>
          <w:szCs w:val="32"/>
        </w:rPr>
        <w:t>-2</w:t>
      </w:r>
      <w:r>
        <w:rPr>
          <w:sz w:val="24"/>
          <w:szCs w:val="32"/>
        </w:rPr>
        <w:t>展示了系统的数据流</w:t>
      </w:r>
      <w:r>
        <w:rPr>
          <w:rFonts w:hint="eastAsia"/>
          <w:sz w:val="24"/>
          <w:szCs w:val="32"/>
        </w:rPr>
        <w:t>。</w:t>
      </w:r>
      <w:r>
        <w:rPr>
          <w:rFonts w:ascii="宋体" w:eastAsia="宋体" w:hAnsi="宋体" w:cs="宋体"/>
          <w:noProof/>
          <w:kern w:val="0"/>
          <w:sz w:val="24"/>
          <w:lang w:bidi="ar"/>
        </w:rPr>
        <w:drawing>
          <wp:inline distT="0" distB="0" distL="114300" distR="114300" wp14:anchorId="162E80A2" wp14:editId="11097BD4">
            <wp:extent cx="4885055" cy="3663950"/>
            <wp:effectExtent l="0" t="0" r="4445" b="6350"/>
            <wp:docPr id="1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IMG_256"/>
                    <pic:cNvPicPr>
                      <a:picLocks noChangeAspect="1"/>
                    </pic:cNvPicPr>
                  </pic:nvPicPr>
                  <pic:blipFill>
                    <a:blip r:embed="rId8"/>
                    <a:stretch>
                      <a:fillRect/>
                    </a:stretch>
                  </pic:blipFill>
                  <pic:spPr>
                    <a:xfrm>
                      <a:off x="0" y="0"/>
                      <a:ext cx="4885055" cy="3663950"/>
                    </a:xfrm>
                    <a:prstGeom prst="rect">
                      <a:avLst/>
                    </a:prstGeom>
                    <a:noFill/>
                    <a:ln w="9525">
                      <a:noFill/>
                    </a:ln>
                  </pic:spPr>
                </pic:pic>
              </a:graphicData>
            </a:graphic>
          </wp:inline>
        </w:drawing>
      </w:r>
    </w:p>
    <w:p w14:paraId="18A94B6E" w14:textId="77777777" w:rsidR="005D4494" w:rsidRDefault="005D4494">
      <w:pPr>
        <w:jc w:val="center"/>
      </w:pPr>
    </w:p>
    <w:p w14:paraId="31BF75C8" w14:textId="77777777" w:rsidR="005D4494" w:rsidRDefault="0040338F">
      <w:pPr>
        <w:jc w:val="center"/>
      </w:pPr>
      <w:r>
        <w:rPr>
          <w:rFonts w:hint="eastAsia"/>
        </w:rPr>
        <w:t>图</w:t>
      </w:r>
      <w:r>
        <w:rPr>
          <w:rFonts w:hint="eastAsia"/>
        </w:rPr>
        <w:t xml:space="preserve">2-2 </w:t>
      </w:r>
      <w:r>
        <w:rPr>
          <w:rFonts w:hint="eastAsia"/>
        </w:rPr>
        <w:t>数据流图</w:t>
      </w:r>
    </w:p>
    <w:p w14:paraId="191643B0" w14:textId="77777777" w:rsidR="005D4494" w:rsidRDefault="0040338F">
      <w:pPr>
        <w:ind w:firstLineChars="200" w:firstLine="480"/>
        <w:rPr>
          <w:sz w:val="24"/>
          <w:szCs w:val="32"/>
        </w:rPr>
      </w:pPr>
      <w:r>
        <w:rPr>
          <w:sz w:val="24"/>
          <w:szCs w:val="32"/>
        </w:rPr>
        <w:t>本</w:t>
      </w:r>
      <w:r>
        <w:rPr>
          <w:rFonts w:hint="eastAsia"/>
          <w:sz w:val="24"/>
          <w:szCs w:val="32"/>
        </w:rPr>
        <w:t>平台</w:t>
      </w:r>
      <w:r>
        <w:rPr>
          <w:sz w:val="24"/>
          <w:szCs w:val="32"/>
        </w:rPr>
        <w:t>将互联网上的互联网数据与传感器数据转化为结构化的数据并保存</w:t>
      </w:r>
      <w:proofErr w:type="gramStart"/>
      <w:r>
        <w:rPr>
          <w:sz w:val="24"/>
          <w:szCs w:val="32"/>
        </w:rPr>
        <w:t>至相应</w:t>
      </w:r>
      <w:proofErr w:type="gramEnd"/>
      <w:r>
        <w:rPr>
          <w:sz w:val="24"/>
          <w:szCs w:val="32"/>
        </w:rPr>
        <w:t>的数据库中。整个系统共包括六种数据库：</w:t>
      </w:r>
    </w:p>
    <w:p w14:paraId="062F7C1A" w14:textId="77777777" w:rsidR="005D4494" w:rsidRDefault="0040338F">
      <w:pPr>
        <w:ind w:firstLineChars="200" w:firstLine="482"/>
        <w:rPr>
          <w:sz w:val="24"/>
          <w:szCs w:val="32"/>
        </w:rPr>
      </w:pPr>
      <w:r>
        <w:rPr>
          <w:b/>
          <w:bCs/>
          <w:sz w:val="24"/>
          <w:szCs w:val="32"/>
        </w:rPr>
        <w:t>(1)</w:t>
      </w:r>
      <w:r>
        <w:rPr>
          <w:b/>
          <w:bCs/>
          <w:sz w:val="24"/>
          <w:szCs w:val="32"/>
        </w:rPr>
        <w:t>网页数据库</w:t>
      </w:r>
      <w:r>
        <w:rPr>
          <w:rFonts w:hint="eastAsia"/>
          <w:sz w:val="24"/>
          <w:szCs w:val="32"/>
        </w:rPr>
        <w:t>：</w:t>
      </w:r>
      <w:r>
        <w:rPr>
          <w:sz w:val="24"/>
          <w:szCs w:val="32"/>
        </w:rPr>
        <w:t>存储从互联网上爬去的网页文件</w:t>
      </w:r>
      <w:r>
        <w:rPr>
          <w:rFonts w:hint="eastAsia"/>
          <w:sz w:val="24"/>
          <w:szCs w:val="32"/>
        </w:rPr>
        <w:t>，</w:t>
      </w:r>
      <w:r>
        <w:rPr>
          <w:sz w:val="24"/>
          <w:szCs w:val="32"/>
        </w:rPr>
        <w:t>主要记录船舶突发事件的新闻文本信息</w:t>
      </w:r>
      <w:r>
        <w:rPr>
          <w:rFonts w:hint="eastAsia"/>
          <w:sz w:val="24"/>
          <w:szCs w:val="32"/>
        </w:rPr>
        <w:t>，</w:t>
      </w:r>
      <w:r>
        <w:rPr>
          <w:sz w:val="24"/>
          <w:szCs w:val="32"/>
        </w:rPr>
        <w:t>主题信息</w:t>
      </w:r>
      <w:r>
        <w:rPr>
          <w:rFonts w:hint="eastAsia"/>
          <w:sz w:val="24"/>
          <w:szCs w:val="32"/>
        </w:rPr>
        <w:t>，</w:t>
      </w:r>
      <w:r>
        <w:rPr>
          <w:sz w:val="24"/>
          <w:szCs w:val="32"/>
        </w:rPr>
        <w:t>船员、船东的社交网络信息</w:t>
      </w:r>
      <w:r>
        <w:rPr>
          <w:rFonts w:hint="eastAsia"/>
          <w:sz w:val="24"/>
          <w:szCs w:val="32"/>
        </w:rPr>
        <w:t>，</w:t>
      </w:r>
      <w:r>
        <w:rPr>
          <w:sz w:val="24"/>
          <w:szCs w:val="32"/>
        </w:rPr>
        <w:t>船舶信息、组织机构的政策法规、新闻、事件信息等。</w:t>
      </w:r>
    </w:p>
    <w:p w14:paraId="66B897A8" w14:textId="77777777" w:rsidR="005D4494" w:rsidRDefault="0040338F">
      <w:pPr>
        <w:ind w:firstLineChars="200" w:firstLine="482"/>
        <w:rPr>
          <w:sz w:val="24"/>
          <w:szCs w:val="32"/>
        </w:rPr>
      </w:pPr>
      <w:r>
        <w:rPr>
          <w:b/>
          <w:bCs/>
          <w:sz w:val="24"/>
          <w:szCs w:val="32"/>
        </w:rPr>
        <w:t>(2)</w:t>
      </w:r>
      <w:r>
        <w:rPr>
          <w:b/>
          <w:bCs/>
          <w:sz w:val="24"/>
          <w:szCs w:val="32"/>
        </w:rPr>
        <w:t>感知数据库</w:t>
      </w:r>
      <w:r>
        <w:rPr>
          <w:rFonts w:hint="eastAsia"/>
          <w:sz w:val="24"/>
          <w:szCs w:val="32"/>
        </w:rPr>
        <w:t>：</w:t>
      </w:r>
      <w:r>
        <w:rPr>
          <w:sz w:val="24"/>
          <w:szCs w:val="32"/>
        </w:rPr>
        <w:t>存储传感器传过来的实时数据</w:t>
      </w:r>
      <w:r>
        <w:rPr>
          <w:rFonts w:hint="eastAsia"/>
          <w:sz w:val="24"/>
          <w:szCs w:val="32"/>
        </w:rPr>
        <w:t>，</w:t>
      </w:r>
      <w:r>
        <w:rPr>
          <w:sz w:val="24"/>
          <w:szCs w:val="32"/>
        </w:rPr>
        <w:t>如船舶的雷达数据</w:t>
      </w:r>
      <w:r>
        <w:rPr>
          <w:rFonts w:hint="eastAsia"/>
          <w:sz w:val="24"/>
          <w:szCs w:val="32"/>
        </w:rPr>
        <w:t>，</w:t>
      </w:r>
      <w:r>
        <w:rPr>
          <w:sz w:val="24"/>
          <w:szCs w:val="32"/>
        </w:rPr>
        <w:t>AIS</w:t>
      </w:r>
      <w:r>
        <w:rPr>
          <w:sz w:val="24"/>
          <w:szCs w:val="32"/>
        </w:rPr>
        <w:t>系统数据</w:t>
      </w:r>
      <w:r>
        <w:rPr>
          <w:rFonts w:hint="eastAsia"/>
          <w:sz w:val="24"/>
          <w:szCs w:val="32"/>
        </w:rPr>
        <w:t>，</w:t>
      </w:r>
      <w:r>
        <w:rPr>
          <w:sz w:val="24"/>
          <w:szCs w:val="32"/>
        </w:rPr>
        <w:t>位置数据，船舶行驶数据，一些电磁信号数据。</w:t>
      </w:r>
    </w:p>
    <w:p w14:paraId="529EFA4C" w14:textId="77777777" w:rsidR="005D4494" w:rsidRDefault="0040338F">
      <w:pPr>
        <w:ind w:firstLineChars="200" w:firstLine="482"/>
        <w:rPr>
          <w:sz w:val="24"/>
          <w:szCs w:val="32"/>
        </w:rPr>
      </w:pPr>
      <w:r>
        <w:rPr>
          <w:b/>
          <w:bCs/>
          <w:sz w:val="24"/>
          <w:szCs w:val="32"/>
        </w:rPr>
        <w:t>(3)</w:t>
      </w:r>
      <w:r>
        <w:rPr>
          <w:b/>
          <w:bCs/>
          <w:sz w:val="24"/>
          <w:szCs w:val="32"/>
        </w:rPr>
        <w:t>信息资源库</w:t>
      </w:r>
      <w:r>
        <w:rPr>
          <w:sz w:val="24"/>
          <w:szCs w:val="32"/>
        </w:rPr>
        <w:t>：存储船舶信息分析各种实体的信息数据。</w:t>
      </w:r>
    </w:p>
    <w:p w14:paraId="37F50F86" w14:textId="77777777" w:rsidR="005D4494" w:rsidRDefault="0040338F">
      <w:pPr>
        <w:ind w:firstLineChars="200" w:firstLine="482"/>
        <w:rPr>
          <w:sz w:val="24"/>
          <w:szCs w:val="32"/>
        </w:rPr>
      </w:pPr>
      <w:r>
        <w:rPr>
          <w:b/>
          <w:bCs/>
          <w:sz w:val="24"/>
          <w:szCs w:val="32"/>
        </w:rPr>
        <w:t>(4)</w:t>
      </w:r>
      <w:r>
        <w:rPr>
          <w:b/>
          <w:bCs/>
          <w:sz w:val="24"/>
          <w:szCs w:val="32"/>
        </w:rPr>
        <w:t>领域知识库</w:t>
      </w:r>
      <w:r>
        <w:rPr>
          <w:sz w:val="24"/>
          <w:szCs w:val="32"/>
        </w:rPr>
        <w:t>：存储领域本体实例。</w:t>
      </w:r>
    </w:p>
    <w:p w14:paraId="4F616052" w14:textId="77777777" w:rsidR="005D4494" w:rsidRDefault="0040338F">
      <w:pPr>
        <w:ind w:firstLineChars="200" w:firstLine="482"/>
        <w:rPr>
          <w:sz w:val="24"/>
          <w:szCs w:val="32"/>
        </w:rPr>
      </w:pPr>
      <w:r>
        <w:rPr>
          <w:b/>
          <w:bCs/>
          <w:sz w:val="24"/>
          <w:szCs w:val="32"/>
        </w:rPr>
        <w:t>(5)</w:t>
      </w:r>
      <w:r>
        <w:rPr>
          <w:b/>
          <w:bCs/>
          <w:sz w:val="24"/>
          <w:szCs w:val="32"/>
        </w:rPr>
        <w:t>信息抽取模板库</w:t>
      </w:r>
      <w:r>
        <w:rPr>
          <w:sz w:val="24"/>
          <w:szCs w:val="32"/>
        </w:rPr>
        <w:t>：存储抽取网页船舶信息的数据库模板。</w:t>
      </w:r>
    </w:p>
    <w:p w14:paraId="65B8FF0E" w14:textId="77777777" w:rsidR="005D4494" w:rsidRDefault="0040338F">
      <w:pPr>
        <w:ind w:firstLineChars="200" w:firstLine="482"/>
        <w:rPr>
          <w:sz w:val="24"/>
          <w:szCs w:val="32"/>
        </w:rPr>
      </w:pPr>
      <w:r>
        <w:rPr>
          <w:b/>
          <w:bCs/>
          <w:sz w:val="24"/>
          <w:szCs w:val="32"/>
        </w:rPr>
        <w:t>(6)</w:t>
      </w:r>
      <w:r>
        <w:rPr>
          <w:b/>
          <w:bCs/>
          <w:sz w:val="24"/>
          <w:szCs w:val="32"/>
        </w:rPr>
        <w:t>数据集数据库</w:t>
      </w:r>
      <w:r>
        <w:rPr>
          <w:rFonts w:hint="eastAsia"/>
          <w:sz w:val="24"/>
          <w:szCs w:val="32"/>
        </w:rPr>
        <w:t>：</w:t>
      </w:r>
      <w:r>
        <w:rPr>
          <w:sz w:val="24"/>
          <w:szCs w:val="32"/>
        </w:rPr>
        <w:t>最大数据库</w:t>
      </w:r>
      <w:r>
        <w:rPr>
          <w:rFonts w:hint="eastAsia"/>
          <w:sz w:val="24"/>
          <w:szCs w:val="32"/>
        </w:rPr>
        <w:t>，</w:t>
      </w:r>
      <w:r>
        <w:rPr>
          <w:sz w:val="24"/>
          <w:szCs w:val="32"/>
        </w:rPr>
        <w:t>存储整个系统中所包含的所有数据库的相关信息及数据。</w:t>
      </w:r>
    </w:p>
    <w:p w14:paraId="051DB10E" w14:textId="77777777" w:rsidR="005D4494" w:rsidRDefault="0040338F">
      <w:pPr>
        <w:ind w:firstLineChars="200" w:firstLine="480"/>
        <w:rPr>
          <w:sz w:val="24"/>
          <w:szCs w:val="32"/>
        </w:rPr>
      </w:pPr>
      <w:r>
        <w:rPr>
          <w:sz w:val="24"/>
          <w:szCs w:val="32"/>
        </w:rPr>
        <w:t>该平台的数据流从信息源提供者提供网页资源的种子</w:t>
      </w:r>
      <w:r>
        <w:rPr>
          <w:sz w:val="24"/>
          <w:szCs w:val="32"/>
        </w:rPr>
        <w:t>(URL)</w:t>
      </w:r>
      <w:r>
        <w:rPr>
          <w:sz w:val="24"/>
          <w:szCs w:val="32"/>
        </w:rPr>
        <w:t>，经过信息审核员的审核</w:t>
      </w:r>
      <w:r>
        <w:rPr>
          <w:rFonts w:hint="eastAsia"/>
          <w:sz w:val="24"/>
          <w:szCs w:val="32"/>
        </w:rPr>
        <w:t>，</w:t>
      </w:r>
      <w:r>
        <w:rPr>
          <w:sz w:val="24"/>
          <w:szCs w:val="32"/>
        </w:rPr>
        <w:t>审核信息源的真实性</w:t>
      </w:r>
      <w:proofErr w:type="gramStart"/>
      <w:r>
        <w:rPr>
          <w:sz w:val="24"/>
          <w:szCs w:val="32"/>
        </w:rPr>
        <w:t>以及</w:t>
      </w:r>
      <w:r>
        <w:rPr>
          <w:sz w:val="24"/>
          <w:szCs w:val="32"/>
        </w:rPr>
        <w:t>爬取难度</w:t>
      </w:r>
      <w:proofErr w:type="gramEnd"/>
      <w:r>
        <w:rPr>
          <w:rFonts w:hint="eastAsia"/>
          <w:sz w:val="24"/>
          <w:szCs w:val="32"/>
        </w:rPr>
        <w:t>，</w:t>
      </w:r>
      <w:r>
        <w:rPr>
          <w:sz w:val="24"/>
          <w:szCs w:val="32"/>
        </w:rPr>
        <w:t>提交给信息获取员根据爬虫程序，进行网页数据爬取。在得到网页数据后</w:t>
      </w:r>
      <w:r>
        <w:rPr>
          <w:rFonts w:hint="eastAsia"/>
          <w:sz w:val="24"/>
          <w:szCs w:val="32"/>
        </w:rPr>
        <w:t>，</w:t>
      </w:r>
      <w:r>
        <w:rPr>
          <w:sz w:val="24"/>
          <w:szCs w:val="32"/>
        </w:rPr>
        <w:t>信息数据抽取人员选择合适的由信息算法提供人员提供的抽取算法</w:t>
      </w:r>
      <w:r>
        <w:rPr>
          <w:rFonts w:hint="eastAsia"/>
          <w:sz w:val="24"/>
          <w:szCs w:val="32"/>
        </w:rPr>
        <w:t>，</w:t>
      </w:r>
      <w:r>
        <w:rPr>
          <w:sz w:val="24"/>
          <w:szCs w:val="32"/>
        </w:rPr>
        <w:t>抽取相应的数据</w:t>
      </w:r>
      <w:r>
        <w:rPr>
          <w:rFonts w:hint="eastAsia"/>
          <w:sz w:val="24"/>
          <w:szCs w:val="32"/>
        </w:rPr>
        <w:t>，</w:t>
      </w:r>
      <w:r>
        <w:rPr>
          <w:sz w:val="24"/>
          <w:szCs w:val="32"/>
        </w:rPr>
        <w:t>存入到数据库中。在采集感知数据时，通过传感器的接口，采集船舶的电磁感应型号，存储在数据库中。</w:t>
      </w:r>
    </w:p>
    <w:p w14:paraId="5F1E07F4" w14:textId="77777777" w:rsidR="005D4494" w:rsidRDefault="0040338F">
      <w:pPr>
        <w:ind w:firstLineChars="200" w:firstLine="480"/>
        <w:rPr>
          <w:sz w:val="24"/>
          <w:szCs w:val="32"/>
        </w:rPr>
      </w:pPr>
      <w:r>
        <w:rPr>
          <w:sz w:val="24"/>
          <w:szCs w:val="32"/>
        </w:rPr>
        <w:t>下一步就是信息分析，这一阶段信息分析人员根据不同页面请求的不同需求</w:t>
      </w:r>
      <w:r>
        <w:rPr>
          <w:rFonts w:hint="eastAsia"/>
          <w:sz w:val="24"/>
          <w:szCs w:val="32"/>
        </w:rPr>
        <w:t>，</w:t>
      </w:r>
      <w:r>
        <w:rPr>
          <w:sz w:val="24"/>
          <w:szCs w:val="32"/>
        </w:rPr>
        <w:lastRenderedPageBreak/>
        <w:t>选择已映射好的数据和信息分析算法提供人员提供的算法</w:t>
      </w:r>
      <w:r>
        <w:rPr>
          <w:rFonts w:hint="eastAsia"/>
          <w:sz w:val="24"/>
          <w:szCs w:val="32"/>
        </w:rPr>
        <w:t>，</w:t>
      </w:r>
      <w:r>
        <w:rPr>
          <w:sz w:val="24"/>
          <w:szCs w:val="32"/>
        </w:rPr>
        <w:t>分析数据，最后采用各种可视化工具完成数据的可视化分析。</w:t>
      </w:r>
    </w:p>
    <w:p w14:paraId="1E23F961" w14:textId="77777777" w:rsidR="005D4494" w:rsidRDefault="0040338F">
      <w:pPr>
        <w:ind w:firstLineChars="200" w:firstLine="480"/>
        <w:rPr>
          <w:sz w:val="24"/>
          <w:szCs w:val="32"/>
        </w:rPr>
      </w:pPr>
      <w:r>
        <w:rPr>
          <w:sz w:val="24"/>
          <w:szCs w:val="32"/>
        </w:rPr>
        <w:t>不同的用户查询权限不尽相同</w:t>
      </w:r>
      <w:r>
        <w:rPr>
          <w:rFonts w:hint="eastAsia"/>
          <w:sz w:val="24"/>
          <w:szCs w:val="32"/>
        </w:rPr>
        <w:t>，</w:t>
      </w:r>
      <w:r>
        <w:rPr>
          <w:sz w:val="24"/>
          <w:szCs w:val="32"/>
        </w:rPr>
        <w:t>根据不同的用户权限返回相应的结果。信息分析工作，主要是针对不同</w:t>
      </w:r>
      <w:r>
        <w:rPr>
          <w:sz w:val="24"/>
          <w:szCs w:val="32"/>
        </w:rPr>
        <w:t>的用户展示不同的船舶信息。</w:t>
      </w:r>
    </w:p>
    <w:p w14:paraId="6522BAA1" w14:textId="77777777" w:rsidR="005D4494" w:rsidRDefault="0040338F">
      <w:pPr>
        <w:pStyle w:val="3"/>
      </w:pPr>
      <w:bookmarkStart w:id="7" w:name="_Toc28682"/>
      <w:r>
        <w:rPr>
          <w:rFonts w:hint="eastAsia"/>
        </w:rPr>
        <w:t>2.3</w:t>
      </w:r>
      <w:r>
        <w:rPr>
          <w:rFonts w:hint="eastAsia"/>
        </w:rPr>
        <w:t>功能模块划分</w:t>
      </w:r>
      <w:bookmarkEnd w:id="7"/>
    </w:p>
    <w:p w14:paraId="005E9BC4" w14:textId="77777777" w:rsidR="005D4494" w:rsidRDefault="0040338F">
      <w:pPr>
        <w:ind w:firstLineChars="200" w:firstLine="480"/>
        <w:rPr>
          <w:sz w:val="24"/>
          <w:szCs w:val="32"/>
        </w:rPr>
      </w:pPr>
      <w:r>
        <w:rPr>
          <w:sz w:val="24"/>
          <w:szCs w:val="32"/>
        </w:rPr>
        <w:t>通过系统架构可以得知，系统的角色分为平台管理人员</w:t>
      </w:r>
      <w:r>
        <w:rPr>
          <w:rFonts w:hint="eastAsia"/>
          <w:sz w:val="24"/>
          <w:szCs w:val="32"/>
        </w:rPr>
        <w:t>、</w:t>
      </w:r>
      <w:r>
        <w:rPr>
          <w:sz w:val="24"/>
          <w:szCs w:val="32"/>
        </w:rPr>
        <w:t>信息源提供人员</w:t>
      </w:r>
      <w:r>
        <w:rPr>
          <w:rFonts w:hint="eastAsia"/>
          <w:sz w:val="24"/>
          <w:szCs w:val="32"/>
        </w:rPr>
        <w:t>、</w:t>
      </w:r>
      <w:r>
        <w:rPr>
          <w:sz w:val="24"/>
          <w:szCs w:val="32"/>
        </w:rPr>
        <w:t>信息获取人员、资源审核人员、信息分析人员、注册用户。现在从不同角色出发</w:t>
      </w:r>
      <w:r>
        <w:rPr>
          <w:rFonts w:hint="eastAsia"/>
          <w:sz w:val="24"/>
          <w:szCs w:val="32"/>
        </w:rPr>
        <w:t>，</w:t>
      </w:r>
      <w:r>
        <w:rPr>
          <w:sz w:val="24"/>
          <w:szCs w:val="32"/>
        </w:rPr>
        <w:t>设计系统的功能模块。</w:t>
      </w:r>
    </w:p>
    <w:p w14:paraId="488A698C" w14:textId="77777777" w:rsidR="005D4494" w:rsidRDefault="0040338F">
      <w:pPr>
        <w:pStyle w:val="4"/>
      </w:pPr>
      <w:r>
        <w:rPr>
          <w:rFonts w:hint="eastAsia"/>
        </w:rPr>
        <w:t>2.3.1</w:t>
      </w:r>
      <w:r>
        <w:t>资源管理模块</w:t>
      </w:r>
    </w:p>
    <w:p w14:paraId="00FFF44F" w14:textId="77777777" w:rsidR="005D4494" w:rsidRDefault="0040338F">
      <w:pPr>
        <w:ind w:firstLineChars="200" w:firstLine="480"/>
        <w:rPr>
          <w:sz w:val="24"/>
          <w:szCs w:val="32"/>
        </w:rPr>
      </w:pPr>
      <w:r>
        <w:rPr>
          <w:sz w:val="24"/>
          <w:szCs w:val="32"/>
        </w:rPr>
        <w:t>资源管理模块是为系统提供更多的资源</w:t>
      </w:r>
      <w:r>
        <w:rPr>
          <w:rFonts w:hint="eastAsia"/>
          <w:sz w:val="24"/>
          <w:szCs w:val="32"/>
        </w:rPr>
        <w:t>，</w:t>
      </w:r>
      <w:r>
        <w:rPr>
          <w:sz w:val="24"/>
          <w:szCs w:val="32"/>
        </w:rPr>
        <w:t>以及对这些资源的管理。如前所述</w:t>
      </w:r>
      <w:r>
        <w:rPr>
          <w:rFonts w:hint="eastAsia"/>
          <w:sz w:val="24"/>
          <w:szCs w:val="32"/>
        </w:rPr>
        <w:t>，</w:t>
      </w:r>
      <w:r>
        <w:rPr>
          <w:sz w:val="24"/>
          <w:szCs w:val="32"/>
        </w:rPr>
        <w:t>资源来源包括</w:t>
      </w:r>
      <w:r>
        <w:rPr>
          <w:rFonts w:hint="eastAsia"/>
          <w:sz w:val="24"/>
          <w:szCs w:val="32"/>
        </w:rPr>
        <w:t>：</w:t>
      </w:r>
      <w:r>
        <w:rPr>
          <w:sz w:val="24"/>
          <w:szCs w:val="32"/>
        </w:rPr>
        <w:t>网页数据</w:t>
      </w:r>
      <w:r>
        <w:rPr>
          <w:sz w:val="24"/>
          <w:szCs w:val="32"/>
        </w:rPr>
        <w:t>(</w:t>
      </w:r>
      <w:r>
        <w:rPr>
          <w:sz w:val="24"/>
          <w:szCs w:val="32"/>
        </w:rPr>
        <w:t>来自互联网</w:t>
      </w:r>
      <w:r>
        <w:rPr>
          <w:rFonts w:hint="eastAsia"/>
          <w:sz w:val="24"/>
          <w:szCs w:val="32"/>
        </w:rPr>
        <w:t>，</w:t>
      </w:r>
      <w:r>
        <w:rPr>
          <w:sz w:val="24"/>
          <w:szCs w:val="32"/>
        </w:rPr>
        <w:t>由爬虫获取</w:t>
      </w:r>
      <w:r>
        <w:rPr>
          <w:sz w:val="24"/>
          <w:szCs w:val="32"/>
        </w:rPr>
        <w:t>)</w:t>
      </w:r>
      <w:r>
        <w:rPr>
          <w:sz w:val="24"/>
          <w:szCs w:val="32"/>
        </w:rPr>
        <w:t>、传感器数据</w:t>
      </w:r>
      <w:r>
        <w:rPr>
          <w:sz w:val="24"/>
          <w:szCs w:val="32"/>
        </w:rPr>
        <w:t>(</w:t>
      </w:r>
      <w:r>
        <w:rPr>
          <w:sz w:val="24"/>
          <w:szCs w:val="32"/>
        </w:rPr>
        <w:t>来源船舶的传感器实时数据</w:t>
      </w:r>
      <w:r>
        <w:rPr>
          <w:sz w:val="24"/>
          <w:szCs w:val="32"/>
        </w:rPr>
        <w:t>)</w:t>
      </w:r>
      <w:r>
        <w:rPr>
          <w:sz w:val="24"/>
          <w:szCs w:val="32"/>
        </w:rPr>
        <w:t>、信息分析算法。所以</w:t>
      </w:r>
      <w:r>
        <w:rPr>
          <w:rFonts w:hint="eastAsia"/>
          <w:sz w:val="24"/>
          <w:szCs w:val="32"/>
        </w:rPr>
        <w:t>，</w:t>
      </w:r>
      <w:r>
        <w:rPr>
          <w:sz w:val="24"/>
          <w:szCs w:val="32"/>
        </w:rPr>
        <w:t>信息源提供人员可以实时添加互联网数据的网页地址</w:t>
      </w:r>
      <w:r>
        <w:rPr>
          <w:sz w:val="24"/>
          <w:szCs w:val="32"/>
        </w:rPr>
        <w:t>(URL)</w:t>
      </w:r>
      <w:r>
        <w:rPr>
          <w:sz w:val="24"/>
          <w:szCs w:val="32"/>
        </w:rPr>
        <w:t>，该地址由爬虫接收后进行数据爬取。资源审核需要对用户提交的网页地址、算法进行审核</w:t>
      </w:r>
      <w:r>
        <w:rPr>
          <w:rFonts w:hint="eastAsia"/>
          <w:sz w:val="24"/>
          <w:szCs w:val="32"/>
        </w:rPr>
        <w:t>，</w:t>
      </w:r>
      <w:r>
        <w:rPr>
          <w:sz w:val="24"/>
          <w:szCs w:val="32"/>
        </w:rPr>
        <w:t>平台监控者对爬虫任务进行查看和管理</w:t>
      </w:r>
      <w:r>
        <w:rPr>
          <w:rFonts w:hint="eastAsia"/>
          <w:sz w:val="24"/>
          <w:szCs w:val="32"/>
        </w:rPr>
        <w:t>，</w:t>
      </w:r>
      <w:r>
        <w:rPr>
          <w:sz w:val="24"/>
          <w:szCs w:val="32"/>
        </w:rPr>
        <w:t>确保爬虫的正常工作。此外，资源管理者还可以对数据进行增删</w:t>
      </w:r>
      <w:proofErr w:type="gramStart"/>
      <w:r>
        <w:rPr>
          <w:sz w:val="24"/>
          <w:szCs w:val="32"/>
        </w:rPr>
        <w:t>改查处</w:t>
      </w:r>
      <w:proofErr w:type="gramEnd"/>
      <w:r>
        <w:rPr>
          <w:sz w:val="24"/>
          <w:szCs w:val="32"/>
        </w:rPr>
        <w:t>理。</w:t>
      </w:r>
    </w:p>
    <w:p w14:paraId="764C3165" w14:textId="77777777" w:rsidR="005D4494" w:rsidRDefault="0040338F">
      <w:pPr>
        <w:pStyle w:val="4"/>
      </w:pPr>
      <w:r>
        <w:rPr>
          <w:rFonts w:hint="eastAsia"/>
        </w:rPr>
        <w:t>2.3.2</w:t>
      </w:r>
      <w:r>
        <w:t>平台管理模块</w:t>
      </w:r>
    </w:p>
    <w:p w14:paraId="640FE075" w14:textId="77777777" w:rsidR="005D4494" w:rsidRDefault="0040338F">
      <w:pPr>
        <w:ind w:firstLineChars="200" w:firstLine="480"/>
        <w:rPr>
          <w:sz w:val="24"/>
          <w:szCs w:val="32"/>
        </w:rPr>
      </w:pPr>
      <w:r>
        <w:rPr>
          <w:sz w:val="24"/>
          <w:szCs w:val="32"/>
        </w:rPr>
        <w:t>平台管理模块旨在维护系统的稳定运行。平台管理者需要对角色和用户进行权限的分配管理</w:t>
      </w:r>
      <w:r>
        <w:rPr>
          <w:rFonts w:hint="eastAsia"/>
          <w:sz w:val="24"/>
          <w:szCs w:val="32"/>
        </w:rPr>
        <w:t>，</w:t>
      </w:r>
      <w:r>
        <w:rPr>
          <w:sz w:val="24"/>
          <w:szCs w:val="32"/>
        </w:rPr>
        <w:t>对系统进行数据的备份和恢复、处理系统异常</w:t>
      </w:r>
      <w:r>
        <w:rPr>
          <w:rFonts w:hint="eastAsia"/>
          <w:sz w:val="24"/>
          <w:szCs w:val="32"/>
        </w:rPr>
        <w:t>，</w:t>
      </w:r>
      <w:r>
        <w:rPr>
          <w:sz w:val="24"/>
          <w:szCs w:val="32"/>
        </w:rPr>
        <w:t>并监测系统的运行状况。</w:t>
      </w:r>
    </w:p>
    <w:p w14:paraId="5022DC1E" w14:textId="77777777" w:rsidR="005D4494" w:rsidRDefault="0040338F">
      <w:pPr>
        <w:pStyle w:val="4"/>
      </w:pPr>
      <w:r>
        <w:rPr>
          <w:rFonts w:hint="eastAsia"/>
        </w:rPr>
        <w:t>2.3.3</w:t>
      </w:r>
      <w:r>
        <w:t>用户功能模块</w:t>
      </w:r>
    </w:p>
    <w:p w14:paraId="64634F27" w14:textId="77777777" w:rsidR="005D4494" w:rsidRDefault="0040338F">
      <w:pPr>
        <w:rPr>
          <w:sz w:val="24"/>
          <w:szCs w:val="32"/>
        </w:rPr>
      </w:pPr>
      <w:r>
        <w:rPr>
          <w:sz w:val="24"/>
          <w:szCs w:val="32"/>
        </w:rPr>
        <w:t>用户功能模块分为匿名用户和注册用户</w:t>
      </w:r>
      <w:r>
        <w:rPr>
          <w:rFonts w:hint="eastAsia"/>
          <w:sz w:val="24"/>
          <w:szCs w:val="32"/>
        </w:rPr>
        <w:t>：</w:t>
      </w:r>
    </w:p>
    <w:p w14:paraId="50E0665B" w14:textId="77777777" w:rsidR="005D4494" w:rsidRDefault="0040338F">
      <w:pPr>
        <w:pStyle w:val="5"/>
      </w:pPr>
      <w:r>
        <w:rPr>
          <w:rFonts w:hint="eastAsia"/>
        </w:rPr>
        <w:t>2.3.3.1</w:t>
      </w:r>
      <w:r>
        <w:t>匿名用户</w:t>
      </w:r>
      <w:r>
        <w:rPr>
          <w:rFonts w:hint="eastAsia"/>
        </w:rPr>
        <w:t>：</w:t>
      </w:r>
    </w:p>
    <w:p w14:paraId="4BC38D12" w14:textId="77777777" w:rsidR="005D4494" w:rsidRDefault="0040338F">
      <w:pPr>
        <w:pStyle w:val="6"/>
      </w:pPr>
      <w:r>
        <w:t>a.</w:t>
      </w:r>
      <w:r>
        <w:t>实时船</w:t>
      </w:r>
      <w:r>
        <w:t>舶位置查询</w:t>
      </w:r>
    </w:p>
    <w:p w14:paraId="2807C77A" w14:textId="77777777" w:rsidR="005D4494" w:rsidRDefault="0040338F">
      <w:pPr>
        <w:ind w:firstLineChars="200" w:firstLine="480"/>
        <w:rPr>
          <w:sz w:val="24"/>
          <w:szCs w:val="32"/>
        </w:rPr>
      </w:pPr>
      <w:r>
        <w:rPr>
          <w:sz w:val="24"/>
          <w:szCs w:val="32"/>
        </w:rPr>
        <w:t>实时监控全球范围内</w:t>
      </w:r>
      <w:r>
        <w:rPr>
          <w:sz w:val="24"/>
          <w:szCs w:val="32"/>
        </w:rPr>
        <w:t>AIS</w:t>
      </w:r>
      <w:r>
        <w:rPr>
          <w:sz w:val="24"/>
          <w:szCs w:val="32"/>
        </w:rPr>
        <w:t>基站覆盖海域船舶</w:t>
      </w:r>
      <w:r>
        <w:rPr>
          <w:rFonts w:hint="eastAsia"/>
          <w:sz w:val="24"/>
          <w:szCs w:val="32"/>
        </w:rPr>
        <w:t>，</w:t>
      </w:r>
      <w:r>
        <w:rPr>
          <w:sz w:val="24"/>
          <w:szCs w:val="32"/>
        </w:rPr>
        <w:t>并在电子海图上实时定位。随时监控船舶位置</w:t>
      </w:r>
      <w:r>
        <w:rPr>
          <w:rFonts w:hint="eastAsia"/>
          <w:sz w:val="24"/>
          <w:szCs w:val="32"/>
        </w:rPr>
        <w:t>，</w:t>
      </w:r>
      <w:r>
        <w:rPr>
          <w:sz w:val="24"/>
          <w:szCs w:val="32"/>
        </w:rPr>
        <w:t>查看船舶的历史轨迹</w:t>
      </w:r>
      <w:r>
        <w:rPr>
          <w:rFonts w:hint="eastAsia"/>
          <w:sz w:val="24"/>
          <w:szCs w:val="32"/>
        </w:rPr>
        <w:t>，</w:t>
      </w:r>
      <w:r>
        <w:rPr>
          <w:sz w:val="24"/>
          <w:szCs w:val="32"/>
        </w:rPr>
        <w:t>通过时间定位船舶经过的位置</w:t>
      </w:r>
      <w:r>
        <w:rPr>
          <w:rFonts w:hint="eastAsia"/>
          <w:sz w:val="24"/>
          <w:szCs w:val="32"/>
        </w:rPr>
        <w:t>，</w:t>
      </w:r>
      <w:r>
        <w:rPr>
          <w:sz w:val="24"/>
          <w:szCs w:val="32"/>
        </w:rPr>
        <w:t>对于海事、国检等监管部门而言</w:t>
      </w:r>
      <w:r>
        <w:rPr>
          <w:rFonts w:hint="eastAsia"/>
          <w:sz w:val="24"/>
          <w:szCs w:val="32"/>
        </w:rPr>
        <w:t>，</w:t>
      </w:r>
      <w:r>
        <w:rPr>
          <w:sz w:val="24"/>
          <w:szCs w:val="32"/>
        </w:rPr>
        <w:t>船舶航迹、航向、航速可以成为海事证据和海事调查的即时数据。船东、货主可以实时查看船舶的位置信息。</w:t>
      </w:r>
    </w:p>
    <w:p w14:paraId="4D7C684A" w14:textId="77777777" w:rsidR="005D4494" w:rsidRDefault="0040338F">
      <w:pPr>
        <w:pStyle w:val="6"/>
      </w:pPr>
      <w:r>
        <w:lastRenderedPageBreak/>
        <w:t>b.</w:t>
      </w:r>
      <w:r>
        <w:t>船舶详细查询</w:t>
      </w:r>
    </w:p>
    <w:p w14:paraId="38B9B7F9" w14:textId="77777777" w:rsidR="005D4494" w:rsidRDefault="0040338F">
      <w:pPr>
        <w:ind w:firstLineChars="200" w:firstLine="480"/>
        <w:rPr>
          <w:sz w:val="24"/>
          <w:szCs w:val="32"/>
        </w:rPr>
      </w:pPr>
      <w:r>
        <w:rPr>
          <w:sz w:val="24"/>
          <w:szCs w:val="32"/>
        </w:rPr>
        <w:t>可按照中文名称、呼号</w:t>
      </w:r>
      <w:r>
        <w:rPr>
          <w:rFonts w:hint="eastAsia"/>
          <w:sz w:val="24"/>
          <w:szCs w:val="32"/>
        </w:rPr>
        <w:t>、</w:t>
      </w:r>
      <w:r>
        <w:rPr>
          <w:sz w:val="24"/>
          <w:szCs w:val="32"/>
        </w:rPr>
        <w:t>MMSI</w:t>
      </w:r>
      <w:r>
        <w:rPr>
          <w:sz w:val="24"/>
          <w:szCs w:val="32"/>
        </w:rPr>
        <w:t>号</w:t>
      </w:r>
      <w:r>
        <w:rPr>
          <w:rFonts w:hint="eastAsia"/>
          <w:sz w:val="24"/>
          <w:szCs w:val="32"/>
        </w:rPr>
        <w:t>、</w:t>
      </w:r>
      <w:r>
        <w:rPr>
          <w:sz w:val="24"/>
          <w:szCs w:val="32"/>
        </w:rPr>
        <w:t>IMO</w:t>
      </w:r>
      <w:r>
        <w:rPr>
          <w:sz w:val="24"/>
          <w:szCs w:val="32"/>
        </w:rPr>
        <w:t>号进行搜索</w:t>
      </w:r>
      <w:r>
        <w:rPr>
          <w:rFonts w:hint="eastAsia"/>
          <w:sz w:val="24"/>
          <w:szCs w:val="32"/>
        </w:rPr>
        <w:t>，</w:t>
      </w:r>
      <w:r>
        <w:rPr>
          <w:sz w:val="24"/>
          <w:szCs w:val="32"/>
        </w:rPr>
        <w:t>提供近船舶的详细资料、不仅包括船长、船宽、吃水、船舶类型、呼号等基本资料</w:t>
      </w:r>
      <w:r>
        <w:rPr>
          <w:rFonts w:hint="eastAsia"/>
          <w:sz w:val="24"/>
          <w:szCs w:val="32"/>
        </w:rPr>
        <w:t>，</w:t>
      </w:r>
      <w:r>
        <w:rPr>
          <w:sz w:val="24"/>
          <w:szCs w:val="32"/>
        </w:rPr>
        <w:t>还包括船舶主机</w:t>
      </w:r>
      <w:r>
        <w:rPr>
          <w:rFonts w:hint="eastAsia"/>
          <w:sz w:val="24"/>
          <w:szCs w:val="32"/>
        </w:rPr>
        <w:t>、</w:t>
      </w:r>
      <w:r>
        <w:rPr>
          <w:sz w:val="24"/>
          <w:szCs w:val="32"/>
        </w:rPr>
        <w:t>吨位信息、船舶所有人、经营人信息等信息的查询工作。</w:t>
      </w:r>
    </w:p>
    <w:p w14:paraId="47D3A42C" w14:textId="77777777" w:rsidR="005D4494" w:rsidRDefault="0040338F">
      <w:pPr>
        <w:pStyle w:val="6"/>
      </w:pPr>
      <w:r>
        <w:t>c.</w:t>
      </w:r>
      <w:r>
        <w:t>港口信息查询</w:t>
      </w:r>
    </w:p>
    <w:p w14:paraId="1D4E0839" w14:textId="77777777" w:rsidR="005D4494" w:rsidRDefault="0040338F">
      <w:pPr>
        <w:ind w:firstLineChars="200" w:firstLine="480"/>
        <w:rPr>
          <w:sz w:val="24"/>
          <w:szCs w:val="32"/>
        </w:rPr>
      </w:pPr>
      <w:r>
        <w:rPr>
          <w:sz w:val="24"/>
          <w:szCs w:val="32"/>
        </w:rPr>
        <w:t>提供根据港</w:t>
      </w:r>
      <w:r>
        <w:rPr>
          <w:sz w:val="24"/>
          <w:szCs w:val="32"/>
        </w:rPr>
        <w:t>口名查询全球港口的详细信息</w:t>
      </w:r>
      <w:r>
        <w:rPr>
          <w:rFonts w:hint="eastAsia"/>
          <w:sz w:val="24"/>
          <w:szCs w:val="32"/>
        </w:rPr>
        <w:t>，</w:t>
      </w:r>
      <w:r>
        <w:rPr>
          <w:sz w:val="24"/>
          <w:szCs w:val="32"/>
        </w:rPr>
        <w:t>包括港口的介绍</w:t>
      </w:r>
      <w:r>
        <w:rPr>
          <w:rFonts w:hint="eastAsia"/>
          <w:sz w:val="24"/>
          <w:szCs w:val="32"/>
        </w:rPr>
        <w:t>，</w:t>
      </w:r>
      <w:r>
        <w:rPr>
          <w:sz w:val="24"/>
          <w:szCs w:val="32"/>
        </w:rPr>
        <w:t>以及港口相关数据分析</w:t>
      </w:r>
      <w:r>
        <w:rPr>
          <w:rFonts w:hint="eastAsia"/>
          <w:sz w:val="24"/>
          <w:szCs w:val="32"/>
        </w:rPr>
        <w:t>，</w:t>
      </w:r>
      <w:r>
        <w:rPr>
          <w:sz w:val="24"/>
          <w:szCs w:val="32"/>
        </w:rPr>
        <w:t>如港口的吞吐量分析</w:t>
      </w:r>
      <w:r>
        <w:rPr>
          <w:rFonts w:hint="eastAsia"/>
          <w:sz w:val="24"/>
          <w:szCs w:val="32"/>
        </w:rPr>
        <w:t>，</w:t>
      </w:r>
      <w:r>
        <w:rPr>
          <w:sz w:val="24"/>
          <w:szCs w:val="32"/>
        </w:rPr>
        <w:t>港口船舶动态</w:t>
      </w:r>
      <w:r>
        <w:rPr>
          <w:rFonts w:hint="eastAsia"/>
          <w:sz w:val="24"/>
          <w:szCs w:val="32"/>
        </w:rPr>
        <w:t>，</w:t>
      </w:r>
      <w:r>
        <w:rPr>
          <w:sz w:val="24"/>
          <w:szCs w:val="32"/>
        </w:rPr>
        <w:t>集装箱吞吐量分析</w:t>
      </w:r>
      <w:r>
        <w:rPr>
          <w:rFonts w:hint="eastAsia"/>
          <w:sz w:val="24"/>
          <w:szCs w:val="32"/>
        </w:rPr>
        <w:t>，</w:t>
      </w:r>
      <w:r>
        <w:rPr>
          <w:sz w:val="24"/>
          <w:szCs w:val="32"/>
        </w:rPr>
        <w:t>港口码头公司及其口岸业务</w:t>
      </w:r>
      <w:r>
        <w:rPr>
          <w:rFonts w:hint="eastAsia"/>
          <w:sz w:val="24"/>
          <w:szCs w:val="32"/>
        </w:rPr>
        <w:t>，</w:t>
      </w:r>
      <w:r>
        <w:rPr>
          <w:sz w:val="24"/>
          <w:szCs w:val="32"/>
        </w:rPr>
        <w:t>包括各个码头公司的地址、联系电话、网址等等。提供港口的查询业务</w:t>
      </w:r>
      <w:r>
        <w:rPr>
          <w:rFonts w:hint="eastAsia"/>
          <w:sz w:val="24"/>
          <w:szCs w:val="32"/>
        </w:rPr>
        <w:t>，</w:t>
      </w:r>
      <w:r>
        <w:rPr>
          <w:sz w:val="24"/>
          <w:szCs w:val="32"/>
        </w:rPr>
        <w:t>可以为货主、航运公司提供港口查询业务</w:t>
      </w:r>
      <w:r>
        <w:rPr>
          <w:rFonts w:hint="eastAsia"/>
          <w:sz w:val="24"/>
          <w:szCs w:val="32"/>
        </w:rPr>
        <w:t>，</w:t>
      </w:r>
      <w:r>
        <w:rPr>
          <w:sz w:val="24"/>
          <w:szCs w:val="32"/>
        </w:rPr>
        <w:t>同时提供港口的吞吐量分析业务以及港口的基础设施、港口码头公司查询</w:t>
      </w:r>
      <w:r>
        <w:rPr>
          <w:rFonts w:hint="eastAsia"/>
          <w:sz w:val="24"/>
          <w:szCs w:val="32"/>
        </w:rPr>
        <w:t>，</w:t>
      </w:r>
      <w:r>
        <w:rPr>
          <w:sz w:val="24"/>
          <w:szCs w:val="32"/>
        </w:rPr>
        <w:t>为航运公司货物联系、货主货物到港物流等问题通过一个信息查询接口。</w:t>
      </w:r>
    </w:p>
    <w:p w14:paraId="559E3D2F" w14:textId="77777777" w:rsidR="005D4494" w:rsidRDefault="0040338F">
      <w:pPr>
        <w:pStyle w:val="5"/>
      </w:pPr>
      <w:r>
        <w:rPr>
          <w:rFonts w:hint="eastAsia"/>
        </w:rPr>
        <w:t>2.3.3.2</w:t>
      </w:r>
      <w:r>
        <w:t>注册用户</w:t>
      </w:r>
      <w:r>
        <w:rPr>
          <w:rFonts w:hint="eastAsia"/>
        </w:rPr>
        <w:t>：</w:t>
      </w:r>
    </w:p>
    <w:p w14:paraId="329E230B" w14:textId="77777777" w:rsidR="005D4494" w:rsidRDefault="0040338F">
      <w:pPr>
        <w:rPr>
          <w:sz w:val="24"/>
          <w:szCs w:val="32"/>
        </w:rPr>
      </w:pPr>
      <w:r>
        <w:rPr>
          <w:sz w:val="24"/>
          <w:szCs w:val="32"/>
        </w:rPr>
        <w:t>除了享有匿名用户的所有功能外，还提供一下功能：</w:t>
      </w:r>
    </w:p>
    <w:p w14:paraId="77B33735" w14:textId="77777777" w:rsidR="005D4494" w:rsidRDefault="0040338F">
      <w:pPr>
        <w:pStyle w:val="6"/>
      </w:pPr>
      <w:r>
        <w:t>a.</w:t>
      </w:r>
      <w:r>
        <w:t>统计分析</w:t>
      </w:r>
    </w:p>
    <w:p w14:paraId="3159E0C5" w14:textId="77777777" w:rsidR="005D4494" w:rsidRDefault="0040338F">
      <w:pPr>
        <w:ind w:firstLineChars="200" w:firstLine="480"/>
        <w:rPr>
          <w:sz w:val="24"/>
          <w:szCs w:val="32"/>
        </w:rPr>
      </w:pPr>
      <w:r>
        <w:rPr>
          <w:sz w:val="24"/>
          <w:szCs w:val="32"/>
        </w:rPr>
        <w:t>对事件进行时、空多维的统计分析</w:t>
      </w:r>
      <w:r>
        <w:rPr>
          <w:rFonts w:hint="eastAsia"/>
          <w:sz w:val="24"/>
          <w:szCs w:val="32"/>
        </w:rPr>
        <w:t>，</w:t>
      </w:r>
      <w:r>
        <w:rPr>
          <w:sz w:val="24"/>
          <w:szCs w:val="32"/>
        </w:rPr>
        <w:t>呈现方式包括折线图、散点图、饼图</w:t>
      </w:r>
      <w:r>
        <w:rPr>
          <w:rFonts w:hint="eastAsia"/>
          <w:sz w:val="24"/>
          <w:szCs w:val="32"/>
        </w:rPr>
        <w:t>、</w:t>
      </w:r>
      <w:r>
        <w:rPr>
          <w:sz w:val="24"/>
          <w:szCs w:val="32"/>
        </w:rPr>
        <w:t>地图和热力图等</w:t>
      </w:r>
      <w:r>
        <w:rPr>
          <w:rFonts w:hint="eastAsia"/>
          <w:sz w:val="24"/>
          <w:szCs w:val="32"/>
        </w:rPr>
        <w:t>，</w:t>
      </w:r>
      <w:r>
        <w:rPr>
          <w:sz w:val="24"/>
          <w:szCs w:val="32"/>
        </w:rPr>
        <w:t>以及这些方式的混合搭配</w:t>
      </w:r>
      <w:r>
        <w:rPr>
          <w:rFonts w:hint="eastAsia"/>
          <w:sz w:val="24"/>
          <w:szCs w:val="32"/>
        </w:rPr>
        <w:t>，</w:t>
      </w:r>
      <w:r>
        <w:rPr>
          <w:sz w:val="24"/>
          <w:szCs w:val="32"/>
        </w:rPr>
        <w:t>以期让数据说话</w:t>
      </w:r>
      <w:r>
        <w:rPr>
          <w:rFonts w:hint="eastAsia"/>
          <w:sz w:val="24"/>
          <w:szCs w:val="32"/>
        </w:rPr>
        <w:t>，</w:t>
      </w:r>
      <w:r>
        <w:rPr>
          <w:sz w:val="24"/>
          <w:szCs w:val="32"/>
        </w:rPr>
        <w:t>挖掘更多的潜在知识。</w:t>
      </w:r>
    </w:p>
    <w:p w14:paraId="6010AA6D" w14:textId="77777777" w:rsidR="005D4494" w:rsidRDefault="0040338F">
      <w:pPr>
        <w:pStyle w:val="6"/>
      </w:pPr>
      <w:r>
        <w:t>b.</w:t>
      </w:r>
      <w:r>
        <w:t>事件分析</w:t>
      </w:r>
    </w:p>
    <w:p w14:paraId="7A66EEA9" w14:textId="77777777" w:rsidR="005D4494" w:rsidRDefault="0040338F">
      <w:pPr>
        <w:ind w:firstLineChars="200" w:firstLine="480"/>
        <w:rPr>
          <w:sz w:val="24"/>
          <w:szCs w:val="32"/>
        </w:rPr>
      </w:pPr>
      <w:r>
        <w:rPr>
          <w:sz w:val="24"/>
          <w:szCs w:val="32"/>
        </w:rPr>
        <w:t>分析特定突发事件中的一些行为信息，</w:t>
      </w:r>
      <w:proofErr w:type="gramStart"/>
      <w:r>
        <w:rPr>
          <w:sz w:val="24"/>
          <w:szCs w:val="32"/>
        </w:rPr>
        <w:t>如事件</w:t>
      </w:r>
      <w:proofErr w:type="gramEnd"/>
      <w:r>
        <w:rPr>
          <w:sz w:val="24"/>
          <w:szCs w:val="32"/>
        </w:rPr>
        <w:t>传播、舆情导向、事件处理</w:t>
      </w:r>
      <w:r>
        <w:rPr>
          <w:rFonts w:hint="eastAsia"/>
          <w:sz w:val="24"/>
          <w:szCs w:val="32"/>
        </w:rPr>
        <w:t>、</w:t>
      </w:r>
      <w:r>
        <w:rPr>
          <w:sz w:val="24"/>
          <w:szCs w:val="32"/>
        </w:rPr>
        <w:t>评论信息。以某个海难事件为例</w:t>
      </w:r>
      <w:r>
        <w:rPr>
          <w:rFonts w:hint="eastAsia"/>
          <w:sz w:val="24"/>
          <w:szCs w:val="32"/>
        </w:rPr>
        <w:t>，</w:t>
      </w:r>
      <w:r>
        <w:rPr>
          <w:sz w:val="24"/>
          <w:szCs w:val="32"/>
        </w:rPr>
        <w:t>分析事件传播的范围</w:t>
      </w:r>
      <w:r>
        <w:rPr>
          <w:rFonts w:hint="eastAsia"/>
          <w:sz w:val="24"/>
          <w:szCs w:val="32"/>
        </w:rPr>
        <w:t>，</w:t>
      </w:r>
      <w:r>
        <w:rPr>
          <w:sz w:val="24"/>
          <w:szCs w:val="32"/>
        </w:rPr>
        <w:t>媒体报道范围</w:t>
      </w:r>
      <w:r>
        <w:rPr>
          <w:rFonts w:hint="eastAsia"/>
          <w:sz w:val="24"/>
          <w:szCs w:val="32"/>
        </w:rPr>
        <w:t>，</w:t>
      </w:r>
      <w:r>
        <w:rPr>
          <w:sz w:val="24"/>
          <w:szCs w:val="32"/>
        </w:rPr>
        <w:t>评论的正负情感等，以及相关的新闻，为事件防控、舆论导向工作提供信息分析。</w:t>
      </w:r>
    </w:p>
    <w:p w14:paraId="59DECC25" w14:textId="77777777" w:rsidR="005D4494" w:rsidRDefault="0040338F">
      <w:pPr>
        <w:pStyle w:val="6"/>
      </w:pPr>
      <w:r>
        <w:t>c.</w:t>
      </w:r>
      <w:r>
        <w:t>船员分析</w:t>
      </w:r>
    </w:p>
    <w:p w14:paraId="534A7FEE" w14:textId="77777777" w:rsidR="005D4494" w:rsidRDefault="0040338F">
      <w:pPr>
        <w:ind w:firstLineChars="200" w:firstLine="480"/>
        <w:rPr>
          <w:sz w:val="24"/>
          <w:szCs w:val="32"/>
        </w:rPr>
      </w:pPr>
      <w:r>
        <w:rPr>
          <w:sz w:val="24"/>
          <w:szCs w:val="32"/>
        </w:rPr>
        <w:t>分析船员的社交网络和电子足迹信息</w:t>
      </w:r>
      <w:r>
        <w:rPr>
          <w:rFonts w:hint="eastAsia"/>
          <w:sz w:val="24"/>
          <w:szCs w:val="32"/>
        </w:rPr>
        <w:t>，</w:t>
      </w:r>
      <w:r>
        <w:rPr>
          <w:sz w:val="24"/>
          <w:szCs w:val="32"/>
        </w:rPr>
        <w:t>以人类行为动力学和复杂网络等相关技术分析船员的行为信息和社交网络信息</w:t>
      </w:r>
      <w:r>
        <w:rPr>
          <w:rFonts w:hint="eastAsia"/>
          <w:sz w:val="24"/>
          <w:szCs w:val="32"/>
        </w:rPr>
        <w:t>，</w:t>
      </w:r>
      <w:r>
        <w:rPr>
          <w:sz w:val="24"/>
          <w:szCs w:val="32"/>
        </w:rPr>
        <w:t>以折线图、饼图、柱状图等形式展示</w:t>
      </w:r>
      <w:r>
        <w:rPr>
          <w:sz w:val="24"/>
          <w:szCs w:val="32"/>
        </w:rPr>
        <w:t>船员的特性。</w:t>
      </w:r>
    </w:p>
    <w:p w14:paraId="6C1ABB27" w14:textId="77777777" w:rsidR="005D4494" w:rsidRDefault="0040338F">
      <w:pPr>
        <w:pStyle w:val="6"/>
      </w:pPr>
      <w:r>
        <w:t>d.</w:t>
      </w:r>
      <w:r>
        <w:t>港口分析</w:t>
      </w:r>
    </w:p>
    <w:p w14:paraId="588AC45F" w14:textId="77777777" w:rsidR="005D4494" w:rsidRDefault="0040338F">
      <w:pPr>
        <w:ind w:firstLineChars="200" w:firstLine="480"/>
        <w:rPr>
          <w:sz w:val="24"/>
          <w:szCs w:val="32"/>
        </w:rPr>
      </w:pPr>
      <w:r>
        <w:rPr>
          <w:sz w:val="24"/>
          <w:szCs w:val="32"/>
        </w:rPr>
        <w:t>统计对比分析世界港口的吞吐量、泊位数、航道、周边公司、运价指数等信息</w:t>
      </w:r>
      <w:r>
        <w:rPr>
          <w:rFonts w:hint="eastAsia"/>
          <w:sz w:val="24"/>
          <w:szCs w:val="32"/>
        </w:rPr>
        <w:t>，</w:t>
      </w:r>
      <w:r>
        <w:rPr>
          <w:sz w:val="24"/>
          <w:szCs w:val="32"/>
        </w:rPr>
        <w:t>直观展示港口的能力。同时分析海运的航线信息、航运公司的船期数据</w:t>
      </w:r>
      <w:r>
        <w:rPr>
          <w:rFonts w:hint="eastAsia"/>
          <w:sz w:val="24"/>
          <w:szCs w:val="32"/>
        </w:rPr>
        <w:t>，</w:t>
      </w:r>
      <w:r>
        <w:rPr>
          <w:sz w:val="24"/>
          <w:szCs w:val="32"/>
        </w:rPr>
        <w:t>以港口为节点</w:t>
      </w:r>
      <w:r>
        <w:rPr>
          <w:rFonts w:hint="eastAsia"/>
          <w:sz w:val="24"/>
          <w:szCs w:val="32"/>
        </w:rPr>
        <w:t>，</w:t>
      </w:r>
      <w:r>
        <w:rPr>
          <w:sz w:val="24"/>
          <w:szCs w:val="32"/>
        </w:rPr>
        <w:t>航期表中的始发港和到达港之间有一条边</w:t>
      </w:r>
      <w:r>
        <w:rPr>
          <w:rFonts w:hint="eastAsia"/>
          <w:sz w:val="24"/>
          <w:szCs w:val="32"/>
        </w:rPr>
        <w:t>，</w:t>
      </w:r>
      <w:r>
        <w:rPr>
          <w:sz w:val="24"/>
          <w:szCs w:val="32"/>
        </w:rPr>
        <w:t>构建航运网络</w:t>
      </w:r>
      <w:r>
        <w:rPr>
          <w:rFonts w:hint="eastAsia"/>
          <w:sz w:val="24"/>
          <w:szCs w:val="32"/>
        </w:rPr>
        <w:t>，</w:t>
      </w:r>
      <w:r>
        <w:rPr>
          <w:sz w:val="24"/>
          <w:szCs w:val="32"/>
        </w:rPr>
        <w:t>分析世界港口的贸易信息。</w:t>
      </w:r>
    </w:p>
    <w:p w14:paraId="5E9C5E6E" w14:textId="77777777" w:rsidR="005D4494" w:rsidRDefault="0040338F">
      <w:pPr>
        <w:pStyle w:val="3"/>
      </w:pPr>
      <w:bookmarkStart w:id="8" w:name="_Toc26791"/>
      <w:r>
        <w:rPr>
          <w:rFonts w:hint="eastAsia"/>
        </w:rPr>
        <w:t>2.4</w:t>
      </w:r>
      <w:r>
        <w:rPr>
          <w:rFonts w:hint="eastAsia"/>
        </w:rPr>
        <w:t>用例设计</w:t>
      </w:r>
      <w:bookmarkEnd w:id="8"/>
    </w:p>
    <w:p w14:paraId="2FDF8DB6" w14:textId="77777777" w:rsidR="005D4494" w:rsidRDefault="0040338F">
      <w:pPr>
        <w:ind w:firstLineChars="200" w:firstLine="480"/>
        <w:rPr>
          <w:sz w:val="24"/>
          <w:szCs w:val="32"/>
        </w:rPr>
      </w:pPr>
      <w:r>
        <w:rPr>
          <w:sz w:val="24"/>
          <w:szCs w:val="32"/>
        </w:rPr>
        <w:t>船舶信息分析平台提供了不同的角色用例</w:t>
      </w:r>
      <w:r>
        <w:rPr>
          <w:rFonts w:hint="eastAsia"/>
          <w:sz w:val="24"/>
          <w:szCs w:val="32"/>
        </w:rPr>
        <w:t>，</w:t>
      </w:r>
      <w:r>
        <w:rPr>
          <w:sz w:val="24"/>
          <w:szCs w:val="32"/>
        </w:rPr>
        <w:t>平台所有角色都继承自一般用户</w:t>
      </w:r>
      <w:r>
        <w:rPr>
          <w:rFonts w:hint="eastAsia"/>
          <w:sz w:val="24"/>
          <w:szCs w:val="32"/>
        </w:rPr>
        <w:t>，</w:t>
      </w:r>
      <w:r>
        <w:rPr>
          <w:sz w:val="24"/>
          <w:szCs w:val="32"/>
        </w:rPr>
        <w:lastRenderedPageBreak/>
        <w:t>拥有一般用户的用例</w:t>
      </w:r>
      <w:r>
        <w:rPr>
          <w:rFonts w:hint="eastAsia"/>
          <w:sz w:val="24"/>
          <w:szCs w:val="32"/>
        </w:rPr>
        <w:t>，</w:t>
      </w:r>
      <w:r>
        <w:rPr>
          <w:sz w:val="24"/>
          <w:szCs w:val="32"/>
        </w:rPr>
        <w:t>一般用户享有系统提供的通用功能</w:t>
      </w:r>
      <w:r>
        <w:rPr>
          <w:rFonts w:hint="eastAsia"/>
          <w:sz w:val="24"/>
          <w:szCs w:val="32"/>
        </w:rPr>
        <w:t>，</w:t>
      </w:r>
      <w:r>
        <w:rPr>
          <w:sz w:val="24"/>
          <w:szCs w:val="32"/>
        </w:rPr>
        <w:t>如注册、登录、数据集的检索和地图导航等。对于平台的通用功能模块</w:t>
      </w:r>
      <w:r>
        <w:rPr>
          <w:rFonts w:hint="eastAsia"/>
          <w:sz w:val="24"/>
          <w:szCs w:val="32"/>
        </w:rPr>
        <w:t>，</w:t>
      </w:r>
      <w:r>
        <w:rPr>
          <w:sz w:val="24"/>
          <w:szCs w:val="32"/>
        </w:rPr>
        <w:t>系统应包含平台管理者</w:t>
      </w:r>
      <w:r>
        <w:rPr>
          <w:rFonts w:hint="eastAsia"/>
          <w:sz w:val="24"/>
          <w:szCs w:val="32"/>
        </w:rPr>
        <w:t>，</w:t>
      </w:r>
      <w:r>
        <w:rPr>
          <w:sz w:val="24"/>
          <w:szCs w:val="32"/>
        </w:rPr>
        <w:t>平台管理者对平台进行管理</w:t>
      </w:r>
      <w:r>
        <w:rPr>
          <w:rFonts w:hint="eastAsia"/>
          <w:sz w:val="24"/>
          <w:szCs w:val="32"/>
        </w:rPr>
        <w:t>，</w:t>
      </w:r>
      <w:r>
        <w:rPr>
          <w:sz w:val="24"/>
          <w:szCs w:val="32"/>
        </w:rPr>
        <w:t>包括角色管</w:t>
      </w:r>
      <w:r>
        <w:rPr>
          <w:sz w:val="24"/>
          <w:szCs w:val="32"/>
        </w:rPr>
        <w:t>理、用户管理、应用管理等。信息源提供者为提供平台的数据源</w:t>
      </w:r>
      <w:r>
        <w:rPr>
          <w:rFonts w:hint="eastAsia"/>
          <w:sz w:val="24"/>
          <w:szCs w:val="32"/>
        </w:rPr>
        <w:t>、</w:t>
      </w:r>
      <w:r>
        <w:rPr>
          <w:sz w:val="24"/>
          <w:szCs w:val="32"/>
        </w:rPr>
        <w:t>信息分析算法。信息获取人员，完成数据爬取、数据集上传</w:t>
      </w:r>
      <w:r>
        <w:rPr>
          <w:rFonts w:hint="eastAsia"/>
          <w:sz w:val="24"/>
          <w:szCs w:val="32"/>
        </w:rPr>
        <w:t>，</w:t>
      </w:r>
      <w:r>
        <w:rPr>
          <w:sz w:val="24"/>
          <w:szCs w:val="32"/>
        </w:rPr>
        <w:t>完成数据的更新工作。资源审核人员完成信息源的审核、分析算法审核</w:t>
      </w:r>
      <w:r>
        <w:rPr>
          <w:rFonts w:hint="eastAsia"/>
          <w:sz w:val="24"/>
          <w:szCs w:val="32"/>
        </w:rPr>
        <w:t>、</w:t>
      </w:r>
      <w:r>
        <w:rPr>
          <w:sz w:val="24"/>
          <w:szCs w:val="32"/>
        </w:rPr>
        <w:t>数据审核等工作。对于平台可视化信息分析模块</w:t>
      </w:r>
      <w:r>
        <w:rPr>
          <w:rFonts w:hint="eastAsia"/>
          <w:sz w:val="24"/>
          <w:szCs w:val="32"/>
        </w:rPr>
        <w:t>，</w:t>
      </w:r>
      <w:r>
        <w:rPr>
          <w:sz w:val="24"/>
          <w:szCs w:val="32"/>
        </w:rPr>
        <w:t>信息分析管理者利用系统已有的数据、信息和工具生成出船舶信息可视化界面</w:t>
      </w:r>
      <w:r>
        <w:rPr>
          <w:rFonts w:hint="eastAsia"/>
          <w:sz w:val="24"/>
          <w:szCs w:val="32"/>
        </w:rPr>
        <w:t>，</w:t>
      </w:r>
      <w:r>
        <w:rPr>
          <w:sz w:val="24"/>
          <w:szCs w:val="32"/>
        </w:rPr>
        <w:t>平台用户根据需求检索数据信息以及查看信息分析的可视化界面。</w:t>
      </w:r>
    </w:p>
    <w:p w14:paraId="2E4C3A3D" w14:textId="77777777" w:rsidR="005D4494" w:rsidRDefault="0040338F">
      <w:pPr>
        <w:pStyle w:val="4"/>
      </w:pPr>
      <w:r>
        <w:rPr>
          <w:rFonts w:hint="eastAsia"/>
        </w:rPr>
        <w:t>2.4.1</w:t>
      </w:r>
      <w:r>
        <w:rPr>
          <w:rFonts w:hint="eastAsia"/>
        </w:rPr>
        <w:t>平台管理人员</w:t>
      </w:r>
    </w:p>
    <w:p w14:paraId="3D62F5B3" w14:textId="77777777" w:rsidR="005D4494" w:rsidRDefault="0040338F">
      <w:pPr>
        <w:ind w:firstLineChars="200" w:firstLine="480"/>
        <w:rPr>
          <w:sz w:val="24"/>
          <w:szCs w:val="32"/>
        </w:rPr>
      </w:pPr>
      <w:r>
        <w:rPr>
          <w:sz w:val="24"/>
          <w:szCs w:val="32"/>
        </w:rPr>
        <w:t>如图</w:t>
      </w:r>
      <w:r>
        <w:rPr>
          <w:rFonts w:hint="eastAsia"/>
          <w:sz w:val="24"/>
          <w:szCs w:val="32"/>
        </w:rPr>
        <w:t>2</w:t>
      </w:r>
      <w:r>
        <w:rPr>
          <w:sz w:val="24"/>
          <w:szCs w:val="32"/>
        </w:rPr>
        <w:t>-3</w:t>
      </w:r>
      <w:r>
        <w:rPr>
          <w:sz w:val="24"/>
          <w:szCs w:val="32"/>
        </w:rPr>
        <w:t>所示，平台管理人员的用例有应用管理</w:t>
      </w:r>
      <w:r>
        <w:rPr>
          <w:rFonts w:hint="eastAsia"/>
          <w:sz w:val="24"/>
          <w:szCs w:val="32"/>
        </w:rPr>
        <w:t>，</w:t>
      </w:r>
      <w:r>
        <w:rPr>
          <w:sz w:val="24"/>
          <w:szCs w:val="32"/>
        </w:rPr>
        <w:t>系统管理</w:t>
      </w:r>
      <w:r>
        <w:rPr>
          <w:rFonts w:hint="eastAsia"/>
          <w:sz w:val="24"/>
          <w:szCs w:val="32"/>
        </w:rPr>
        <w:t>，</w:t>
      </w:r>
      <w:r>
        <w:rPr>
          <w:sz w:val="24"/>
          <w:szCs w:val="32"/>
        </w:rPr>
        <w:t>任务调度和能力配置。应用管理对系统中应用模块进行管理</w:t>
      </w:r>
      <w:r>
        <w:rPr>
          <w:rFonts w:hint="eastAsia"/>
          <w:sz w:val="24"/>
          <w:szCs w:val="32"/>
        </w:rPr>
        <w:t>，</w:t>
      </w:r>
      <w:r>
        <w:rPr>
          <w:sz w:val="24"/>
          <w:szCs w:val="32"/>
        </w:rPr>
        <w:t>系统管理对系统中的用户、账面进行管理</w:t>
      </w:r>
      <w:r>
        <w:rPr>
          <w:rFonts w:hint="eastAsia"/>
          <w:sz w:val="24"/>
          <w:szCs w:val="32"/>
        </w:rPr>
        <w:t>，</w:t>
      </w:r>
      <w:r>
        <w:rPr>
          <w:sz w:val="24"/>
          <w:szCs w:val="32"/>
        </w:rPr>
        <w:t>同时维护系统的稳定性</w:t>
      </w:r>
      <w:r>
        <w:rPr>
          <w:rFonts w:hint="eastAsia"/>
          <w:sz w:val="24"/>
          <w:szCs w:val="32"/>
        </w:rPr>
        <w:t>，</w:t>
      </w:r>
      <w:r>
        <w:rPr>
          <w:sz w:val="24"/>
          <w:szCs w:val="32"/>
        </w:rPr>
        <w:t>负责系统的备份恢复、日志管理和报修受理等工作。平台管理者享有对系统管理的最高权限。系统通过对机构的管理</w:t>
      </w:r>
      <w:r>
        <w:rPr>
          <w:rFonts w:hint="eastAsia"/>
          <w:sz w:val="24"/>
          <w:szCs w:val="32"/>
        </w:rPr>
        <w:t>，</w:t>
      </w:r>
      <w:r>
        <w:rPr>
          <w:sz w:val="24"/>
          <w:szCs w:val="32"/>
        </w:rPr>
        <w:t>转换系统使用的场景</w:t>
      </w:r>
      <w:r>
        <w:rPr>
          <w:rFonts w:hint="eastAsia"/>
          <w:sz w:val="24"/>
          <w:szCs w:val="32"/>
        </w:rPr>
        <w:t>，</w:t>
      </w:r>
      <w:r>
        <w:rPr>
          <w:sz w:val="24"/>
          <w:szCs w:val="32"/>
        </w:rPr>
        <w:t>为不同组织结构提供服务。系统通过对角色和应用的管理</w:t>
      </w:r>
      <w:r>
        <w:rPr>
          <w:rFonts w:hint="eastAsia"/>
          <w:sz w:val="24"/>
          <w:szCs w:val="32"/>
        </w:rPr>
        <w:t>，</w:t>
      </w:r>
      <w:r>
        <w:rPr>
          <w:sz w:val="24"/>
          <w:szCs w:val="32"/>
        </w:rPr>
        <w:t>可以塑造拥有不同应用的角色。系统通过对用户的管理</w:t>
      </w:r>
      <w:r>
        <w:rPr>
          <w:rFonts w:hint="eastAsia"/>
          <w:sz w:val="24"/>
          <w:szCs w:val="32"/>
        </w:rPr>
        <w:t>，</w:t>
      </w:r>
      <w:r>
        <w:rPr>
          <w:sz w:val="24"/>
          <w:szCs w:val="32"/>
        </w:rPr>
        <w:t>让用户获取角色</w:t>
      </w:r>
      <w:r>
        <w:rPr>
          <w:rFonts w:hint="eastAsia"/>
          <w:sz w:val="24"/>
          <w:szCs w:val="32"/>
        </w:rPr>
        <w:t>，</w:t>
      </w:r>
      <w:r>
        <w:rPr>
          <w:sz w:val="24"/>
          <w:szCs w:val="32"/>
        </w:rPr>
        <w:t>完成系统的功能。</w:t>
      </w:r>
    </w:p>
    <w:p w14:paraId="1878AF11" w14:textId="77777777" w:rsidR="005D4494" w:rsidRDefault="0040338F">
      <w:pPr>
        <w:widowControl/>
        <w:jc w:val="center"/>
      </w:pPr>
      <w:r>
        <w:rPr>
          <w:rFonts w:ascii="宋体" w:eastAsia="宋体" w:hAnsi="宋体" w:cs="宋体"/>
          <w:noProof/>
          <w:kern w:val="0"/>
          <w:sz w:val="24"/>
          <w:lang w:bidi="ar"/>
        </w:rPr>
        <w:drawing>
          <wp:inline distT="0" distB="0" distL="114300" distR="114300" wp14:anchorId="33E0379A" wp14:editId="3BC1E2A4">
            <wp:extent cx="4823460" cy="2842895"/>
            <wp:effectExtent l="0" t="0" r="2540" b="1905"/>
            <wp:docPr id="1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descr="IMG_256"/>
                    <pic:cNvPicPr>
                      <a:picLocks noChangeAspect="1"/>
                    </pic:cNvPicPr>
                  </pic:nvPicPr>
                  <pic:blipFill>
                    <a:blip r:embed="rId9"/>
                    <a:stretch>
                      <a:fillRect/>
                    </a:stretch>
                  </pic:blipFill>
                  <pic:spPr>
                    <a:xfrm>
                      <a:off x="0" y="0"/>
                      <a:ext cx="4823460" cy="2842895"/>
                    </a:xfrm>
                    <a:prstGeom prst="rect">
                      <a:avLst/>
                    </a:prstGeom>
                    <a:noFill/>
                    <a:ln w="9525">
                      <a:noFill/>
                    </a:ln>
                  </pic:spPr>
                </pic:pic>
              </a:graphicData>
            </a:graphic>
          </wp:inline>
        </w:drawing>
      </w:r>
    </w:p>
    <w:p w14:paraId="68E0ED40" w14:textId="77777777" w:rsidR="005D4494" w:rsidRDefault="005D4494">
      <w:pPr>
        <w:jc w:val="center"/>
      </w:pPr>
    </w:p>
    <w:p w14:paraId="17FA946F" w14:textId="77777777" w:rsidR="005D4494" w:rsidRDefault="0040338F">
      <w:pPr>
        <w:jc w:val="center"/>
      </w:pPr>
      <w:r>
        <w:rPr>
          <w:rFonts w:hint="eastAsia"/>
        </w:rPr>
        <w:t>图</w:t>
      </w:r>
      <w:r>
        <w:rPr>
          <w:rFonts w:hint="eastAsia"/>
        </w:rPr>
        <w:t xml:space="preserve">2-3 </w:t>
      </w:r>
      <w:r>
        <w:rPr>
          <w:rFonts w:hint="eastAsia"/>
        </w:rPr>
        <w:t>平台管理者用例图</w:t>
      </w:r>
    </w:p>
    <w:p w14:paraId="031D142F" w14:textId="77777777" w:rsidR="005D4494" w:rsidRDefault="0040338F">
      <w:pPr>
        <w:pStyle w:val="4"/>
      </w:pPr>
      <w:r>
        <w:rPr>
          <w:rFonts w:hint="eastAsia"/>
        </w:rPr>
        <w:t>2.4.2</w:t>
      </w:r>
      <w:r>
        <w:rPr>
          <w:rFonts w:hint="eastAsia"/>
        </w:rPr>
        <w:t>平台监控人员</w:t>
      </w:r>
    </w:p>
    <w:p w14:paraId="0D9C08D9" w14:textId="77777777" w:rsidR="005D4494" w:rsidRDefault="0040338F">
      <w:pPr>
        <w:ind w:firstLineChars="200" w:firstLine="480"/>
        <w:rPr>
          <w:sz w:val="24"/>
          <w:szCs w:val="32"/>
        </w:rPr>
      </w:pPr>
      <w:r>
        <w:rPr>
          <w:sz w:val="24"/>
          <w:szCs w:val="32"/>
        </w:rPr>
        <w:t>如图</w:t>
      </w:r>
      <w:r>
        <w:rPr>
          <w:rFonts w:hint="eastAsia"/>
          <w:sz w:val="24"/>
          <w:szCs w:val="32"/>
        </w:rPr>
        <w:t>2</w:t>
      </w:r>
      <w:r>
        <w:rPr>
          <w:sz w:val="24"/>
          <w:szCs w:val="32"/>
        </w:rPr>
        <w:t>-4</w:t>
      </w:r>
      <w:r>
        <w:rPr>
          <w:sz w:val="24"/>
          <w:szCs w:val="32"/>
        </w:rPr>
        <w:t>所示，平台监控人员的主要用例包括能力监控、应用监控、资源监控、用户监控</w:t>
      </w:r>
      <w:r>
        <w:rPr>
          <w:sz w:val="24"/>
          <w:szCs w:val="32"/>
        </w:rPr>
        <w:t>、异常上报、备份恢复、日志管理。主要作用是保证平台的平稳</w:t>
      </w:r>
      <w:r>
        <w:rPr>
          <w:rFonts w:hint="eastAsia"/>
          <w:sz w:val="24"/>
          <w:szCs w:val="32"/>
        </w:rPr>
        <w:t>、</w:t>
      </w:r>
      <w:r>
        <w:rPr>
          <w:sz w:val="24"/>
          <w:szCs w:val="32"/>
        </w:rPr>
        <w:t>安全运行，遇到问题及时报修，监控应用、用户、资源的合理使用。</w:t>
      </w:r>
    </w:p>
    <w:p w14:paraId="360C2209" w14:textId="77777777" w:rsidR="005D4494" w:rsidRDefault="0040338F">
      <w:pPr>
        <w:widowControl/>
        <w:jc w:val="center"/>
      </w:pPr>
      <w:r>
        <w:rPr>
          <w:rFonts w:ascii="宋体" w:eastAsia="宋体" w:hAnsi="宋体" w:cs="宋体"/>
          <w:noProof/>
          <w:kern w:val="0"/>
          <w:sz w:val="24"/>
          <w:lang w:bidi="ar"/>
        </w:rPr>
        <w:lastRenderedPageBreak/>
        <w:drawing>
          <wp:inline distT="0" distB="0" distL="114300" distR="114300" wp14:anchorId="1820834D" wp14:editId="3259CCA8">
            <wp:extent cx="5000625" cy="3078480"/>
            <wp:effectExtent l="0" t="0" r="3175" b="7620"/>
            <wp:docPr id="1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IMG_256"/>
                    <pic:cNvPicPr>
                      <a:picLocks noChangeAspect="1"/>
                    </pic:cNvPicPr>
                  </pic:nvPicPr>
                  <pic:blipFill>
                    <a:blip r:embed="rId10"/>
                    <a:stretch>
                      <a:fillRect/>
                    </a:stretch>
                  </pic:blipFill>
                  <pic:spPr>
                    <a:xfrm>
                      <a:off x="0" y="0"/>
                      <a:ext cx="5000625" cy="3078480"/>
                    </a:xfrm>
                    <a:prstGeom prst="rect">
                      <a:avLst/>
                    </a:prstGeom>
                    <a:noFill/>
                    <a:ln w="9525">
                      <a:noFill/>
                    </a:ln>
                  </pic:spPr>
                </pic:pic>
              </a:graphicData>
            </a:graphic>
          </wp:inline>
        </w:drawing>
      </w:r>
    </w:p>
    <w:p w14:paraId="0A827C67" w14:textId="77777777" w:rsidR="005D4494" w:rsidRDefault="005D4494">
      <w:pPr>
        <w:jc w:val="center"/>
      </w:pPr>
    </w:p>
    <w:p w14:paraId="4AEB39AF" w14:textId="77777777" w:rsidR="005D4494" w:rsidRDefault="0040338F">
      <w:pPr>
        <w:jc w:val="center"/>
      </w:pPr>
      <w:r>
        <w:rPr>
          <w:rFonts w:hint="eastAsia"/>
        </w:rPr>
        <w:t>图</w:t>
      </w:r>
      <w:r>
        <w:rPr>
          <w:rFonts w:hint="eastAsia"/>
        </w:rPr>
        <w:t xml:space="preserve">2-4 </w:t>
      </w:r>
      <w:r>
        <w:rPr>
          <w:rFonts w:hint="eastAsia"/>
        </w:rPr>
        <w:t>平台监控者用例图</w:t>
      </w:r>
    </w:p>
    <w:p w14:paraId="3D10C63E" w14:textId="77777777" w:rsidR="005D4494" w:rsidRDefault="005D4494">
      <w:pPr>
        <w:jc w:val="center"/>
      </w:pPr>
    </w:p>
    <w:p w14:paraId="4791FFEE" w14:textId="77777777" w:rsidR="005D4494" w:rsidRDefault="0040338F">
      <w:pPr>
        <w:pStyle w:val="4"/>
      </w:pPr>
      <w:r>
        <w:rPr>
          <w:rFonts w:hint="eastAsia"/>
        </w:rPr>
        <w:t>2.4.3</w:t>
      </w:r>
      <w:r>
        <w:rPr>
          <w:rFonts w:hint="eastAsia"/>
        </w:rPr>
        <w:t>数据源提供者</w:t>
      </w:r>
    </w:p>
    <w:p w14:paraId="47142B45" w14:textId="77777777" w:rsidR="005D4494" w:rsidRDefault="0040338F">
      <w:pPr>
        <w:ind w:firstLineChars="200" w:firstLine="480"/>
      </w:pPr>
      <w:r>
        <w:rPr>
          <w:sz w:val="24"/>
          <w:szCs w:val="32"/>
        </w:rPr>
        <w:t>如图</w:t>
      </w:r>
      <w:r>
        <w:rPr>
          <w:rFonts w:hint="eastAsia"/>
          <w:sz w:val="24"/>
          <w:szCs w:val="32"/>
        </w:rPr>
        <w:t>2</w:t>
      </w:r>
      <w:r>
        <w:rPr>
          <w:sz w:val="24"/>
          <w:szCs w:val="32"/>
        </w:rPr>
        <w:t>-5</w:t>
      </w:r>
      <w:r>
        <w:rPr>
          <w:sz w:val="24"/>
          <w:szCs w:val="32"/>
        </w:rPr>
        <w:t>所示，数据源提供者分为三类分别是</w:t>
      </w:r>
      <w:r>
        <w:rPr>
          <w:rFonts w:hint="eastAsia"/>
          <w:sz w:val="24"/>
          <w:szCs w:val="32"/>
        </w:rPr>
        <w:t>：</w:t>
      </w:r>
      <w:r>
        <w:rPr>
          <w:sz w:val="24"/>
          <w:szCs w:val="32"/>
        </w:rPr>
        <w:t>数据资源提供者</w:t>
      </w:r>
      <w:r>
        <w:rPr>
          <w:rFonts w:hint="eastAsia"/>
          <w:sz w:val="24"/>
          <w:szCs w:val="32"/>
        </w:rPr>
        <w:t>、</w:t>
      </w:r>
      <w:r>
        <w:rPr>
          <w:sz w:val="24"/>
          <w:szCs w:val="32"/>
        </w:rPr>
        <w:t>信息提取算法提供者</w:t>
      </w:r>
      <w:r>
        <w:rPr>
          <w:rFonts w:hint="eastAsia"/>
          <w:sz w:val="24"/>
          <w:szCs w:val="32"/>
        </w:rPr>
        <w:t>、</w:t>
      </w:r>
      <w:r>
        <w:rPr>
          <w:sz w:val="24"/>
          <w:szCs w:val="32"/>
        </w:rPr>
        <w:t>信息分析算法提供者。数据资源提供者向信息采集人员提供网络开源数据的网络地址</w:t>
      </w:r>
      <w:r>
        <w:rPr>
          <w:sz w:val="24"/>
          <w:szCs w:val="32"/>
        </w:rPr>
        <w:t>(URL)</w:t>
      </w:r>
      <w:r>
        <w:rPr>
          <w:sz w:val="24"/>
          <w:szCs w:val="32"/>
        </w:rPr>
        <w:t>和船舶的传感器的数据来源；信息提取算法提供者主要为信息处理人员提供信息抽取的算法</w:t>
      </w:r>
      <w:r>
        <w:rPr>
          <w:rFonts w:hint="eastAsia"/>
          <w:sz w:val="24"/>
          <w:szCs w:val="32"/>
        </w:rPr>
        <w:t>，</w:t>
      </w:r>
      <w:r>
        <w:rPr>
          <w:sz w:val="24"/>
          <w:szCs w:val="32"/>
        </w:rPr>
        <w:t>包括一些自然语言的算法和跨媒体的体征抽取和信息提取算法等；信息分析算法提供者向信息分析</w:t>
      </w:r>
      <w:r>
        <w:rPr>
          <w:sz w:val="24"/>
          <w:szCs w:val="32"/>
        </w:rPr>
        <w:t>人员提供信息分析的算法</w:t>
      </w:r>
      <w:r>
        <w:rPr>
          <w:rFonts w:hint="eastAsia"/>
          <w:sz w:val="24"/>
          <w:szCs w:val="32"/>
        </w:rPr>
        <w:t>，</w:t>
      </w:r>
      <w:r>
        <w:rPr>
          <w:sz w:val="24"/>
          <w:szCs w:val="32"/>
        </w:rPr>
        <w:t>按照实验室的信息分析流程</w:t>
      </w:r>
      <w:r>
        <w:rPr>
          <w:rFonts w:hint="eastAsia"/>
          <w:sz w:val="24"/>
          <w:szCs w:val="32"/>
        </w:rPr>
        <w:t>，</w:t>
      </w:r>
      <w:r>
        <w:rPr>
          <w:sz w:val="24"/>
          <w:szCs w:val="32"/>
        </w:rPr>
        <w:t>这部分设计的算法分为两种</w:t>
      </w:r>
      <w:r>
        <w:rPr>
          <w:rFonts w:hint="eastAsia"/>
          <w:sz w:val="24"/>
          <w:szCs w:val="32"/>
        </w:rPr>
        <w:t>，</w:t>
      </w:r>
      <w:r>
        <w:rPr>
          <w:sz w:val="24"/>
          <w:szCs w:val="32"/>
        </w:rPr>
        <w:t>一种是与复杂网络相关算法</w:t>
      </w:r>
      <w:r>
        <w:rPr>
          <w:rFonts w:hint="eastAsia"/>
          <w:sz w:val="24"/>
          <w:szCs w:val="32"/>
        </w:rPr>
        <w:t>，</w:t>
      </w:r>
      <w:r>
        <w:rPr>
          <w:sz w:val="24"/>
          <w:szCs w:val="32"/>
        </w:rPr>
        <w:t>如社团检测、关键人物识别等</w:t>
      </w:r>
      <w:r>
        <w:rPr>
          <w:rFonts w:hint="eastAsia"/>
          <w:sz w:val="24"/>
          <w:szCs w:val="32"/>
        </w:rPr>
        <w:t>，</w:t>
      </w:r>
      <w:r>
        <w:rPr>
          <w:sz w:val="24"/>
          <w:szCs w:val="32"/>
        </w:rPr>
        <w:t>另一部分是人类行为动力学的算法分析</w:t>
      </w:r>
      <w:r>
        <w:rPr>
          <w:rFonts w:hint="eastAsia"/>
          <w:sz w:val="24"/>
          <w:szCs w:val="32"/>
        </w:rPr>
        <w:t>，</w:t>
      </w:r>
      <w:r>
        <w:rPr>
          <w:sz w:val="24"/>
          <w:szCs w:val="32"/>
        </w:rPr>
        <w:t>统计一些人的行为规律</w:t>
      </w:r>
      <w:r>
        <w:rPr>
          <w:rFonts w:hint="eastAsia"/>
          <w:sz w:val="24"/>
          <w:szCs w:val="32"/>
        </w:rPr>
        <w:t>，</w:t>
      </w:r>
      <w:r>
        <w:rPr>
          <w:sz w:val="24"/>
          <w:szCs w:val="32"/>
        </w:rPr>
        <w:t>再有一些其他的信息分的算法。</w:t>
      </w:r>
    </w:p>
    <w:p w14:paraId="6BCCDFCA" w14:textId="77777777" w:rsidR="005D4494" w:rsidRDefault="0040338F">
      <w:pPr>
        <w:widowControl/>
        <w:jc w:val="left"/>
      </w:pPr>
      <w:r>
        <w:rPr>
          <w:rFonts w:ascii="宋体" w:eastAsia="宋体" w:hAnsi="宋体" w:cs="宋体"/>
          <w:noProof/>
          <w:kern w:val="0"/>
          <w:sz w:val="24"/>
          <w:lang w:bidi="ar"/>
        </w:rPr>
        <w:lastRenderedPageBreak/>
        <w:drawing>
          <wp:inline distT="0" distB="0" distL="114300" distR="114300" wp14:anchorId="3A0D1EE6" wp14:editId="24673D8A">
            <wp:extent cx="5812790" cy="4046220"/>
            <wp:effectExtent l="0" t="0" r="3810" b="5080"/>
            <wp:docPr id="2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descr="IMG_256"/>
                    <pic:cNvPicPr>
                      <a:picLocks noChangeAspect="1"/>
                    </pic:cNvPicPr>
                  </pic:nvPicPr>
                  <pic:blipFill>
                    <a:blip r:embed="rId11"/>
                    <a:stretch>
                      <a:fillRect/>
                    </a:stretch>
                  </pic:blipFill>
                  <pic:spPr>
                    <a:xfrm>
                      <a:off x="0" y="0"/>
                      <a:ext cx="5812790" cy="4046220"/>
                    </a:xfrm>
                    <a:prstGeom prst="rect">
                      <a:avLst/>
                    </a:prstGeom>
                    <a:noFill/>
                    <a:ln w="9525">
                      <a:noFill/>
                    </a:ln>
                  </pic:spPr>
                </pic:pic>
              </a:graphicData>
            </a:graphic>
          </wp:inline>
        </w:drawing>
      </w:r>
    </w:p>
    <w:p w14:paraId="2DB22D8A" w14:textId="77777777" w:rsidR="005D4494" w:rsidRDefault="005D4494"/>
    <w:p w14:paraId="2789C301" w14:textId="77777777" w:rsidR="005D4494" w:rsidRDefault="0040338F">
      <w:pPr>
        <w:jc w:val="center"/>
      </w:pPr>
      <w:r>
        <w:rPr>
          <w:rFonts w:hint="eastAsia"/>
        </w:rPr>
        <w:t>图</w:t>
      </w:r>
      <w:r>
        <w:rPr>
          <w:rFonts w:hint="eastAsia"/>
        </w:rPr>
        <w:t>2-5</w:t>
      </w:r>
      <w:r>
        <w:rPr>
          <w:rFonts w:hint="eastAsia"/>
        </w:rPr>
        <w:t>数据源提供者用例图</w:t>
      </w:r>
    </w:p>
    <w:p w14:paraId="6B0AB5DB" w14:textId="77777777" w:rsidR="005D4494" w:rsidRDefault="005D4494"/>
    <w:p w14:paraId="14EF911E" w14:textId="77777777" w:rsidR="005D4494" w:rsidRDefault="0040338F">
      <w:pPr>
        <w:pStyle w:val="4"/>
      </w:pPr>
      <w:r>
        <w:rPr>
          <w:rFonts w:hint="eastAsia"/>
        </w:rPr>
        <w:t>2.4.4</w:t>
      </w:r>
      <w:r>
        <w:rPr>
          <w:rFonts w:hint="eastAsia"/>
        </w:rPr>
        <w:t>信息获取人员</w:t>
      </w:r>
    </w:p>
    <w:p w14:paraId="459ED76F" w14:textId="77777777" w:rsidR="005D4494" w:rsidRDefault="0040338F">
      <w:pPr>
        <w:ind w:firstLineChars="200" w:firstLine="480"/>
        <w:rPr>
          <w:sz w:val="24"/>
          <w:szCs w:val="32"/>
        </w:rPr>
      </w:pPr>
      <w:r>
        <w:rPr>
          <w:sz w:val="24"/>
          <w:szCs w:val="32"/>
        </w:rPr>
        <w:t>信息获取人员负责信息的采集工作</w:t>
      </w:r>
      <w:r>
        <w:rPr>
          <w:rFonts w:hint="eastAsia"/>
          <w:sz w:val="24"/>
          <w:szCs w:val="32"/>
        </w:rPr>
        <w:t>，</w:t>
      </w:r>
      <w:r>
        <w:rPr>
          <w:sz w:val="24"/>
          <w:szCs w:val="32"/>
        </w:rPr>
        <w:t>船舶信息分析的数据采集分为地、事、人、行为的数据。如图</w:t>
      </w:r>
      <w:r>
        <w:rPr>
          <w:rFonts w:hint="eastAsia"/>
          <w:sz w:val="24"/>
          <w:szCs w:val="32"/>
        </w:rPr>
        <w:t>2</w:t>
      </w:r>
      <w:r>
        <w:rPr>
          <w:sz w:val="24"/>
          <w:szCs w:val="32"/>
        </w:rPr>
        <w:t>-6</w:t>
      </w:r>
      <w:r>
        <w:rPr>
          <w:sz w:val="24"/>
          <w:szCs w:val="32"/>
        </w:rPr>
        <w:t>所示</w:t>
      </w:r>
      <w:r>
        <w:rPr>
          <w:rFonts w:hint="eastAsia"/>
          <w:sz w:val="24"/>
          <w:szCs w:val="32"/>
        </w:rPr>
        <w:t>，</w:t>
      </w:r>
      <w:r>
        <w:rPr>
          <w:sz w:val="24"/>
          <w:szCs w:val="32"/>
        </w:rPr>
        <w:t>数据采集方式上可以分为开源网络数据采集和传感器实时采集数据两种。数据采集从网络开源的新闻门户</w:t>
      </w:r>
      <w:r>
        <w:rPr>
          <w:rFonts w:hint="eastAsia"/>
          <w:sz w:val="24"/>
          <w:szCs w:val="32"/>
        </w:rPr>
        <w:t>、</w:t>
      </w:r>
      <w:r>
        <w:rPr>
          <w:sz w:val="24"/>
          <w:szCs w:val="32"/>
        </w:rPr>
        <w:t>公司官网、社交网络等地方采集</w:t>
      </w:r>
      <w:r>
        <w:rPr>
          <w:rFonts w:hint="eastAsia"/>
          <w:sz w:val="24"/>
          <w:szCs w:val="32"/>
        </w:rPr>
        <w:t>，</w:t>
      </w:r>
      <w:r>
        <w:rPr>
          <w:sz w:val="24"/>
          <w:szCs w:val="32"/>
        </w:rPr>
        <w:t>如采集船舶的档案信息可以从船舶公司网站上获取</w:t>
      </w:r>
      <w:r>
        <w:rPr>
          <w:rFonts w:hint="eastAsia"/>
          <w:sz w:val="24"/>
          <w:szCs w:val="32"/>
        </w:rPr>
        <w:t>，</w:t>
      </w:r>
      <w:r>
        <w:rPr>
          <w:sz w:val="24"/>
          <w:szCs w:val="32"/>
        </w:rPr>
        <w:t>采集船舶的航运信息</w:t>
      </w:r>
      <w:r>
        <w:rPr>
          <w:rFonts w:hint="eastAsia"/>
          <w:sz w:val="24"/>
          <w:szCs w:val="32"/>
        </w:rPr>
        <w:t>，</w:t>
      </w:r>
      <w:r>
        <w:rPr>
          <w:sz w:val="24"/>
          <w:szCs w:val="32"/>
        </w:rPr>
        <w:t>可以从航运公司发布的船期表中获取</w:t>
      </w:r>
      <w:r>
        <w:rPr>
          <w:rFonts w:hint="eastAsia"/>
          <w:sz w:val="24"/>
          <w:szCs w:val="32"/>
        </w:rPr>
        <w:t>，</w:t>
      </w:r>
      <w:r>
        <w:rPr>
          <w:sz w:val="24"/>
          <w:szCs w:val="32"/>
        </w:rPr>
        <w:t>同样也可以在一些企业查询网站上获取航运公司、船舶公司的信息</w:t>
      </w:r>
      <w:r>
        <w:rPr>
          <w:rFonts w:hint="eastAsia"/>
          <w:sz w:val="24"/>
          <w:szCs w:val="32"/>
        </w:rPr>
        <w:t>，</w:t>
      </w:r>
      <w:r>
        <w:rPr>
          <w:sz w:val="24"/>
          <w:szCs w:val="32"/>
        </w:rPr>
        <w:t>可以通过社交软件获取船员、船东的社交网络信息，通过社交网络的信息发布获取人员的电子足迹数据。每个船舶都有电子元件与周围船舶进行通信，另外一些电子元件的电磁波可以感知船舶的类型、船舶主机的使用型号等。</w:t>
      </w:r>
    </w:p>
    <w:p w14:paraId="79BB8541" w14:textId="77777777" w:rsidR="005D4494" w:rsidRDefault="0040338F">
      <w:pPr>
        <w:widowControl/>
        <w:jc w:val="center"/>
      </w:pPr>
      <w:r>
        <w:rPr>
          <w:rFonts w:ascii="宋体" w:eastAsia="宋体" w:hAnsi="宋体" w:cs="宋体"/>
          <w:noProof/>
          <w:kern w:val="0"/>
          <w:sz w:val="24"/>
          <w:lang w:bidi="ar"/>
        </w:rPr>
        <w:lastRenderedPageBreak/>
        <w:drawing>
          <wp:inline distT="0" distB="0" distL="114300" distR="114300" wp14:anchorId="27B0A4C3" wp14:editId="3EAD8736">
            <wp:extent cx="5304790" cy="4135755"/>
            <wp:effectExtent l="0" t="0" r="3810" b="4445"/>
            <wp:docPr id="2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descr="IMG_256"/>
                    <pic:cNvPicPr>
                      <a:picLocks noChangeAspect="1"/>
                    </pic:cNvPicPr>
                  </pic:nvPicPr>
                  <pic:blipFill>
                    <a:blip r:embed="rId12"/>
                    <a:stretch>
                      <a:fillRect/>
                    </a:stretch>
                  </pic:blipFill>
                  <pic:spPr>
                    <a:xfrm>
                      <a:off x="0" y="0"/>
                      <a:ext cx="5304790" cy="4135755"/>
                    </a:xfrm>
                    <a:prstGeom prst="rect">
                      <a:avLst/>
                    </a:prstGeom>
                    <a:noFill/>
                    <a:ln w="9525">
                      <a:noFill/>
                    </a:ln>
                  </pic:spPr>
                </pic:pic>
              </a:graphicData>
            </a:graphic>
          </wp:inline>
        </w:drawing>
      </w:r>
    </w:p>
    <w:p w14:paraId="29F3F6D7" w14:textId="77777777" w:rsidR="005D4494" w:rsidRDefault="005D4494">
      <w:pPr>
        <w:jc w:val="center"/>
      </w:pPr>
    </w:p>
    <w:p w14:paraId="0F51630F" w14:textId="77777777" w:rsidR="005D4494" w:rsidRDefault="0040338F">
      <w:pPr>
        <w:jc w:val="center"/>
      </w:pPr>
      <w:r>
        <w:rPr>
          <w:rFonts w:hint="eastAsia"/>
        </w:rPr>
        <w:t>图</w:t>
      </w:r>
      <w:r>
        <w:rPr>
          <w:rFonts w:hint="eastAsia"/>
        </w:rPr>
        <w:t xml:space="preserve">2-6 </w:t>
      </w:r>
      <w:r>
        <w:rPr>
          <w:rFonts w:hint="eastAsia"/>
        </w:rPr>
        <w:t>信息获取者用</w:t>
      </w:r>
      <w:r>
        <w:rPr>
          <w:rFonts w:hint="eastAsia"/>
        </w:rPr>
        <w:t>例图</w:t>
      </w:r>
    </w:p>
    <w:p w14:paraId="4051FED5" w14:textId="77777777" w:rsidR="005D4494" w:rsidRDefault="0040338F">
      <w:pPr>
        <w:pStyle w:val="4"/>
      </w:pPr>
      <w:r>
        <w:rPr>
          <w:rFonts w:hint="eastAsia"/>
        </w:rPr>
        <w:t>2.4.5</w:t>
      </w:r>
      <w:r>
        <w:rPr>
          <w:rFonts w:hint="eastAsia"/>
        </w:rPr>
        <w:t>资源审核人员</w:t>
      </w:r>
    </w:p>
    <w:p w14:paraId="24A9F6B1" w14:textId="77777777" w:rsidR="005D4494" w:rsidRDefault="0040338F">
      <w:pPr>
        <w:ind w:firstLineChars="200" w:firstLine="480"/>
        <w:rPr>
          <w:sz w:val="24"/>
          <w:szCs w:val="32"/>
        </w:rPr>
      </w:pPr>
      <w:r>
        <w:rPr>
          <w:sz w:val="24"/>
          <w:szCs w:val="32"/>
        </w:rPr>
        <w:t>资源审核人员主要是对资源提供者的提供的数据和算法的审核</w:t>
      </w:r>
      <w:r>
        <w:rPr>
          <w:rFonts w:hint="eastAsia"/>
          <w:sz w:val="24"/>
          <w:szCs w:val="32"/>
        </w:rPr>
        <w:t>，</w:t>
      </w:r>
      <w:r>
        <w:rPr>
          <w:sz w:val="24"/>
          <w:szCs w:val="32"/>
        </w:rPr>
        <w:t>一方面是对信息源的审核，包括信息来源是否可靠</w:t>
      </w:r>
      <w:r>
        <w:rPr>
          <w:rFonts w:hint="eastAsia"/>
          <w:sz w:val="24"/>
          <w:szCs w:val="32"/>
        </w:rPr>
        <w:t>、</w:t>
      </w:r>
      <w:r>
        <w:rPr>
          <w:sz w:val="24"/>
          <w:szCs w:val="32"/>
        </w:rPr>
        <w:t>信息来源是否重复、数据源是否正确</w:t>
      </w:r>
      <w:r>
        <w:rPr>
          <w:rFonts w:hint="eastAsia"/>
          <w:sz w:val="24"/>
          <w:szCs w:val="32"/>
        </w:rPr>
        <w:t>、</w:t>
      </w:r>
      <w:r>
        <w:rPr>
          <w:sz w:val="24"/>
          <w:szCs w:val="32"/>
        </w:rPr>
        <w:t>数据源是否可以获得等</w:t>
      </w:r>
      <w:r>
        <w:rPr>
          <w:rFonts w:hint="eastAsia"/>
          <w:sz w:val="24"/>
          <w:szCs w:val="32"/>
        </w:rPr>
        <w:t>，</w:t>
      </w:r>
      <w:r>
        <w:rPr>
          <w:sz w:val="24"/>
          <w:szCs w:val="32"/>
        </w:rPr>
        <w:t>另一方面还要对获取的后的数据抽取进行审核</w:t>
      </w:r>
      <w:r>
        <w:rPr>
          <w:rFonts w:hint="eastAsia"/>
          <w:sz w:val="24"/>
          <w:szCs w:val="32"/>
        </w:rPr>
        <w:t>，</w:t>
      </w:r>
      <w:r>
        <w:rPr>
          <w:sz w:val="24"/>
          <w:szCs w:val="32"/>
        </w:rPr>
        <w:t>这部分首先涉及对信息抽取算法的审核</w:t>
      </w:r>
      <w:r>
        <w:rPr>
          <w:rFonts w:hint="eastAsia"/>
          <w:sz w:val="24"/>
          <w:szCs w:val="32"/>
        </w:rPr>
        <w:t>，</w:t>
      </w:r>
      <w:r>
        <w:rPr>
          <w:sz w:val="24"/>
          <w:szCs w:val="32"/>
        </w:rPr>
        <w:t>还有对抽取后的数据结果进行审核</w:t>
      </w:r>
      <w:r>
        <w:rPr>
          <w:rFonts w:hint="eastAsia"/>
          <w:sz w:val="24"/>
          <w:szCs w:val="32"/>
        </w:rPr>
        <w:t>，</w:t>
      </w:r>
      <w:r>
        <w:rPr>
          <w:sz w:val="24"/>
          <w:szCs w:val="32"/>
        </w:rPr>
        <w:t>看是否符合数据提取的结果要求。</w:t>
      </w:r>
    </w:p>
    <w:p w14:paraId="27699874" w14:textId="77777777" w:rsidR="005D4494" w:rsidRDefault="0040338F">
      <w:pPr>
        <w:pStyle w:val="4"/>
      </w:pPr>
      <w:r>
        <w:rPr>
          <w:rFonts w:hint="eastAsia"/>
        </w:rPr>
        <w:t>2.4.6</w:t>
      </w:r>
      <w:r>
        <w:rPr>
          <w:rFonts w:hint="eastAsia"/>
        </w:rPr>
        <w:t>信息提取人员</w:t>
      </w:r>
    </w:p>
    <w:p w14:paraId="190A5DCE" w14:textId="77777777" w:rsidR="005D4494" w:rsidRDefault="0040338F">
      <w:pPr>
        <w:ind w:firstLineChars="200" w:firstLine="480"/>
        <w:rPr>
          <w:sz w:val="24"/>
          <w:szCs w:val="32"/>
        </w:rPr>
      </w:pPr>
      <w:r>
        <w:rPr>
          <w:sz w:val="24"/>
          <w:szCs w:val="32"/>
        </w:rPr>
        <w:t>信息提取人员的任务是使用信息提取的算法和数据信息创建一个数据结构化的表示形式</w:t>
      </w:r>
      <w:r>
        <w:rPr>
          <w:rFonts w:hint="eastAsia"/>
          <w:sz w:val="24"/>
          <w:szCs w:val="32"/>
        </w:rPr>
        <w:t>，</w:t>
      </w:r>
      <w:r>
        <w:rPr>
          <w:sz w:val="24"/>
          <w:szCs w:val="32"/>
        </w:rPr>
        <w:t>然后将转换后的结构化、半结构化的信息存储在数据库里</w:t>
      </w:r>
      <w:r>
        <w:rPr>
          <w:rFonts w:hint="eastAsia"/>
          <w:sz w:val="24"/>
          <w:szCs w:val="32"/>
        </w:rPr>
        <w:t>，</w:t>
      </w:r>
      <w:r>
        <w:rPr>
          <w:sz w:val="24"/>
          <w:szCs w:val="32"/>
        </w:rPr>
        <w:t>供信息分析人员进一步的分析和</w:t>
      </w:r>
      <w:r>
        <w:rPr>
          <w:sz w:val="24"/>
          <w:szCs w:val="32"/>
        </w:rPr>
        <w:t>使用。</w:t>
      </w:r>
    </w:p>
    <w:p w14:paraId="3DBD5C23" w14:textId="77777777" w:rsidR="005D4494" w:rsidRDefault="0040338F">
      <w:pPr>
        <w:ind w:firstLineChars="200" w:firstLine="480"/>
        <w:rPr>
          <w:sz w:val="24"/>
          <w:szCs w:val="32"/>
        </w:rPr>
      </w:pPr>
      <w:r>
        <w:rPr>
          <w:sz w:val="24"/>
          <w:szCs w:val="32"/>
        </w:rPr>
        <w:t>信息提取技术对于从那些把</w:t>
      </w:r>
      <w:r>
        <w:rPr>
          <w:sz w:val="24"/>
          <w:szCs w:val="32"/>
        </w:rPr>
        <w:t>HTML</w:t>
      </w:r>
      <w:r>
        <w:rPr>
          <w:sz w:val="24"/>
          <w:szCs w:val="32"/>
        </w:rPr>
        <w:t>文件获取信息、知识来说是至关重要的</w:t>
      </w:r>
      <w:r>
        <w:rPr>
          <w:rFonts w:hint="eastAsia"/>
          <w:sz w:val="24"/>
          <w:szCs w:val="32"/>
        </w:rPr>
        <w:t>，</w:t>
      </w:r>
      <w:r>
        <w:rPr>
          <w:sz w:val="24"/>
          <w:szCs w:val="32"/>
        </w:rPr>
        <w:t>信息提取人员从大量的文档、视频、音频中抽取需要的特定事实和数据，信息提取技术涉及自然语言处理、图像处理、语音识别等多种技术</w:t>
      </w:r>
      <w:r>
        <w:rPr>
          <w:rFonts w:hint="eastAsia"/>
          <w:sz w:val="24"/>
          <w:szCs w:val="32"/>
        </w:rPr>
        <w:t>，</w:t>
      </w:r>
      <w:r>
        <w:rPr>
          <w:sz w:val="24"/>
          <w:szCs w:val="32"/>
        </w:rPr>
        <w:t>是信息获取和分析的基础。</w:t>
      </w:r>
    </w:p>
    <w:p w14:paraId="24847C50" w14:textId="77777777" w:rsidR="005D4494" w:rsidRDefault="0040338F">
      <w:pPr>
        <w:ind w:firstLineChars="200" w:firstLine="480"/>
        <w:rPr>
          <w:sz w:val="24"/>
          <w:szCs w:val="32"/>
        </w:rPr>
      </w:pPr>
      <w:r>
        <w:rPr>
          <w:sz w:val="24"/>
          <w:szCs w:val="32"/>
        </w:rPr>
        <w:t>信息提取人员通过利用提取</w:t>
      </w:r>
      <w:proofErr w:type="gramStart"/>
      <w:r>
        <w:rPr>
          <w:sz w:val="24"/>
          <w:szCs w:val="32"/>
        </w:rPr>
        <w:t>算法使爬取到</w:t>
      </w:r>
      <w:proofErr w:type="gramEnd"/>
      <w:r>
        <w:rPr>
          <w:sz w:val="24"/>
          <w:szCs w:val="32"/>
        </w:rPr>
        <w:t>的非结构化的、多源的数据进行整合</w:t>
      </w:r>
      <w:r>
        <w:rPr>
          <w:rFonts w:hint="eastAsia"/>
          <w:sz w:val="24"/>
          <w:szCs w:val="32"/>
        </w:rPr>
        <w:t>，</w:t>
      </w:r>
      <w:r>
        <w:rPr>
          <w:sz w:val="24"/>
          <w:szCs w:val="32"/>
        </w:rPr>
        <w:t>在跨媒体信息的特征抽取、异构高阶相关信息分析、跨媒体信息的内容理解</w:t>
      </w:r>
      <w:r>
        <w:rPr>
          <w:sz w:val="24"/>
          <w:szCs w:val="32"/>
        </w:rPr>
        <w:lastRenderedPageBreak/>
        <w:t>等研究基础上</w:t>
      </w:r>
      <w:r>
        <w:rPr>
          <w:rFonts w:hint="eastAsia"/>
          <w:sz w:val="24"/>
          <w:szCs w:val="32"/>
        </w:rPr>
        <w:t>，</w:t>
      </w:r>
      <w:r>
        <w:rPr>
          <w:sz w:val="24"/>
          <w:szCs w:val="32"/>
        </w:rPr>
        <w:t>抽取</w:t>
      </w:r>
      <w:r>
        <w:rPr>
          <w:sz w:val="24"/>
          <w:szCs w:val="32"/>
        </w:rPr>
        <w:t>HTML</w:t>
      </w:r>
      <w:r>
        <w:rPr>
          <w:sz w:val="24"/>
          <w:szCs w:val="32"/>
        </w:rPr>
        <w:t>文件、音频、视频等里包含的信息进行结构化处理</w:t>
      </w:r>
      <w:r>
        <w:rPr>
          <w:rFonts w:hint="eastAsia"/>
          <w:sz w:val="24"/>
          <w:szCs w:val="32"/>
        </w:rPr>
        <w:t>，</w:t>
      </w:r>
      <w:r>
        <w:rPr>
          <w:sz w:val="24"/>
          <w:szCs w:val="32"/>
        </w:rPr>
        <w:t>为抽象和构建情景模板提供分析基础</w:t>
      </w:r>
      <w:r>
        <w:rPr>
          <w:rFonts w:hint="eastAsia"/>
          <w:sz w:val="24"/>
          <w:szCs w:val="32"/>
        </w:rPr>
        <w:t>，</w:t>
      </w:r>
      <w:r>
        <w:rPr>
          <w:sz w:val="24"/>
          <w:szCs w:val="32"/>
        </w:rPr>
        <w:t>从而能够为信息分析分析和突发事件的应急决策提供适配基础。</w:t>
      </w:r>
    </w:p>
    <w:p w14:paraId="09A1DB7D" w14:textId="77777777" w:rsidR="005D4494" w:rsidRDefault="0040338F">
      <w:pPr>
        <w:pStyle w:val="4"/>
      </w:pPr>
      <w:r>
        <w:rPr>
          <w:rFonts w:hint="eastAsia"/>
        </w:rPr>
        <w:t>2.4.7</w:t>
      </w:r>
      <w:r>
        <w:rPr>
          <w:rFonts w:hint="eastAsia"/>
        </w:rPr>
        <w:t>信息分析人员</w:t>
      </w:r>
    </w:p>
    <w:p w14:paraId="216DF665" w14:textId="77777777" w:rsidR="005D4494" w:rsidRDefault="0040338F">
      <w:pPr>
        <w:ind w:firstLineChars="200" w:firstLine="480"/>
        <w:rPr>
          <w:sz w:val="24"/>
          <w:szCs w:val="32"/>
        </w:rPr>
      </w:pPr>
      <w:r>
        <w:rPr>
          <w:sz w:val="24"/>
          <w:szCs w:val="32"/>
        </w:rPr>
        <w:t>如图</w:t>
      </w:r>
      <w:r>
        <w:rPr>
          <w:rFonts w:hint="eastAsia"/>
          <w:sz w:val="24"/>
          <w:szCs w:val="32"/>
        </w:rPr>
        <w:t>2</w:t>
      </w:r>
      <w:r>
        <w:rPr>
          <w:sz w:val="24"/>
          <w:szCs w:val="32"/>
        </w:rPr>
        <w:t>-7</w:t>
      </w:r>
      <w:r>
        <w:rPr>
          <w:sz w:val="24"/>
          <w:szCs w:val="32"/>
        </w:rPr>
        <w:t>所示，信息分析人员的主要任务是为需求用户提供可视化展示</w:t>
      </w:r>
      <w:r>
        <w:rPr>
          <w:rFonts w:hint="eastAsia"/>
          <w:sz w:val="24"/>
          <w:szCs w:val="32"/>
        </w:rPr>
        <w:t>，</w:t>
      </w:r>
      <w:r>
        <w:rPr>
          <w:sz w:val="24"/>
          <w:szCs w:val="32"/>
        </w:rPr>
        <w:t>数据分析者的用例分为船舶分析、港口分析、人员网络分析、事件分析。在这部分中使用信息提供人员提供的相关算法，分析信息提取人员提取后的数据。</w:t>
      </w:r>
    </w:p>
    <w:p w14:paraId="12924C13" w14:textId="77777777" w:rsidR="005D4494" w:rsidRDefault="0040338F">
      <w:pPr>
        <w:ind w:firstLineChars="200" w:firstLine="480"/>
        <w:rPr>
          <w:sz w:val="24"/>
          <w:szCs w:val="32"/>
        </w:rPr>
      </w:pPr>
      <w:r>
        <w:rPr>
          <w:sz w:val="24"/>
          <w:szCs w:val="32"/>
        </w:rPr>
        <w:t>船舶分析，分析船舶的建造时间、主机型号、航行时间、航行里程、船长</w:t>
      </w:r>
      <w:r>
        <w:rPr>
          <w:rFonts w:hint="eastAsia"/>
          <w:sz w:val="24"/>
          <w:szCs w:val="32"/>
        </w:rPr>
        <w:t>、</w:t>
      </w:r>
      <w:r>
        <w:rPr>
          <w:sz w:val="24"/>
          <w:szCs w:val="32"/>
        </w:rPr>
        <w:t>船宽、吨位等</w:t>
      </w:r>
      <w:r>
        <w:rPr>
          <w:rFonts w:hint="eastAsia"/>
          <w:sz w:val="24"/>
          <w:szCs w:val="32"/>
        </w:rPr>
        <w:t>，</w:t>
      </w:r>
      <w:r>
        <w:rPr>
          <w:sz w:val="24"/>
          <w:szCs w:val="32"/>
        </w:rPr>
        <w:t>分析船舶的电子信号</w:t>
      </w:r>
      <w:r>
        <w:rPr>
          <w:rFonts w:hint="eastAsia"/>
          <w:sz w:val="24"/>
          <w:szCs w:val="32"/>
        </w:rPr>
        <w:t>，</w:t>
      </w:r>
      <w:r>
        <w:rPr>
          <w:sz w:val="24"/>
          <w:szCs w:val="32"/>
        </w:rPr>
        <w:t>研究船舶规律</w:t>
      </w:r>
      <w:r>
        <w:rPr>
          <w:rFonts w:hint="eastAsia"/>
          <w:sz w:val="24"/>
          <w:szCs w:val="32"/>
        </w:rPr>
        <w:t>，</w:t>
      </w:r>
      <w:r>
        <w:rPr>
          <w:sz w:val="24"/>
          <w:szCs w:val="32"/>
        </w:rPr>
        <w:t>以图表的形式展示。航行轨迹分析</w:t>
      </w:r>
      <w:r>
        <w:rPr>
          <w:rFonts w:hint="eastAsia"/>
          <w:sz w:val="24"/>
          <w:szCs w:val="32"/>
        </w:rPr>
        <w:t>，</w:t>
      </w:r>
      <w:r>
        <w:rPr>
          <w:sz w:val="24"/>
          <w:szCs w:val="32"/>
        </w:rPr>
        <w:t>实时监控船舶的位置</w:t>
      </w:r>
      <w:r>
        <w:rPr>
          <w:rFonts w:hint="eastAsia"/>
          <w:sz w:val="24"/>
          <w:szCs w:val="32"/>
        </w:rPr>
        <w:t>，</w:t>
      </w:r>
      <w:r>
        <w:rPr>
          <w:sz w:val="24"/>
          <w:szCs w:val="32"/>
        </w:rPr>
        <w:t>研究船舶的航行轨迹</w:t>
      </w:r>
      <w:r>
        <w:rPr>
          <w:rFonts w:hint="eastAsia"/>
          <w:sz w:val="24"/>
          <w:szCs w:val="32"/>
        </w:rPr>
        <w:t>，</w:t>
      </w:r>
      <w:r>
        <w:rPr>
          <w:sz w:val="24"/>
          <w:szCs w:val="32"/>
        </w:rPr>
        <w:t>发现航行规律</w:t>
      </w:r>
      <w:r>
        <w:rPr>
          <w:rFonts w:hint="eastAsia"/>
          <w:sz w:val="24"/>
          <w:szCs w:val="32"/>
        </w:rPr>
        <w:t>，</w:t>
      </w:r>
      <w:r>
        <w:rPr>
          <w:sz w:val="24"/>
          <w:szCs w:val="32"/>
        </w:rPr>
        <w:t>地图的形式展示，为船员，船东、船公司提供信息分析。</w:t>
      </w:r>
    </w:p>
    <w:p w14:paraId="117D1E0B" w14:textId="77777777" w:rsidR="005D4494" w:rsidRDefault="0040338F">
      <w:pPr>
        <w:ind w:firstLineChars="200" w:firstLine="480"/>
        <w:rPr>
          <w:sz w:val="24"/>
          <w:szCs w:val="32"/>
        </w:rPr>
      </w:pPr>
      <w:r>
        <w:rPr>
          <w:sz w:val="24"/>
          <w:szCs w:val="32"/>
        </w:rPr>
        <w:t>港口分析</w:t>
      </w:r>
      <w:r>
        <w:rPr>
          <w:rFonts w:hint="eastAsia"/>
          <w:sz w:val="24"/>
          <w:szCs w:val="32"/>
        </w:rPr>
        <w:t>，</w:t>
      </w:r>
      <w:r>
        <w:rPr>
          <w:sz w:val="24"/>
          <w:szCs w:val="32"/>
        </w:rPr>
        <w:t>通过港口自身数据</w:t>
      </w:r>
      <w:r>
        <w:rPr>
          <w:rFonts w:hint="eastAsia"/>
          <w:sz w:val="24"/>
          <w:szCs w:val="32"/>
        </w:rPr>
        <w:t>，</w:t>
      </w:r>
      <w:r>
        <w:rPr>
          <w:sz w:val="24"/>
          <w:szCs w:val="32"/>
        </w:rPr>
        <w:t>分析港口大小、容货量、泊位数量、码头数量，通过航线分析港口的吞吐量</w:t>
      </w:r>
      <w:r>
        <w:rPr>
          <w:rFonts w:hint="eastAsia"/>
          <w:sz w:val="24"/>
          <w:szCs w:val="32"/>
        </w:rPr>
        <w:t>，</w:t>
      </w:r>
      <w:r>
        <w:rPr>
          <w:sz w:val="24"/>
          <w:szCs w:val="32"/>
        </w:rPr>
        <w:t>通过停靠船舶的货物类型研究港口的主要货运类型</w:t>
      </w:r>
      <w:r>
        <w:rPr>
          <w:rFonts w:hint="eastAsia"/>
          <w:sz w:val="24"/>
          <w:szCs w:val="32"/>
        </w:rPr>
        <w:t>，</w:t>
      </w:r>
      <w:r>
        <w:rPr>
          <w:sz w:val="24"/>
          <w:szCs w:val="32"/>
        </w:rPr>
        <w:t>以柱状图或图表的形式展示</w:t>
      </w:r>
      <w:r>
        <w:rPr>
          <w:rFonts w:hint="eastAsia"/>
          <w:sz w:val="24"/>
          <w:szCs w:val="32"/>
        </w:rPr>
        <w:t>，</w:t>
      </w:r>
      <w:r>
        <w:rPr>
          <w:sz w:val="24"/>
          <w:szCs w:val="32"/>
        </w:rPr>
        <w:t>为船东、船公司、运输机构、政府港口设计建造提供信息分析。通过船舶的航行信息</w:t>
      </w:r>
      <w:r>
        <w:rPr>
          <w:rFonts w:hint="eastAsia"/>
          <w:sz w:val="24"/>
          <w:szCs w:val="32"/>
        </w:rPr>
        <w:t>，</w:t>
      </w:r>
      <w:r>
        <w:rPr>
          <w:sz w:val="24"/>
          <w:szCs w:val="32"/>
        </w:rPr>
        <w:t>构建港口的网络</w:t>
      </w:r>
      <w:r>
        <w:rPr>
          <w:rFonts w:hint="eastAsia"/>
          <w:sz w:val="24"/>
          <w:szCs w:val="32"/>
        </w:rPr>
        <w:t>，</w:t>
      </w:r>
      <w:r>
        <w:rPr>
          <w:sz w:val="24"/>
          <w:szCs w:val="32"/>
        </w:rPr>
        <w:t>以港口为节点</w:t>
      </w:r>
      <w:r>
        <w:rPr>
          <w:rFonts w:hint="eastAsia"/>
          <w:sz w:val="24"/>
          <w:szCs w:val="32"/>
        </w:rPr>
        <w:t>，</w:t>
      </w:r>
      <w:r>
        <w:rPr>
          <w:sz w:val="24"/>
          <w:szCs w:val="32"/>
        </w:rPr>
        <w:t>航线为边，通过复杂网络的指标计算以及分析</w:t>
      </w:r>
      <w:r>
        <w:rPr>
          <w:rFonts w:hint="eastAsia"/>
          <w:sz w:val="24"/>
          <w:szCs w:val="32"/>
        </w:rPr>
        <w:t>，</w:t>
      </w:r>
      <w:r>
        <w:rPr>
          <w:sz w:val="24"/>
          <w:szCs w:val="32"/>
        </w:rPr>
        <w:t>可视化港口的网络信息及分析结果。</w:t>
      </w:r>
    </w:p>
    <w:p w14:paraId="07F634C3" w14:textId="77777777" w:rsidR="005D4494" w:rsidRDefault="0040338F">
      <w:pPr>
        <w:widowControl/>
        <w:jc w:val="left"/>
      </w:pPr>
      <w:r>
        <w:rPr>
          <w:rFonts w:ascii="宋体" w:eastAsia="宋体" w:hAnsi="宋体" w:cs="宋体"/>
          <w:noProof/>
          <w:kern w:val="0"/>
          <w:sz w:val="24"/>
          <w:lang w:bidi="ar"/>
        </w:rPr>
        <w:drawing>
          <wp:inline distT="0" distB="0" distL="114300" distR="114300" wp14:anchorId="2228E934" wp14:editId="1687276A">
            <wp:extent cx="5261610" cy="4120515"/>
            <wp:effectExtent l="0" t="0" r="8890" b="6985"/>
            <wp:docPr id="2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descr="IMG_256"/>
                    <pic:cNvPicPr>
                      <a:picLocks noChangeAspect="1"/>
                    </pic:cNvPicPr>
                  </pic:nvPicPr>
                  <pic:blipFill>
                    <a:blip r:embed="rId13"/>
                    <a:stretch>
                      <a:fillRect/>
                    </a:stretch>
                  </pic:blipFill>
                  <pic:spPr>
                    <a:xfrm>
                      <a:off x="0" y="0"/>
                      <a:ext cx="5261610" cy="4120515"/>
                    </a:xfrm>
                    <a:prstGeom prst="rect">
                      <a:avLst/>
                    </a:prstGeom>
                    <a:noFill/>
                    <a:ln w="9525">
                      <a:noFill/>
                    </a:ln>
                  </pic:spPr>
                </pic:pic>
              </a:graphicData>
            </a:graphic>
          </wp:inline>
        </w:drawing>
      </w:r>
    </w:p>
    <w:p w14:paraId="0B52C920" w14:textId="77777777" w:rsidR="005D4494" w:rsidRDefault="0040338F">
      <w:pPr>
        <w:jc w:val="center"/>
      </w:pPr>
      <w:r>
        <w:rPr>
          <w:rFonts w:hint="eastAsia"/>
        </w:rPr>
        <w:t>图</w:t>
      </w:r>
      <w:r>
        <w:rPr>
          <w:rFonts w:hint="eastAsia"/>
        </w:rPr>
        <w:t xml:space="preserve">2-7  </w:t>
      </w:r>
      <w:r>
        <w:rPr>
          <w:rFonts w:hint="eastAsia"/>
        </w:rPr>
        <w:t>信息分析人员用例图</w:t>
      </w:r>
    </w:p>
    <w:p w14:paraId="01FA9184" w14:textId="77777777" w:rsidR="005D4494" w:rsidRDefault="0040338F">
      <w:pPr>
        <w:ind w:firstLineChars="200" w:firstLine="480"/>
        <w:rPr>
          <w:sz w:val="24"/>
          <w:szCs w:val="32"/>
        </w:rPr>
      </w:pPr>
      <w:r>
        <w:rPr>
          <w:sz w:val="24"/>
          <w:szCs w:val="32"/>
        </w:rPr>
        <w:t>人员分析包括对船员、船东、机构、船公司等的人员分析</w:t>
      </w:r>
      <w:r>
        <w:rPr>
          <w:rFonts w:hint="eastAsia"/>
          <w:sz w:val="24"/>
          <w:szCs w:val="32"/>
        </w:rPr>
        <w:t>，</w:t>
      </w:r>
      <w:r>
        <w:rPr>
          <w:sz w:val="24"/>
          <w:szCs w:val="32"/>
        </w:rPr>
        <w:t>通过采集这些船员、船东</w:t>
      </w:r>
      <w:r>
        <w:rPr>
          <w:sz w:val="24"/>
          <w:szCs w:val="32"/>
        </w:rPr>
        <w:t>、机构、船公司等的人员网页信息以及社交网络信息</w:t>
      </w:r>
      <w:r>
        <w:rPr>
          <w:rFonts w:hint="eastAsia"/>
          <w:sz w:val="24"/>
          <w:szCs w:val="32"/>
        </w:rPr>
        <w:t>，</w:t>
      </w:r>
      <w:r>
        <w:rPr>
          <w:sz w:val="24"/>
          <w:szCs w:val="32"/>
        </w:rPr>
        <w:t>分析这些人的行为模式，如船东有若干只船舶，通过分析船东的社交信息</w:t>
      </w:r>
      <w:r>
        <w:rPr>
          <w:rFonts w:hint="eastAsia"/>
          <w:sz w:val="24"/>
          <w:szCs w:val="32"/>
        </w:rPr>
        <w:t>，</w:t>
      </w:r>
      <w:r>
        <w:rPr>
          <w:sz w:val="24"/>
          <w:szCs w:val="32"/>
        </w:rPr>
        <w:t>挖掘船公司的信息。</w:t>
      </w:r>
      <w:r>
        <w:rPr>
          <w:sz w:val="24"/>
          <w:szCs w:val="32"/>
        </w:rPr>
        <w:lastRenderedPageBreak/>
        <w:t>分析船员的数据</w:t>
      </w:r>
      <w:r>
        <w:rPr>
          <w:rFonts w:hint="eastAsia"/>
          <w:sz w:val="24"/>
          <w:szCs w:val="32"/>
        </w:rPr>
        <w:t>，</w:t>
      </w:r>
      <w:r>
        <w:rPr>
          <w:sz w:val="24"/>
          <w:szCs w:val="32"/>
        </w:rPr>
        <w:t>可以分析船员的社交网络信息</w:t>
      </w:r>
      <w:r>
        <w:rPr>
          <w:rFonts w:hint="eastAsia"/>
          <w:sz w:val="24"/>
          <w:szCs w:val="32"/>
        </w:rPr>
        <w:t>，</w:t>
      </w:r>
      <w:r>
        <w:rPr>
          <w:sz w:val="24"/>
          <w:szCs w:val="32"/>
        </w:rPr>
        <w:t>采集分析社交网络中船员的电子足迹</w:t>
      </w:r>
      <w:r>
        <w:rPr>
          <w:rFonts w:hint="eastAsia"/>
          <w:sz w:val="24"/>
          <w:szCs w:val="32"/>
        </w:rPr>
        <w:t>，</w:t>
      </w:r>
      <w:r>
        <w:rPr>
          <w:sz w:val="24"/>
          <w:szCs w:val="32"/>
        </w:rPr>
        <w:t>在一定程度上可以反应船舶的行驶轨迹和行驶规律。船舶从设计建造到真正的航行运输涉及到多个公司、机构、组织，如船舶设计机构、造船厂、船公司、物流公司、船级社等。分析这些数据</w:t>
      </w:r>
      <w:r>
        <w:rPr>
          <w:rFonts w:hint="eastAsia"/>
          <w:sz w:val="24"/>
          <w:szCs w:val="32"/>
        </w:rPr>
        <w:t>，</w:t>
      </w:r>
      <w:r>
        <w:rPr>
          <w:sz w:val="24"/>
          <w:szCs w:val="32"/>
        </w:rPr>
        <w:t>以图表的形式可视化的展示给相关用户</w:t>
      </w:r>
      <w:r>
        <w:rPr>
          <w:rFonts w:hint="eastAsia"/>
          <w:sz w:val="24"/>
          <w:szCs w:val="32"/>
        </w:rPr>
        <w:t>，</w:t>
      </w:r>
      <w:r>
        <w:rPr>
          <w:sz w:val="24"/>
          <w:szCs w:val="32"/>
        </w:rPr>
        <w:t>为用户提供信息分析提供依据。通过船员的社交信息以及粉丝信息</w:t>
      </w:r>
      <w:r>
        <w:rPr>
          <w:rFonts w:hint="eastAsia"/>
          <w:sz w:val="24"/>
          <w:szCs w:val="32"/>
        </w:rPr>
        <w:t>，</w:t>
      </w:r>
      <w:r>
        <w:rPr>
          <w:sz w:val="24"/>
          <w:szCs w:val="32"/>
        </w:rPr>
        <w:t>构建船员的社交网络</w:t>
      </w:r>
      <w:r>
        <w:rPr>
          <w:rFonts w:hint="eastAsia"/>
          <w:sz w:val="24"/>
          <w:szCs w:val="32"/>
        </w:rPr>
        <w:t>，</w:t>
      </w:r>
      <w:r>
        <w:rPr>
          <w:sz w:val="24"/>
          <w:szCs w:val="32"/>
        </w:rPr>
        <w:t>刻画船员的电子足</w:t>
      </w:r>
      <w:r>
        <w:rPr>
          <w:sz w:val="24"/>
          <w:szCs w:val="32"/>
        </w:rPr>
        <w:t>迹；通过船东的社交信息以及船公司信息构建船东的网络；通过机构合作信息、会议信息等构建机构的网络</w:t>
      </w:r>
      <w:r>
        <w:rPr>
          <w:rFonts w:hint="eastAsia"/>
          <w:sz w:val="24"/>
          <w:szCs w:val="32"/>
        </w:rPr>
        <w:t>，</w:t>
      </w:r>
      <w:r>
        <w:rPr>
          <w:sz w:val="24"/>
          <w:szCs w:val="32"/>
        </w:rPr>
        <w:t>通过利用复杂网络分析、社团检测等算法分析人员的网络。</w:t>
      </w:r>
    </w:p>
    <w:p w14:paraId="04AD33F9" w14:textId="77777777" w:rsidR="005D4494" w:rsidRDefault="0040338F">
      <w:pPr>
        <w:ind w:firstLineChars="200" w:firstLine="480"/>
        <w:rPr>
          <w:sz w:val="24"/>
          <w:szCs w:val="32"/>
        </w:rPr>
      </w:pPr>
      <w:r>
        <w:rPr>
          <w:sz w:val="24"/>
          <w:szCs w:val="32"/>
        </w:rPr>
        <w:t>事件的分析涉及到一些突发事件公共的舆论分析、传播范围、舆情控制、船员行为的变化等</w:t>
      </w:r>
      <w:r>
        <w:rPr>
          <w:rFonts w:hint="eastAsia"/>
          <w:sz w:val="24"/>
          <w:szCs w:val="32"/>
        </w:rPr>
        <w:t>，</w:t>
      </w:r>
      <w:r>
        <w:rPr>
          <w:sz w:val="24"/>
          <w:szCs w:val="32"/>
        </w:rPr>
        <w:t>以及政策法规的制定对船员、船东的影响</w:t>
      </w:r>
      <w:r>
        <w:rPr>
          <w:rFonts w:hint="eastAsia"/>
          <w:sz w:val="24"/>
          <w:szCs w:val="32"/>
        </w:rPr>
        <w:t>，</w:t>
      </w:r>
      <w:r>
        <w:rPr>
          <w:sz w:val="24"/>
          <w:szCs w:val="32"/>
        </w:rPr>
        <w:t>对造船企业、航运企业、货物运输、研究机构的影响等。</w:t>
      </w:r>
    </w:p>
    <w:p w14:paraId="03AF81B9" w14:textId="77777777" w:rsidR="005D4494" w:rsidRDefault="0040338F">
      <w:pPr>
        <w:pStyle w:val="4"/>
      </w:pPr>
      <w:r>
        <w:rPr>
          <w:rFonts w:hint="eastAsia"/>
        </w:rPr>
        <w:t>2.4.8</w:t>
      </w:r>
      <w:r>
        <w:rPr>
          <w:rFonts w:hint="eastAsia"/>
        </w:rPr>
        <w:t>需求用户</w:t>
      </w:r>
    </w:p>
    <w:p w14:paraId="7F104B65" w14:textId="77777777" w:rsidR="005D4494" w:rsidRDefault="0040338F">
      <w:pPr>
        <w:ind w:firstLineChars="200" w:firstLine="480"/>
        <w:rPr>
          <w:sz w:val="24"/>
          <w:szCs w:val="32"/>
        </w:rPr>
      </w:pPr>
      <w:r>
        <w:rPr>
          <w:sz w:val="24"/>
          <w:szCs w:val="32"/>
        </w:rPr>
        <w:t>如图</w:t>
      </w:r>
      <w:r>
        <w:rPr>
          <w:rFonts w:hint="eastAsia"/>
          <w:sz w:val="24"/>
          <w:szCs w:val="32"/>
        </w:rPr>
        <w:t>2</w:t>
      </w:r>
      <w:r>
        <w:rPr>
          <w:sz w:val="24"/>
          <w:szCs w:val="32"/>
        </w:rPr>
        <w:t>-8</w:t>
      </w:r>
      <w:r>
        <w:rPr>
          <w:sz w:val="24"/>
          <w:szCs w:val="32"/>
        </w:rPr>
        <w:t>所示，该系统的主要用户是一些普通用户、船员、船东、货主、航运公司、研究者、造船厂、公共安全机构等。可以为船员提供船舶信息分析工作</w:t>
      </w:r>
      <w:r>
        <w:rPr>
          <w:rFonts w:hint="eastAsia"/>
          <w:sz w:val="24"/>
          <w:szCs w:val="32"/>
        </w:rPr>
        <w:t>，</w:t>
      </w:r>
      <w:r>
        <w:rPr>
          <w:sz w:val="24"/>
          <w:szCs w:val="32"/>
        </w:rPr>
        <w:t>提供船舶的实时定位和航行状况。船东也可以实时监测船舶的位置和一些电磁信号的数据</w:t>
      </w:r>
      <w:r>
        <w:rPr>
          <w:rFonts w:hint="eastAsia"/>
          <w:sz w:val="24"/>
          <w:szCs w:val="32"/>
        </w:rPr>
        <w:t>，</w:t>
      </w:r>
      <w:r>
        <w:rPr>
          <w:sz w:val="24"/>
          <w:szCs w:val="32"/>
        </w:rPr>
        <w:t>可以为船东提供船舶的信息分析功能。为船公司提供船舶、船员、船东、事件分析、港口等的信息分析工作。为航运公司提供船舶、货物、港口等的信息分析。</w:t>
      </w:r>
    </w:p>
    <w:p w14:paraId="2F29514A" w14:textId="77777777" w:rsidR="005D4494" w:rsidRDefault="0040338F">
      <w:pPr>
        <w:ind w:firstLineChars="200" w:firstLine="480"/>
        <w:rPr>
          <w:sz w:val="24"/>
          <w:szCs w:val="32"/>
        </w:rPr>
      </w:pPr>
      <w:r>
        <w:rPr>
          <w:sz w:val="24"/>
          <w:szCs w:val="32"/>
        </w:rPr>
        <w:t>该系统主要为货物运输、港口选择、出港时间、航期预测、船舶实时监控</w:t>
      </w:r>
      <w:r>
        <w:rPr>
          <w:rFonts w:hint="eastAsia"/>
          <w:sz w:val="24"/>
          <w:szCs w:val="32"/>
        </w:rPr>
        <w:t>、</w:t>
      </w:r>
      <w:r>
        <w:rPr>
          <w:sz w:val="24"/>
          <w:szCs w:val="32"/>
        </w:rPr>
        <w:t>中转港选择、港口规划、船舶买卖、船舶航行等船公司、船东、船员、研究机构</w:t>
      </w:r>
      <w:r>
        <w:rPr>
          <w:rFonts w:hint="eastAsia"/>
          <w:sz w:val="24"/>
          <w:szCs w:val="32"/>
        </w:rPr>
        <w:t>，</w:t>
      </w:r>
      <w:r>
        <w:rPr>
          <w:sz w:val="24"/>
          <w:szCs w:val="32"/>
        </w:rPr>
        <w:t>政府机构等提供信息</w:t>
      </w:r>
      <w:r>
        <w:rPr>
          <w:sz w:val="24"/>
          <w:szCs w:val="32"/>
        </w:rPr>
        <w:t>分析，辅助决策。可以为船舶登记、船舶买卖、船舶送检</w:t>
      </w:r>
      <w:r>
        <w:rPr>
          <w:rFonts w:hint="eastAsia"/>
          <w:sz w:val="24"/>
          <w:szCs w:val="32"/>
        </w:rPr>
        <w:t>、</w:t>
      </w:r>
      <w:r>
        <w:rPr>
          <w:sz w:val="24"/>
          <w:szCs w:val="32"/>
        </w:rPr>
        <w:t>航运融资、航运交易、航运咨询、航运组织、航运保险、人才培养、邮轮运输</w:t>
      </w:r>
      <w:r>
        <w:rPr>
          <w:rFonts w:hint="eastAsia"/>
          <w:sz w:val="24"/>
          <w:szCs w:val="32"/>
        </w:rPr>
        <w:t>、</w:t>
      </w:r>
      <w:r>
        <w:rPr>
          <w:sz w:val="24"/>
          <w:szCs w:val="32"/>
        </w:rPr>
        <w:t>公估公证、货物运输、海事仲裁与诉讼、船舶租赁、船舶管理、码头服务、集装箱堆场、仓储服务、船舶代理、货运代理、报关服务、理货服务、海损理赔等方面提供服务。</w:t>
      </w:r>
    </w:p>
    <w:p w14:paraId="5F205088" w14:textId="77777777" w:rsidR="005D4494" w:rsidRDefault="0040338F">
      <w:pPr>
        <w:widowControl/>
        <w:jc w:val="center"/>
      </w:pPr>
      <w:r>
        <w:rPr>
          <w:rFonts w:ascii="宋体" w:eastAsia="宋体" w:hAnsi="宋体" w:cs="宋体"/>
          <w:noProof/>
          <w:kern w:val="0"/>
          <w:sz w:val="24"/>
          <w:lang w:bidi="ar"/>
        </w:rPr>
        <w:lastRenderedPageBreak/>
        <w:drawing>
          <wp:inline distT="0" distB="0" distL="114300" distR="114300" wp14:anchorId="59FFD7D6" wp14:editId="47080DC6">
            <wp:extent cx="3623310" cy="4656455"/>
            <wp:effectExtent l="0" t="0" r="8890" b="4445"/>
            <wp:docPr id="2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descr="IMG_256"/>
                    <pic:cNvPicPr>
                      <a:picLocks noChangeAspect="1"/>
                    </pic:cNvPicPr>
                  </pic:nvPicPr>
                  <pic:blipFill>
                    <a:blip r:embed="rId14"/>
                    <a:srcRect b="8903"/>
                    <a:stretch>
                      <a:fillRect/>
                    </a:stretch>
                  </pic:blipFill>
                  <pic:spPr>
                    <a:xfrm>
                      <a:off x="0" y="0"/>
                      <a:ext cx="3623310" cy="4656455"/>
                    </a:xfrm>
                    <a:prstGeom prst="rect">
                      <a:avLst/>
                    </a:prstGeom>
                    <a:noFill/>
                    <a:ln w="9525">
                      <a:noFill/>
                    </a:ln>
                  </pic:spPr>
                </pic:pic>
              </a:graphicData>
            </a:graphic>
          </wp:inline>
        </w:drawing>
      </w:r>
    </w:p>
    <w:p w14:paraId="75BE6AA3" w14:textId="77777777" w:rsidR="005D4494" w:rsidRDefault="005D4494">
      <w:pPr>
        <w:jc w:val="center"/>
      </w:pPr>
    </w:p>
    <w:p w14:paraId="250DEB5F" w14:textId="77777777" w:rsidR="005D4494" w:rsidRDefault="0040338F">
      <w:pPr>
        <w:jc w:val="center"/>
      </w:pPr>
      <w:r>
        <w:rPr>
          <w:rFonts w:hint="eastAsia"/>
        </w:rPr>
        <w:t>图</w:t>
      </w:r>
      <w:r>
        <w:rPr>
          <w:rFonts w:hint="eastAsia"/>
        </w:rPr>
        <w:t xml:space="preserve">2-8 </w:t>
      </w:r>
      <w:r>
        <w:rPr>
          <w:rFonts w:hint="eastAsia"/>
        </w:rPr>
        <w:t>信息需求用户用例图</w:t>
      </w:r>
    </w:p>
    <w:p w14:paraId="220B749B" w14:textId="77777777" w:rsidR="005D4494" w:rsidRDefault="0040338F">
      <w:pPr>
        <w:pStyle w:val="2"/>
      </w:pPr>
      <w:bookmarkStart w:id="9" w:name="_Toc29092"/>
      <w:r>
        <w:rPr>
          <w:rFonts w:hint="eastAsia"/>
        </w:rPr>
        <w:t>三、系统视图模型</w:t>
      </w:r>
      <w:bookmarkEnd w:id="9"/>
    </w:p>
    <w:p w14:paraId="2C8510A9" w14:textId="77777777" w:rsidR="005D4494" w:rsidRDefault="0040338F">
      <w:pPr>
        <w:ind w:firstLineChars="200" w:firstLine="480"/>
        <w:rPr>
          <w:sz w:val="24"/>
          <w:szCs w:val="32"/>
        </w:rPr>
      </w:pPr>
      <w:r>
        <w:rPr>
          <w:sz w:val="24"/>
          <w:szCs w:val="32"/>
        </w:rPr>
        <w:t>本小节采用</w:t>
      </w:r>
      <w:r>
        <w:rPr>
          <w:rFonts w:hint="eastAsia"/>
          <w:sz w:val="24"/>
          <w:szCs w:val="32"/>
        </w:rPr>
        <w:t>由</w:t>
      </w:r>
      <w:proofErr w:type="spellStart"/>
      <w:r>
        <w:rPr>
          <w:sz w:val="24"/>
          <w:szCs w:val="32"/>
        </w:rPr>
        <w:t>PhilipeKruchten</w:t>
      </w:r>
      <w:proofErr w:type="spellEnd"/>
      <w:r>
        <w:rPr>
          <w:rFonts w:hint="eastAsia"/>
          <w:sz w:val="24"/>
          <w:szCs w:val="32"/>
        </w:rPr>
        <w:t>提出的</w:t>
      </w:r>
      <w:r>
        <w:rPr>
          <w:sz w:val="24"/>
          <w:szCs w:val="32"/>
        </w:rPr>
        <w:t>“</w:t>
      </w:r>
      <w:r>
        <w:rPr>
          <w:rFonts w:hint="eastAsia"/>
          <w:sz w:val="24"/>
          <w:szCs w:val="32"/>
        </w:rPr>
        <w:t>"4+1"</w:t>
      </w:r>
      <w:r>
        <w:rPr>
          <w:sz w:val="24"/>
          <w:szCs w:val="32"/>
        </w:rPr>
        <w:t>”</w:t>
      </w:r>
      <w:r>
        <w:rPr>
          <w:sz w:val="24"/>
          <w:szCs w:val="32"/>
        </w:rPr>
        <w:t>视角</w:t>
      </w:r>
      <w:r>
        <w:rPr>
          <w:rFonts w:hint="eastAsia"/>
          <w:sz w:val="24"/>
          <w:szCs w:val="32"/>
        </w:rPr>
        <w:t>方法</w:t>
      </w:r>
      <w:r>
        <w:rPr>
          <w:sz w:val="24"/>
          <w:szCs w:val="32"/>
        </w:rPr>
        <w:t>，从</w:t>
      </w:r>
      <w:r>
        <w:rPr>
          <w:rFonts w:hint="eastAsia"/>
          <w:sz w:val="24"/>
          <w:szCs w:val="32"/>
        </w:rPr>
        <w:t>逻辑视角、开发视角、过程视角、物理视角以及场景视角</w:t>
      </w:r>
      <w:r>
        <w:rPr>
          <w:sz w:val="24"/>
          <w:szCs w:val="32"/>
        </w:rPr>
        <w:t>来描述看到的船舶信息分析系统</w:t>
      </w:r>
      <w:r>
        <w:rPr>
          <w:rFonts w:hint="eastAsia"/>
          <w:sz w:val="24"/>
          <w:szCs w:val="32"/>
        </w:rPr>
        <w:t>，</w:t>
      </w:r>
      <w:r>
        <w:rPr>
          <w:sz w:val="24"/>
          <w:szCs w:val="32"/>
        </w:rPr>
        <w:t>分析平台</w:t>
      </w:r>
      <w:r>
        <w:rPr>
          <w:rFonts w:hint="eastAsia"/>
          <w:sz w:val="24"/>
          <w:szCs w:val="32"/>
        </w:rPr>
        <w:t>的</w:t>
      </w:r>
      <w:r>
        <w:rPr>
          <w:sz w:val="24"/>
          <w:szCs w:val="32"/>
        </w:rPr>
        <w:t>软件体系结构。</w:t>
      </w:r>
    </w:p>
    <w:p w14:paraId="07DCFFA3" w14:textId="77777777" w:rsidR="005D4494" w:rsidRDefault="0040338F">
      <w:pPr>
        <w:jc w:val="center"/>
      </w:pPr>
      <w:r>
        <w:rPr>
          <w:noProof/>
        </w:rPr>
        <w:drawing>
          <wp:inline distT="0" distB="0" distL="114300" distR="114300" wp14:anchorId="1B054763" wp14:editId="34906E5E">
            <wp:extent cx="4296410" cy="2002790"/>
            <wp:effectExtent l="0" t="0" r="8890" b="381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5"/>
                    <a:stretch>
                      <a:fillRect/>
                    </a:stretch>
                  </pic:blipFill>
                  <pic:spPr>
                    <a:xfrm>
                      <a:off x="0" y="0"/>
                      <a:ext cx="4296410" cy="2002790"/>
                    </a:xfrm>
                    <a:prstGeom prst="rect">
                      <a:avLst/>
                    </a:prstGeom>
                    <a:noFill/>
                    <a:ln>
                      <a:noFill/>
                    </a:ln>
                  </pic:spPr>
                </pic:pic>
              </a:graphicData>
            </a:graphic>
          </wp:inline>
        </w:drawing>
      </w:r>
    </w:p>
    <w:p w14:paraId="4447B455" w14:textId="77777777" w:rsidR="005D4494" w:rsidRDefault="0040338F">
      <w:pPr>
        <w:jc w:val="center"/>
      </w:pPr>
      <w:r>
        <w:rPr>
          <w:rFonts w:hint="eastAsia"/>
        </w:rPr>
        <w:t>图</w:t>
      </w:r>
      <w:r>
        <w:rPr>
          <w:rFonts w:hint="eastAsia"/>
        </w:rPr>
        <w:t>3-1  "4+1"</w:t>
      </w:r>
      <w:r>
        <w:rPr>
          <w:rFonts w:hint="eastAsia"/>
        </w:rPr>
        <w:t>视图模型</w:t>
      </w:r>
    </w:p>
    <w:p w14:paraId="0DDDE97D" w14:textId="77777777" w:rsidR="005D4494" w:rsidRDefault="0040338F">
      <w:pPr>
        <w:pStyle w:val="4"/>
        <w:tabs>
          <w:tab w:val="left" w:pos="2736"/>
        </w:tabs>
      </w:pPr>
      <w:bookmarkStart w:id="10" w:name="_Toc3297"/>
      <w:r>
        <w:rPr>
          <w:rFonts w:hint="eastAsia"/>
        </w:rPr>
        <w:lastRenderedPageBreak/>
        <w:t>3.1</w:t>
      </w:r>
      <w:r>
        <w:rPr>
          <w:rFonts w:hint="eastAsia"/>
        </w:rPr>
        <w:t>逻辑视图</w:t>
      </w:r>
      <w:bookmarkEnd w:id="10"/>
    </w:p>
    <w:p w14:paraId="15531443" w14:textId="77777777" w:rsidR="005D4494" w:rsidRDefault="0040338F">
      <w:pPr>
        <w:ind w:firstLineChars="200" w:firstLine="480"/>
        <w:rPr>
          <w:sz w:val="24"/>
          <w:szCs w:val="32"/>
        </w:rPr>
      </w:pPr>
      <w:r>
        <w:rPr>
          <w:rFonts w:hint="eastAsia"/>
          <w:sz w:val="24"/>
          <w:szCs w:val="32"/>
        </w:rPr>
        <w:t>逻辑视图</w:t>
      </w:r>
      <w:r>
        <w:rPr>
          <w:rFonts w:hint="eastAsia"/>
          <w:sz w:val="24"/>
          <w:szCs w:val="32"/>
        </w:rPr>
        <w:t>(</w:t>
      </w:r>
      <w:proofErr w:type="spellStart"/>
      <w:r>
        <w:rPr>
          <w:rFonts w:hint="eastAsia"/>
          <w:sz w:val="24"/>
          <w:szCs w:val="32"/>
        </w:rPr>
        <w:t>LogicalView</w:t>
      </w:r>
      <w:proofErr w:type="spellEnd"/>
      <w:r>
        <w:rPr>
          <w:rFonts w:hint="eastAsia"/>
          <w:sz w:val="24"/>
          <w:szCs w:val="32"/>
        </w:rPr>
        <w:t>)</w:t>
      </w:r>
      <w:r>
        <w:rPr>
          <w:rFonts w:hint="eastAsia"/>
          <w:sz w:val="24"/>
          <w:szCs w:val="32"/>
        </w:rPr>
        <w:t>的风格一般采取面向对象的风格，其主要的设计准则是为了使整个系统中保持单一的、一致的对象模型，避免就系统中的场合或过程产生草率的类、实体以及机制的技术描述。</w:t>
      </w:r>
    </w:p>
    <w:p w14:paraId="2F3D1C7E" w14:textId="77777777" w:rsidR="005D4494" w:rsidRDefault="0040338F">
      <w:pPr>
        <w:ind w:firstLineChars="200" w:firstLine="480"/>
        <w:rPr>
          <w:sz w:val="24"/>
          <w:szCs w:val="32"/>
        </w:rPr>
      </w:pPr>
      <w:r>
        <w:rPr>
          <w:rFonts w:hint="eastAsia"/>
          <w:sz w:val="24"/>
          <w:szCs w:val="32"/>
        </w:rPr>
        <w:t>船舶信息分析的逻辑视图如图</w:t>
      </w:r>
      <w:r>
        <w:rPr>
          <w:rFonts w:hint="eastAsia"/>
          <w:sz w:val="24"/>
          <w:szCs w:val="32"/>
        </w:rPr>
        <w:t>3-2</w:t>
      </w:r>
      <w:r>
        <w:rPr>
          <w:rFonts w:hint="eastAsia"/>
          <w:sz w:val="24"/>
          <w:szCs w:val="32"/>
        </w:rPr>
        <w:t>所示，从资源管理、应用管理、服务管理三个方面详细描述了船舶信息分析平台的逻辑视图，使用类图的方式各个类的内容以及类之间的包含、继承关系进行了详细的描述。</w:t>
      </w:r>
    </w:p>
    <w:p w14:paraId="567AD28E" w14:textId="77777777" w:rsidR="005D4494" w:rsidRDefault="0040338F">
      <w:pPr>
        <w:widowControl/>
        <w:jc w:val="center"/>
      </w:pPr>
      <w:r>
        <w:rPr>
          <w:rFonts w:ascii="宋体" w:eastAsia="宋体" w:hAnsi="宋体" w:cs="宋体"/>
          <w:noProof/>
          <w:kern w:val="0"/>
          <w:sz w:val="24"/>
          <w:lang w:bidi="ar"/>
        </w:rPr>
        <w:drawing>
          <wp:inline distT="0" distB="0" distL="114300" distR="114300" wp14:anchorId="23E6D7FA" wp14:editId="69F864C4">
            <wp:extent cx="5165090" cy="3845560"/>
            <wp:effectExtent l="0" t="0" r="3810" b="2540"/>
            <wp:docPr id="25"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descr="IMG_256"/>
                    <pic:cNvPicPr>
                      <a:picLocks noChangeAspect="1"/>
                    </pic:cNvPicPr>
                  </pic:nvPicPr>
                  <pic:blipFill>
                    <a:blip r:embed="rId16"/>
                    <a:stretch>
                      <a:fillRect/>
                    </a:stretch>
                  </pic:blipFill>
                  <pic:spPr>
                    <a:xfrm>
                      <a:off x="0" y="0"/>
                      <a:ext cx="5165090" cy="3845560"/>
                    </a:xfrm>
                    <a:prstGeom prst="rect">
                      <a:avLst/>
                    </a:prstGeom>
                    <a:noFill/>
                    <a:ln w="9525">
                      <a:noFill/>
                    </a:ln>
                  </pic:spPr>
                </pic:pic>
              </a:graphicData>
            </a:graphic>
          </wp:inline>
        </w:drawing>
      </w:r>
    </w:p>
    <w:p w14:paraId="40EC880C" w14:textId="77777777" w:rsidR="005D4494" w:rsidRDefault="005D4494">
      <w:pPr>
        <w:jc w:val="center"/>
      </w:pPr>
    </w:p>
    <w:p w14:paraId="4D2C14DE" w14:textId="77777777" w:rsidR="005D4494" w:rsidRDefault="0040338F">
      <w:pPr>
        <w:jc w:val="center"/>
      </w:pPr>
      <w:r>
        <w:rPr>
          <w:rFonts w:hint="eastAsia"/>
        </w:rPr>
        <w:t>图</w:t>
      </w:r>
      <w:r>
        <w:rPr>
          <w:rFonts w:hint="eastAsia"/>
        </w:rPr>
        <w:t xml:space="preserve">3-2 </w:t>
      </w:r>
      <w:r>
        <w:rPr>
          <w:rFonts w:hint="eastAsia"/>
        </w:rPr>
        <w:t>船舶信息分析平台逻辑视图</w:t>
      </w:r>
    </w:p>
    <w:p w14:paraId="2F2960B1" w14:textId="77777777" w:rsidR="005D4494" w:rsidRDefault="0040338F">
      <w:pPr>
        <w:pStyle w:val="4"/>
      </w:pPr>
      <w:bookmarkStart w:id="11" w:name="_Toc11390"/>
      <w:r>
        <w:rPr>
          <w:rFonts w:hint="eastAsia"/>
        </w:rPr>
        <w:t>3.2</w:t>
      </w:r>
      <w:r>
        <w:rPr>
          <w:rFonts w:hint="eastAsia"/>
        </w:rPr>
        <w:t>物理视图</w:t>
      </w:r>
      <w:bookmarkEnd w:id="11"/>
    </w:p>
    <w:p w14:paraId="616F2A2F" w14:textId="77777777" w:rsidR="005D4494" w:rsidRDefault="0040338F">
      <w:pPr>
        <w:ind w:firstLineChars="200" w:firstLine="480"/>
        <w:rPr>
          <w:sz w:val="24"/>
          <w:szCs w:val="32"/>
        </w:rPr>
      </w:pPr>
      <w:r>
        <w:rPr>
          <w:rFonts w:hint="eastAsia"/>
          <w:sz w:val="24"/>
          <w:szCs w:val="32"/>
        </w:rPr>
        <w:t>物理视图</w:t>
      </w:r>
      <w:r>
        <w:rPr>
          <w:rFonts w:hint="eastAsia"/>
          <w:sz w:val="24"/>
          <w:szCs w:val="32"/>
        </w:rPr>
        <w:t>(</w:t>
      </w:r>
      <w:proofErr w:type="spellStart"/>
      <w:r>
        <w:rPr>
          <w:rFonts w:hint="eastAsia"/>
          <w:sz w:val="24"/>
          <w:szCs w:val="32"/>
        </w:rPr>
        <w:t>PhysicalView</w:t>
      </w:r>
      <w:proofErr w:type="spellEnd"/>
      <w:r>
        <w:rPr>
          <w:rFonts w:hint="eastAsia"/>
          <w:sz w:val="24"/>
          <w:szCs w:val="32"/>
        </w:rPr>
        <w:t>)</w:t>
      </w:r>
      <w:r>
        <w:rPr>
          <w:rFonts w:hint="eastAsia"/>
          <w:sz w:val="24"/>
          <w:szCs w:val="32"/>
        </w:rPr>
        <w:t>主要描述系统需要的硬件配置，可以系统工程人员为系统安装说明书，详细描述系统的拓扑结构、系统安装、通信等问题。物理视图主要考虑如何把软件系统映射到硬件系统上，同时也要考虑系统规模、运行性能、可靠性等问题，物理视图可以与进程视图一起映射。如图</w:t>
      </w:r>
      <w:r>
        <w:rPr>
          <w:rFonts w:hint="eastAsia"/>
          <w:sz w:val="24"/>
          <w:szCs w:val="32"/>
        </w:rPr>
        <w:t>3-3</w:t>
      </w:r>
      <w:r>
        <w:rPr>
          <w:rFonts w:hint="eastAsia"/>
          <w:sz w:val="24"/>
          <w:szCs w:val="32"/>
        </w:rPr>
        <w:t>所示，使用</w:t>
      </w:r>
      <w:r>
        <w:rPr>
          <w:rFonts w:hint="eastAsia"/>
          <w:sz w:val="24"/>
          <w:szCs w:val="32"/>
        </w:rPr>
        <w:t>UML</w:t>
      </w:r>
      <w:r>
        <w:rPr>
          <w:rFonts w:hint="eastAsia"/>
          <w:sz w:val="24"/>
          <w:szCs w:val="32"/>
        </w:rPr>
        <w:t>图中的部署图来展示了船舶信息分析的物理视图。</w:t>
      </w:r>
    </w:p>
    <w:p w14:paraId="00B23CA6" w14:textId="77777777" w:rsidR="005D4494" w:rsidRDefault="0040338F">
      <w:pPr>
        <w:widowControl/>
        <w:jc w:val="center"/>
      </w:pPr>
      <w:r>
        <w:rPr>
          <w:rFonts w:ascii="宋体" w:eastAsia="宋体" w:hAnsi="宋体" w:cs="宋体"/>
          <w:noProof/>
          <w:kern w:val="0"/>
          <w:sz w:val="24"/>
          <w:lang w:bidi="ar"/>
        </w:rPr>
        <w:lastRenderedPageBreak/>
        <w:drawing>
          <wp:inline distT="0" distB="0" distL="114300" distR="114300" wp14:anchorId="793E8FF6" wp14:editId="7025CB9F">
            <wp:extent cx="4608195" cy="5035550"/>
            <wp:effectExtent l="0" t="0" r="1905" b="6350"/>
            <wp:docPr id="26"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descr="IMG_256"/>
                    <pic:cNvPicPr>
                      <a:picLocks noChangeAspect="1"/>
                    </pic:cNvPicPr>
                  </pic:nvPicPr>
                  <pic:blipFill>
                    <a:blip r:embed="rId17"/>
                    <a:stretch>
                      <a:fillRect/>
                    </a:stretch>
                  </pic:blipFill>
                  <pic:spPr>
                    <a:xfrm>
                      <a:off x="0" y="0"/>
                      <a:ext cx="4608195" cy="5035550"/>
                    </a:xfrm>
                    <a:prstGeom prst="rect">
                      <a:avLst/>
                    </a:prstGeom>
                    <a:noFill/>
                    <a:ln w="9525">
                      <a:noFill/>
                    </a:ln>
                  </pic:spPr>
                </pic:pic>
              </a:graphicData>
            </a:graphic>
          </wp:inline>
        </w:drawing>
      </w:r>
    </w:p>
    <w:p w14:paraId="50CD4B2D" w14:textId="77777777" w:rsidR="005D4494" w:rsidRDefault="005D4494">
      <w:pPr>
        <w:jc w:val="center"/>
      </w:pPr>
    </w:p>
    <w:p w14:paraId="6EC9D0E4" w14:textId="77777777" w:rsidR="005D4494" w:rsidRDefault="0040338F">
      <w:pPr>
        <w:jc w:val="center"/>
      </w:pPr>
      <w:r>
        <w:rPr>
          <w:rFonts w:hint="eastAsia"/>
        </w:rPr>
        <w:t>图</w:t>
      </w:r>
      <w:r>
        <w:rPr>
          <w:rFonts w:hint="eastAsia"/>
        </w:rPr>
        <w:t xml:space="preserve">3-3 </w:t>
      </w:r>
      <w:r>
        <w:rPr>
          <w:rFonts w:hint="eastAsia"/>
        </w:rPr>
        <w:t>船舶信息分析平台物理视图</w:t>
      </w:r>
    </w:p>
    <w:p w14:paraId="4F5FB470" w14:textId="77777777" w:rsidR="005D4494" w:rsidRDefault="0040338F">
      <w:pPr>
        <w:pStyle w:val="4"/>
      </w:pPr>
      <w:bookmarkStart w:id="12" w:name="_Toc32221"/>
      <w:r>
        <w:rPr>
          <w:rFonts w:hint="eastAsia"/>
        </w:rPr>
        <w:t>3.3</w:t>
      </w:r>
      <w:r>
        <w:rPr>
          <w:rFonts w:hint="eastAsia"/>
        </w:rPr>
        <w:t>过程视图</w:t>
      </w:r>
      <w:bookmarkEnd w:id="12"/>
    </w:p>
    <w:p w14:paraId="2599FF09" w14:textId="77777777" w:rsidR="005D4494" w:rsidRDefault="0040338F">
      <w:pPr>
        <w:ind w:firstLineChars="200" w:firstLine="480"/>
        <w:rPr>
          <w:sz w:val="24"/>
          <w:szCs w:val="32"/>
        </w:rPr>
      </w:pPr>
      <w:r>
        <w:rPr>
          <w:rFonts w:hint="eastAsia"/>
          <w:sz w:val="24"/>
          <w:szCs w:val="32"/>
        </w:rPr>
        <w:t>过程视图</w:t>
      </w:r>
      <w:r>
        <w:rPr>
          <w:rFonts w:hint="eastAsia"/>
          <w:sz w:val="24"/>
          <w:szCs w:val="32"/>
        </w:rPr>
        <w:t>(</w:t>
      </w:r>
      <w:proofErr w:type="spellStart"/>
      <w:r>
        <w:rPr>
          <w:rFonts w:hint="eastAsia"/>
          <w:sz w:val="24"/>
          <w:szCs w:val="32"/>
        </w:rPr>
        <w:t>ProcessView</w:t>
      </w:r>
      <w:proofErr w:type="spellEnd"/>
      <w:r>
        <w:rPr>
          <w:rFonts w:hint="eastAsia"/>
          <w:sz w:val="24"/>
          <w:szCs w:val="32"/>
        </w:rPr>
        <w:t>)</w:t>
      </w:r>
      <w:r>
        <w:rPr>
          <w:rFonts w:hint="eastAsia"/>
          <w:sz w:val="24"/>
          <w:szCs w:val="32"/>
        </w:rPr>
        <w:t>又可以称“进程视图”、“处理视图”，考虑一些非功能性的需求，如系统的吞吐量和可</w:t>
      </w:r>
      <w:r>
        <w:rPr>
          <w:rFonts w:hint="eastAsia"/>
          <w:sz w:val="24"/>
          <w:szCs w:val="32"/>
        </w:rPr>
        <w:t>靠行。过程视图是控制具体执行定义在逻辑视图中的各个类的具体操作是在哪一个线程</w:t>
      </w:r>
      <w:r>
        <w:rPr>
          <w:rFonts w:hint="eastAsia"/>
          <w:sz w:val="24"/>
          <w:szCs w:val="32"/>
        </w:rPr>
        <w:t>(Thread)</w:t>
      </w:r>
      <w:r>
        <w:rPr>
          <w:rFonts w:hint="eastAsia"/>
          <w:sz w:val="24"/>
          <w:szCs w:val="32"/>
        </w:rPr>
        <w:t>，考虑进程的并发和同步以及系统运行时的网络通信。过程视图侧重系统的运行特性，主要是服务于系统集成人员和测试人员，方便后续性能和过程的测试。如图</w:t>
      </w:r>
      <w:r>
        <w:rPr>
          <w:rFonts w:hint="eastAsia"/>
          <w:sz w:val="24"/>
          <w:szCs w:val="32"/>
        </w:rPr>
        <w:t>3-4</w:t>
      </w:r>
      <w:r>
        <w:rPr>
          <w:rFonts w:hint="eastAsia"/>
          <w:sz w:val="24"/>
          <w:szCs w:val="32"/>
        </w:rPr>
        <w:t>所示，使用过程视图对平台的主要功能模块进行描述，分别是信息采集阶段、信息抽取阶段、信息分析阶段。</w:t>
      </w:r>
    </w:p>
    <w:p w14:paraId="1FD9C7A6" w14:textId="77777777" w:rsidR="005D4494" w:rsidRDefault="005D4494">
      <w:pPr>
        <w:widowControl/>
        <w:jc w:val="center"/>
        <w:rPr>
          <w:rFonts w:ascii="宋体" w:eastAsia="宋体" w:hAnsi="宋体" w:cs="宋体"/>
          <w:kern w:val="0"/>
          <w:sz w:val="24"/>
          <w:lang w:bidi="ar"/>
        </w:rPr>
      </w:pPr>
    </w:p>
    <w:p w14:paraId="00CCFACF" w14:textId="77777777" w:rsidR="005D4494" w:rsidRDefault="0040338F">
      <w:pPr>
        <w:widowControl/>
        <w:jc w:val="center"/>
        <w:rPr>
          <w:rFonts w:ascii="宋体" w:eastAsia="宋体" w:hAnsi="宋体" w:cs="宋体"/>
          <w:kern w:val="0"/>
          <w:sz w:val="24"/>
          <w:lang w:bidi="ar"/>
        </w:rPr>
      </w:pPr>
      <w:r>
        <w:rPr>
          <w:rFonts w:ascii="宋体" w:eastAsia="宋体" w:hAnsi="宋体" w:cs="宋体"/>
          <w:noProof/>
          <w:kern w:val="0"/>
          <w:sz w:val="24"/>
          <w:lang w:bidi="ar"/>
        </w:rPr>
        <w:lastRenderedPageBreak/>
        <w:drawing>
          <wp:inline distT="0" distB="0" distL="114300" distR="114300" wp14:anchorId="75018B52" wp14:editId="574AACAB">
            <wp:extent cx="5163820" cy="6421755"/>
            <wp:effectExtent l="9525" t="9525" r="20955" b="2032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18"/>
                    <a:srcRect b="14282"/>
                    <a:stretch>
                      <a:fillRect/>
                    </a:stretch>
                  </pic:blipFill>
                  <pic:spPr>
                    <a:xfrm>
                      <a:off x="0" y="0"/>
                      <a:ext cx="5163820" cy="6421755"/>
                    </a:xfrm>
                    <a:prstGeom prst="rect">
                      <a:avLst/>
                    </a:prstGeom>
                    <a:noFill/>
                    <a:ln w="9525">
                      <a:solidFill>
                        <a:schemeClr val="tx1"/>
                      </a:solidFill>
                    </a:ln>
                  </pic:spPr>
                </pic:pic>
              </a:graphicData>
            </a:graphic>
          </wp:inline>
        </w:drawing>
      </w:r>
    </w:p>
    <w:p w14:paraId="52BE7FF6" w14:textId="77777777" w:rsidR="005D4494" w:rsidRDefault="0040338F">
      <w:pPr>
        <w:jc w:val="center"/>
      </w:pPr>
      <w:r>
        <w:rPr>
          <w:rFonts w:hint="eastAsia"/>
        </w:rPr>
        <w:t>图</w:t>
      </w:r>
      <w:r>
        <w:rPr>
          <w:rFonts w:hint="eastAsia"/>
        </w:rPr>
        <w:t xml:space="preserve">3-4 </w:t>
      </w:r>
      <w:r>
        <w:rPr>
          <w:rFonts w:hint="eastAsia"/>
        </w:rPr>
        <w:t>船舶信息分析平台过程视图</w:t>
      </w:r>
    </w:p>
    <w:p w14:paraId="713FD303" w14:textId="77777777" w:rsidR="005D4494" w:rsidRDefault="005D4494">
      <w:pPr>
        <w:widowControl/>
        <w:rPr>
          <w:rFonts w:ascii="宋体" w:eastAsia="宋体" w:hAnsi="宋体" w:cs="宋体"/>
          <w:kern w:val="0"/>
          <w:sz w:val="24"/>
          <w:lang w:bidi="ar"/>
        </w:rPr>
      </w:pPr>
    </w:p>
    <w:p w14:paraId="388F0CCE" w14:textId="77777777" w:rsidR="005D4494" w:rsidRDefault="0040338F">
      <w:pPr>
        <w:ind w:firstLineChars="200" w:firstLine="480"/>
        <w:rPr>
          <w:sz w:val="24"/>
          <w:szCs w:val="32"/>
        </w:rPr>
      </w:pPr>
      <w:r>
        <w:rPr>
          <w:rFonts w:hint="eastAsia"/>
          <w:sz w:val="24"/>
          <w:szCs w:val="32"/>
        </w:rPr>
        <w:t>用户确定了信息分析需求后，确定要抓取的网页。整个爬去流程以用户的初始化配置开始。配置项包括对种子</w:t>
      </w:r>
      <w:r>
        <w:rPr>
          <w:rFonts w:hint="eastAsia"/>
          <w:sz w:val="24"/>
          <w:szCs w:val="32"/>
        </w:rPr>
        <w:t>URL</w:t>
      </w:r>
      <w:r>
        <w:rPr>
          <w:rFonts w:hint="eastAsia"/>
          <w:sz w:val="24"/>
          <w:szCs w:val="32"/>
        </w:rPr>
        <w:t>的初始化和</w:t>
      </w:r>
      <w:proofErr w:type="gramStart"/>
      <w:r>
        <w:rPr>
          <w:rFonts w:hint="eastAsia"/>
          <w:sz w:val="24"/>
          <w:szCs w:val="32"/>
        </w:rPr>
        <w:t>对爬取</w:t>
      </w:r>
      <w:proofErr w:type="gramEnd"/>
      <w:r>
        <w:rPr>
          <w:rFonts w:hint="eastAsia"/>
          <w:sz w:val="24"/>
          <w:szCs w:val="32"/>
        </w:rPr>
        <w:t>配置信息的初始化。</w:t>
      </w:r>
      <w:proofErr w:type="gramStart"/>
      <w:r>
        <w:rPr>
          <w:rFonts w:hint="eastAsia"/>
          <w:sz w:val="24"/>
          <w:szCs w:val="32"/>
        </w:rPr>
        <w:t>其中爬取配置</w:t>
      </w:r>
      <w:proofErr w:type="gramEnd"/>
      <w:r>
        <w:rPr>
          <w:rFonts w:hint="eastAsia"/>
          <w:sz w:val="24"/>
          <w:szCs w:val="32"/>
        </w:rPr>
        <w:t>信息包括：</w:t>
      </w:r>
      <w:proofErr w:type="gramStart"/>
      <w:r>
        <w:rPr>
          <w:rFonts w:hint="eastAsia"/>
          <w:sz w:val="24"/>
          <w:szCs w:val="32"/>
        </w:rPr>
        <w:t>爬取层级</w:t>
      </w:r>
      <w:proofErr w:type="gramEnd"/>
      <w:r>
        <w:rPr>
          <w:rFonts w:hint="eastAsia"/>
          <w:sz w:val="24"/>
          <w:szCs w:val="32"/>
        </w:rPr>
        <w:t>，</w:t>
      </w:r>
      <w:proofErr w:type="gramStart"/>
      <w:r>
        <w:rPr>
          <w:rFonts w:hint="eastAsia"/>
          <w:sz w:val="24"/>
          <w:szCs w:val="32"/>
        </w:rPr>
        <w:t>爬取频次</w:t>
      </w:r>
      <w:proofErr w:type="gramEnd"/>
      <w:r>
        <w:rPr>
          <w:rFonts w:hint="eastAsia"/>
          <w:sz w:val="24"/>
          <w:szCs w:val="32"/>
        </w:rPr>
        <w:t>，存储路径等信息，若在爬取中同时对数据进行抽取，则需要对抽取的内容进行配置。</w:t>
      </w:r>
    </w:p>
    <w:p w14:paraId="62EB1845" w14:textId="77777777" w:rsidR="005D4494" w:rsidRDefault="0040338F">
      <w:pPr>
        <w:ind w:firstLineChars="200" w:firstLine="480"/>
        <w:rPr>
          <w:sz w:val="24"/>
          <w:szCs w:val="32"/>
        </w:rPr>
      </w:pPr>
      <w:r>
        <w:rPr>
          <w:rFonts w:hint="eastAsia"/>
          <w:sz w:val="24"/>
          <w:szCs w:val="32"/>
        </w:rPr>
        <w:t>在数据采集阶段，主要是网页爬取，在爬</w:t>
      </w:r>
      <w:proofErr w:type="gramStart"/>
      <w:r>
        <w:rPr>
          <w:rFonts w:hint="eastAsia"/>
          <w:sz w:val="24"/>
          <w:szCs w:val="32"/>
        </w:rPr>
        <w:t>取过程</w:t>
      </w:r>
      <w:proofErr w:type="gramEnd"/>
      <w:r>
        <w:rPr>
          <w:rFonts w:hint="eastAsia"/>
          <w:sz w:val="24"/>
          <w:szCs w:val="32"/>
        </w:rPr>
        <w:t>中会出现很多无用的信息，在抽取这一过程中，就是对采集到的</w:t>
      </w:r>
      <w:proofErr w:type="gramStart"/>
      <w:r>
        <w:rPr>
          <w:rFonts w:hint="eastAsia"/>
          <w:sz w:val="24"/>
          <w:szCs w:val="32"/>
        </w:rPr>
        <w:t>源数据</w:t>
      </w:r>
      <w:proofErr w:type="gramEnd"/>
      <w:r>
        <w:rPr>
          <w:rFonts w:hint="eastAsia"/>
          <w:sz w:val="24"/>
          <w:szCs w:val="32"/>
        </w:rPr>
        <w:t>进行清洗、去重、规则化。在这一阶段通过定义抽取规则，从</w:t>
      </w:r>
      <w:proofErr w:type="gramStart"/>
      <w:r>
        <w:rPr>
          <w:rFonts w:hint="eastAsia"/>
          <w:sz w:val="24"/>
          <w:szCs w:val="32"/>
        </w:rPr>
        <w:t>源数据</w:t>
      </w:r>
      <w:proofErr w:type="gramEnd"/>
      <w:r>
        <w:rPr>
          <w:rFonts w:hint="eastAsia"/>
          <w:sz w:val="24"/>
          <w:szCs w:val="32"/>
        </w:rPr>
        <w:t>中抽取分析有用的信息，然后把数据存储到数据库。这一阶段主要是</w:t>
      </w:r>
      <w:proofErr w:type="gramStart"/>
      <w:r>
        <w:rPr>
          <w:rFonts w:hint="eastAsia"/>
          <w:sz w:val="24"/>
          <w:szCs w:val="32"/>
        </w:rPr>
        <w:t>对爬取</w:t>
      </w:r>
      <w:proofErr w:type="gramEnd"/>
      <w:r>
        <w:rPr>
          <w:rFonts w:hint="eastAsia"/>
          <w:sz w:val="24"/>
          <w:szCs w:val="32"/>
        </w:rPr>
        <w:t>的网页</w:t>
      </w:r>
      <w:r>
        <w:rPr>
          <w:rFonts w:hint="eastAsia"/>
          <w:sz w:val="24"/>
          <w:szCs w:val="32"/>
        </w:rPr>
        <w:t xml:space="preserve">  </w:t>
      </w:r>
      <w:r>
        <w:rPr>
          <w:rFonts w:hint="eastAsia"/>
          <w:sz w:val="24"/>
          <w:szCs w:val="32"/>
        </w:rPr>
        <w:t>数据进行抽取，一般</w:t>
      </w:r>
      <w:r>
        <w:rPr>
          <w:rFonts w:hint="eastAsia"/>
          <w:sz w:val="24"/>
          <w:szCs w:val="32"/>
        </w:rPr>
        <w:t>网页数据存储成</w:t>
      </w:r>
      <w:r>
        <w:rPr>
          <w:rFonts w:hint="eastAsia"/>
          <w:sz w:val="24"/>
          <w:szCs w:val="32"/>
        </w:rPr>
        <w:t>HTML</w:t>
      </w:r>
      <w:r>
        <w:rPr>
          <w:rFonts w:hint="eastAsia"/>
          <w:sz w:val="24"/>
          <w:szCs w:val="32"/>
        </w:rPr>
        <w:t>文件，从这些</w:t>
      </w:r>
      <w:r>
        <w:rPr>
          <w:rFonts w:hint="eastAsia"/>
          <w:sz w:val="24"/>
          <w:szCs w:val="32"/>
        </w:rPr>
        <w:t>HTML</w:t>
      </w:r>
      <w:r>
        <w:rPr>
          <w:rFonts w:hint="eastAsia"/>
          <w:sz w:val="24"/>
          <w:szCs w:val="32"/>
        </w:rPr>
        <w:t>文件中抽取有用的数据。例如在新闻数据中抽取事件的发生</w:t>
      </w:r>
      <w:r>
        <w:rPr>
          <w:rFonts w:hint="eastAsia"/>
          <w:sz w:val="24"/>
          <w:szCs w:val="32"/>
        </w:rPr>
        <w:lastRenderedPageBreak/>
        <w:t>时间、事件名称、涉及的船舶的名称、</w:t>
      </w:r>
      <w:r>
        <w:rPr>
          <w:rFonts w:hint="eastAsia"/>
          <w:sz w:val="24"/>
          <w:szCs w:val="32"/>
        </w:rPr>
        <w:t>IMO</w:t>
      </w:r>
      <w:r>
        <w:rPr>
          <w:rFonts w:hint="eastAsia"/>
          <w:sz w:val="24"/>
          <w:szCs w:val="32"/>
        </w:rPr>
        <w:t>号、伤亡人数等。对于感知数据主要是把数据存储在标准数据库中。</w:t>
      </w:r>
    </w:p>
    <w:p w14:paraId="700EFC4F" w14:textId="77777777" w:rsidR="005D4494" w:rsidRDefault="0040338F">
      <w:pPr>
        <w:ind w:firstLineChars="200" w:firstLine="480"/>
      </w:pPr>
      <w:r>
        <w:rPr>
          <w:rFonts w:hint="eastAsia"/>
          <w:sz w:val="24"/>
          <w:szCs w:val="32"/>
        </w:rPr>
        <w:t>船舶信息分析的过程，首先根据用户信息分析的需求，确定需要用到的数据，根据一定的规则查询数据库，设计分析模型计算算子，得到分析结果，最后把分析结果可视化展示给用户。这个阶段的核心是数据选择和模型算子的设计，数据选择方面根据用户的需求确定，在模型设计方面本平台采用多层复杂网络分析和人类行为动力学等指标来展示。</w:t>
      </w:r>
    </w:p>
    <w:p w14:paraId="09F25C76" w14:textId="77777777" w:rsidR="005D4494" w:rsidRDefault="0040338F">
      <w:pPr>
        <w:pStyle w:val="4"/>
      </w:pPr>
      <w:bookmarkStart w:id="13" w:name="_Toc11405"/>
      <w:r>
        <w:rPr>
          <w:rFonts w:hint="eastAsia"/>
        </w:rPr>
        <w:t>3.4</w:t>
      </w:r>
      <w:r>
        <w:rPr>
          <w:rFonts w:hint="eastAsia"/>
        </w:rPr>
        <w:t>开</w:t>
      </w:r>
      <w:r>
        <w:rPr>
          <w:rFonts w:hint="eastAsia"/>
        </w:rPr>
        <w:t>发视图</w:t>
      </w:r>
      <w:bookmarkEnd w:id="13"/>
    </w:p>
    <w:p w14:paraId="31D1D4CA" w14:textId="77777777" w:rsidR="005D4494" w:rsidRDefault="0040338F">
      <w:pPr>
        <w:ind w:firstLineChars="200" w:firstLine="480"/>
        <w:rPr>
          <w:sz w:val="24"/>
          <w:szCs w:val="32"/>
        </w:rPr>
      </w:pPr>
      <w:r>
        <w:rPr>
          <w:rFonts w:hint="eastAsia"/>
          <w:sz w:val="24"/>
          <w:szCs w:val="32"/>
        </w:rPr>
        <w:t>开发视图</w:t>
      </w:r>
      <w:r>
        <w:rPr>
          <w:rFonts w:hint="eastAsia"/>
          <w:sz w:val="24"/>
          <w:szCs w:val="32"/>
        </w:rPr>
        <w:t>(</w:t>
      </w:r>
      <w:proofErr w:type="spellStart"/>
      <w:r>
        <w:rPr>
          <w:rFonts w:hint="eastAsia"/>
          <w:sz w:val="24"/>
          <w:szCs w:val="32"/>
        </w:rPr>
        <w:t>DevelopmentView</w:t>
      </w:r>
      <w:proofErr w:type="spellEnd"/>
      <w:r>
        <w:rPr>
          <w:rFonts w:hint="eastAsia"/>
          <w:sz w:val="24"/>
          <w:szCs w:val="32"/>
        </w:rPr>
        <w:t>)</w:t>
      </w:r>
      <w:r>
        <w:rPr>
          <w:rFonts w:hint="eastAsia"/>
          <w:sz w:val="24"/>
          <w:szCs w:val="32"/>
        </w:rPr>
        <w:t>是对系统在开发环境中软件的组织结构的具体描述，即主要关注软件在开发环境下实际模型的组织结构，服务于软件编程人员，从下到上定义每一层的接口，使上层结构不关注下层的具体实现，直接调用下层的接口。可以将软件开发分为多个小的程序块，然后把程序块分给不同的程序员开发，彼此独立开发，而又不影响系统的集成。每个小的程序块可以组织成不同分层结构，每个层为上一层提供调用接口，</w:t>
      </w:r>
      <w:proofErr w:type="gramStart"/>
      <w:r>
        <w:rPr>
          <w:rFonts w:hint="eastAsia"/>
          <w:sz w:val="24"/>
          <w:szCs w:val="32"/>
        </w:rPr>
        <w:t>上层不</w:t>
      </w:r>
      <w:proofErr w:type="gramEnd"/>
      <w:r>
        <w:rPr>
          <w:rFonts w:hint="eastAsia"/>
          <w:sz w:val="24"/>
          <w:szCs w:val="32"/>
        </w:rPr>
        <w:t>需要关注下层的实现的维护，根据只需要调用下层的接口，开发人员只需维护每层的接口，只关注自己控制的</w:t>
      </w:r>
      <w:r>
        <w:rPr>
          <w:rFonts w:hint="eastAsia"/>
          <w:sz w:val="24"/>
          <w:szCs w:val="32"/>
        </w:rPr>
        <w:t>接口开发。</w:t>
      </w:r>
    </w:p>
    <w:p w14:paraId="59DD0C84" w14:textId="77777777" w:rsidR="005D4494" w:rsidRDefault="0040338F">
      <w:pPr>
        <w:ind w:firstLineChars="200" w:firstLine="480"/>
      </w:pPr>
      <w:r>
        <w:rPr>
          <w:rFonts w:hint="eastAsia"/>
          <w:sz w:val="24"/>
          <w:szCs w:val="32"/>
        </w:rPr>
        <w:t>如图</w:t>
      </w:r>
      <w:r>
        <w:rPr>
          <w:rFonts w:hint="eastAsia"/>
          <w:sz w:val="24"/>
          <w:szCs w:val="32"/>
        </w:rPr>
        <w:t>3-5</w:t>
      </w:r>
      <w:r>
        <w:rPr>
          <w:rFonts w:hint="eastAsia"/>
          <w:sz w:val="24"/>
          <w:szCs w:val="32"/>
        </w:rPr>
        <w:t>所示，船舶信息分析平台的开发过程可以分为三层，</w:t>
      </w:r>
      <w:proofErr w:type="gramStart"/>
      <w:r>
        <w:rPr>
          <w:rFonts w:hint="eastAsia"/>
          <w:sz w:val="24"/>
          <w:szCs w:val="32"/>
        </w:rPr>
        <w:t>最</w:t>
      </w:r>
      <w:proofErr w:type="gramEnd"/>
      <w:r>
        <w:rPr>
          <w:rFonts w:hint="eastAsia"/>
          <w:sz w:val="24"/>
          <w:szCs w:val="32"/>
        </w:rPr>
        <w:t>底层是数据层，描述数据的获取过程和存储；中间层是业务层，描述平台的业务流程、数据流转、数据转换等；顶层是表示层，描述数据分析后的信息的可视化分析及界面展示。</w:t>
      </w:r>
    </w:p>
    <w:p w14:paraId="10361A91" w14:textId="77777777" w:rsidR="005D4494" w:rsidRDefault="0040338F">
      <w:pPr>
        <w:jc w:val="center"/>
      </w:pPr>
      <w:r>
        <w:rPr>
          <w:noProof/>
        </w:rPr>
        <w:drawing>
          <wp:inline distT="0" distB="0" distL="114300" distR="114300" wp14:anchorId="66CEFAE7" wp14:editId="2D7C6781">
            <wp:extent cx="5269230" cy="3538855"/>
            <wp:effectExtent l="0" t="0" r="127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69230" cy="3538855"/>
                    </a:xfrm>
                    <a:prstGeom prst="rect">
                      <a:avLst/>
                    </a:prstGeom>
                    <a:noFill/>
                    <a:ln>
                      <a:noFill/>
                    </a:ln>
                  </pic:spPr>
                </pic:pic>
              </a:graphicData>
            </a:graphic>
          </wp:inline>
        </w:drawing>
      </w:r>
    </w:p>
    <w:p w14:paraId="06A5F4C3" w14:textId="77777777" w:rsidR="005D4494" w:rsidRDefault="0040338F">
      <w:pPr>
        <w:jc w:val="center"/>
      </w:pPr>
      <w:r>
        <w:rPr>
          <w:rFonts w:hint="eastAsia"/>
        </w:rPr>
        <w:t>图</w:t>
      </w:r>
      <w:r>
        <w:rPr>
          <w:rFonts w:hint="eastAsia"/>
        </w:rPr>
        <w:t xml:space="preserve">3-5 </w:t>
      </w:r>
      <w:r>
        <w:rPr>
          <w:rFonts w:hint="eastAsia"/>
        </w:rPr>
        <w:t>船舶信息分析平台开发视图</w:t>
      </w:r>
    </w:p>
    <w:p w14:paraId="27AB8647" w14:textId="77777777" w:rsidR="005D4494" w:rsidRDefault="0040338F">
      <w:pPr>
        <w:pStyle w:val="4"/>
      </w:pPr>
      <w:bookmarkStart w:id="14" w:name="_Toc24003"/>
      <w:r>
        <w:rPr>
          <w:rFonts w:hint="eastAsia"/>
        </w:rPr>
        <w:lastRenderedPageBreak/>
        <w:t>3.5</w:t>
      </w:r>
      <w:r>
        <w:rPr>
          <w:rFonts w:hint="eastAsia"/>
        </w:rPr>
        <w:t>场景视图</w:t>
      </w:r>
      <w:bookmarkEnd w:id="14"/>
    </w:p>
    <w:p w14:paraId="7A4B166D" w14:textId="77777777" w:rsidR="005D4494" w:rsidRDefault="0040338F">
      <w:pPr>
        <w:ind w:firstLineChars="200" w:firstLine="480"/>
        <w:rPr>
          <w:sz w:val="24"/>
          <w:szCs w:val="32"/>
        </w:rPr>
      </w:pPr>
      <w:r>
        <w:rPr>
          <w:sz w:val="24"/>
          <w:szCs w:val="32"/>
        </w:rPr>
        <w:t>场景视图又可以称为</w:t>
      </w:r>
      <w:r>
        <w:rPr>
          <w:sz w:val="24"/>
          <w:szCs w:val="32"/>
        </w:rPr>
        <w:t>“</w:t>
      </w:r>
      <w:r>
        <w:rPr>
          <w:sz w:val="24"/>
          <w:szCs w:val="32"/>
        </w:rPr>
        <w:t>用例视图</w:t>
      </w:r>
      <w:r>
        <w:rPr>
          <w:sz w:val="24"/>
          <w:szCs w:val="32"/>
        </w:rPr>
        <w:t>”</w:t>
      </w:r>
      <w:r>
        <w:rPr>
          <w:sz w:val="24"/>
          <w:szCs w:val="32"/>
        </w:rPr>
        <w:t>，就是将四个视图有机地联系起来。可以描述某一个特定的场景下四个视图内的构件关系以及业务过程，也可以描述不同视图间的进程、构建、线程之间的关系。</w:t>
      </w:r>
      <w:r>
        <w:rPr>
          <w:rFonts w:hint="eastAsia"/>
          <w:sz w:val="24"/>
          <w:szCs w:val="32"/>
        </w:rPr>
        <w:t>以船舶实时位置查询为例，如图</w:t>
      </w:r>
      <w:r>
        <w:rPr>
          <w:rFonts w:hint="eastAsia"/>
          <w:sz w:val="24"/>
          <w:szCs w:val="32"/>
        </w:rPr>
        <w:t>3-6</w:t>
      </w:r>
      <w:r>
        <w:rPr>
          <w:rFonts w:hint="eastAsia"/>
          <w:sz w:val="24"/>
          <w:szCs w:val="32"/>
        </w:rPr>
        <w:t>，描述了船舶实时位置所</w:t>
      </w:r>
      <w:r>
        <w:rPr>
          <w:rFonts w:hint="eastAsia"/>
          <w:sz w:val="24"/>
          <w:szCs w:val="32"/>
        </w:rPr>
        <w:t>有执行功能及其流程，其文本描述如下：</w:t>
      </w:r>
    </w:p>
    <w:p w14:paraId="2DA83C20" w14:textId="77777777" w:rsidR="005D4494" w:rsidRDefault="0040338F">
      <w:pPr>
        <w:rPr>
          <w:sz w:val="24"/>
          <w:szCs w:val="32"/>
        </w:rPr>
      </w:pPr>
      <w:r>
        <w:rPr>
          <w:rFonts w:hint="eastAsia"/>
          <w:sz w:val="24"/>
          <w:szCs w:val="32"/>
        </w:rPr>
        <w:t>(1)</w:t>
      </w:r>
      <w:r>
        <w:rPr>
          <w:rFonts w:hint="eastAsia"/>
          <w:sz w:val="24"/>
          <w:szCs w:val="32"/>
        </w:rPr>
        <w:t>用户进入数据搜索界面；</w:t>
      </w:r>
    </w:p>
    <w:p w14:paraId="2A175A17" w14:textId="77777777" w:rsidR="005D4494" w:rsidRDefault="0040338F">
      <w:pPr>
        <w:rPr>
          <w:sz w:val="24"/>
          <w:szCs w:val="32"/>
        </w:rPr>
      </w:pPr>
      <w:r>
        <w:rPr>
          <w:rFonts w:hint="eastAsia"/>
          <w:sz w:val="24"/>
          <w:szCs w:val="32"/>
        </w:rPr>
        <w:t>(2)</w:t>
      </w:r>
      <w:r>
        <w:rPr>
          <w:rFonts w:hint="eastAsia"/>
          <w:sz w:val="24"/>
          <w:szCs w:val="32"/>
        </w:rPr>
        <w:t>用户提交查询船舶的名称、</w:t>
      </w:r>
      <w:r>
        <w:rPr>
          <w:rFonts w:hint="eastAsia"/>
          <w:sz w:val="24"/>
          <w:szCs w:val="32"/>
        </w:rPr>
        <w:t>IMO</w:t>
      </w:r>
      <w:r>
        <w:rPr>
          <w:rFonts w:hint="eastAsia"/>
          <w:sz w:val="24"/>
          <w:szCs w:val="32"/>
        </w:rPr>
        <w:t>等，调用搜索服务并返回索引；</w:t>
      </w:r>
    </w:p>
    <w:p w14:paraId="5CE7DC40" w14:textId="77777777" w:rsidR="005D4494" w:rsidRDefault="0040338F">
      <w:pPr>
        <w:rPr>
          <w:sz w:val="24"/>
          <w:szCs w:val="32"/>
        </w:rPr>
      </w:pPr>
      <w:r>
        <w:rPr>
          <w:rFonts w:hint="eastAsia"/>
          <w:sz w:val="24"/>
          <w:szCs w:val="32"/>
        </w:rPr>
        <w:t>(3)</w:t>
      </w:r>
      <w:r>
        <w:rPr>
          <w:rFonts w:hint="eastAsia"/>
          <w:sz w:val="24"/>
          <w:szCs w:val="32"/>
        </w:rPr>
        <w:t>根据索引，搜索引擎在出船舶实时位置数据仓库中进行查找，并返回船舶的实时位置的经纬度；</w:t>
      </w:r>
    </w:p>
    <w:p w14:paraId="45F9706C" w14:textId="77777777" w:rsidR="005D4494" w:rsidRDefault="0040338F">
      <w:pPr>
        <w:rPr>
          <w:sz w:val="24"/>
          <w:szCs w:val="32"/>
        </w:rPr>
      </w:pPr>
      <w:r>
        <w:rPr>
          <w:rFonts w:hint="eastAsia"/>
          <w:sz w:val="24"/>
          <w:szCs w:val="32"/>
        </w:rPr>
        <w:t>(4)</w:t>
      </w:r>
      <w:r>
        <w:rPr>
          <w:rFonts w:hint="eastAsia"/>
          <w:sz w:val="24"/>
          <w:szCs w:val="32"/>
        </w:rPr>
        <w:t>对搜索引擎搜索到的船舶的实时位置在地图打点后可视化展示。</w:t>
      </w:r>
    </w:p>
    <w:p w14:paraId="0D5AABAA" w14:textId="77777777" w:rsidR="005D4494" w:rsidRDefault="0040338F">
      <w:pPr>
        <w:jc w:val="center"/>
      </w:pPr>
      <w:r>
        <w:rPr>
          <w:noProof/>
        </w:rPr>
        <w:drawing>
          <wp:inline distT="0" distB="0" distL="114300" distR="114300" wp14:anchorId="189B95CF" wp14:editId="23CEE6CA">
            <wp:extent cx="5270500" cy="3482340"/>
            <wp:effectExtent l="0" t="0" r="0"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70500" cy="3482340"/>
                    </a:xfrm>
                    <a:prstGeom prst="rect">
                      <a:avLst/>
                    </a:prstGeom>
                    <a:noFill/>
                    <a:ln>
                      <a:noFill/>
                    </a:ln>
                  </pic:spPr>
                </pic:pic>
              </a:graphicData>
            </a:graphic>
          </wp:inline>
        </w:drawing>
      </w:r>
    </w:p>
    <w:p w14:paraId="6A7856B9" w14:textId="77777777" w:rsidR="005D4494" w:rsidRDefault="005D4494">
      <w:pPr>
        <w:jc w:val="center"/>
      </w:pPr>
    </w:p>
    <w:p w14:paraId="25A3D95D" w14:textId="77777777" w:rsidR="005D4494" w:rsidRDefault="0040338F">
      <w:pPr>
        <w:jc w:val="center"/>
      </w:pPr>
      <w:r>
        <w:rPr>
          <w:rFonts w:hint="eastAsia"/>
        </w:rPr>
        <w:t>图</w:t>
      </w:r>
      <w:r>
        <w:rPr>
          <w:rFonts w:hint="eastAsia"/>
        </w:rPr>
        <w:t xml:space="preserve">3-6 </w:t>
      </w:r>
      <w:r>
        <w:rPr>
          <w:rFonts w:hint="eastAsia"/>
        </w:rPr>
        <w:t>船舶信息分析平台场景视图</w:t>
      </w:r>
    </w:p>
    <w:p w14:paraId="19D69CAE" w14:textId="77777777" w:rsidR="005D4494" w:rsidRDefault="005D4494"/>
    <w:p w14:paraId="59457528" w14:textId="77777777" w:rsidR="005D4494" w:rsidRDefault="0040338F">
      <w:pPr>
        <w:pStyle w:val="2"/>
      </w:pPr>
      <w:bookmarkStart w:id="15" w:name="_Toc24892"/>
      <w:r>
        <w:rPr>
          <w:rFonts w:hint="eastAsia"/>
        </w:rPr>
        <w:t>四、数据库详细设计</w:t>
      </w:r>
      <w:bookmarkEnd w:id="15"/>
    </w:p>
    <w:p w14:paraId="58AC7757" w14:textId="77777777" w:rsidR="005D4494" w:rsidRDefault="0040338F">
      <w:pPr>
        <w:ind w:firstLineChars="200" w:firstLine="480"/>
        <w:rPr>
          <w:sz w:val="24"/>
          <w:szCs w:val="32"/>
        </w:rPr>
      </w:pPr>
      <w:r>
        <w:rPr>
          <w:rFonts w:hint="eastAsia"/>
          <w:sz w:val="24"/>
          <w:szCs w:val="32"/>
        </w:rPr>
        <w:t>本文船舶信息分析平台数据库主要包括地理位置</w:t>
      </w:r>
      <w:r>
        <w:rPr>
          <w:rFonts w:hint="eastAsia"/>
          <w:sz w:val="24"/>
          <w:szCs w:val="32"/>
        </w:rPr>
        <w:t>(</w:t>
      </w:r>
      <w:r>
        <w:rPr>
          <w:rFonts w:hint="eastAsia"/>
          <w:sz w:val="24"/>
          <w:szCs w:val="32"/>
        </w:rPr>
        <w:t>港口、国家</w:t>
      </w:r>
      <w:r>
        <w:rPr>
          <w:rFonts w:hint="eastAsia"/>
          <w:sz w:val="24"/>
          <w:szCs w:val="32"/>
        </w:rPr>
        <w:t>)</w:t>
      </w:r>
      <w:r>
        <w:rPr>
          <w:rFonts w:hint="eastAsia"/>
          <w:sz w:val="24"/>
          <w:szCs w:val="32"/>
        </w:rPr>
        <w:t>数据库、海上突发事件数据库、船舶基础信息数据库、船员基础信息数据库、船公司数据库、通航环境数据库、组织数据库、帖子数据库、新闻数据库。本平台涉及到的数据库可以见表</w:t>
      </w:r>
      <w:r>
        <w:rPr>
          <w:rFonts w:hint="eastAsia"/>
          <w:sz w:val="24"/>
          <w:szCs w:val="32"/>
        </w:rPr>
        <w:t>4-1</w:t>
      </w:r>
      <w:r>
        <w:rPr>
          <w:rFonts w:hint="eastAsia"/>
          <w:sz w:val="24"/>
          <w:szCs w:val="32"/>
        </w:rPr>
        <w:t>：</w:t>
      </w:r>
    </w:p>
    <w:p w14:paraId="6B6B2F73" w14:textId="77777777" w:rsidR="005D4494" w:rsidRDefault="0040338F">
      <w:pPr>
        <w:jc w:val="center"/>
      </w:pPr>
      <w:r>
        <w:rPr>
          <w:rFonts w:ascii="宋体" w:eastAsia="宋体" w:hAnsi="宋体" w:cs="宋体"/>
          <w:noProof/>
          <w:kern w:val="0"/>
          <w:sz w:val="24"/>
          <w:lang w:bidi="ar"/>
        </w:rPr>
        <w:lastRenderedPageBreak/>
        <w:drawing>
          <wp:inline distT="0" distB="0" distL="114300" distR="114300" wp14:anchorId="53789CE3" wp14:editId="55279192">
            <wp:extent cx="4787265" cy="4203065"/>
            <wp:effectExtent l="0" t="0" r="635" b="635"/>
            <wp:docPr id="29"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descr="IMG_256"/>
                    <pic:cNvPicPr>
                      <a:picLocks noChangeAspect="1"/>
                    </pic:cNvPicPr>
                  </pic:nvPicPr>
                  <pic:blipFill>
                    <a:blip r:embed="rId21"/>
                    <a:srcRect t="3877"/>
                    <a:stretch>
                      <a:fillRect/>
                    </a:stretch>
                  </pic:blipFill>
                  <pic:spPr>
                    <a:xfrm>
                      <a:off x="0" y="0"/>
                      <a:ext cx="4787265" cy="4203065"/>
                    </a:xfrm>
                    <a:prstGeom prst="rect">
                      <a:avLst/>
                    </a:prstGeom>
                    <a:noFill/>
                    <a:ln w="9525">
                      <a:noFill/>
                    </a:ln>
                  </pic:spPr>
                </pic:pic>
              </a:graphicData>
            </a:graphic>
          </wp:inline>
        </w:drawing>
      </w:r>
    </w:p>
    <w:p w14:paraId="0A084FBC" w14:textId="77777777" w:rsidR="005D4494" w:rsidRDefault="0040338F">
      <w:pPr>
        <w:jc w:val="center"/>
      </w:pPr>
      <w:r>
        <w:rPr>
          <w:rFonts w:hint="eastAsia"/>
        </w:rPr>
        <w:t>表</w:t>
      </w:r>
      <w:r>
        <w:rPr>
          <w:rFonts w:hint="eastAsia"/>
        </w:rPr>
        <w:t xml:space="preserve">4-1 </w:t>
      </w:r>
      <w:r>
        <w:rPr>
          <w:rFonts w:hint="eastAsia"/>
        </w:rPr>
        <w:t>船舶信息分析平台基础数据库</w:t>
      </w:r>
    </w:p>
    <w:p w14:paraId="7BE783A2" w14:textId="77777777" w:rsidR="005D4494" w:rsidRDefault="0040338F">
      <w:pPr>
        <w:ind w:firstLineChars="200" w:firstLine="480"/>
        <w:rPr>
          <w:sz w:val="24"/>
        </w:rPr>
      </w:pPr>
      <w:r>
        <w:rPr>
          <w:rFonts w:hint="eastAsia"/>
          <w:sz w:val="24"/>
        </w:rPr>
        <w:t>根据海事、海洋、船舶标准规范，对船舶基础信息数据库进行详细的设计。表</w:t>
      </w:r>
      <w:r>
        <w:rPr>
          <w:rFonts w:hint="eastAsia"/>
          <w:sz w:val="24"/>
        </w:rPr>
        <w:t>4-2</w:t>
      </w:r>
      <w:r>
        <w:rPr>
          <w:rFonts w:hint="eastAsia"/>
          <w:sz w:val="24"/>
        </w:rPr>
        <w:t>是对船舶基础数据库的描述：</w:t>
      </w:r>
    </w:p>
    <w:p w14:paraId="7BB1E1B9" w14:textId="77777777" w:rsidR="005D4494" w:rsidRDefault="0040338F">
      <w:pPr>
        <w:widowControl/>
        <w:jc w:val="center"/>
      </w:pPr>
      <w:r>
        <w:rPr>
          <w:rFonts w:ascii="宋体" w:eastAsia="宋体" w:hAnsi="宋体" w:cs="宋体"/>
          <w:noProof/>
          <w:kern w:val="0"/>
          <w:sz w:val="24"/>
          <w:lang w:bidi="ar"/>
        </w:rPr>
        <w:lastRenderedPageBreak/>
        <w:drawing>
          <wp:inline distT="0" distB="0" distL="114300" distR="114300" wp14:anchorId="6A087776" wp14:editId="61DBD982">
            <wp:extent cx="4914265" cy="6130925"/>
            <wp:effectExtent l="0" t="0" r="635" b="3175"/>
            <wp:docPr id="30"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descr="IMG_256"/>
                    <pic:cNvPicPr>
                      <a:picLocks noChangeAspect="1"/>
                    </pic:cNvPicPr>
                  </pic:nvPicPr>
                  <pic:blipFill>
                    <a:blip r:embed="rId22"/>
                    <a:srcRect t="2479" b="13242"/>
                    <a:stretch>
                      <a:fillRect/>
                    </a:stretch>
                  </pic:blipFill>
                  <pic:spPr>
                    <a:xfrm>
                      <a:off x="0" y="0"/>
                      <a:ext cx="4914265" cy="6130925"/>
                    </a:xfrm>
                    <a:prstGeom prst="rect">
                      <a:avLst/>
                    </a:prstGeom>
                    <a:noFill/>
                    <a:ln w="9525">
                      <a:noFill/>
                    </a:ln>
                  </pic:spPr>
                </pic:pic>
              </a:graphicData>
            </a:graphic>
          </wp:inline>
        </w:drawing>
      </w:r>
    </w:p>
    <w:p w14:paraId="722D6A6B" w14:textId="77777777" w:rsidR="005D4494" w:rsidRDefault="0040338F">
      <w:pPr>
        <w:jc w:val="center"/>
      </w:pPr>
      <w:r>
        <w:rPr>
          <w:rFonts w:hint="eastAsia"/>
        </w:rPr>
        <w:t>表</w:t>
      </w:r>
      <w:r>
        <w:rPr>
          <w:rFonts w:hint="eastAsia"/>
        </w:rPr>
        <w:t>4-2</w:t>
      </w:r>
      <w:r>
        <w:rPr>
          <w:rFonts w:hint="eastAsia"/>
        </w:rPr>
        <w:t>船舶基础信息数据库设计</w:t>
      </w:r>
    </w:p>
    <w:p w14:paraId="53588095" w14:textId="77777777" w:rsidR="005D4494" w:rsidRDefault="005D4494">
      <w:pPr>
        <w:ind w:firstLineChars="200" w:firstLine="420"/>
      </w:pPr>
    </w:p>
    <w:p w14:paraId="0549BBC2" w14:textId="77777777" w:rsidR="005D4494" w:rsidRDefault="0040338F">
      <w:pPr>
        <w:pStyle w:val="2"/>
      </w:pPr>
      <w:bookmarkStart w:id="16" w:name="_Toc25777"/>
      <w:r>
        <w:rPr>
          <w:rFonts w:hint="eastAsia"/>
        </w:rPr>
        <w:t>五、结语</w:t>
      </w:r>
      <w:bookmarkEnd w:id="16"/>
    </w:p>
    <w:p w14:paraId="78B4BCF7" w14:textId="77777777" w:rsidR="005D4494" w:rsidRDefault="0040338F">
      <w:pPr>
        <w:ind w:firstLineChars="200" w:firstLine="480"/>
        <w:rPr>
          <w:sz w:val="24"/>
          <w:szCs w:val="32"/>
        </w:rPr>
      </w:pPr>
      <w:r>
        <w:rPr>
          <w:rFonts w:hint="eastAsia"/>
          <w:sz w:val="24"/>
          <w:szCs w:val="32"/>
        </w:rPr>
        <w:t>本文</w:t>
      </w:r>
      <w:proofErr w:type="gramStart"/>
      <w:r>
        <w:rPr>
          <w:rFonts w:hint="eastAsia"/>
          <w:sz w:val="24"/>
          <w:szCs w:val="32"/>
        </w:rPr>
        <w:t>基于</w:t>
      </w:r>
      <w:r>
        <w:rPr>
          <w:rFonts w:hint="eastAsia"/>
          <w:sz w:val="24"/>
          <w:szCs w:val="32"/>
        </w:rPr>
        <w:t>"</w:t>
      </w:r>
      <w:proofErr w:type="gramEnd"/>
      <w:r>
        <w:rPr>
          <w:rFonts w:hint="eastAsia"/>
          <w:sz w:val="24"/>
          <w:szCs w:val="32"/>
        </w:rPr>
        <w:t>4+1"</w:t>
      </w:r>
      <w:r>
        <w:rPr>
          <w:rFonts w:hint="eastAsia"/>
          <w:sz w:val="24"/>
          <w:szCs w:val="32"/>
        </w:rPr>
        <w:t>视图模型对船舶信息分析平台进行了软件架构建模，</w:t>
      </w:r>
      <w:r>
        <w:rPr>
          <w:rFonts w:hint="eastAsia"/>
          <w:sz w:val="24"/>
          <w:szCs w:val="32"/>
        </w:rPr>
        <w:t>"4+1"</w:t>
      </w:r>
      <w:r>
        <w:rPr>
          <w:rFonts w:hint="eastAsia"/>
          <w:sz w:val="24"/>
          <w:szCs w:val="32"/>
        </w:rPr>
        <w:t>视图模型从</w:t>
      </w:r>
      <w:r>
        <w:rPr>
          <w:rFonts w:hint="eastAsia"/>
          <w:sz w:val="24"/>
          <w:szCs w:val="32"/>
        </w:rPr>
        <w:t>5</w:t>
      </w:r>
      <w:r>
        <w:rPr>
          <w:rFonts w:hint="eastAsia"/>
          <w:sz w:val="24"/>
          <w:szCs w:val="32"/>
        </w:rPr>
        <w:t>个不同</w:t>
      </w:r>
      <w:r>
        <w:rPr>
          <w:rFonts w:hint="eastAsia"/>
          <w:sz w:val="24"/>
          <w:szCs w:val="32"/>
        </w:rPr>
        <w:t>的视角</w:t>
      </w:r>
      <w:proofErr w:type="gramStart"/>
      <w:r>
        <w:rPr>
          <w:rFonts w:hint="eastAsia"/>
          <w:sz w:val="24"/>
          <w:szCs w:val="32"/>
        </w:rPr>
        <w:t>包括包括</w:t>
      </w:r>
      <w:proofErr w:type="gramEnd"/>
      <w:r>
        <w:rPr>
          <w:rFonts w:hint="eastAsia"/>
          <w:sz w:val="24"/>
          <w:szCs w:val="32"/>
        </w:rPr>
        <w:t>逻辑视图、进程视图、物理视图、开发视图、场景视图来描述软件体系结构。每一个视图只关心系统的一个侧面，</w:t>
      </w:r>
      <w:r>
        <w:rPr>
          <w:rFonts w:hint="eastAsia"/>
          <w:sz w:val="24"/>
          <w:szCs w:val="32"/>
        </w:rPr>
        <w:t>5</w:t>
      </w:r>
      <w:r>
        <w:rPr>
          <w:rFonts w:hint="eastAsia"/>
          <w:sz w:val="24"/>
          <w:szCs w:val="32"/>
        </w:rPr>
        <w:t>个视图结合在一起才能反映系统的软件体系结构的全部内容，实践证明</w:t>
      </w:r>
      <w:r>
        <w:rPr>
          <w:rFonts w:hint="eastAsia"/>
          <w:sz w:val="24"/>
          <w:szCs w:val="32"/>
        </w:rPr>
        <w:t>"4+1"</w:t>
      </w:r>
      <w:r>
        <w:rPr>
          <w:rFonts w:hint="eastAsia"/>
          <w:sz w:val="24"/>
          <w:szCs w:val="32"/>
        </w:rPr>
        <w:t>视图模型能在许多大型项目中成功运用。</w:t>
      </w:r>
    </w:p>
    <w:p w14:paraId="48C25879" w14:textId="77777777" w:rsidR="005D4494" w:rsidRDefault="0040338F">
      <w:pPr>
        <w:ind w:firstLineChars="200" w:firstLine="480"/>
      </w:pPr>
      <w:r>
        <w:rPr>
          <w:sz w:val="24"/>
          <w:szCs w:val="32"/>
        </w:rPr>
        <w:t>在本文的研究工作中还存在着以下几点问题</w:t>
      </w:r>
      <w:r>
        <w:rPr>
          <w:rFonts w:hint="eastAsia"/>
          <w:sz w:val="24"/>
          <w:szCs w:val="32"/>
        </w:rPr>
        <w:t>，</w:t>
      </w:r>
      <w:r>
        <w:rPr>
          <w:sz w:val="24"/>
          <w:szCs w:val="32"/>
        </w:rPr>
        <w:t>作为后来研究中需要重点研究和突破的方向。</w:t>
      </w:r>
      <w:r>
        <w:rPr>
          <w:rFonts w:hint="eastAsia"/>
          <w:sz w:val="24"/>
          <w:szCs w:val="32"/>
        </w:rPr>
        <w:t>首先</w:t>
      </w:r>
      <w:r>
        <w:rPr>
          <w:sz w:val="24"/>
          <w:szCs w:val="32"/>
        </w:rPr>
        <w:t>，由于本</w:t>
      </w:r>
      <w:r>
        <w:rPr>
          <w:rFonts w:hint="eastAsia"/>
          <w:sz w:val="24"/>
          <w:szCs w:val="32"/>
        </w:rPr>
        <w:t>平台</w:t>
      </w:r>
      <w:r>
        <w:rPr>
          <w:sz w:val="24"/>
          <w:szCs w:val="32"/>
        </w:rPr>
        <w:t>的数据量不够全面</w:t>
      </w:r>
      <w:r>
        <w:rPr>
          <w:rFonts w:hint="eastAsia"/>
          <w:sz w:val="24"/>
          <w:szCs w:val="32"/>
        </w:rPr>
        <w:t>，</w:t>
      </w:r>
      <w:r>
        <w:rPr>
          <w:sz w:val="24"/>
          <w:szCs w:val="32"/>
        </w:rPr>
        <w:t>对于数据存储和分析也只处于单机方面</w:t>
      </w:r>
      <w:r>
        <w:rPr>
          <w:rFonts w:hint="eastAsia"/>
          <w:sz w:val="24"/>
          <w:szCs w:val="32"/>
        </w:rPr>
        <w:t>，</w:t>
      </w:r>
      <w:r>
        <w:rPr>
          <w:sz w:val="24"/>
          <w:szCs w:val="32"/>
        </w:rPr>
        <w:t>随着技术的发展，数据量也会也来越大，如何有效的提取和存储</w:t>
      </w:r>
      <w:r>
        <w:rPr>
          <w:sz w:val="24"/>
          <w:szCs w:val="32"/>
        </w:rPr>
        <w:lastRenderedPageBreak/>
        <w:t>这些多源数据</w:t>
      </w:r>
      <w:r>
        <w:rPr>
          <w:rFonts w:hint="eastAsia"/>
          <w:sz w:val="24"/>
          <w:szCs w:val="32"/>
        </w:rPr>
        <w:t>，</w:t>
      </w:r>
      <w:r>
        <w:rPr>
          <w:sz w:val="24"/>
          <w:szCs w:val="32"/>
        </w:rPr>
        <w:t>构建和融合大规模信息本体</w:t>
      </w:r>
      <w:r>
        <w:rPr>
          <w:rFonts w:hint="eastAsia"/>
          <w:sz w:val="24"/>
          <w:szCs w:val="32"/>
        </w:rPr>
        <w:t>，</w:t>
      </w:r>
      <w:r>
        <w:rPr>
          <w:sz w:val="24"/>
          <w:szCs w:val="32"/>
        </w:rPr>
        <w:t>分析信息及其关联、演化的知识表示</w:t>
      </w:r>
      <w:r>
        <w:rPr>
          <w:rFonts w:hint="eastAsia"/>
          <w:sz w:val="24"/>
          <w:szCs w:val="32"/>
        </w:rPr>
        <w:t>，</w:t>
      </w:r>
      <w:r>
        <w:rPr>
          <w:sz w:val="24"/>
          <w:szCs w:val="32"/>
        </w:rPr>
        <w:t>是一个</w:t>
      </w:r>
      <w:r>
        <w:rPr>
          <w:rFonts w:hint="eastAsia"/>
          <w:sz w:val="24"/>
          <w:szCs w:val="32"/>
        </w:rPr>
        <w:t>很重要</w:t>
      </w:r>
      <w:r>
        <w:rPr>
          <w:sz w:val="24"/>
          <w:szCs w:val="32"/>
        </w:rPr>
        <w:t>的问题。</w:t>
      </w:r>
      <w:r>
        <w:rPr>
          <w:rFonts w:hint="eastAsia"/>
          <w:sz w:val="24"/>
          <w:szCs w:val="32"/>
        </w:rPr>
        <w:t>其次，</w:t>
      </w:r>
      <w:r>
        <w:rPr>
          <w:sz w:val="24"/>
          <w:szCs w:val="32"/>
        </w:rPr>
        <w:t>由于本</w:t>
      </w:r>
      <w:r>
        <w:rPr>
          <w:rFonts w:hint="eastAsia"/>
          <w:sz w:val="24"/>
          <w:szCs w:val="32"/>
        </w:rPr>
        <w:t>平台</w:t>
      </w:r>
      <w:r>
        <w:rPr>
          <w:sz w:val="24"/>
          <w:szCs w:val="32"/>
        </w:rPr>
        <w:t>中针对部分数据</w:t>
      </w:r>
      <w:r>
        <w:rPr>
          <w:rFonts w:hint="eastAsia"/>
          <w:sz w:val="24"/>
          <w:szCs w:val="32"/>
        </w:rPr>
        <w:t>，</w:t>
      </w:r>
      <w:r>
        <w:rPr>
          <w:sz w:val="24"/>
          <w:szCs w:val="32"/>
        </w:rPr>
        <w:t>实现船舶信息分析平台的原型系统并对相关设计工作进行验证。若要对船舶信息分析的知识进行有效的管理</w:t>
      </w:r>
      <w:r>
        <w:rPr>
          <w:rFonts w:hint="eastAsia"/>
          <w:sz w:val="24"/>
          <w:szCs w:val="32"/>
        </w:rPr>
        <w:t>，</w:t>
      </w:r>
      <w:r>
        <w:rPr>
          <w:sz w:val="24"/>
          <w:szCs w:val="32"/>
        </w:rPr>
        <w:t>则需要对该平台进行不断的完善和扩展。</w:t>
      </w:r>
    </w:p>
    <w:p w14:paraId="62C906D3" w14:textId="77777777" w:rsidR="005D4494" w:rsidRDefault="0040338F">
      <w:pPr>
        <w:pStyle w:val="2"/>
      </w:pPr>
      <w:bookmarkStart w:id="17" w:name="_Toc30503"/>
      <w:r>
        <w:rPr>
          <w:rFonts w:hint="eastAsia"/>
        </w:rPr>
        <w:t>六、参考文献</w:t>
      </w:r>
      <w:bookmarkEnd w:id="17"/>
    </w:p>
    <w:p w14:paraId="5517C9EE" w14:textId="77777777" w:rsidR="005D4494" w:rsidRDefault="0040338F">
      <w:pPr>
        <w:numPr>
          <w:ilvl w:val="0"/>
          <w:numId w:val="2"/>
        </w:numPr>
        <w:rPr>
          <w:sz w:val="24"/>
          <w:szCs w:val="32"/>
        </w:rPr>
      </w:pPr>
      <w:proofErr w:type="gramStart"/>
      <w:r>
        <w:rPr>
          <w:sz w:val="24"/>
          <w:szCs w:val="32"/>
        </w:rPr>
        <w:t>孙渝平</w:t>
      </w:r>
      <w:proofErr w:type="gramEnd"/>
      <w:r>
        <w:rPr>
          <w:sz w:val="24"/>
          <w:szCs w:val="32"/>
        </w:rPr>
        <w:t xml:space="preserve">, </w:t>
      </w:r>
      <w:r>
        <w:rPr>
          <w:sz w:val="24"/>
          <w:szCs w:val="32"/>
        </w:rPr>
        <w:t>王哲</w:t>
      </w:r>
      <w:r>
        <w:rPr>
          <w:sz w:val="24"/>
          <w:szCs w:val="32"/>
        </w:rPr>
        <w:t xml:space="preserve">, </w:t>
      </w:r>
      <w:r>
        <w:rPr>
          <w:sz w:val="24"/>
          <w:szCs w:val="32"/>
        </w:rPr>
        <w:t>陈建华</w:t>
      </w:r>
      <w:r>
        <w:rPr>
          <w:sz w:val="24"/>
          <w:szCs w:val="32"/>
        </w:rPr>
        <w:t xml:space="preserve">, </w:t>
      </w:r>
      <w:proofErr w:type="gramStart"/>
      <w:r>
        <w:rPr>
          <w:sz w:val="24"/>
          <w:szCs w:val="32"/>
        </w:rPr>
        <w:t>黄庆程</w:t>
      </w:r>
      <w:proofErr w:type="gramEnd"/>
      <w:r>
        <w:rPr>
          <w:sz w:val="24"/>
          <w:szCs w:val="32"/>
        </w:rPr>
        <w:t xml:space="preserve">. </w:t>
      </w:r>
      <w:r>
        <w:rPr>
          <w:sz w:val="24"/>
          <w:szCs w:val="32"/>
        </w:rPr>
        <w:t>港口管理信息系统数据字典</w:t>
      </w:r>
      <w:r>
        <w:rPr>
          <w:sz w:val="24"/>
          <w:szCs w:val="32"/>
        </w:rPr>
        <w:t xml:space="preserve">[S]. </w:t>
      </w:r>
      <w:r>
        <w:rPr>
          <w:sz w:val="24"/>
          <w:szCs w:val="32"/>
        </w:rPr>
        <w:t>中华人民共和国交通行业标准</w:t>
      </w:r>
      <w:r>
        <w:rPr>
          <w:sz w:val="24"/>
          <w:szCs w:val="32"/>
        </w:rPr>
        <w:t>,2002.</w:t>
      </w:r>
    </w:p>
    <w:p w14:paraId="0CAAA447" w14:textId="77777777" w:rsidR="005D4494" w:rsidRDefault="0040338F">
      <w:pPr>
        <w:numPr>
          <w:ilvl w:val="0"/>
          <w:numId w:val="2"/>
        </w:numPr>
        <w:rPr>
          <w:sz w:val="24"/>
          <w:szCs w:val="32"/>
        </w:rPr>
      </w:pPr>
      <w:proofErr w:type="gramStart"/>
      <w:r>
        <w:rPr>
          <w:sz w:val="24"/>
          <w:szCs w:val="32"/>
        </w:rPr>
        <w:t>柳丹</w:t>
      </w:r>
      <w:proofErr w:type="gramEnd"/>
      <w:r>
        <w:rPr>
          <w:sz w:val="24"/>
          <w:szCs w:val="32"/>
        </w:rPr>
        <w:t>,</w:t>
      </w:r>
      <w:r>
        <w:rPr>
          <w:sz w:val="24"/>
          <w:szCs w:val="32"/>
        </w:rPr>
        <w:t>陈志刚</w:t>
      </w:r>
      <w:r>
        <w:rPr>
          <w:sz w:val="24"/>
          <w:szCs w:val="32"/>
        </w:rPr>
        <w:t>,</w:t>
      </w:r>
      <w:r>
        <w:rPr>
          <w:sz w:val="24"/>
          <w:szCs w:val="32"/>
        </w:rPr>
        <w:t>雷卫军</w:t>
      </w:r>
      <w:r>
        <w:rPr>
          <w:sz w:val="24"/>
          <w:szCs w:val="32"/>
        </w:rPr>
        <w:t xml:space="preserve">. </w:t>
      </w:r>
      <w:r>
        <w:rPr>
          <w:sz w:val="24"/>
          <w:szCs w:val="32"/>
        </w:rPr>
        <w:t>基于</w:t>
      </w:r>
      <w:r>
        <w:rPr>
          <w:sz w:val="24"/>
          <w:szCs w:val="32"/>
        </w:rPr>
        <w:t>UML</w:t>
      </w:r>
      <w:r>
        <w:rPr>
          <w:sz w:val="24"/>
          <w:szCs w:val="32"/>
        </w:rPr>
        <w:t>描述的</w:t>
      </w:r>
      <w:r>
        <w:rPr>
          <w:sz w:val="24"/>
          <w:szCs w:val="32"/>
        </w:rPr>
        <w:t>"</w:t>
      </w:r>
      <w:r>
        <w:rPr>
          <w:rFonts w:hint="eastAsia"/>
          <w:sz w:val="24"/>
          <w:szCs w:val="32"/>
        </w:rPr>
        <w:t>"4+1"</w:t>
      </w:r>
      <w:r>
        <w:rPr>
          <w:sz w:val="24"/>
          <w:szCs w:val="32"/>
        </w:rPr>
        <w:t>"</w:t>
      </w:r>
      <w:r>
        <w:rPr>
          <w:sz w:val="24"/>
          <w:szCs w:val="32"/>
        </w:rPr>
        <w:t>视图模型及应用</w:t>
      </w:r>
      <w:r>
        <w:rPr>
          <w:sz w:val="24"/>
          <w:szCs w:val="32"/>
        </w:rPr>
        <w:t xml:space="preserve">[J]. </w:t>
      </w:r>
      <w:r>
        <w:rPr>
          <w:sz w:val="24"/>
          <w:szCs w:val="32"/>
        </w:rPr>
        <w:t>计算技术与自动化</w:t>
      </w:r>
      <w:r>
        <w:rPr>
          <w:sz w:val="24"/>
          <w:szCs w:val="32"/>
        </w:rPr>
        <w:t xml:space="preserve">,2001,20(4):46-51. </w:t>
      </w:r>
      <w:proofErr w:type="gramStart"/>
      <w:r>
        <w:rPr>
          <w:sz w:val="24"/>
          <w:szCs w:val="32"/>
        </w:rPr>
        <w:t>DOI:10.3969/j.iss</w:t>
      </w:r>
      <w:r>
        <w:rPr>
          <w:sz w:val="24"/>
          <w:szCs w:val="32"/>
        </w:rPr>
        <w:t>n</w:t>
      </w:r>
      <w:proofErr w:type="gramEnd"/>
      <w:r>
        <w:rPr>
          <w:sz w:val="24"/>
          <w:szCs w:val="32"/>
        </w:rPr>
        <w:t>.1003-6199.2001.04.011.</w:t>
      </w:r>
    </w:p>
    <w:p w14:paraId="096CF217" w14:textId="77777777" w:rsidR="005D4494" w:rsidRDefault="0040338F">
      <w:pPr>
        <w:numPr>
          <w:ilvl w:val="0"/>
          <w:numId w:val="2"/>
        </w:numPr>
        <w:rPr>
          <w:sz w:val="24"/>
          <w:szCs w:val="32"/>
        </w:rPr>
      </w:pPr>
      <w:r>
        <w:rPr>
          <w:sz w:val="24"/>
          <w:szCs w:val="32"/>
        </w:rPr>
        <w:t>石</w:t>
      </w:r>
      <w:proofErr w:type="gramStart"/>
      <w:r>
        <w:rPr>
          <w:sz w:val="24"/>
          <w:szCs w:val="32"/>
        </w:rPr>
        <w:t>纾聿</w:t>
      </w:r>
      <w:proofErr w:type="gramEnd"/>
      <w:r>
        <w:rPr>
          <w:sz w:val="24"/>
          <w:szCs w:val="32"/>
        </w:rPr>
        <w:t xml:space="preserve">. </w:t>
      </w:r>
      <w:r>
        <w:rPr>
          <w:sz w:val="24"/>
          <w:szCs w:val="32"/>
        </w:rPr>
        <w:t>基于多层异质复杂网络的船舶信息分析关键技术研究</w:t>
      </w:r>
      <w:r>
        <w:rPr>
          <w:sz w:val="24"/>
          <w:szCs w:val="32"/>
        </w:rPr>
        <w:t xml:space="preserve">[D]. </w:t>
      </w:r>
      <w:r>
        <w:rPr>
          <w:sz w:val="24"/>
          <w:szCs w:val="32"/>
        </w:rPr>
        <w:t>天津</w:t>
      </w:r>
      <w:r>
        <w:rPr>
          <w:sz w:val="24"/>
          <w:szCs w:val="32"/>
        </w:rPr>
        <w:t>:</w:t>
      </w:r>
      <w:r>
        <w:rPr>
          <w:sz w:val="24"/>
          <w:szCs w:val="32"/>
        </w:rPr>
        <w:t>天津大学</w:t>
      </w:r>
      <w:r>
        <w:rPr>
          <w:sz w:val="24"/>
          <w:szCs w:val="32"/>
        </w:rPr>
        <w:t>,2017.</w:t>
      </w:r>
    </w:p>
    <w:p w14:paraId="33901BF8" w14:textId="77777777" w:rsidR="005D4494" w:rsidRDefault="0040338F">
      <w:pPr>
        <w:numPr>
          <w:ilvl w:val="0"/>
          <w:numId w:val="2"/>
        </w:numPr>
        <w:rPr>
          <w:sz w:val="24"/>
          <w:szCs w:val="32"/>
        </w:rPr>
      </w:pPr>
      <w:proofErr w:type="spellStart"/>
      <w:r>
        <w:rPr>
          <w:sz w:val="24"/>
          <w:szCs w:val="32"/>
        </w:rPr>
        <w:t>Laxe</w:t>
      </w:r>
      <w:proofErr w:type="spellEnd"/>
      <w:r>
        <w:rPr>
          <w:sz w:val="24"/>
          <w:szCs w:val="32"/>
        </w:rPr>
        <w:t xml:space="preserve">, Fernando González, Maria Jesus Freire </w:t>
      </w:r>
      <w:proofErr w:type="spellStart"/>
      <w:r>
        <w:rPr>
          <w:sz w:val="24"/>
          <w:szCs w:val="32"/>
        </w:rPr>
        <w:t>Seoane</w:t>
      </w:r>
      <w:proofErr w:type="spellEnd"/>
      <w:r>
        <w:rPr>
          <w:sz w:val="24"/>
          <w:szCs w:val="32"/>
        </w:rPr>
        <w:t xml:space="preserve">, and Carlos </w:t>
      </w:r>
      <w:proofErr w:type="spellStart"/>
      <w:r>
        <w:rPr>
          <w:sz w:val="24"/>
          <w:szCs w:val="32"/>
        </w:rPr>
        <w:t>Pais</w:t>
      </w:r>
      <w:proofErr w:type="spellEnd"/>
      <w:r>
        <w:rPr>
          <w:sz w:val="24"/>
          <w:szCs w:val="32"/>
        </w:rPr>
        <w:t xml:space="preserve"> Montes. "Maritime degree, centrality and vulnerability: port hierarchies and emerging areas </w:t>
      </w:r>
    </w:p>
    <w:p w14:paraId="3A8DDB1A" w14:textId="77777777" w:rsidR="005D4494" w:rsidRDefault="0040338F">
      <w:pPr>
        <w:rPr>
          <w:sz w:val="24"/>
          <w:szCs w:val="32"/>
        </w:rPr>
      </w:pPr>
      <w:r>
        <w:rPr>
          <w:sz w:val="24"/>
          <w:szCs w:val="32"/>
        </w:rPr>
        <w:t>in containerized transp</w:t>
      </w:r>
      <w:r>
        <w:rPr>
          <w:sz w:val="24"/>
          <w:szCs w:val="32"/>
        </w:rPr>
        <w:t>ort (2008–2010)." Journal of Transport Geography 24 (2012): 33-44.</w:t>
      </w:r>
    </w:p>
    <w:p w14:paraId="6F1B3E66" w14:textId="77777777" w:rsidR="005D4494" w:rsidRDefault="0040338F">
      <w:pPr>
        <w:numPr>
          <w:ilvl w:val="0"/>
          <w:numId w:val="2"/>
        </w:numPr>
        <w:rPr>
          <w:sz w:val="24"/>
          <w:szCs w:val="32"/>
        </w:rPr>
      </w:pPr>
      <w:r>
        <w:rPr>
          <w:sz w:val="24"/>
          <w:szCs w:val="32"/>
        </w:rPr>
        <w:t xml:space="preserve">Lam J S L, Wei Y </w:t>
      </w:r>
      <w:proofErr w:type="spellStart"/>
      <w:r>
        <w:rPr>
          <w:sz w:val="24"/>
          <w:szCs w:val="32"/>
        </w:rPr>
        <w:t>Y</w:t>
      </w:r>
      <w:proofErr w:type="spellEnd"/>
      <w:r>
        <w:rPr>
          <w:sz w:val="24"/>
          <w:szCs w:val="32"/>
        </w:rPr>
        <w:t>. Dynamics of liner shipping network and port connectivity in supply chain systems: analysis on East Asia[J]. Journal of Transport Geography, 2011, 19(6):1272-1281.</w:t>
      </w:r>
    </w:p>
    <w:sectPr w:rsidR="005D449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503AB"/>
    <w:multiLevelType w:val="singleLevel"/>
    <w:tmpl w:val="0ED503AB"/>
    <w:lvl w:ilvl="0">
      <w:start w:val="2"/>
      <w:numFmt w:val="chineseCounting"/>
      <w:suff w:val="nothing"/>
      <w:lvlText w:val="%1、"/>
      <w:lvlJc w:val="left"/>
      <w:rPr>
        <w:rFonts w:hint="eastAsia"/>
      </w:rPr>
    </w:lvl>
  </w:abstractNum>
  <w:abstractNum w:abstractNumId="1" w15:restartNumberingAfterBreak="0">
    <w:nsid w:val="643C4FA1"/>
    <w:multiLevelType w:val="singleLevel"/>
    <w:tmpl w:val="643C4FA1"/>
    <w:lvl w:ilvl="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jY2Yzk4OWZlMzY2NzNiMzllYzgyZGU0Y2NlOGI5NmUifQ=="/>
  </w:docVars>
  <w:rsids>
    <w:rsidRoot w:val="12F562D8"/>
    <w:rsid w:val="0040338F"/>
    <w:rsid w:val="005D4494"/>
    <w:rsid w:val="017A7D7D"/>
    <w:rsid w:val="11B37D8F"/>
    <w:rsid w:val="11C858C5"/>
    <w:rsid w:val="12F562D8"/>
    <w:rsid w:val="140B289C"/>
    <w:rsid w:val="140B6307"/>
    <w:rsid w:val="159E331A"/>
    <w:rsid w:val="161D5364"/>
    <w:rsid w:val="279C1515"/>
    <w:rsid w:val="2AC62593"/>
    <w:rsid w:val="2C925513"/>
    <w:rsid w:val="2F56334E"/>
    <w:rsid w:val="33EC7E80"/>
    <w:rsid w:val="37EB65EC"/>
    <w:rsid w:val="3A1959C1"/>
    <w:rsid w:val="3D6B3FE8"/>
    <w:rsid w:val="3EF77BF0"/>
    <w:rsid w:val="41C061C4"/>
    <w:rsid w:val="42FC147E"/>
    <w:rsid w:val="432D191C"/>
    <w:rsid w:val="4623568C"/>
    <w:rsid w:val="499A15F0"/>
    <w:rsid w:val="4AF31CE3"/>
    <w:rsid w:val="5B273D91"/>
    <w:rsid w:val="5B373323"/>
    <w:rsid w:val="5D730312"/>
    <w:rsid w:val="5DAC3A3E"/>
    <w:rsid w:val="5E4671DD"/>
    <w:rsid w:val="5EEA078D"/>
    <w:rsid w:val="5F7F69F6"/>
    <w:rsid w:val="62771F61"/>
    <w:rsid w:val="66173019"/>
    <w:rsid w:val="690368D0"/>
    <w:rsid w:val="6D635ADD"/>
    <w:rsid w:val="705028DA"/>
    <w:rsid w:val="71AC7C02"/>
    <w:rsid w:val="74E06A4E"/>
    <w:rsid w:val="77DF4E80"/>
    <w:rsid w:val="7B844139"/>
    <w:rsid w:val="7BA9500A"/>
    <w:rsid w:val="7BEF6DDD"/>
    <w:rsid w:val="7F2565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F3352B"/>
  <w15:docId w15:val="{562438A9-1DD0-4DDD-BF11-B06C6101D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head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link w:val="40"/>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0"/>
    <w:unhideWhenUsed/>
    <w:qFormat/>
    <w:pPr>
      <w:keepNext/>
      <w:keepLines/>
      <w:spacing w:before="280" w:after="290" w:line="372" w:lineRule="auto"/>
      <w:outlineLvl w:val="4"/>
    </w:pPr>
    <w:rPr>
      <w:b/>
      <w:sz w:val="28"/>
    </w:rPr>
  </w:style>
  <w:style w:type="paragraph" w:styleId="6">
    <w:name w:val="heading 6"/>
    <w:basedOn w:val="a"/>
    <w:next w:val="a"/>
    <w:unhideWhenUsed/>
    <w:qFormat/>
    <w:pPr>
      <w:keepNext/>
      <w:keepLines/>
      <w:spacing w:before="240" w:after="64" w:line="317" w:lineRule="auto"/>
      <w:outlineLvl w:val="5"/>
    </w:pPr>
    <w:rPr>
      <w:rFonts w:ascii="Arial" w:eastAsia="黑体" w:hAnsi="Arial"/>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qFormat/>
    <w:pPr>
      <w:ind w:leftChars="400" w:left="840"/>
    </w:pPr>
  </w:style>
  <w:style w:type="paragraph" w:styleId="a3">
    <w:name w:val="footer"/>
    <w:basedOn w:val="a"/>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qFormat/>
  </w:style>
  <w:style w:type="paragraph" w:styleId="TOC2">
    <w:name w:val="toc 2"/>
    <w:basedOn w:val="a"/>
    <w:next w:val="a"/>
    <w:qFormat/>
    <w:pPr>
      <w:ind w:leftChars="200" w:left="420"/>
    </w:pPr>
  </w:style>
  <w:style w:type="character" w:customStyle="1" w:styleId="40">
    <w:name w:val="标题 4 字符"/>
    <w:link w:val="4"/>
    <w:qFormat/>
    <w:rPr>
      <w:rFonts w:ascii="Arial" w:eastAsia="黑体" w:hAnsi="Arial"/>
      <w:b/>
      <w:sz w:val="28"/>
    </w:rPr>
  </w:style>
  <w:style w:type="character" w:customStyle="1" w:styleId="50">
    <w:name w:val="标题 5 字符"/>
    <w:link w:val="5"/>
    <w:qFormat/>
    <w:rPr>
      <w:b/>
      <w:sz w:val="28"/>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Pages>
  <Words>1711</Words>
  <Characters>9758</Characters>
  <Application>Microsoft Office Word</Application>
  <DocSecurity>0</DocSecurity>
  <Lines>81</Lines>
  <Paragraphs>22</Paragraphs>
  <ScaleCrop>false</ScaleCrop>
  <Company/>
  <LinksUpToDate>false</LinksUpToDate>
  <CharactersWithSpaces>11447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安然若素</dc:creator>
  <cp:lastModifiedBy>3037424706@qq.com</cp:lastModifiedBy>
  <cp:revision>3</cp:revision>
  <dcterms:created xsi:type="dcterms:W3CDTF">2022-12-11T06:21:00Z</dcterms:created>
  <dcterms:modified xsi:type="dcterms:W3CDTF">2023-11-14T04:12:00Z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4B147FADDB2D44E3B44ED1696CB099D8</vt:lpwstr>
  </property>
</Properties>
</file>