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AE" w:rsidRPr="00A365C7" w:rsidRDefault="003776AE" w:rsidP="003776AE">
      <w:pPr>
        <w:adjustRightInd w:val="0"/>
        <w:spacing w:before="160" w:after="240" w:line="360" w:lineRule="auto"/>
        <w:jc w:val="center"/>
        <w:rPr>
          <w:rFonts w:ascii="宋体" w:hAnsi="宋体"/>
          <w:b/>
          <w:sz w:val="28"/>
          <w:szCs w:val="28"/>
          <w:u w:val="single"/>
        </w:rPr>
      </w:pPr>
      <w:r w:rsidRPr="00A365C7">
        <w:rPr>
          <w:rFonts w:ascii="宋体" w:hAnsi="宋体" w:hint="eastAsia"/>
          <w:b/>
          <w:sz w:val="28"/>
          <w:szCs w:val="28"/>
        </w:rPr>
        <w:t>武汉大学</w:t>
      </w:r>
      <w:r>
        <w:rPr>
          <w:rFonts w:ascii="宋体" w:hAnsi="宋体" w:hint="eastAsia"/>
          <w:b/>
          <w:sz w:val="28"/>
          <w:szCs w:val="28"/>
        </w:rPr>
        <w:t>计算机</w:t>
      </w:r>
      <w:r w:rsidRPr="00A365C7">
        <w:rPr>
          <w:rFonts w:ascii="宋体" w:hAnsi="宋体" w:hint="eastAsia"/>
          <w:b/>
          <w:sz w:val="28"/>
          <w:szCs w:val="28"/>
        </w:rPr>
        <w:t>学院20</w:t>
      </w:r>
      <w:r w:rsidR="00A558AF">
        <w:rPr>
          <w:rFonts w:ascii="宋体" w:hAnsi="宋体"/>
          <w:b/>
          <w:sz w:val="28"/>
          <w:szCs w:val="28"/>
        </w:rPr>
        <w:t>20</w:t>
      </w:r>
      <w:r w:rsidRPr="00A365C7">
        <w:rPr>
          <w:rFonts w:ascii="宋体" w:hAnsi="宋体" w:hint="eastAsia"/>
          <w:b/>
          <w:sz w:val="28"/>
          <w:szCs w:val="28"/>
        </w:rPr>
        <w:t>-20</w:t>
      </w:r>
      <w:r w:rsidR="00D339D6">
        <w:rPr>
          <w:rFonts w:ascii="宋体" w:hAnsi="宋体"/>
          <w:b/>
          <w:sz w:val="28"/>
          <w:szCs w:val="28"/>
        </w:rPr>
        <w:t>2</w:t>
      </w:r>
      <w:r w:rsidR="00A558AF">
        <w:rPr>
          <w:rFonts w:ascii="宋体" w:hAnsi="宋体"/>
          <w:b/>
          <w:sz w:val="28"/>
          <w:szCs w:val="28"/>
        </w:rPr>
        <w:t>1</w:t>
      </w:r>
      <w:r w:rsidRPr="00A365C7">
        <w:rPr>
          <w:rFonts w:ascii="宋体" w:hAnsi="宋体" w:hint="eastAsia"/>
          <w:b/>
          <w:sz w:val="28"/>
          <w:szCs w:val="28"/>
        </w:rPr>
        <w:t>学年第</w:t>
      </w:r>
      <w:r>
        <w:rPr>
          <w:rFonts w:ascii="宋体" w:hAnsi="宋体" w:hint="eastAsia"/>
          <w:b/>
          <w:sz w:val="28"/>
          <w:szCs w:val="28"/>
        </w:rPr>
        <w:t>一</w:t>
      </w:r>
      <w:r w:rsidRPr="00A365C7">
        <w:rPr>
          <w:rFonts w:ascii="宋体" w:hAnsi="宋体" w:hint="eastAsia"/>
          <w:b/>
          <w:sz w:val="28"/>
          <w:szCs w:val="28"/>
        </w:rPr>
        <w:t>学期期末考试试卷</w:t>
      </w:r>
    </w:p>
    <w:p w:rsidR="003776AE" w:rsidRPr="009E4DE1" w:rsidRDefault="003776AE" w:rsidP="003776AE">
      <w:pPr>
        <w:spacing w:line="360" w:lineRule="auto"/>
        <w:rPr>
          <w:rFonts w:ascii="宋体" w:hAnsi="宋体"/>
          <w:b/>
          <w:sz w:val="24"/>
          <w:u w:val="single"/>
        </w:rPr>
      </w:pPr>
      <w:r w:rsidRPr="00A365C7">
        <w:rPr>
          <w:rFonts w:ascii="宋体" w:hAnsi="宋体" w:hint="eastAsia"/>
          <w:b/>
          <w:sz w:val="24"/>
        </w:rPr>
        <w:t>课程名称：《</w:t>
      </w:r>
      <w:r w:rsidRPr="00A365C7">
        <w:rPr>
          <w:rFonts w:ascii="宋体" w:hAnsi="宋体" w:hint="eastAsia"/>
          <w:b/>
          <w:sz w:val="24"/>
          <w:u w:val="single"/>
        </w:rPr>
        <w:t xml:space="preserve">     </w:t>
      </w:r>
      <w:r w:rsidR="00A558AF">
        <w:rPr>
          <w:rFonts w:ascii="宋体" w:hAnsi="宋体"/>
          <w:b/>
          <w:sz w:val="24"/>
          <w:u w:val="single"/>
        </w:rPr>
        <w:t xml:space="preserve"> </w:t>
      </w:r>
      <w:r w:rsidRPr="00A365C7">
        <w:rPr>
          <w:rFonts w:ascii="宋体" w:hAnsi="宋体" w:hint="eastAsia"/>
          <w:b/>
          <w:sz w:val="24"/>
          <w:u w:val="single"/>
        </w:rPr>
        <w:t xml:space="preserve"> </w:t>
      </w:r>
      <w:r>
        <w:rPr>
          <w:rFonts w:ascii="宋体" w:hAnsi="宋体" w:hint="eastAsia"/>
          <w:b/>
          <w:sz w:val="24"/>
          <w:u w:val="single"/>
        </w:rPr>
        <w:t>软件</w:t>
      </w:r>
      <w:r w:rsidR="000231FA">
        <w:rPr>
          <w:rFonts w:ascii="宋体" w:hAnsi="宋体" w:hint="eastAsia"/>
          <w:b/>
          <w:sz w:val="24"/>
          <w:u w:val="single"/>
        </w:rPr>
        <w:t>工程经济学</w:t>
      </w:r>
      <w:r w:rsidRPr="00A365C7">
        <w:rPr>
          <w:rFonts w:ascii="宋体" w:hAnsi="宋体" w:hint="eastAsia"/>
          <w:b/>
          <w:sz w:val="24"/>
          <w:u w:val="single"/>
        </w:rPr>
        <w:t xml:space="preserve">      </w:t>
      </w:r>
      <w:r w:rsidRPr="00A365C7">
        <w:rPr>
          <w:rFonts w:ascii="宋体" w:hAnsi="宋体" w:hint="eastAsia"/>
          <w:b/>
          <w:sz w:val="24"/>
        </w:rPr>
        <w:t>》（</w:t>
      </w:r>
      <w:r w:rsidRPr="00A365C7">
        <w:rPr>
          <w:rFonts w:ascii="宋体" w:hAnsi="宋体" w:hint="eastAsia"/>
          <w:b/>
          <w:sz w:val="24"/>
          <w:u w:val="single"/>
        </w:rPr>
        <w:t xml:space="preserve"> </w:t>
      </w:r>
      <w:r>
        <w:rPr>
          <w:rFonts w:ascii="宋体" w:hAnsi="宋体" w:hint="eastAsia"/>
          <w:b/>
          <w:sz w:val="24"/>
          <w:u w:val="single"/>
        </w:rPr>
        <w:t xml:space="preserve"> </w:t>
      </w:r>
      <w:r w:rsidR="00D339D6">
        <w:rPr>
          <w:rFonts w:ascii="宋体" w:hAnsi="宋体"/>
          <w:b/>
          <w:sz w:val="24"/>
          <w:u w:val="single"/>
        </w:rPr>
        <w:t>A</w:t>
      </w:r>
      <w:r w:rsidR="000231FA">
        <w:rPr>
          <w:rFonts w:ascii="宋体" w:hAnsi="宋体"/>
          <w:b/>
          <w:sz w:val="24"/>
          <w:u w:val="single"/>
        </w:rPr>
        <w:t xml:space="preserve"> </w:t>
      </w:r>
      <w:r>
        <w:rPr>
          <w:rFonts w:ascii="宋体" w:hAnsi="宋体" w:hint="eastAsia"/>
          <w:b/>
          <w:sz w:val="24"/>
          <w:u w:val="single"/>
        </w:rPr>
        <w:t xml:space="preserve"> </w:t>
      </w:r>
      <w:r w:rsidRPr="00A365C7">
        <w:rPr>
          <w:rFonts w:ascii="宋体" w:hAnsi="宋体" w:hint="eastAsia"/>
          <w:b/>
          <w:sz w:val="24"/>
        </w:rPr>
        <w:t>卷）</w:t>
      </w:r>
      <w:r>
        <w:rPr>
          <w:rFonts w:ascii="宋体" w:hAnsi="宋体" w:hint="eastAsia"/>
          <w:b/>
          <w:sz w:val="24"/>
        </w:rPr>
        <w:t xml:space="preserve"> 参考答案</w:t>
      </w:r>
      <w:r w:rsidR="00A70490">
        <w:rPr>
          <w:rFonts w:ascii="宋体" w:hAnsi="宋体" w:hint="eastAsia"/>
          <w:b/>
          <w:sz w:val="24"/>
        </w:rPr>
        <w:t xml:space="preserve"> </w:t>
      </w:r>
    </w:p>
    <w:p w:rsidR="008E2D9F" w:rsidRPr="00D339D6" w:rsidRDefault="008E2D9F" w:rsidP="005259F4">
      <w:pPr>
        <w:rPr>
          <w:rFonts w:ascii="宋体" w:hAnsi="宋体"/>
          <w:b/>
          <w:sz w:val="24"/>
        </w:rPr>
      </w:pPr>
    </w:p>
    <w:p w:rsidR="00B8551C" w:rsidRPr="00582CFB" w:rsidRDefault="00B8551C" w:rsidP="00B8551C">
      <w:pPr>
        <w:rPr>
          <w:sz w:val="28"/>
          <w:szCs w:val="28"/>
        </w:rPr>
      </w:pPr>
      <w:r>
        <w:rPr>
          <w:sz w:val="28"/>
          <w:szCs w:val="28"/>
        </w:rPr>
        <w:t>一</w:t>
      </w:r>
      <w:r>
        <w:rPr>
          <w:rFonts w:hint="eastAsia"/>
          <w:sz w:val="28"/>
          <w:szCs w:val="28"/>
        </w:rPr>
        <w:t>、</w:t>
      </w:r>
      <w:r>
        <w:rPr>
          <w:sz w:val="28"/>
          <w:szCs w:val="28"/>
        </w:rPr>
        <w:t>简答题</w:t>
      </w:r>
      <w:r>
        <w:rPr>
          <w:rFonts w:hint="eastAsia"/>
          <w:sz w:val="28"/>
          <w:szCs w:val="28"/>
        </w:rPr>
        <w:t>（</w:t>
      </w:r>
      <w:r w:rsidR="00846613">
        <w:rPr>
          <w:rFonts w:hint="eastAsia"/>
          <w:sz w:val="28"/>
          <w:szCs w:val="28"/>
        </w:rPr>
        <w:t>第</w:t>
      </w:r>
      <w:r w:rsidR="00846613">
        <w:rPr>
          <w:sz w:val="28"/>
          <w:szCs w:val="28"/>
        </w:rPr>
        <w:t>1</w:t>
      </w:r>
      <w:r w:rsidR="00846613">
        <w:rPr>
          <w:rFonts w:hint="eastAsia"/>
          <w:sz w:val="28"/>
          <w:szCs w:val="28"/>
        </w:rPr>
        <w:t>题和</w:t>
      </w:r>
      <w:r w:rsidR="00846613">
        <w:rPr>
          <w:sz w:val="28"/>
          <w:szCs w:val="28"/>
        </w:rPr>
        <w:t>第</w:t>
      </w:r>
      <w:r w:rsidR="000231FA">
        <w:rPr>
          <w:sz w:val="28"/>
          <w:szCs w:val="28"/>
        </w:rPr>
        <w:t>6</w:t>
      </w:r>
      <w:r w:rsidR="00846613">
        <w:rPr>
          <w:rFonts w:hint="eastAsia"/>
          <w:sz w:val="28"/>
          <w:szCs w:val="28"/>
        </w:rPr>
        <w:t>题为</w:t>
      </w:r>
      <w:r w:rsidR="00846613">
        <w:rPr>
          <w:rFonts w:hint="eastAsia"/>
          <w:sz w:val="28"/>
          <w:szCs w:val="28"/>
        </w:rPr>
        <w:t>1</w:t>
      </w:r>
      <w:r w:rsidR="00846613">
        <w:rPr>
          <w:sz w:val="28"/>
          <w:szCs w:val="28"/>
        </w:rPr>
        <w:t>4</w:t>
      </w:r>
      <w:r w:rsidR="00846613">
        <w:rPr>
          <w:rFonts w:hint="eastAsia"/>
          <w:sz w:val="28"/>
          <w:szCs w:val="28"/>
        </w:rPr>
        <w:t>分</w:t>
      </w:r>
      <w:r w:rsidR="00846613">
        <w:rPr>
          <w:rFonts w:hint="eastAsia"/>
          <w:sz w:val="28"/>
          <w:szCs w:val="28"/>
        </w:rPr>
        <w:t>/</w:t>
      </w:r>
      <w:r w:rsidR="00846613">
        <w:rPr>
          <w:rFonts w:hint="eastAsia"/>
          <w:sz w:val="28"/>
          <w:szCs w:val="28"/>
        </w:rPr>
        <w:t>题，</w:t>
      </w:r>
      <w:r w:rsidR="00846613">
        <w:rPr>
          <w:sz w:val="28"/>
          <w:szCs w:val="28"/>
        </w:rPr>
        <w:t>其余</w:t>
      </w:r>
      <w:r w:rsidR="00846613">
        <w:rPr>
          <w:rFonts w:hint="eastAsia"/>
          <w:sz w:val="28"/>
          <w:szCs w:val="28"/>
        </w:rPr>
        <w:t>1</w:t>
      </w:r>
      <w:r w:rsidR="00846613">
        <w:rPr>
          <w:sz w:val="28"/>
          <w:szCs w:val="28"/>
        </w:rPr>
        <w:t>3</w:t>
      </w:r>
      <w:r w:rsidR="00846613">
        <w:rPr>
          <w:sz w:val="28"/>
          <w:szCs w:val="28"/>
        </w:rPr>
        <w:t>分</w:t>
      </w:r>
      <w:r w:rsidR="00846613">
        <w:rPr>
          <w:rFonts w:hint="eastAsia"/>
          <w:sz w:val="28"/>
          <w:szCs w:val="28"/>
        </w:rPr>
        <w:t>/</w:t>
      </w:r>
      <w:r w:rsidR="00846613">
        <w:rPr>
          <w:rFonts w:hint="eastAsia"/>
          <w:sz w:val="28"/>
          <w:szCs w:val="28"/>
        </w:rPr>
        <w:t>题，共</w:t>
      </w:r>
      <w:r w:rsidR="00846613">
        <w:rPr>
          <w:sz w:val="28"/>
          <w:szCs w:val="28"/>
        </w:rPr>
        <w:t>8</w:t>
      </w:r>
      <w:r w:rsidR="00846613">
        <w:rPr>
          <w:rFonts w:hint="eastAsia"/>
          <w:sz w:val="28"/>
          <w:szCs w:val="28"/>
        </w:rPr>
        <w:t>0</w:t>
      </w:r>
      <w:r w:rsidR="00846613">
        <w:rPr>
          <w:rFonts w:hint="eastAsia"/>
          <w:sz w:val="28"/>
          <w:szCs w:val="28"/>
        </w:rPr>
        <w:t>分</w:t>
      </w:r>
      <w:r>
        <w:rPr>
          <w:rFonts w:hint="eastAsia"/>
          <w:sz w:val="28"/>
          <w:szCs w:val="28"/>
        </w:rPr>
        <w:t>）</w:t>
      </w:r>
    </w:p>
    <w:p w:rsidR="00B8551C" w:rsidRDefault="00F319D3" w:rsidP="00F319D3">
      <w:pPr>
        <w:spacing w:line="360" w:lineRule="auto"/>
        <w:rPr>
          <w:sz w:val="24"/>
        </w:rPr>
      </w:pPr>
      <w:bookmarkStart w:id="0" w:name="OLE_LINK17"/>
      <w:r>
        <w:rPr>
          <w:rFonts w:hint="eastAsia"/>
          <w:sz w:val="24"/>
        </w:rPr>
        <w:t>1</w:t>
      </w:r>
      <w:r>
        <w:rPr>
          <w:rFonts w:hint="eastAsia"/>
          <w:sz w:val="24"/>
        </w:rPr>
        <w:t>、</w:t>
      </w:r>
      <w:r w:rsidR="000231FA" w:rsidRPr="000231FA">
        <w:rPr>
          <w:rFonts w:hint="eastAsia"/>
          <w:sz w:val="24"/>
        </w:rPr>
        <w:t>什么是软件工程经济学？其主要研究任务或内容是什么？</w:t>
      </w:r>
    </w:p>
    <w:p w:rsidR="000231FA" w:rsidRDefault="00F319D3" w:rsidP="000231FA">
      <w:pPr>
        <w:spacing w:line="360" w:lineRule="auto"/>
        <w:ind w:firstLineChars="200" w:firstLine="480"/>
        <w:rPr>
          <w:sz w:val="24"/>
        </w:rPr>
      </w:pPr>
      <w:r>
        <w:rPr>
          <w:rFonts w:hint="eastAsia"/>
          <w:sz w:val="24"/>
        </w:rPr>
        <w:t>答：</w:t>
      </w:r>
      <w:r w:rsidR="000231FA" w:rsidRPr="000231FA">
        <w:rPr>
          <w:rFonts w:hint="eastAsia"/>
          <w:sz w:val="24"/>
        </w:rPr>
        <w:t>软件工程经济学是以软件工程领域中的经济问题和经济规律为研究对象的一门经济学分支学科，具体地说，就是研究为实现特定功能需求的软件工程项目而提出的在技术方案、生产（开发）过程、产品或服务等方面所作的经济分析与论证，计算与比较的一门系统方法论学科。</w:t>
      </w:r>
    </w:p>
    <w:p w:rsidR="00846613" w:rsidRDefault="00A87368" w:rsidP="000231FA">
      <w:pPr>
        <w:spacing w:line="360" w:lineRule="auto"/>
        <w:ind w:firstLineChars="200" w:firstLine="480"/>
        <w:rPr>
          <w:sz w:val="24"/>
        </w:rPr>
      </w:pPr>
      <w:r>
        <w:rPr>
          <w:rFonts w:hint="eastAsia"/>
          <w:sz w:val="24"/>
        </w:rPr>
        <w:t>软件工程经济学的</w:t>
      </w:r>
      <w:r w:rsidR="000231FA" w:rsidRPr="000231FA">
        <w:rPr>
          <w:rFonts w:hint="eastAsia"/>
          <w:sz w:val="24"/>
        </w:rPr>
        <w:t>主要研究内容包括：</w:t>
      </w:r>
      <w:r w:rsidR="000231FA" w:rsidRPr="000231FA">
        <w:rPr>
          <w:rFonts w:hint="eastAsia"/>
          <w:sz w:val="24"/>
        </w:rPr>
        <w:t>1</w:t>
      </w:r>
      <w:r w:rsidR="000231FA" w:rsidRPr="000231FA">
        <w:rPr>
          <w:rFonts w:hint="eastAsia"/>
          <w:sz w:val="24"/>
        </w:rPr>
        <w:t>）学科研究的对象、任务、特征、研究范围和研究方案；</w:t>
      </w:r>
      <w:r w:rsidR="000231FA" w:rsidRPr="000231FA">
        <w:rPr>
          <w:rFonts w:hint="eastAsia"/>
          <w:sz w:val="24"/>
        </w:rPr>
        <w:t>2</w:t>
      </w:r>
      <w:r w:rsidR="000231FA" w:rsidRPr="000231FA">
        <w:rPr>
          <w:rFonts w:hint="eastAsia"/>
          <w:sz w:val="24"/>
        </w:rPr>
        <w:t>）软件系统的内部构成要素和经济活动机器关联分析；</w:t>
      </w:r>
      <w:r w:rsidR="000231FA" w:rsidRPr="000231FA">
        <w:rPr>
          <w:rFonts w:hint="eastAsia"/>
          <w:sz w:val="24"/>
        </w:rPr>
        <w:t>3</w:t>
      </w:r>
      <w:r w:rsidR="000231FA" w:rsidRPr="000231FA">
        <w:rPr>
          <w:rFonts w:hint="eastAsia"/>
          <w:sz w:val="24"/>
        </w:rPr>
        <w:t>）软件系统的组织结构、管理决策及其与经营活动的关系；</w:t>
      </w:r>
      <w:r w:rsidR="000231FA" w:rsidRPr="000231FA">
        <w:rPr>
          <w:rFonts w:hint="eastAsia"/>
          <w:sz w:val="24"/>
        </w:rPr>
        <w:t>4</w:t>
      </w:r>
      <w:r w:rsidR="000231FA" w:rsidRPr="000231FA">
        <w:rPr>
          <w:rFonts w:hint="eastAsia"/>
          <w:sz w:val="24"/>
        </w:rPr>
        <w:t>）软件系统的物流、资金流、信息流的输入与输出及其对系统外部——国家、地区、经济、社会、国防、人民生活的影响。</w:t>
      </w:r>
    </w:p>
    <w:p w:rsidR="00C41DBC" w:rsidRPr="00C41DBC" w:rsidRDefault="00C41DBC" w:rsidP="00C41DBC">
      <w:pPr>
        <w:spacing w:line="360" w:lineRule="auto"/>
        <w:ind w:left="780"/>
        <w:rPr>
          <w:sz w:val="24"/>
        </w:rPr>
      </w:pPr>
    </w:p>
    <w:p w:rsidR="00166D52" w:rsidRPr="00EC0DF2" w:rsidRDefault="00F319D3" w:rsidP="00A87368">
      <w:pPr>
        <w:spacing w:line="360" w:lineRule="auto"/>
        <w:rPr>
          <w:sz w:val="24"/>
        </w:rPr>
      </w:pPr>
      <w:r>
        <w:rPr>
          <w:rFonts w:hint="eastAsia"/>
          <w:sz w:val="24"/>
        </w:rPr>
        <w:t>2</w:t>
      </w:r>
      <w:r>
        <w:rPr>
          <w:rFonts w:hint="eastAsia"/>
          <w:sz w:val="24"/>
        </w:rPr>
        <w:t>、</w:t>
      </w:r>
      <w:r w:rsidRPr="00F319D3">
        <w:rPr>
          <w:rFonts w:hint="eastAsia"/>
          <w:sz w:val="24"/>
        </w:rPr>
        <w:t>什么是资金的时间价值？它受哪些主要因素的影响？试给出它们之间关系的定义。</w:t>
      </w:r>
    </w:p>
    <w:p w:rsidR="00166D52" w:rsidRDefault="00A87368" w:rsidP="00A87368">
      <w:pPr>
        <w:spacing w:line="360" w:lineRule="auto"/>
        <w:ind w:firstLineChars="200" w:firstLine="480"/>
        <w:rPr>
          <w:sz w:val="24"/>
        </w:rPr>
      </w:pPr>
      <w:r>
        <w:rPr>
          <w:sz w:val="24"/>
        </w:rPr>
        <w:t>答：</w:t>
      </w:r>
      <w:r w:rsidR="003A04FF" w:rsidRPr="003A04FF">
        <w:rPr>
          <w:rFonts w:hint="eastAsia"/>
          <w:sz w:val="24"/>
        </w:rPr>
        <w:t>资金在存入银行或投资工程项目后，将进入一个循环和周转的过程，它的绝对金额将随时间而转移，并将发生相应的增额或减额的变化，其增加或减少的金额部分称为资金的时间价值。资金的时间价值主要受通货膨胀率和银行利率的影响，它们之间的关系可定义如下：</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n-1</m:t>
            </m:r>
          </m:sub>
        </m:sSub>
        <m:r>
          <w:rPr>
            <w:rFonts w:ascii="Cambria Math" w:hAnsi="Cambria Math"/>
            <w:sz w:val="24"/>
          </w:rPr>
          <m:t>(1+</m:t>
        </m:r>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003A04FF" w:rsidRPr="003A04FF">
        <w:rPr>
          <w:rFonts w:hint="eastAsia"/>
          <w:sz w:val="24"/>
        </w:rPr>
        <w:t>，这里</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n</m:t>
            </m:r>
          </m:sub>
        </m:sSub>
      </m:oMath>
      <w:r w:rsidR="003A04FF" w:rsidRPr="003A04FF">
        <w:rPr>
          <w:rFonts w:hint="eastAsia"/>
          <w:sz w:val="24"/>
        </w:rPr>
        <w:t>表示</w:t>
      </w:r>
      <w:r w:rsidR="003A04FF" w:rsidRPr="00E80B7D">
        <w:rPr>
          <w:rFonts w:hint="eastAsia"/>
          <w:i/>
          <w:sz w:val="24"/>
        </w:rPr>
        <w:t>n</w:t>
      </w:r>
      <w:r w:rsidR="003A04FF" w:rsidRPr="003A04FF">
        <w:rPr>
          <w:rFonts w:hint="eastAsia"/>
          <w:sz w:val="24"/>
        </w:rPr>
        <w:t>期银行利率，</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oMath>
      <w:r w:rsidR="003A04FF" w:rsidRPr="003A04FF">
        <w:rPr>
          <w:rFonts w:hint="eastAsia"/>
          <w:sz w:val="24"/>
        </w:rPr>
        <w:t>表示</w:t>
      </w:r>
      <w:r w:rsidR="003A04FF" w:rsidRPr="00E80B7D">
        <w:rPr>
          <w:rFonts w:hint="eastAsia"/>
          <w:i/>
          <w:sz w:val="24"/>
        </w:rPr>
        <w:t>n</w:t>
      </w:r>
      <w:r w:rsidR="003A04FF" w:rsidRPr="003A04FF">
        <w:rPr>
          <w:rFonts w:hint="eastAsia"/>
          <w:sz w:val="24"/>
        </w:rPr>
        <w:t>期通货膨胀率，</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n</m:t>
            </m:r>
          </m:sub>
        </m:sSub>
      </m:oMath>
      <w:r w:rsidR="003A04FF" w:rsidRPr="003A04FF">
        <w:rPr>
          <w:rFonts w:hint="eastAsia"/>
          <w:sz w:val="24"/>
        </w:rPr>
        <w:t>表示第</w:t>
      </w:r>
      <w:r w:rsidR="003A04FF" w:rsidRPr="00E80B7D">
        <w:rPr>
          <w:rFonts w:hint="eastAsia"/>
          <w:i/>
          <w:sz w:val="24"/>
        </w:rPr>
        <w:t>n</w:t>
      </w:r>
      <w:r w:rsidR="003A04FF" w:rsidRPr="003A04FF">
        <w:rPr>
          <w:rFonts w:hint="eastAsia"/>
          <w:sz w:val="24"/>
        </w:rPr>
        <w:t>期的资金金额。</w:t>
      </w:r>
    </w:p>
    <w:p w:rsidR="00E80B7D" w:rsidRDefault="00E80B7D" w:rsidP="00A87368">
      <w:pPr>
        <w:spacing w:line="360" w:lineRule="auto"/>
        <w:ind w:firstLineChars="200" w:firstLine="480"/>
        <w:rPr>
          <w:sz w:val="24"/>
        </w:rPr>
      </w:pPr>
    </w:p>
    <w:p w:rsidR="00B8551C" w:rsidRDefault="00E80B7D" w:rsidP="00E80B7D">
      <w:pPr>
        <w:spacing w:line="360" w:lineRule="auto"/>
        <w:rPr>
          <w:sz w:val="24"/>
        </w:rPr>
      </w:pPr>
      <w:r>
        <w:rPr>
          <w:rFonts w:hint="eastAsia"/>
          <w:sz w:val="24"/>
        </w:rPr>
        <w:t>3</w:t>
      </w:r>
      <w:r>
        <w:rPr>
          <w:rFonts w:hint="eastAsia"/>
          <w:sz w:val="24"/>
        </w:rPr>
        <w:t>、</w:t>
      </w:r>
      <w:r w:rsidR="0099138A" w:rsidRPr="0099138A">
        <w:rPr>
          <w:rFonts w:hint="eastAsia"/>
          <w:sz w:val="24"/>
        </w:rPr>
        <w:t>试简述软件成本测算方法中的功能分解法的主要思想，</w:t>
      </w:r>
      <w:r w:rsidR="0099138A" w:rsidRPr="0099138A">
        <w:rPr>
          <w:rFonts w:hint="eastAsia"/>
          <w:sz w:val="24"/>
        </w:rPr>
        <w:t>Delphi</w:t>
      </w:r>
      <w:r w:rsidR="0099138A" w:rsidRPr="0099138A">
        <w:rPr>
          <w:rFonts w:hint="eastAsia"/>
          <w:sz w:val="24"/>
        </w:rPr>
        <w:t>方法与其的最大区别在哪里？</w:t>
      </w:r>
    </w:p>
    <w:p w:rsidR="00BB2BAF" w:rsidRDefault="0099138A" w:rsidP="0099138A">
      <w:pPr>
        <w:spacing w:line="360" w:lineRule="auto"/>
        <w:ind w:firstLineChars="200" w:firstLine="480"/>
        <w:rPr>
          <w:sz w:val="24"/>
        </w:rPr>
      </w:pPr>
      <w:r>
        <w:rPr>
          <w:sz w:val="24"/>
        </w:rPr>
        <w:t>答：</w:t>
      </w:r>
      <w:r w:rsidR="00BB2BAF" w:rsidRPr="00BB2BAF">
        <w:rPr>
          <w:rFonts w:hint="eastAsia"/>
          <w:sz w:val="24"/>
        </w:rPr>
        <w:t>功能分解法的基本思想为：首先，从结构上讲软件成本按照功能</w:t>
      </w:r>
      <w:r w:rsidR="00BB2BAF" w:rsidRPr="00BB2BAF">
        <w:rPr>
          <w:rFonts w:hint="eastAsia"/>
          <w:sz w:val="24"/>
        </w:rPr>
        <w:t>/</w:t>
      </w:r>
      <w:r w:rsidR="00BB2BAF" w:rsidRPr="00BB2BAF">
        <w:rPr>
          <w:rFonts w:hint="eastAsia"/>
          <w:sz w:val="24"/>
        </w:rPr>
        <w:t>性能和生存周期阶段两个维度进行分解；然后，由专家对每一个模块工作量的最小值、最大值和最可能值进行估计，并利用一些重要工程经济参数来综合计算系统的总成本；最后，对由两种不同方式所得到的成本估计值进行对比分析，确定系统构建的关键任务及研究关键任务的解决措施。</w:t>
      </w:r>
    </w:p>
    <w:p w:rsidR="00166D52" w:rsidRDefault="00BB2BAF" w:rsidP="00090724">
      <w:pPr>
        <w:spacing w:line="360" w:lineRule="auto"/>
        <w:ind w:firstLineChars="200" w:firstLine="480"/>
        <w:rPr>
          <w:sz w:val="24"/>
        </w:rPr>
      </w:pPr>
      <w:r w:rsidRPr="00BB2BAF">
        <w:rPr>
          <w:rFonts w:hint="eastAsia"/>
          <w:sz w:val="24"/>
        </w:rPr>
        <w:lastRenderedPageBreak/>
        <w:t>与功能分解法相比，</w:t>
      </w:r>
      <w:r w:rsidRPr="00BB2BAF">
        <w:rPr>
          <w:rFonts w:hint="eastAsia"/>
          <w:sz w:val="24"/>
        </w:rPr>
        <w:t>Delphi</w:t>
      </w:r>
      <w:r w:rsidRPr="00BB2BAF">
        <w:rPr>
          <w:rFonts w:hint="eastAsia"/>
          <w:sz w:val="24"/>
        </w:rPr>
        <w:t>方法又称为专家群体法，</w:t>
      </w:r>
      <w:r>
        <w:rPr>
          <w:rFonts w:hint="eastAsia"/>
          <w:sz w:val="24"/>
        </w:rPr>
        <w:t>其最大区别</w:t>
      </w:r>
      <w:r w:rsidRPr="00BB2BAF">
        <w:rPr>
          <w:rFonts w:hint="eastAsia"/>
          <w:sz w:val="24"/>
        </w:rPr>
        <w:t>是利用多位专家的估值进行测算。</w:t>
      </w:r>
    </w:p>
    <w:p w:rsidR="00A602E3" w:rsidRPr="00A602E3" w:rsidRDefault="00A602E3" w:rsidP="00A602E3">
      <w:pPr>
        <w:spacing w:line="360" w:lineRule="auto"/>
        <w:ind w:left="780"/>
        <w:rPr>
          <w:sz w:val="24"/>
        </w:rPr>
      </w:pPr>
    </w:p>
    <w:p w:rsidR="00B8551C" w:rsidRDefault="00090724" w:rsidP="00090724">
      <w:pPr>
        <w:spacing w:line="360" w:lineRule="auto"/>
        <w:rPr>
          <w:sz w:val="24"/>
        </w:rPr>
      </w:pPr>
      <w:r>
        <w:rPr>
          <w:rFonts w:hint="eastAsia"/>
          <w:sz w:val="24"/>
        </w:rPr>
        <w:t>4</w:t>
      </w:r>
      <w:r>
        <w:rPr>
          <w:rFonts w:hint="eastAsia"/>
          <w:sz w:val="24"/>
        </w:rPr>
        <w:t>、</w:t>
      </w:r>
      <w:r w:rsidRPr="00090724">
        <w:rPr>
          <w:rFonts w:hint="eastAsia"/>
          <w:sz w:val="24"/>
        </w:rPr>
        <w:t>基于挣值管理的成本控制有哪两个主要分析指标？试简述其含义。</w:t>
      </w:r>
    </w:p>
    <w:p w:rsidR="00166D52" w:rsidRDefault="00090724" w:rsidP="00090724">
      <w:pPr>
        <w:spacing w:line="360" w:lineRule="auto"/>
        <w:ind w:firstLineChars="200" w:firstLine="480"/>
        <w:rPr>
          <w:sz w:val="24"/>
        </w:rPr>
      </w:pPr>
      <w:r>
        <w:rPr>
          <w:sz w:val="24"/>
        </w:rPr>
        <w:t>答：</w:t>
      </w:r>
      <w:r w:rsidR="00D92524" w:rsidRPr="00D92524">
        <w:rPr>
          <w:rFonts w:hint="eastAsia"/>
          <w:sz w:val="24"/>
        </w:rPr>
        <w:t>成本偏差，表示当前产出的价值与投放成本的差异，其值大于</w:t>
      </w:r>
      <w:r w:rsidR="00D92524" w:rsidRPr="00D92524">
        <w:rPr>
          <w:rFonts w:hint="eastAsia"/>
          <w:sz w:val="24"/>
        </w:rPr>
        <w:t>0</w:t>
      </w:r>
      <w:r w:rsidR="00D92524" w:rsidRPr="00D92524">
        <w:rPr>
          <w:rFonts w:hint="eastAsia"/>
          <w:sz w:val="24"/>
        </w:rPr>
        <w:t>表示产出比投入大，未超预算；成本绩效，表示投放单位成本而得到的价值，其值大于</w:t>
      </w:r>
      <w:r w:rsidR="00D92524" w:rsidRPr="00D92524">
        <w:rPr>
          <w:rFonts w:hint="eastAsia"/>
          <w:sz w:val="24"/>
        </w:rPr>
        <w:t>1</w:t>
      </w:r>
      <w:r w:rsidR="00D92524" w:rsidRPr="00D92524">
        <w:rPr>
          <w:rFonts w:hint="eastAsia"/>
          <w:sz w:val="24"/>
        </w:rPr>
        <w:t>表示产出比投入大，符合预期绩效。</w:t>
      </w:r>
    </w:p>
    <w:p w:rsidR="00A602E3" w:rsidRPr="00A602E3" w:rsidRDefault="00A602E3" w:rsidP="00A602E3">
      <w:pPr>
        <w:spacing w:line="360" w:lineRule="auto"/>
        <w:ind w:left="780"/>
        <w:rPr>
          <w:sz w:val="24"/>
        </w:rPr>
      </w:pPr>
    </w:p>
    <w:p w:rsidR="00166D52" w:rsidRDefault="00D92524" w:rsidP="00D92524">
      <w:pPr>
        <w:spacing w:line="360" w:lineRule="auto"/>
        <w:rPr>
          <w:sz w:val="24"/>
        </w:rPr>
      </w:pPr>
      <w:r>
        <w:rPr>
          <w:rFonts w:hint="eastAsia"/>
          <w:sz w:val="24"/>
        </w:rPr>
        <w:t>5</w:t>
      </w:r>
      <w:r>
        <w:rPr>
          <w:rFonts w:hint="eastAsia"/>
          <w:sz w:val="24"/>
        </w:rPr>
        <w:t>、</w:t>
      </w:r>
      <w:r w:rsidRPr="00D92524">
        <w:rPr>
          <w:rFonts w:hint="eastAsia"/>
          <w:sz w:val="24"/>
        </w:rPr>
        <w:t>在软件项目的开发过程中，压缩开发时间是可以做到的。试简述为什么不能过于压缩开发时间？时间压缩比例的最大值是多少？</w:t>
      </w:r>
    </w:p>
    <w:p w:rsidR="00166D52" w:rsidRDefault="00D92524" w:rsidP="00D92524">
      <w:pPr>
        <w:spacing w:line="360" w:lineRule="auto"/>
        <w:ind w:firstLineChars="200" w:firstLine="480"/>
        <w:rPr>
          <w:sz w:val="24"/>
        </w:rPr>
      </w:pPr>
      <w:r>
        <w:rPr>
          <w:sz w:val="24"/>
        </w:rPr>
        <w:t>答：</w:t>
      </w:r>
      <w:r w:rsidRPr="00D92524">
        <w:rPr>
          <w:rFonts w:hint="eastAsia"/>
          <w:sz w:val="24"/>
        </w:rPr>
        <w:t>根据公式</w:t>
      </w:r>
      <w:r w:rsidRPr="00D92524">
        <w:rPr>
          <w:rFonts w:hint="eastAsia"/>
          <w:sz w:val="24"/>
        </w:rPr>
        <w:t>(5.16)</w:t>
      </w:r>
      <w:r w:rsidRPr="00D92524">
        <w:rPr>
          <w:rFonts w:hint="eastAsia"/>
          <w:sz w:val="24"/>
        </w:rPr>
        <w:t>，如果开发时间压缩</w:t>
      </w:r>
      <w:r w:rsidRPr="00D92524">
        <w:rPr>
          <w:rFonts w:hint="eastAsia"/>
          <w:sz w:val="24"/>
        </w:rPr>
        <w:t>10%</w:t>
      </w:r>
      <w:r w:rsidRPr="00D92524">
        <w:rPr>
          <w:rFonts w:hint="eastAsia"/>
          <w:sz w:val="24"/>
        </w:rPr>
        <w:t>，人力费用需要相应地增加</w:t>
      </w:r>
      <w:r w:rsidRPr="00D92524">
        <w:rPr>
          <w:rFonts w:hint="eastAsia"/>
          <w:sz w:val="24"/>
        </w:rPr>
        <w:t>40%</w:t>
      </w:r>
      <w:r w:rsidRPr="00D92524">
        <w:rPr>
          <w:rFonts w:hint="eastAsia"/>
          <w:sz w:val="24"/>
        </w:rPr>
        <w:t>。根据公式</w:t>
      </w:r>
      <w:r w:rsidRPr="00D92524">
        <w:rPr>
          <w:rFonts w:hint="eastAsia"/>
          <w:sz w:val="24"/>
        </w:rPr>
        <w:t>(5.17)</w:t>
      </w:r>
      <w:r w:rsidRPr="00D92524">
        <w:rPr>
          <w:rFonts w:hint="eastAsia"/>
          <w:sz w:val="24"/>
        </w:rPr>
        <w:t>，项目难度会增加</w:t>
      </w:r>
      <w:r w:rsidRPr="00D92524">
        <w:rPr>
          <w:rFonts w:hint="eastAsia"/>
          <w:sz w:val="24"/>
        </w:rPr>
        <w:t>60%</w:t>
      </w:r>
      <w:r w:rsidRPr="00D92524">
        <w:rPr>
          <w:rFonts w:hint="eastAsia"/>
          <w:sz w:val="24"/>
        </w:rPr>
        <w:t>。因此，不能在软件项目的开发过程中，过于压缩开发时间。一般来说，时间压缩比例不能超过原计算值的</w:t>
      </w:r>
      <w:r w:rsidRPr="00D92524">
        <w:rPr>
          <w:rFonts w:hint="eastAsia"/>
          <w:sz w:val="24"/>
        </w:rPr>
        <w:t>25%</w:t>
      </w:r>
      <w:r w:rsidRPr="00D92524">
        <w:rPr>
          <w:rFonts w:hint="eastAsia"/>
          <w:sz w:val="24"/>
        </w:rPr>
        <w:t>。</w:t>
      </w:r>
    </w:p>
    <w:p w:rsidR="00D22285" w:rsidRDefault="00D22285" w:rsidP="00D92524">
      <w:pPr>
        <w:spacing w:line="360" w:lineRule="auto"/>
        <w:rPr>
          <w:sz w:val="24"/>
        </w:rPr>
      </w:pPr>
    </w:p>
    <w:p w:rsidR="00B8551C" w:rsidRDefault="00D92524" w:rsidP="00D92524">
      <w:pPr>
        <w:spacing w:line="360" w:lineRule="auto"/>
        <w:rPr>
          <w:sz w:val="24"/>
        </w:rPr>
      </w:pPr>
      <w:r>
        <w:rPr>
          <w:rFonts w:hint="eastAsia"/>
          <w:sz w:val="24"/>
        </w:rPr>
        <w:t>6</w:t>
      </w:r>
      <w:r>
        <w:rPr>
          <w:rFonts w:hint="eastAsia"/>
          <w:sz w:val="24"/>
        </w:rPr>
        <w:t>、</w:t>
      </w:r>
      <w:r w:rsidRPr="00D92524">
        <w:rPr>
          <w:rFonts w:hint="eastAsia"/>
          <w:sz w:val="24"/>
        </w:rPr>
        <w:t>绘制一个计划网络图需要注意哪些基本规则？其中的关键通路或关键路线是指什么？</w:t>
      </w:r>
    </w:p>
    <w:p w:rsidR="009E6C7F" w:rsidRDefault="00D92524" w:rsidP="00D92524">
      <w:pPr>
        <w:spacing w:line="360" w:lineRule="auto"/>
        <w:ind w:firstLineChars="200" w:firstLine="480"/>
        <w:rPr>
          <w:sz w:val="24"/>
        </w:rPr>
      </w:pPr>
      <w:r>
        <w:rPr>
          <w:sz w:val="24"/>
        </w:rPr>
        <w:t>答：</w:t>
      </w:r>
      <w:r w:rsidR="009E6C7F">
        <w:rPr>
          <w:rFonts w:hint="eastAsia"/>
          <w:sz w:val="24"/>
        </w:rPr>
        <w:t>绘制一个计划网络图应</w:t>
      </w:r>
      <w:r w:rsidR="009E6C7F" w:rsidRPr="00D92524">
        <w:rPr>
          <w:rFonts w:hint="eastAsia"/>
          <w:sz w:val="24"/>
        </w:rPr>
        <w:t>注意</w:t>
      </w:r>
      <w:r w:rsidR="009E6C7F">
        <w:rPr>
          <w:rFonts w:hint="eastAsia"/>
          <w:sz w:val="24"/>
        </w:rPr>
        <w:t>的</w:t>
      </w:r>
      <w:r w:rsidR="009E6C7F" w:rsidRPr="00D92524">
        <w:rPr>
          <w:rFonts w:hint="eastAsia"/>
          <w:sz w:val="24"/>
        </w:rPr>
        <w:t>基本规则</w:t>
      </w:r>
      <w:r w:rsidR="009E6C7F">
        <w:rPr>
          <w:rFonts w:hint="eastAsia"/>
          <w:sz w:val="24"/>
        </w:rPr>
        <w:t>包括：</w:t>
      </w:r>
      <w:r w:rsidR="009E6C7F" w:rsidRPr="009E6C7F">
        <w:rPr>
          <w:rFonts w:hint="eastAsia"/>
          <w:sz w:val="24"/>
        </w:rPr>
        <w:t>1</w:t>
      </w:r>
      <w:r w:rsidR="009E6C7F" w:rsidRPr="009E6C7F">
        <w:rPr>
          <w:rFonts w:hint="eastAsia"/>
          <w:sz w:val="24"/>
        </w:rPr>
        <w:t>）每个活动用一条有向边及其前后两个节点连结来表示，箭线的上方表明活动代号，下方标明完成该活动所需的时间；</w:t>
      </w:r>
      <w:r w:rsidR="009E6C7F" w:rsidRPr="009E6C7F">
        <w:rPr>
          <w:rFonts w:hint="eastAsia"/>
          <w:sz w:val="24"/>
        </w:rPr>
        <w:t>2</w:t>
      </w:r>
      <w:r w:rsidR="009E6C7F" w:rsidRPr="009E6C7F">
        <w:rPr>
          <w:rFonts w:hint="eastAsia"/>
          <w:sz w:val="24"/>
        </w:rPr>
        <w:t>）一对节点之间只能有一条箭线，不允许出现回路；</w:t>
      </w:r>
      <w:r w:rsidR="009E6C7F" w:rsidRPr="009E6C7F">
        <w:rPr>
          <w:rFonts w:hint="eastAsia"/>
          <w:sz w:val="24"/>
        </w:rPr>
        <w:t>3</w:t>
      </w:r>
      <w:r w:rsidR="009E6C7F" w:rsidRPr="009E6C7F">
        <w:rPr>
          <w:rFonts w:hint="eastAsia"/>
          <w:sz w:val="24"/>
        </w:rPr>
        <w:t>）一对节点间如果出现两项以上的并行活动，可人为地将其中之一活动一分为二或引入虚工序；</w:t>
      </w:r>
      <w:r w:rsidR="009E6C7F" w:rsidRPr="009E6C7F">
        <w:rPr>
          <w:rFonts w:hint="eastAsia"/>
          <w:sz w:val="24"/>
        </w:rPr>
        <w:t>4</w:t>
      </w:r>
      <w:r w:rsidR="009E6C7F" w:rsidRPr="009E6C7F">
        <w:rPr>
          <w:rFonts w:hint="eastAsia"/>
          <w:sz w:val="24"/>
        </w:rPr>
        <w:t>）如果出现必要的反复过程，应将活动的过程拉长或采用等效活动处理；</w:t>
      </w:r>
      <w:r w:rsidR="009E6C7F" w:rsidRPr="009E6C7F">
        <w:rPr>
          <w:rFonts w:hint="eastAsia"/>
          <w:sz w:val="24"/>
        </w:rPr>
        <w:t>5</w:t>
      </w:r>
      <w:r w:rsidR="009E6C7F" w:rsidRPr="009E6C7F">
        <w:rPr>
          <w:rFonts w:hint="eastAsia"/>
          <w:sz w:val="24"/>
        </w:rPr>
        <w:t>）为加快工程进度，有时可引入交叉活动。</w:t>
      </w:r>
    </w:p>
    <w:p w:rsidR="00166D52" w:rsidRPr="00D22285" w:rsidRDefault="009E6C7F" w:rsidP="00D92524">
      <w:pPr>
        <w:spacing w:line="360" w:lineRule="auto"/>
        <w:ind w:firstLineChars="200" w:firstLine="480"/>
        <w:rPr>
          <w:sz w:val="24"/>
        </w:rPr>
      </w:pPr>
      <w:r w:rsidRPr="009E6C7F">
        <w:rPr>
          <w:rFonts w:hint="eastAsia"/>
          <w:sz w:val="24"/>
        </w:rPr>
        <w:t>在一个计划网络图的所有通路中，路长最大时对应的通路即称为关键路线或关键通路。</w:t>
      </w:r>
    </w:p>
    <w:bookmarkEnd w:id="0"/>
    <w:p w:rsidR="00B8551C" w:rsidRDefault="00B8551C" w:rsidP="00B8551C">
      <w:pPr>
        <w:spacing w:line="360" w:lineRule="auto"/>
        <w:rPr>
          <w:sz w:val="24"/>
        </w:rPr>
      </w:pPr>
    </w:p>
    <w:p w:rsidR="00B8551C" w:rsidRPr="008274AA" w:rsidRDefault="00B8551C" w:rsidP="00B8551C">
      <w:pPr>
        <w:rPr>
          <w:sz w:val="28"/>
          <w:szCs w:val="28"/>
        </w:rPr>
      </w:pPr>
      <w:r w:rsidRPr="008274AA">
        <w:rPr>
          <w:rFonts w:hint="eastAsia"/>
          <w:sz w:val="28"/>
          <w:szCs w:val="28"/>
        </w:rPr>
        <w:t>二、</w:t>
      </w:r>
      <w:r w:rsidR="00A465A4">
        <w:rPr>
          <w:rFonts w:hint="eastAsia"/>
          <w:sz w:val="28"/>
          <w:szCs w:val="28"/>
        </w:rPr>
        <w:t>计算</w:t>
      </w:r>
      <w:r w:rsidRPr="008274AA">
        <w:rPr>
          <w:rFonts w:hint="eastAsia"/>
          <w:sz w:val="28"/>
          <w:szCs w:val="28"/>
        </w:rPr>
        <w:t>题</w:t>
      </w:r>
      <w:r>
        <w:rPr>
          <w:rFonts w:hint="eastAsia"/>
          <w:sz w:val="28"/>
          <w:szCs w:val="28"/>
        </w:rPr>
        <w:t>（</w:t>
      </w:r>
      <w:r w:rsidR="00A163EB">
        <w:rPr>
          <w:rFonts w:hint="eastAsia"/>
          <w:sz w:val="28"/>
          <w:szCs w:val="28"/>
        </w:rPr>
        <w:t>第</w:t>
      </w:r>
      <w:r w:rsidR="00A163EB">
        <w:rPr>
          <w:rFonts w:hint="eastAsia"/>
          <w:sz w:val="28"/>
          <w:szCs w:val="28"/>
        </w:rPr>
        <w:t>1</w:t>
      </w:r>
      <w:r w:rsidR="00A163EB">
        <w:rPr>
          <w:rFonts w:hint="eastAsia"/>
          <w:sz w:val="28"/>
          <w:szCs w:val="28"/>
        </w:rPr>
        <w:t>题</w:t>
      </w:r>
      <w:r w:rsidR="00A465A4">
        <w:rPr>
          <w:sz w:val="28"/>
          <w:szCs w:val="28"/>
        </w:rPr>
        <w:t>10</w:t>
      </w:r>
      <w:r w:rsidR="00A163EB">
        <w:rPr>
          <w:rFonts w:hint="eastAsia"/>
          <w:sz w:val="28"/>
          <w:szCs w:val="28"/>
        </w:rPr>
        <w:t>分</w:t>
      </w:r>
      <w:r w:rsidR="00A163EB">
        <w:rPr>
          <w:sz w:val="28"/>
          <w:szCs w:val="28"/>
        </w:rPr>
        <w:t>，第</w:t>
      </w:r>
      <w:r w:rsidR="00A163EB">
        <w:rPr>
          <w:sz w:val="28"/>
          <w:szCs w:val="28"/>
        </w:rPr>
        <w:t>2</w:t>
      </w:r>
      <w:r w:rsidR="00A163EB">
        <w:rPr>
          <w:sz w:val="28"/>
          <w:szCs w:val="28"/>
        </w:rPr>
        <w:t>题</w:t>
      </w:r>
      <w:r w:rsidR="00A163EB">
        <w:rPr>
          <w:rFonts w:hint="eastAsia"/>
          <w:sz w:val="28"/>
          <w:szCs w:val="28"/>
        </w:rPr>
        <w:t>1</w:t>
      </w:r>
      <w:r w:rsidR="00A465A4">
        <w:rPr>
          <w:sz w:val="28"/>
          <w:szCs w:val="28"/>
        </w:rPr>
        <w:t>0</w:t>
      </w:r>
      <w:r w:rsidR="00A163EB">
        <w:rPr>
          <w:rFonts w:hint="eastAsia"/>
          <w:sz w:val="28"/>
          <w:szCs w:val="28"/>
        </w:rPr>
        <w:t>分，共</w:t>
      </w:r>
      <w:r w:rsidR="00A163EB">
        <w:rPr>
          <w:sz w:val="28"/>
          <w:szCs w:val="28"/>
        </w:rPr>
        <w:t>2</w:t>
      </w:r>
      <w:r w:rsidR="00A163EB">
        <w:rPr>
          <w:rFonts w:hint="eastAsia"/>
          <w:sz w:val="28"/>
          <w:szCs w:val="28"/>
        </w:rPr>
        <w:t>0</w:t>
      </w:r>
      <w:r w:rsidR="00A163EB">
        <w:rPr>
          <w:rFonts w:hint="eastAsia"/>
          <w:sz w:val="28"/>
          <w:szCs w:val="28"/>
        </w:rPr>
        <w:t>分</w:t>
      </w:r>
      <w:r>
        <w:rPr>
          <w:rFonts w:hint="eastAsia"/>
          <w:sz w:val="28"/>
          <w:szCs w:val="28"/>
        </w:rPr>
        <w:t>）</w:t>
      </w:r>
    </w:p>
    <w:p w:rsidR="00B8551C" w:rsidRDefault="004A256C" w:rsidP="00A465A4">
      <w:pPr>
        <w:spacing w:line="360" w:lineRule="auto"/>
        <w:rPr>
          <w:sz w:val="24"/>
        </w:rPr>
      </w:pPr>
      <w:r>
        <w:rPr>
          <w:rFonts w:hint="eastAsia"/>
          <w:sz w:val="24"/>
        </w:rPr>
        <w:t>1</w:t>
      </w:r>
      <w:r>
        <w:rPr>
          <w:rFonts w:hint="eastAsia"/>
          <w:sz w:val="24"/>
        </w:rPr>
        <w:t>、某软件公司开发过一种规模为</w:t>
      </w:r>
      <w:r>
        <w:rPr>
          <w:rFonts w:hint="eastAsia"/>
          <w:sz w:val="24"/>
        </w:rPr>
        <w:t>1</w:t>
      </w:r>
      <w:r>
        <w:rPr>
          <w:sz w:val="24"/>
        </w:rPr>
        <w:t>5 kLOC</w:t>
      </w:r>
      <w:r>
        <w:rPr>
          <w:sz w:val="24"/>
        </w:rPr>
        <w:t>的组织型软件</w:t>
      </w:r>
      <w:r w:rsidRPr="004A256C">
        <w:rPr>
          <w:i/>
          <w:sz w:val="24"/>
        </w:rPr>
        <w:t>S</w:t>
      </w:r>
      <w:r w:rsidRPr="004A256C">
        <w:rPr>
          <w:i/>
          <w:sz w:val="24"/>
          <w:vertAlign w:val="subscript"/>
        </w:rPr>
        <w:t>A</w:t>
      </w:r>
      <w:r>
        <w:rPr>
          <w:sz w:val="24"/>
        </w:rPr>
        <w:t>，现打算将其改编为半独立型软件</w:t>
      </w:r>
      <w:r w:rsidRPr="004A256C">
        <w:rPr>
          <w:i/>
          <w:sz w:val="24"/>
        </w:rPr>
        <w:t>S</w:t>
      </w:r>
      <w:r w:rsidRPr="004A256C">
        <w:rPr>
          <w:i/>
          <w:sz w:val="24"/>
          <w:vertAlign w:val="subscript"/>
        </w:rPr>
        <w:t>B</w:t>
      </w:r>
      <w:r>
        <w:rPr>
          <w:sz w:val="24"/>
        </w:rPr>
        <w:t>，经估算其设计、编码与集成修改的百分比为</w:t>
      </w:r>
      <w:r>
        <w:rPr>
          <w:sz w:val="24"/>
        </w:rPr>
        <w:t>DM = 45</w:t>
      </w:r>
      <w:r>
        <w:rPr>
          <w:sz w:val="24"/>
        </w:rPr>
        <w:t>、</w:t>
      </w:r>
      <w:r>
        <w:rPr>
          <w:sz w:val="24"/>
        </w:rPr>
        <w:t>CM = 75</w:t>
      </w:r>
      <w:r>
        <w:rPr>
          <w:sz w:val="24"/>
        </w:rPr>
        <w:t>、</w:t>
      </w:r>
      <w:r>
        <w:rPr>
          <w:sz w:val="24"/>
        </w:rPr>
        <w:t>IM = 155</w:t>
      </w:r>
      <w:r>
        <w:rPr>
          <w:sz w:val="24"/>
        </w:rPr>
        <w:t>，并且有工作量乘数</w:t>
      </w:r>
      <w:r w:rsidRPr="004A256C">
        <w:rPr>
          <w:i/>
          <w:sz w:val="24"/>
        </w:rPr>
        <w:t>U</w:t>
      </w:r>
      <w:r>
        <w:rPr>
          <w:sz w:val="24"/>
        </w:rPr>
        <w:t xml:space="preserve"> = 1.20</w:t>
      </w:r>
      <w:r>
        <w:rPr>
          <w:sz w:val="24"/>
        </w:rPr>
        <w:t>，工时费用率</w:t>
      </w:r>
      <w:r w:rsidRPr="004A256C">
        <w:rPr>
          <w:i/>
          <w:sz w:val="24"/>
        </w:rPr>
        <w:t>α</w:t>
      </w:r>
      <w:r>
        <w:rPr>
          <w:sz w:val="24"/>
        </w:rPr>
        <w:t xml:space="preserve"> = 8000</w:t>
      </w:r>
      <w:r>
        <w:rPr>
          <w:sz w:val="24"/>
        </w:rPr>
        <w:t>元</w:t>
      </w:r>
      <w:r>
        <w:rPr>
          <w:rFonts w:hint="eastAsia"/>
          <w:sz w:val="24"/>
        </w:rPr>
        <w:t>/</w:t>
      </w:r>
      <w:r>
        <w:rPr>
          <w:rFonts w:hint="eastAsia"/>
          <w:sz w:val="24"/>
        </w:rPr>
        <w:t>人月。试估算目标软件</w:t>
      </w:r>
      <w:r w:rsidRPr="004A256C">
        <w:rPr>
          <w:rFonts w:hint="eastAsia"/>
          <w:i/>
          <w:sz w:val="24"/>
        </w:rPr>
        <w:t>S</w:t>
      </w:r>
      <w:r w:rsidRPr="004A256C">
        <w:rPr>
          <w:rFonts w:hint="eastAsia"/>
          <w:i/>
          <w:sz w:val="24"/>
          <w:vertAlign w:val="subscript"/>
        </w:rPr>
        <w:t>B</w:t>
      </w:r>
      <w:r>
        <w:rPr>
          <w:rFonts w:hint="eastAsia"/>
          <w:sz w:val="24"/>
        </w:rPr>
        <w:lastRenderedPageBreak/>
        <w:t>的开发成本。</w:t>
      </w:r>
    </w:p>
    <w:p w:rsidR="00921D8D" w:rsidRDefault="00CD5138" w:rsidP="00A465A4">
      <w:pPr>
        <w:spacing w:line="360" w:lineRule="auto"/>
        <w:rPr>
          <w:sz w:val="24"/>
        </w:rPr>
      </w:pPr>
      <w:r>
        <w:rPr>
          <w:sz w:val="24"/>
        </w:rPr>
        <w:t>解</w:t>
      </w:r>
      <w:r w:rsidR="00A465A4">
        <w:rPr>
          <w:sz w:val="24"/>
        </w:rPr>
        <w:t>：</w:t>
      </w:r>
      <w:r>
        <w:rPr>
          <w:sz w:val="24"/>
        </w:rPr>
        <w:t xml:space="preserve">AAF = 0.4×45 + 0.3×75 + 0.3×155 = </w:t>
      </w:r>
      <w:r w:rsidR="005E3898">
        <w:rPr>
          <w:sz w:val="24"/>
        </w:rPr>
        <w:t xml:space="preserve">18 + </w:t>
      </w:r>
      <w:r w:rsidR="00921D8D">
        <w:rPr>
          <w:sz w:val="24"/>
        </w:rPr>
        <w:t>22.5 + 46.5 = 87</w:t>
      </w:r>
    </w:p>
    <w:p w:rsidR="00921D8D" w:rsidRDefault="00921D8D" w:rsidP="00A465A4">
      <w:pPr>
        <w:spacing w:line="360" w:lineRule="auto"/>
        <w:rPr>
          <w:sz w:val="24"/>
        </w:rPr>
      </w:pPr>
      <w:r>
        <w:rPr>
          <w:sz w:val="24"/>
        </w:rPr>
        <w:t>LB = LA × AAF% = 15 kLOC × 87% = 13.05 kLOC</w:t>
      </w:r>
    </w:p>
    <w:p w:rsidR="00A465A4" w:rsidRDefault="00921D8D" w:rsidP="00A465A4">
      <w:pPr>
        <w:spacing w:line="360" w:lineRule="auto"/>
        <w:rPr>
          <w:sz w:val="24"/>
        </w:rPr>
      </w:pPr>
      <w:r>
        <w:rPr>
          <w:sz w:val="24"/>
        </w:rPr>
        <w:t>利用</w:t>
      </w:r>
      <w:r>
        <w:rPr>
          <w:sz w:val="24"/>
        </w:rPr>
        <w:t>COCOMO</w:t>
      </w:r>
      <w:r>
        <w:rPr>
          <w:sz w:val="24"/>
        </w:rPr>
        <w:t>模型，</w:t>
      </w:r>
      <w:r w:rsidRPr="00921D8D">
        <w:rPr>
          <w:i/>
          <w:sz w:val="24"/>
        </w:rPr>
        <w:t>M</w:t>
      </w:r>
      <w:r w:rsidRPr="00921D8D">
        <w:rPr>
          <w:i/>
          <w:sz w:val="24"/>
          <w:vertAlign w:val="subscript"/>
        </w:rPr>
        <w:t>s</w:t>
      </w:r>
      <w:r>
        <w:rPr>
          <w:sz w:val="24"/>
        </w:rPr>
        <w:t xml:space="preserve"> = </w:t>
      </w:r>
      <w:r w:rsidRPr="00921D8D">
        <w:rPr>
          <w:i/>
          <w:sz w:val="24"/>
        </w:rPr>
        <w:t>U</w:t>
      </w:r>
      <w:r>
        <w:rPr>
          <w:sz w:val="24"/>
        </w:rPr>
        <w:t xml:space="preserve"> × </w:t>
      </w:r>
      <w:r w:rsidRPr="00921D8D">
        <w:rPr>
          <w:i/>
          <w:sz w:val="24"/>
        </w:rPr>
        <w:t>M</w:t>
      </w:r>
      <w:r w:rsidRPr="00921D8D">
        <w:rPr>
          <w:i/>
          <w:sz w:val="24"/>
          <w:vertAlign w:val="subscript"/>
        </w:rPr>
        <w:t>o</w:t>
      </w:r>
      <w:r w:rsidR="00CD5138">
        <w:rPr>
          <w:sz w:val="24"/>
        </w:rPr>
        <w:t xml:space="preserve"> </w:t>
      </w:r>
      <w:r>
        <w:rPr>
          <w:sz w:val="24"/>
        </w:rPr>
        <w:t>= 1.2×3×(13.05)</w:t>
      </w:r>
      <w:r w:rsidRPr="00921D8D">
        <w:rPr>
          <w:sz w:val="24"/>
          <w:vertAlign w:val="superscript"/>
        </w:rPr>
        <w:t>1.12</w:t>
      </w:r>
      <w:r>
        <w:rPr>
          <w:sz w:val="24"/>
        </w:rPr>
        <w:t xml:space="preserve"> = </w:t>
      </w:r>
      <w:r w:rsidR="00106FD6">
        <w:rPr>
          <w:sz w:val="24"/>
        </w:rPr>
        <w:t xml:space="preserve">1.2×3×17.76 = 63.94 </w:t>
      </w:r>
      <w:r w:rsidR="00106FD6">
        <w:rPr>
          <w:sz w:val="24"/>
        </w:rPr>
        <w:t>人月</w:t>
      </w:r>
    </w:p>
    <w:p w:rsidR="00106FD6" w:rsidRDefault="00106FD6" w:rsidP="00A465A4">
      <w:pPr>
        <w:spacing w:line="360" w:lineRule="auto"/>
        <w:rPr>
          <w:sz w:val="24"/>
        </w:rPr>
      </w:pPr>
      <w:r w:rsidRPr="00106FD6">
        <w:rPr>
          <w:i/>
          <w:sz w:val="24"/>
        </w:rPr>
        <w:t>C</w:t>
      </w:r>
      <w:r w:rsidRPr="0005760D">
        <w:rPr>
          <w:i/>
          <w:sz w:val="24"/>
          <w:vertAlign w:val="subscript"/>
        </w:rPr>
        <w:t>s</w:t>
      </w:r>
      <w:r>
        <w:rPr>
          <w:sz w:val="24"/>
        </w:rPr>
        <w:t xml:space="preserve"> = </w:t>
      </w:r>
      <w:r w:rsidRPr="0005760D">
        <w:rPr>
          <w:i/>
          <w:sz w:val="24"/>
        </w:rPr>
        <w:t>α</w:t>
      </w:r>
      <w:r>
        <w:rPr>
          <w:sz w:val="24"/>
        </w:rPr>
        <w:t xml:space="preserve"> </w:t>
      </w:r>
      <w:r w:rsidRPr="0005760D">
        <w:rPr>
          <w:i/>
          <w:sz w:val="24"/>
        </w:rPr>
        <w:t>M</w:t>
      </w:r>
      <w:r w:rsidRPr="0005760D">
        <w:rPr>
          <w:i/>
          <w:sz w:val="24"/>
          <w:vertAlign w:val="subscript"/>
        </w:rPr>
        <w:t>s</w:t>
      </w:r>
      <w:r>
        <w:rPr>
          <w:sz w:val="24"/>
        </w:rPr>
        <w:t xml:space="preserve"> =</w:t>
      </w:r>
      <w:r w:rsidR="009B2B0A">
        <w:rPr>
          <w:sz w:val="24"/>
        </w:rPr>
        <w:t xml:space="preserve"> 8000×63.94 = 51.15</w:t>
      </w:r>
      <w:r w:rsidR="009B2B0A">
        <w:rPr>
          <w:sz w:val="24"/>
        </w:rPr>
        <w:t>万元</w:t>
      </w:r>
    </w:p>
    <w:p w:rsidR="00561980" w:rsidRDefault="00561980" w:rsidP="00A465A4">
      <w:pPr>
        <w:spacing w:line="360" w:lineRule="auto"/>
        <w:rPr>
          <w:sz w:val="24"/>
        </w:rPr>
      </w:pPr>
    </w:p>
    <w:p w:rsidR="008048A7" w:rsidRDefault="008048A7" w:rsidP="008048A7">
      <w:pPr>
        <w:spacing w:line="360" w:lineRule="auto"/>
        <w:rPr>
          <w:sz w:val="24"/>
        </w:rPr>
      </w:pPr>
      <w:r>
        <w:rPr>
          <w:rFonts w:hint="eastAsia"/>
          <w:sz w:val="24"/>
        </w:rPr>
        <w:t>2</w:t>
      </w:r>
      <w:r>
        <w:rPr>
          <w:rFonts w:hint="eastAsia"/>
          <w:sz w:val="24"/>
        </w:rPr>
        <w:t>、某嵌入型软件，其程序测算值</w:t>
      </w:r>
      <w:r w:rsidRPr="00BD2670">
        <w:rPr>
          <w:rFonts w:hint="eastAsia"/>
          <w:i/>
          <w:sz w:val="24"/>
        </w:rPr>
        <w:t>S</w:t>
      </w:r>
      <w:r w:rsidR="00840347">
        <w:rPr>
          <w:sz w:val="24"/>
        </w:rPr>
        <w:t xml:space="preserve"> = 22</w:t>
      </w:r>
      <w:r>
        <w:rPr>
          <w:sz w:val="24"/>
        </w:rPr>
        <w:t>,</w:t>
      </w:r>
      <w:r w:rsidR="00840347">
        <w:rPr>
          <w:sz w:val="24"/>
        </w:rPr>
        <w:t>5</w:t>
      </w:r>
      <w:r>
        <w:rPr>
          <w:sz w:val="24"/>
        </w:rPr>
        <w:t>00 NCSS</w:t>
      </w:r>
      <w:r>
        <w:rPr>
          <w:sz w:val="24"/>
        </w:rPr>
        <w:t>，根据该软件开发机构过去项目开发的经验，环境因子</w:t>
      </w:r>
      <w:r w:rsidRPr="00BD2670">
        <w:rPr>
          <w:i/>
          <w:sz w:val="24"/>
        </w:rPr>
        <w:t>E</w:t>
      </w:r>
      <w:r>
        <w:rPr>
          <w:sz w:val="24"/>
        </w:rPr>
        <w:t>可取</w:t>
      </w:r>
      <w:r>
        <w:rPr>
          <w:rFonts w:hint="eastAsia"/>
          <w:sz w:val="24"/>
        </w:rPr>
        <w:t>1</w:t>
      </w:r>
      <w:r>
        <w:rPr>
          <w:sz w:val="24"/>
        </w:rPr>
        <w:t>,500</w:t>
      </w:r>
      <w:r>
        <w:rPr>
          <w:sz w:val="24"/>
        </w:rPr>
        <w:t>，完成该项目的人力增长率</w:t>
      </w:r>
      <w:r w:rsidRPr="00BD2670">
        <w:rPr>
          <w:i/>
          <w:sz w:val="24"/>
        </w:rPr>
        <w:t>D</w:t>
      </w:r>
      <w:r w:rsidRPr="00BD2670">
        <w:rPr>
          <w:sz w:val="24"/>
          <w:vertAlign w:val="subscript"/>
        </w:rPr>
        <w:t>0</w:t>
      </w:r>
      <w:r>
        <w:rPr>
          <w:sz w:val="24"/>
        </w:rPr>
        <w:t xml:space="preserve"> = 27</w:t>
      </w:r>
      <w:r>
        <w:rPr>
          <w:sz w:val="24"/>
        </w:rPr>
        <w:t>。试利用</w:t>
      </w:r>
      <w:r>
        <w:rPr>
          <w:sz w:val="24"/>
        </w:rPr>
        <w:t>Putnam</w:t>
      </w:r>
      <w:r>
        <w:rPr>
          <w:sz w:val="24"/>
        </w:rPr>
        <w:t>等人建立的生产过程分析理论，求解该软件的开发工期</w:t>
      </w:r>
      <w:r w:rsidRPr="002C152A">
        <w:rPr>
          <w:i/>
          <w:sz w:val="24"/>
        </w:rPr>
        <w:t>t</w:t>
      </w:r>
      <w:r w:rsidRPr="002C152A">
        <w:rPr>
          <w:i/>
          <w:sz w:val="24"/>
          <w:vertAlign w:val="subscript"/>
        </w:rPr>
        <w:t>d</w:t>
      </w:r>
      <w:r>
        <w:rPr>
          <w:sz w:val="24"/>
        </w:rPr>
        <w:t>、生存期投入总费用</w:t>
      </w:r>
      <w:r w:rsidRPr="002C152A">
        <w:rPr>
          <w:i/>
          <w:sz w:val="24"/>
        </w:rPr>
        <w:t>K</w:t>
      </w:r>
      <w:r>
        <w:rPr>
          <w:sz w:val="24"/>
        </w:rPr>
        <w:t>、生存期峰值人数</w:t>
      </w:r>
      <w:r w:rsidRPr="002C152A">
        <w:rPr>
          <w:i/>
          <w:sz w:val="24"/>
        </w:rPr>
        <w:t>m</w:t>
      </w:r>
      <w:r w:rsidRPr="002C152A">
        <w:rPr>
          <w:rFonts w:hint="eastAsia"/>
          <w:i/>
          <w:sz w:val="24"/>
          <w:vertAlign w:val="subscript"/>
        </w:rPr>
        <w:t>o</w:t>
      </w:r>
      <w:r>
        <w:rPr>
          <w:rFonts w:hint="eastAsia"/>
          <w:sz w:val="24"/>
        </w:rPr>
        <w:t>和项目难度系数</w:t>
      </w:r>
      <w:r w:rsidRPr="002C152A">
        <w:rPr>
          <w:rFonts w:hint="eastAsia"/>
          <w:i/>
          <w:sz w:val="24"/>
        </w:rPr>
        <w:t>D</w:t>
      </w:r>
      <w:r>
        <w:rPr>
          <w:rFonts w:hint="eastAsia"/>
          <w:sz w:val="24"/>
        </w:rPr>
        <w:t>。</w:t>
      </w:r>
    </w:p>
    <w:p w:rsidR="008126EA" w:rsidRDefault="008126EA" w:rsidP="00561980">
      <w:pPr>
        <w:spacing w:line="360" w:lineRule="auto"/>
        <w:rPr>
          <w:sz w:val="24"/>
        </w:rPr>
      </w:pPr>
      <w:r>
        <w:rPr>
          <w:sz w:val="24"/>
        </w:rPr>
        <w:t>解：</w:t>
      </w:r>
      <w:r w:rsidR="005A7B9A">
        <w:rPr>
          <w:rFonts w:hint="eastAsia"/>
          <w:sz w:val="24"/>
        </w:rPr>
        <w:t>根据</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den>
        </m:f>
        <m:r>
          <m:rPr>
            <m:sty m:val="p"/>
          </m:rPr>
          <w:rPr>
            <w:rFonts w:ascii="Cambria Math" w:hAnsi="Cambria Math"/>
            <w:sz w:val="24"/>
          </w:rPr>
          <m:t>=27</m:t>
        </m:r>
      </m:oMath>
      <w:r w:rsidR="005A7B9A">
        <w:rPr>
          <w:sz w:val="24"/>
        </w:rPr>
        <w:t>，可得</w:t>
      </w:r>
      <m:oMath>
        <m:r>
          <w:rPr>
            <w:rFonts w:ascii="Cambria Math" w:hAnsi="Cambria Math"/>
            <w:sz w:val="24"/>
          </w:rPr>
          <m:t>K=27</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oMath>
    </w:p>
    <w:p w:rsidR="005A7B9A" w:rsidRDefault="005A7B9A" w:rsidP="00561980">
      <w:pPr>
        <w:spacing w:line="360" w:lineRule="auto"/>
        <w:rPr>
          <w:sz w:val="24"/>
        </w:rPr>
      </w:pPr>
      <w:r>
        <w:rPr>
          <w:rFonts w:hint="eastAsia"/>
          <w:sz w:val="24"/>
        </w:rPr>
        <w:t>再由</w:t>
      </w:r>
      <m:oMath>
        <m:r>
          <w:rPr>
            <w:rFonts w:ascii="Cambria Math" w:hAnsi="Cambria Math"/>
            <w:sz w:val="24"/>
          </w:rPr>
          <m:t>S</m:t>
        </m:r>
        <m:r>
          <m:rPr>
            <m:sty m:val="p"/>
          </m:rPr>
          <w:rPr>
            <w:rFonts w:ascii="Cambria Math" w:hAnsi="Cambria Math"/>
            <w:sz w:val="24"/>
          </w:rPr>
          <m:t>=</m:t>
        </m:r>
        <m:r>
          <w:rPr>
            <w:rFonts w:ascii="Cambria Math" w:hAnsi="Cambria Math"/>
            <w:sz w:val="24"/>
          </w:rPr>
          <m:t>E∙</m:t>
        </m:r>
        <m:sSup>
          <m:sSupPr>
            <m:ctrlPr>
              <w:rPr>
                <w:rFonts w:ascii="Cambria Math" w:hAnsi="Cambria Math"/>
                <w:i/>
                <w:sz w:val="24"/>
              </w:rPr>
            </m:ctrlPr>
          </m:sSupPr>
          <m:e>
            <m:r>
              <w:rPr>
                <w:rFonts w:ascii="Cambria Math" w:hAnsi="Cambria Math"/>
                <w:sz w:val="24"/>
              </w:rPr>
              <m:t>K</m:t>
            </m:r>
          </m:e>
          <m:sup>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r>
        <w:rPr>
          <w:sz w:val="24"/>
        </w:rPr>
        <w:t>，可得</w:t>
      </w:r>
      <m:oMath>
        <m:f>
          <m:fPr>
            <m:ctrlPr>
              <w:rPr>
                <w:rFonts w:ascii="Cambria Math" w:hAnsi="Cambria Math"/>
                <w:sz w:val="24"/>
              </w:rPr>
            </m:ctrlPr>
          </m:fPr>
          <m:num>
            <m:r>
              <w:rPr>
                <w:rFonts w:ascii="Cambria Math" w:hAnsi="Cambria Math"/>
                <w:sz w:val="24"/>
              </w:rPr>
              <m:t>S</m:t>
            </m:r>
          </m:num>
          <m:den>
            <m:r>
              <w:rPr>
                <w:rFonts w:ascii="Cambria Math" w:hAnsi="Cambria Math"/>
                <w:sz w:val="24"/>
              </w:rPr>
              <m:t>E</m:t>
            </m:r>
          </m:den>
        </m:f>
        <m:r>
          <w:rPr>
            <w:rFonts w:ascii="Cambria Math" w:hAnsi="Cambria Math"/>
            <w:sz w:val="24"/>
          </w:rPr>
          <m:t>=3</m:t>
        </m:r>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p>
    <w:p w:rsidR="00840347" w:rsidRDefault="00840347" w:rsidP="00561980">
      <w:pPr>
        <w:spacing w:line="360" w:lineRule="auto"/>
        <w:rPr>
          <w:sz w:val="24"/>
        </w:rPr>
      </w:pPr>
      <w:r>
        <w:rPr>
          <w:rFonts w:hint="eastAsia"/>
          <w:sz w:val="24"/>
        </w:rPr>
        <w:t>代入</w:t>
      </w:r>
      <w:r w:rsidRPr="00840347">
        <w:rPr>
          <w:rFonts w:hint="eastAsia"/>
          <w:i/>
          <w:sz w:val="24"/>
        </w:rPr>
        <w:t>S</w:t>
      </w:r>
      <w:r>
        <w:rPr>
          <w:rFonts w:hint="eastAsia"/>
          <w:sz w:val="24"/>
        </w:rPr>
        <w:t>、</w:t>
      </w:r>
      <w:r w:rsidRPr="00840347">
        <w:rPr>
          <w:rFonts w:hint="eastAsia"/>
          <w:i/>
          <w:sz w:val="24"/>
        </w:rPr>
        <w:t>E</w:t>
      </w:r>
      <w:r>
        <w:rPr>
          <w:rFonts w:hint="eastAsia"/>
          <w:sz w:val="24"/>
        </w:rPr>
        <w:t>的值，可得</w:t>
      </w:r>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7</m:t>
                </m:r>
              </m:num>
              <m:den>
                <m:r>
                  <w:rPr>
                    <w:rFonts w:ascii="Cambria Math" w:hAnsi="Cambria Math"/>
                    <w:sz w:val="24"/>
                  </w:rPr>
                  <m:t>3</m:t>
                </m:r>
              </m:den>
            </m:f>
          </m:sup>
        </m:sSubSup>
        <m:r>
          <m:rPr>
            <m:sty m:val="p"/>
          </m:rPr>
          <w:rPr>
            <w:rFonts w:ascii="Cambria Math" w:hAnsi="Cambria Math"/>
            <w:sz w:val="24"/>
          </w:rPr>
          <m:t>=5</m:t>
        </m:r>
      </m:oMath>
      <w:r>
        <w:rPr>
          <w:rFonts w:hint="eastAsia"/>
          <w:sz w:val="24"/>
        </w:rPr>
        <w:t>，从而解得</w:t>
      </w:r>
      <w:r w:rsidRPr="00840347">
        <w:rPr>
          <w:rFonts w:hint="eastAsia"/>
          <w:i/>
          <w:sz w:val="24"/>
        </w:rPr>
        <w:t>t</w:t>
      </w:r>
      <w:r w:rsidRPr="00840347">
        <w:rPr>
          <w:i/>
          <w:sz w:val="24"/>
          <w:vertAlign w:val="subscript"/>
        </w:rPr>
        <w:t>d</w:t>
      </w:r>
      <w:r>
        <w:rPr>
          <w:sz w:val="24"/>
        </w:rPr>
        <w:t xml:space="preserve"> = 1.99</w:t>
      </w:r>
      <w:r w:rsidR="00B7064A">
        <w:rPr>
          <w:sz w:val="24"/>
        </w:rPr>
        <w:t>年</w:t>
      </w:r>
    </w:p>
    <w:p w:rsidR="00B7064A" w:rsidRDefault="00B7064A" w:rsidP="00561980">
      <w:pPr>
        <w:spacing w:line="360" w:lineRule="auto"/>
        <w:rPr>
          <w:sz w:val="24"/>
        </w:rPr>
      </w:pPr>
      <w:r w:rsidRPr="00B7064A">
        <w:rPr>
          <w:rFonts w:hint="eastAsia"/>
          <w:i/>
          <w:sz w:val="24"/>
        </w:rPr>
        <w:t>K</w:t>
      </w:r>
      <w:r>
        <w:rPr>
          <w:sz w:val="24"/>
        </w:rPr>
        <w:t xml:space="preserve"> = 27×1.99</w:t>
      </w:r>
      <w:r w:rsidRPr="00B7064A">
        <w:rPr>
          <w:sz w:val="24"/>
          <w:vertAlign w:val="superscript"/>
        </w:rPr>
        <w:t>3</w:t>
      </w:r>
      <w:r>
        <w:rPr>
          <w:sz w:val="24"/>
        </w:rPr>
        <w:t xml:space="preserve"> = 212.78</w:t>
      </w:r>
      <w:r>
        <w:rPr>
          <w:sz w:val="24"/>
        </w:rPr>
        <w:t>人年</w:t>
      </w:r>
    </w:p>
    <w:p w:rsidR="00B7064A" w:rsidRDefault="00BD2D07" w:rsidP="00561980">
      <w:pPr>
        <w:spacing w:line="360" w:lineRule="auto"/>
        <w:rPr>
          <w:sz w:val="24"/>
        </w:rPr>
      </w:pPr>
      <w:r w:rsidRPr="002C152A">
        <w:rPr>
          <w:i/>
          <w:sz w:val="24"/>
        </w:rPr>
        <w:t>m</w:t>
      </w:r>
      <w:r w:rsidRPr="002C152A">
        <w:rPr>
          <w:rFonts w:hint="eastAsia"/>
          <w:i/>
          <w:sz w:val="24"/>
          <w:vertAlign w:val="subscript"/>
        </w:rPr>
        <w:t>o</w:t>
      </w:r>
      <w:r>
        <w:rPr>
          <w:sz w:val="24"/>
        </w:rPr>
        <w:t xml:space="preserve"> = </w:t>
      </w:r>
      <m:oMath>
        <m:f>
          <m:fPr>
            <m:ctrlPr>
              <w:rPr>
                <w:rFonts w:ascii="Cambria Math" w:hAnsi="Cambria Math"/>
                <w:sz w:val="24"/>
              </w:rPr>
            </m:ctrlPr>
          </m:fPr>
          <m:num>
            <m:r>
              <w:rPr>
                <w:rFonts w:ascii="Cambria Math" w:hAnsi="Cambria Math"/>
                <w:sz w:val="24"/>
              </w:rPr>
              <m:t>K</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004A0E3D">
        <w:rPr>
          <w:rFonts w:hint="eastAsia"/>
          <w:sz w:val="24"/>
        </w:rPr>
        <w:t xml:space="preserve"> </w:t>
      </w:r>
      <w:r>
        <w:rPr>
          <w:rFonts w:hint="eastAsia"/>
          <w:sz w:val="24"/>
        </w:rPr>
        <w:t>=</w:t>
      </w:r>
      <w:r w:rsidR="004A0E3D">
        <w:rPr>
          <w:sz w:val="24"/>
        </w:rPr>
        <w:t xml:space="preserve"> 0.6065×212.78÷1.99 = </w:t>
      </w:r>
      <w:r w:rsidR="00D1787B">
        <w:rPr>
          <w:sz w:val="24"/>
        </w:rPr>
        <w:t>64.85 ≈ 65</w:t>
      </w:r>
      <w:r w:rsidR="00D1787B">
        <w:rPr>
          <w:sz w:val="24"/>
        </w:rPr>
        <w:t>人</w:t>
      </w:r>
    </w:p>
    <w:p w:rsidR="007843C4" w:rsidRPr="00BD2D07" w:rsidRDefault="004E7E41" w:rsidP="00561980">
      <w:pPr>
        <w:spacing w:line="360" w:lineRule="auto"/>
        <w:rPr>
          <w:sz w:val="24"/>
        </w:rPr>
      </w:pP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2</m:t>
                </m:r>
              </m:sup>
            </m:sSubSup>
          </m:den>
        </m:f>
      </m:oMath>
      <w:r>
        <w:rPr>
          <w:rFonts w:hint="eastAsia"/>
          <w:sz w:val="24"/>
        </w:rPr>
        <w:t xml:space="preserve"> =</w:t>
      </w:r>
      <w:r>
        <w:rPr>
          <w:sz w:val="24"/>
        </w:rPr>
        <w:t xml:space="preserve"> 53.73 ≈ 54</w:t>
      </w:r>
    </w:p>
    <w:sectPr w:rsidR="007843C4" w:rsidRPr="00BD2D07" w:rsidSect="00396709">
      <w:headerReference w:type="default" r:id="rId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1D1E" w:rsidRDefault="00351D1E">
      <w:r>
        <w:separator/>
      </w:r>
    </w:p>
  </w:endnote>
  <w:endnote w:type="continuationSeparator" w:id="0">
    <w:p w:rsidR="00351D1E" w:rsidRDefault="0035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1D1E" w:rsidRDefault="00351D1E">
      <w:r>
        <w:separator/>
      </w:r>
    </w:p>
  </w:footnote>
  <w:footnote w:type="continuationSeparator" w:id="0">
    <w:p w:rsidR="00351D1E" w:rsidRDefault="0035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6DE" w:rsidRDefault="00BB16DE" w:rsidP="00E1540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82"/>
    <w:multiLevelType w:val="hybridMultilevel"/>
    <w:tmpl w:val="EF2CF94E"/>
    <w:lvl w:ilvl="0" w:tplc="04090019">
      <w:start w:val="1"/>
      <w:numFmt w:val="lowerLetter"/>
      <w:lvlText w:val="%1)"/>
      <w:lvlJc w:val="left"/>
      <w:pPr>
        <w:ind w:left="1617" w:hanging="420"/>
      </w:p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1" w15:restartNumberingAfterBreak="0">
    <w:nsid w:val="0C3322CD"/>
    <w:multiLevelType w:val="multilevel"/>
    <w:tmpl w:val="756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E6303"/>
    <w:multiLevelType w:val="hybridMultilevel"/>
    <w:tmpl w:val="61208878"/>
    <w:lvl w:ilvl="0" w:tplc="B9A8F1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970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64E1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22C3E"/>
    <w:multiLevelType w:val="hybridMultilevel"/>
    <w:tmpl w:val="57F23446"/>
    <w:lvl w:ilvl="0" w:tplc="C298D6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544AD7"/>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B27AF"/>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FC3452"/>
    <w:multiLevelType w:val="multilevel"/>
    <w:tmpl w:val="F2F4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D4DB1"/>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7D4312"/>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5680C07"/>
    <w:multiLevelType w:val="hybridMultilevel"/>
    <w:tmpl w:val="EF8446E8"/>
    <w:lvl w:ilvl="0" w:tplc="DBF8325A">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2" w15:restartNumberingAfterBreak="0">
    <w:nsid w:val="39A94C9A"/>
    <w:multiLevelType w:val="multilevel"/>
    <w:tmpl w:val="0746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032C1"/>
    <w:multiLevelType w:val="hybridMultilevel"/>
    <w:tmpl w:val="A56A7456"/>
    <w:lvl w:ilvl="0" w:tplc="B1220E22">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981E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597EA1"/>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E315BF"/>
    <w:multiLevelType w:val="multilevel"/>
    <w:tmpl w:val="0DB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90925"/>
    <w:multiLevelType w:val="multilevel"/>
    <w:tmpl w:val="1DF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12958"/>
    <w:multiLevelType w:val="hybridMultilevel"/>
    <w:tmpl w:val="5A027588"/>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9" w15:restartNumberingAfterBreak="0">
    <w:nsid w:val="5487035B"/>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C520F32"/>
    <w:multiLevelType w:val="hybridMultilevel"/>
    <w:tmpl w:val="67A8F02C"/>
    <w:lvl w:ilvl="0" w:tplc="101C82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3E4E53"/>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B7419"/>
    <w:multiLevelType w:val="hybridMultilevel"/>
    <w:tmpl w:val="89EED438"/>
    <w:lvl w:ilvl="0" w:tplc="7CC65E06">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3" w15:restartNumberingAfterBreak="0">
    <w:nsid w:val="64862F50"/>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4" w15:restartNumberingAfterBreak="0">
    <w:nsid w:val="671266BA"/>
    <w:multiLevelType w:val="multilevel"/>
    <w:tmpl w:val="7B7A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4454"/>
    <w:multiLevelType w:val="multilevel"/>
    <w:tmpl w:val="3BB6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27958"/>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E401BF"/>
    <w:multiLevelType w:val="multilevel"/>
    <w:tmpl w:val="3A4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43D5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88587E"/>
    <w:multiLevelType w:val="hybridMultilevel"/>
    <w:tmpl w:val="57F23446"/>
    <w:lvl w:ilvl="0" w:tplc="C298D6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2D7D0C"/>
    <w:multiLevelType w:val="hybridMultilevel"/>
    <w:tmpl w:val="F9B0A1FC"/>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1" w15:restartNumberingAfterBreak="0">
    <w:nsid w:val="73D041B0"/>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88632769">
    <w:abstractNumId w:val="2"/>
  </w:num>
  <w:num w:numId="2" w16cid:durableId="1717196822">
    <w:abstractNumId w:val="26"/>
  </w:num>
  <w:num w:numId="3" w16cid:durableId="79720447">
    <w:abstractNumId w:val="31"/>
  </w:num>
  <w:num w:numId="4" w16cid:durableId="1906912071">
    <w:abstractNumId w:val="22"/>
  </w:num>
  <w:num w:numId="5" w16cid:durableId="214857374">
    <w:abstractNumId w:val="11"/>
  </w:num>
  <w:num w:numId="6" w16cid:durableId="156531639">
    <w:abstractNumId w:val="23"/>
  </w:num>
  <w:num w:numId="7" w16cid:durableId="1672566410">
    <w:abstractNumId w:val="10"/>
  </w:num>
  <w:num w:numId="8" w16cid:durableId="1629387440">
    <w:abstractNumId w:val="13"/>
  </w:num>
  <w:num w:numId="9" w16cid:durableId="2014262989">
    <w:abstractNumId w:val="5"/>
  </w:num>
  <w:num w:numId="10" w16cid:durableId="1985893610">
    <w:abstractNumId w:val="6"/>
  </w:num>
  <w:num w:numId="11" w16cid:durableId="791630403">
    <w:abstractNumId w:val="18"/>
  </w:num>
  <w:num w:numId="12" w16cid:durableId="514879171">
    <w:abstractNumId w:val="0"/>
  </w:num>
  <w:num w:numId="13" w16cid:durableId="44523996">
    <w:abstractNumId w:val="29"/>
  </w:num>
  <w:num w:numId="14" w16cid:durableId="409156674">
    <w:abstractNumId w:val="19"/>
  </w:num>
  <w:num w:numId="15" w16cid:durableId="2096318707">
    <w:abstractNumId w:val="30"/>
  </w:num>
  <w:num w:numId="16" w16cid:durableId="1716352708">
    <w:abstractNumId w:val="9"/>
  </w:num>
  <w:num w:numId="17" w16cid:durableId="774251725">
    <w:abstractNumId w:val="12"/>
  </w:num>
  <w:num w:numId="18" w16cid:durableId="1654530931">
    <w:abstractNumId w:val="20"/>
  </w:num>
  <w:num w:numId="19" w16cid:durableId="1480340275">
    <w:abstractNumId w:val="21"/>
  </w:num>
  <w:num w:numId="20" w16cid:durableId="97022228">
    <w:abstractNumId w:val="3"/>
  </w:num>
  <w:num w:numId="21" w16cid:durableId="1346135281">
    <w:abstractNumId w:val="7"/>
  </w:num>
  <w:num w:numId="22" w16cid:durableId="471752614">
    <w:abstractNumId w:val="14"/>
  </w:num>
  <w:num w:numId="23" w16cid:durableId="1194734896">
    <w:abstractNumId w:val="28"/>
  </w:num>
  <w:num w:numId="24" w16cid:durableId="1729110715">
    <w:abstractNumId w:val="15"/>
  </w:num>
  <w:num w:numId="25" w16cid:durableId="737821103">
    <w:abstractNumId w:val="4"/>
  </w:num>
  <w:num w:numId="26" w16cid:durableId="505365501">
    <w:abstractNumId w:val="27"/>
  </w:num>
  <w:num w:numId="27" w16cid:durableId="836729609">
    <w:abstractNumId w:val="17"/>
  </w:num>
  <w:num w:numId="28" w16cid:durableId="280571967">
    <w:abstractNumId w:val="8"/>
  </w:num>
  <w:num w:numId="29" w16cid:durableId="729692513">
    <w:abstractNumId w:val="16"/>
  </w:num>
  <w:num w:numId="30" w16cid:durableId="2145001392">
    <w:abstractNumId w:val="25"/>
  </w:num>
  <w:num w:numId="31" w16cid:durableId="1181358876">
    <w:abstractNumId w:val="1"/>
  </w:num>
  <w:num w:numId="32" w16cid:durableId="738618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szS2tDAwNjQ2NjFU0lEKTi0uzszPAykwqgUAqskt8ywAAAA="/>
  </w:docVars>
  <w:rsids>
    <w:rsidRoot w:val="005259F4"/>
    <w:rsid w:val="00006765"/>
    <w:rsid w:val="00007124"/>
    <w:rsid w:val="00007660"/>
    <w:rsid w:val="00015939"/>
    <w:rsid w:val="00015ABD"/>
    <w:rsid w:val="000231FA"/>
    <w:rsid w:val="0005760D"/>
    <w:rsid w:val="00057FEE"/>
    <w:rsid w:val="000659E9"/>
    <w:rsid w:val="00067E95"/>
    <w:rsid w:val="00071101"/>
    <w:rsid w:val="00081145"/>
    <w:rsid w:val="00084228"/>
    <w:rsid w:val="00090724"/>
    <w:rsid w:val="000959CA"/>
    <w:rsid w:val="000B4476"/>
    <w:rsid w:val="000E7EEA"/>
    <w:rsid w:val="000F5287"/>
    <w:rsid w:val="00104B45"/>
    <w:rsid w:val="00106849"/>
    <w:rsid w:val="00106FD6"/>
    <w:rsid w:val="00111B80"/>
    <w:rsid w:val="001173D1"/>
    <w:rsid w:val="0012213C"/>
    <w:rsid w:val="00160506"/>
    <w:rsid w:val="00166D52"/>
    <w:rsid w:val="001775C4"/>
    <w:rsid w:val="001846A2"/>
    <w:rsid w:val="00192AD2"/>
    <w:rsid w:val="001A0723"/>
    <w:rsid w:val="001C15F7"/>
    <w:rsid w:val="001E17E9"/>
    <w:rsid w:val="00204CD9"/>
    <w:rsid w:val="00220771"/>
    <w:rsid w:val="0023590C"/>
    <w:rsid w:val="00250DD0"/>
    <w:rsid w:val="0027766B"/>
    <w:rsid w:val="00290F54"/>
    <w:rsid w:val="00292A7D"/>
    <w:rsid w:val="002A5AB4"/>
    <w:rsid w:val="002B0FF4"/>
    <w:rsid w:val="002B763F"/>
    <w:rsid w:val="002C0862"/>
    <w:rsid w:val="002C7764"/>
    <w:rsid w:val="002D4A88"/>
    <w:rsid w:val="00304A06"/>
    <w:rsid w:val="00322D42"/>
    <w:rsid w:val="003247D5"/>
    <w:rsid w:val="00351D1E"/>
    <w:rsid w:val="00364EE5"/>
    <w:rsid w:val="00373F1A"/>
    <w:rsid w:val="003776AE"/>
    <w:rsid w:val="003952D8"/>
    <w:rsid w:val="00396709"/>
    <w:rsid w:val="003A04FF"/>
    <w:rsid w:val="003C1A41"/>
    <w:rsid w:val="00404B5F"/>
    <w:rsid w:val="00415470"/>
    <w:rsid w:val="004252FE"/>
    <w:rsid w:val="004266AF"/>
    <w:rsid w:val="00430437"/>
    <w:rsid w:val="00436B59"/>
    <w:rsid w:val="0043756A"/>
    <w:rsid w:val="0044042A"/>
    <w:rsid w:val="00444D2F"/>
    <w:rsid w:val="00464136"/>
    <w:rsid w:val="00467BE1"/>
    <w:rsid w:val="0048543E"/>
    <w:rsid w:val="004946B0"/>
    <w:rsid w:val="004A0E3D"/>
    <w:rsid w:val="004A256C"/>
    <w:rsid w:val="004B0984"/>
    <w:rsid w:val="004D1130"/>
    <w:rsid w:val="004D48FE"/>
    <w:rsid w:val="004D5161"/>
    <w:rsid w:val="004E1D51"/>
    <w:rsid w:val="004E7E41"/>
    <w:rsid w:val="00513577"/>
    <w:rsid w:val="005259F4"/>
    <w:rsid w:val="005540FE"/>
    <w:rsid w:val="00556618"/>
    <w:rsid w:val="00561980"/>
    <w:rsid w:val="0057222F"/>
    <w:rsid w:val="00582272"/>
    <w:rsid w:val="00582CFB"/>
    <w:rsid w:val="00584741"/>
    <w:rsid w:val="00585AF3"/>
    <w:rsid w:val="005A1C17"/>
    <w:rsid w:val="005A64E7"/>
    <w:rsid w:val="005A7B9A"/>
    <w:rsid w:val="005D0013"/>
    <w:rsid w:val="005E3898"/>
    <w:rsid w:val="005F6C37"/>
    <w:rsid w:val="00600600"/>
    <w:rsid w:val="00614F8B"/>
    <w:rsid w:val="0068140C"/>
    <w:rsid w:val="0068418D"/>
    <w:rsid w:val="006D3E58"/>
    <w:rsid w:val="006F50BB"/>
    <w:rsid w:val="00705937"/>
    <w:rsid w:val="0073035B"/>
    <w:rsid w:val="00737B7E"/>
    <w:rsid w:val="00754A66"/>
    <w:rsid w:val="0077242A"/>
    <w:rsid w:val="00777DB4"/>
    <w:rsid w:val="007843C4"/>
    <w:rsid w:val="00784983"/>
    <w:rsid w:val="00794470"/>
    <w:rsid w:val="007D128E"/>
    <w:rsid w:val="008048A7"/>
    <w:rsid w:val="00810543"/>
    <w:rsid w:val="008126EA"/>
    <w:rsid w:val="0082295C"/>
    <w:rsid w:val="008274AA"/>
    <w:rsid w:val="00840347"/>
    <w:rsid w:val="00846613"/>
    <w:rsid w:val="00851ABB"/>
    <w:rsid w:val="00865228"/>
    <w:rsid w:val="008A00A3"/>
    <w:rsid w:val="008B18FD"/>
    <w:rsid w:val="008E2D9F"/>
    <w:rsid w:val="008F17C2"/>
    <w:rsid w:val="008F5214"/>
    <w:rsid w:val="00904D6F"/>
    <w:rsid w:val="009142DB"/>
    <w:rsid w:val="00917C52"/>
    <w:rsid w:val="00921D8D"/>
    <w:rsid w:val="009273DF"/>
    <w:rsid w:val="009530A8"/>
    <w:rsid w:val="00963451"/>
    <w:rsid w:val="009725AA"/>
    <w:rsid w:val="0098410E"/>
    <w:rsid w:val="00984832"/>
    <w:rsid w:val="0099138A"/>
    <w:rsid w:val="009B2B0A"/>
    <w:rsid w:val="009D7E2F"/>
    <w:rsid w:val="009E6C7F"/>
    <w:rsid w:val="009F128E"/>
    <w:rsid w:val="009F181D"/>
    <w:rsid w:val="009F67C0"/>
    <w:rsid w:val="00A163EB"/>
    <w:rsid w:val="00A3341B"/>
    <w:rsid w:val="00A45AB5"/>
    <w:rsid w:val="00A465A4"/>
    <w:rsid w:val="00A558AF"/>
    <w:rsid w:val="00A602E3"/>
    <w:rsid w:val="00A70490"/>
    <w:rsid w:val="00A87368"/>
    <w:rsid w:val="00AA09C4"/>
    <w:rsid w:val="00AB54B3"/>
    <w:rsid w:val="00AC75EE"/>
    <w:rsid w:val="00AD11D6"/>
    <w:rsid w:val="00AE114E"/>
    <w:rsid w:val="00AF6768"/>
    <w:rsid w:val="00B26F75"/>
    <w:rsid w:val="00B30FD9"/>
    <w:rsid w:val="00B3304A"/>
    <w:rsid w:val="00B353C8"/>
    <w:rsid w:val="00B418C8"/>
    <w:rsid w:val="00B5123B"/>
    <w:rsid w:val="00B7064A"/>
    <w:rsid w:val="00B77E7C"/>
    <w:rsid w:val="00B8551C"/>
    <w:rsid w:val="00B90052"/>
    <w:rsid w:val="00B9514C"/>
    <w:rsid w:val="00BA5F22"/>
    <w:rsid w:val="00BB16DE"/>
    <w:rsid w:val="00BB2BAF"/>
    <w:rsid w:val="00BB48F7"/>
    <w:rsid w:val="00BC6CF9"/>
    <w:rsid w:val="00BD2D07"/>
    <w:rsid w:val="00BE7BEE"/>
    <w:rsid w:val="00BF79AB"/>
    <w:rsid w:val="00C025E9"/>
    <w:rsid w:val="00C14C69"/>
    <w:rsid w:val="00C151C6"/>
    <w:rsid w:val="00C228F7"/>
    <w:rsid w:val="00C24BF6"/>
    <w:rsid w:val="00C41DBC"/>
    <w:rsid w:val="00C45CB8"/>
    <w:rsid w:val="00C45CE1"/>
    <w:rsid w:val="00C81E22"/>
    <w:rsid w:val="00C93350"/>
    <w:rsid w:val="00C93504"/>
    <w:rsid w:val="00C939E1"/>
    <w:rsid w:val="00C97B1C"/>
    <w:rsid w:val="00CB6D50"/>
    <w:rsid w:val="00CB7FB6"/>
    <w:rsid w:val="00CD2561"/>
    <w:rsid w:val="00CD5138"/>
    <w:rsid w:val="00CD614D"/>
    <w:rsid w:val="00D03543"/>
    <w:rsid w:val="00D16593"/>
    <w:rsid w:val="00D1787B"/>
    <w:rsid w:val="00D22285"/>
    <w:rsid w:val="00D2574D"/>
    <w:rsid w:val="00D310DD"/>
    <w:rsid w:val="00D339D6"/>
    <w:rsid w:val="00D4704E"/>
    <w:rsid w:val="00D92524"/>
    <w:rsid w:val="00DB0DB5"/>
    <w:rsid w:val="00DB1C84"/>
    <w:rsid w:val="00DD7C56"/>
    <w:rsid w:val="00DE6ADC"/>
    <w:rsid w:val="00DF61FE"/>
    <w:rsid w:val="00E01D10"/>
    <w:rsid w:val="00E02791"/>
    <w:rsid w:val="00E106A9"/>
    <w:rsid w:val="00E12105"/>
    <w:rsid w:val="00E15406"/>
    <w:rsid w:val="00E22D3C"/>
    <w:rsid w:val="00E314D4"/>
    <w:rsid w:val="00E31A8B"/>
    <w:rsid w:val="00E36ADD"/>
    <w:rsid w:val="00E80B7D"/>
    <w:rsid w:val="00E82C7D"/>
    <w:rsid w:val="00EA2BBD"/>
    <w:rsid w:val="00EB773C"/>
    <w:rsid w:val="00EC0DF2"/>
    <w:rsid w:val="00ED53C7"/>
    <w:rsid w:val="00EE1A64"/>
    <w:rsid w:val="00F20517"/>
    <w:rsid w:val="00F22484"/>
    <w:rsid w:val="00F319D3"/>
    <w:rsid w:val="00F45353"/>
    <w:rsid w:val="00F46015"/>
    <w:rsid w:val="00F627F1"/>
    <w:rsid w:val="00F664AD"/>
    <w:rsid w:val="00F80F29"/>
    <w:rsid w:val="00F9425E"/>
    <w:rsid w:val="00FA0662"/>
    <w:rsid w:val="00FB67D2"/>
    <w:rsid w:val="00FC30BE"/>
    <w:rsid w:val="00FC3E7C"/>
    <w:rsid w:val="00FE053C"/>
    <w:rsid w:val="00FE0EBD"/>
    <w:rsid w:val="00FE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7120F1"/>
  <w15:chartTrackingRefBased/>
  <w15:docId w15:val="{FCBB4463-C197-4E7C-B2A5-888D4C0B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E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15406"/>
    <w:pPr>
      <w:pBdr>
        <w:bottom w:val="single" w:sz="6" w:space="1" w:color="auto"/>
      </w:pBdr>
      <w:tabs>
        <w:tab w:val="center" w:pos="4153"/>
        <w:tab w:val="right" w:pos="8306"/>
      </w:tabs>
      <w:snapToGrid w:val="0"/>
      <w:jc w:val="center"/>
    </w:pPr>
    <w:rPr>
      <w:sz w:val="18"/>
      <w:szCs w:val="18"/>
    </w:rPr>
  </w:style>
  <w:style w:type="paragraph" w:styleId="a4">
    <w:name w:val="footer"/>
    <w:basedOn w:val="a"/>
    <w:rsid w:val="00E15406"/>
    <w:pPr>
      <w:tabs>
        <w:tab w:val="center" w:pos="4153"/>
        <w:tab w:val="right" w:pos="8306"/>
      </w:tabs>
      <w:snapToGrid w:val="0"/>
      <w:jc w:val="left"/>
    </w:pPr>
    <w:rPr>
      <w:sz w:val="18"/>
      <w:szCs w:val="18"/>
    </w:rPr>
  </w:style>
  <w:style w:type="paragraph" w:styleId="a5">
    <w:name w:val="Normal (Web)"/>
    <w:basedOn w:val="a"/>
    <w:uiPriority w:val="99"/>
    <w:unhideWhenUsed/>
    <w:rsid w:val="00737B7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322D42"/>
    <w:pPr>
      <w:ind w:firstLineChars="200" w:firstLine="420"/>
    </w:pPr>
  </w:style>
  <w:style w:type="character" w:styleId="a7">
    <w:name w:val="Strong"/>
    <w:uiPriority w:val="22"/>
    <w:qFormat/>
    <w:rsid w:val="00D310DD"/>
    <w:rPr>
      <w:b/>
      <w:bCs/>
    </w:rPr>
  </w:style>
  <w:style w:type="character" w:customStyle="1" w:styleId="apple-converted-space">
    <w:name w:val="apple-converted-space"/>
    <w:rsid w:val="00EE1A64"/>
  </w:style>
  <w:style w:type="paragraph" w:styleId="a8">
    <w:name w:val="Balloon Text"/>
    <w:basedOn w:val="a"/>
    <w:link w:val="a9"/>
    <w:rsid w:val="002A5AB4"/>
    <w:rPr>
      <w:sz w:val="18"/>
      <w:szCs w:val="18"/>
    </w:rPr>
  </w:style>
  <w:style w:type="character" w:customStyle="1" w:styleId="a9">
    <w:name w:val="批注框文本 字符"/>
    <w:link w:val="a8"/>
    <w:rsid w:val="002A5AB4"/>
    <w:rPr>
      <w:kern w:val="2"/>
      <w:sz w:val="18"/>
      <w:szCs w:val="18"/>
    </w:rPr>
  </w:style>
  <w:style w:type="character" w:customStyle="1" w:styleId="shkeyword">
    <w:name w:val="sh_keyword"/>
    <w:rsid w:val="005A64E7"/>
  </w:style>
  <w:style w:type="character" w:customStyle="1" w:styleId="shnormal">
    <w:name w:val="sh_normal"/>
    <w:rsid w:val="005A64E7"/>
  </w:style>
  <w:style w:type="character" w:customStyle="1" w:styleId="shclassname">
    <w:name w:val="sh_classname"/>
    <w:rsid w:val="005A64E7"/>
  </w:style>
  <w:style w:type="character" w:customStyle="1" w:styleId="shcbracket">
    <w:name w:val="sh_cbracket"/>
    <w:rsid w:val="005A64E7"/>
  </w:style>
  <w:style w:type="character" w:customStyle="1" w:styleId="shtype">
    <w:name w:val="sh_type"/>
    <w:rsid w:val="005A64E7"/>
  </w:style>
  <w:style w:type="character" w:customStyle="1" w:styleId="shfunction">
    <w:name w:val="sh_function"/>
    <w:rsid w:val="005A64E7"/>
  </w:style>
  <w:style w:type="character" w:customStyle="1" w:styleId="shsymbol">
    <w:name w:val="sh_symbol"/>
    <w:rsid w:val="005A64E7"/>
  </w:style>
  <w:style w:type="character" w:customStyle="1" w:styleId="shcomment">
    <w:name w:val="sh_comment"/>
    <w:rsid w:val="005A64E7"/>
  </w:style>
  <w:style w:type="character" w:customStyle="1" w:styleId="shusertype">
    <w:name w:val="sh_usertype"/>
    <w:rsid w:val="005A64E7"/>
  </w:style>
  <w:style w:type="character" w:customStyle="1" w:styleId="shstring">
    <w:name w:val="sh_string"/>
    <w:rsid w:val="005A64E7"/>
  </w:style>
  <w:style w:type="character" w:customStyle="1" w:styleId="keyword">
    <w:name w:val="keyword"/>
    <w:rsid w:val="005A64E7"/>
  </w:style>
  <w:style w:type="character" w:customStyle="1" w:styleId="comment">
    <w:name w:val="comment"/>
    <w:rsid w:val="005A64E7"/>
  </w:style>
  <w:style w:type="character" w:customStyle="1" w:styleId="string">
    <w:name w:val="string"/>
    <w:rsid w:val="005A64E7"/>
  </w:style>
  <w:style w:type="table" w:styleId="aa">
    <w:name w:val="Table Grid"/>
    <w:basedOn w:val="a1"/>
    <w:rsid w:val="00561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5A7B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680">
      <w:bodyDiv w:val="1"/>
      <w:marLeft w:val="0"/>
      <w:marRight w:val="0"/>
      <w:marTop w:val="0"/>
      <w:marBottom w:val="0"/>
      <w:divBdr>
        <w:top w:val="none" w:sz="0" w:space="0" w:color="auto"/>
        <w:left w:val="none" w:sz="0" w:space="0" w:color="auto"/>
        <w:bottom w:val="none" w:sz="0" w:space="0" w:color="auto"/>
        <w:right w:val="none" w:sz="0" w:space="0" w:color="auto"/>
      </w:divBdr>
    </w:div>
    <w:div w:id="110058183">
      <w:bodyDiv w:val="1"/>
      <w:marLeft w:val="0"/>
      <w:marRight w:val="0"/>
      <w:marTop w:val="0"/>
      <w:marBottom w:val="0"/>
      <w:divBdr>
        <w:top w:val="none" w:sz="0" w:space="0" w:color="auto"/>
        <w:left w:val="none" w:sz="0" w:space="0" w:color="auto"/>
        <w:bottom w:val="none" w:sz="0" w:space="0" w:color="auto"/>
        <w:right w:val="none" w:sz="0" w:space="0" w:color="auto"/>
      </w:divBdr>
    </w:div>
    <w:div w:id="188569084">
      <w:bodyDiv w:val="1"/>
      <w:marLeft w:val="0"/>
      <w:marRight w:val="0"/>
      <w:marTop w:val="0"/>
      <w:marBottom w:val="0"/>
      <w:divBdr>
        <w:top w:val="none" w:sz="0" w:space="0" w:color="auto"/>
        <w:left w:val="none" w:sz="0" w:space="0" w:color="auto"/>
        <w:bottom w:val="none" w:sz="0" w:space="0" w:color="auto"/>
        <w:right w:val="none" w:sz="0" w:space="0" w:color="auto"/>
      </w:divBdr>
    </w:div>
    <w:div w:id="291601390">
      <w:bodyDiv w:val="1"/>
      <w:marLeft w:val="0"/>
      <w:marRight w:val="0"/>
      <w:marTop w:val="0"/>
      <w:marBottom w:val="0"/>
      <w:divBdr>
        <w:top w:val="none" w:sz="0" w:space="0" w:color="auto"/>
        <w:left w:val="none" w:sz="0" w:space="0" w:color="auto"/>
        <w:bottom w:val="none" w:sz="0" w:space="0" w:color="auto"/>
        <w:right w:val="none" w:sz="0" w:space="0" w:color="auto"/>
      </w:divBdr>
    </w:div>
    <w:div w:id="444426990">
      <w:bodyDiv w:val="1"/>
      <w:marLeft w:val="0"/>
      <w:marRight w:val="0"/>
      <w:marTop w:val="0"/>
      <w:marBottom w:val="0"/>
      <w:divBdr>
        <w:top w:val="none" w:sz="0" w:space="0" w:color="auto"/>
        <w:left w:val="none" w:sz="0" w:space="0" w:color="auto"/>
        <w:bottom w:val="none" w:sz="0" w:space="0" w:color="auto"/>
        <w:right w:val="none" w:sz="0" w:space="0" w:color="auto"/>
      </w:divBdr>
    </w:div>
    <w:div w:id="500388977">
      <w:bodyDiv w:val="1"/>
      <w:marLeft w:val="0"/>
      <w:marRight w:val="0"/>
      <w:marTop w:val="0"/>
      <w:marBottom w:val="0"/>
      <w:divBdr>
        <w:top w:val="none" w:sz="0" w:space="0" w:color="auto"/>
        <w:left w:val="none" w:sz="0" w:space="0" w:color="auto"/>
        <w:bottom w:val="none" w:sz="0" w:space="0" w:color="auto"/>
        <w:right w:val="none" w:sz="0" w:space="0" w:color="auto"/>
      </w:divBdr>
      <w:divsChild>
        <w:div w:id="136193437">
          <w:marLeft w:val="0"/>
          <w:marRight w:val="0"/>
          <w:marTop w:val="0"/>
          <w:marBottom w:val="0"/>
          <w:divBdr>
            <w:top w:val="none" w:sz="0" w:space="0" w:color="auto"/>
            <w:left w:val="none" w:sz="0" w:space="0" w:color="auto"/>
            <w:bottom w:val="none" w:sz="0" w:space="0" w:color="auto"/>
            <w:right w:val="none" w:sz="0" w:space="0" w:color="auto"/>
          </w:divBdr>
        </w:div>
      </w:divsChild>
    </w:div>
    <w:div w:id="592977253">
      <w:bodyDiv w:val="1"/>
      <w:marLeft w:val="0"/>
      <w:marRight w:val="0"/>
      <w:marTop w:val="0"/>
      <w:marBottom w:val="0"/>
      <w:divBdr>
        <w:top w:val="none" w:sz="0" w:space="0" w:color="auto"/>
        <w:left w:val="none" w:sz="0" w:space="0" w:color="auto"/>
        <w:bottom w:val="none" w:sz="0" w:space="0" w:color="auto"/>
        <w:right w:val="none" w:sz="0" w:space="0" w:color="auto"/>
      </w:divBdr>
      <w:divsChild>
        <w:div w:id="1468429424">
          <w:marLeft w:val="0"/>
          <w:marRight w:val="0"/>
          <w:marTop w:val="0"/>
          <w:marBottom w:val="0"/>
          <w:divBdr>
            <w:top w:val="none" w:sz="0" w:space="0" w:color="auto"/>
            <w:left w:val="none" w:sz="0" w:space="0" w:color="auto"/>
            <w:bottom w:val="none" w:sz="0" w:space="0" w:color="auto"/>
            <w:right w:val="none" w:sz="0" w:space="0" w:color="auto"/>
          </w:divBdr>
        </w:div>
      </w:divsChild>
    </w:div>
    <w:div w:id="646322942">
      <w:bodyDiv w:val="1"/>
      <w:marLeft w:val="0"/>
      <w:marRight w:val="0"/>
      <w:marTop w:val="0"/>
      <w:marBottom w:val="0"/>
      <w:divBdr>
        <w:top w:val="none" w:sz="0" w:space="0" w:color="auto"/>
        <w:left w:val="none" w:sz="0" w:space="0" w:color="auto"/>
        <w:bottom w:val="none" w:sz="0" w:space="0" w:color="auto"/>
        <w:right w:val="none" w:sz="0" w:space="0" w:color="auto"/>
      </w:divBdr>
    </w:div>
    <w:div w:id="674384429">
      <w:bodyDiv w:val="1"/>
      <w:marLeft w:val="0"/>
      <w:marRight w:val="0"/>
      <w:marTop w:val="0"/>
      <w:marBottom w:val="0"/>
      <w:divBdr>
        <w:top w:val="none" w:sz="0" w:space="0" w:color="auto"/>
        <w:left w:val="none" w:sz="0" w:space="0" w:color="auto"/>
        <w:bottom w:val="none" w:sz="0" w:space="0" w:color="auto"/>
        <w:right w:val="none" w:sz="0" w:space="0" w:color="auto"/>
      </w:divBdr>
    </w:div>
    <w:div w:id="766268132">
      <w:bodyDiv w:val="1"/>
      <w:marLeft w:val="0"/>
      <w:marRight w:val="0"/>
      <w:marTop w:val="0"/>
      <w:marBottom w:val="0"/>
      <w:divBdr>
        <w:top w:val="none" w:sz="0" w:space="0" w:color="auto"/>
        <w:left w:val="none" w:sz="0" w:space="0" w:color="auto"/>
        <w:bottom w:val="none" w:sz="0" w:space="0" w:color="auto"/>
        <w:right w:val="none" w:sz="0" w:space="0" w:color="auto"/>
      </w:divBdr>
    </w:div>
    <w:div w:id="837889426">
      <w:bodyDiv w:val="1"/>
      <w:marLeft w:val="0"/>
      <w:marRight w:val="0"/>
      <w:marTop w:val="0"/>
      <w:marBottom w:val="0"/>
      <w:divBdr>
        <w:top w:val="none" w:sz="0" w:space="0" w:color="auto"/>
        <w:left w:val="none" w:sz="0" w:space="0" w:color="auto"/>
        <w:bottom w:val="none" w:sz="0" w:space="0" w:color="auto"/>
        <w:right w:val="none" w:sz="0" w:space="0" w:color="auto"/>
      </w:divBdr>
    </w:div>
    <w:div w:id="880167895">
      <w:bodyDiv w:val="1"/>
      <w:marLeft w:val="0"/>
      <w:marRight w:val="0"/>
      <w:marTop w:val="0"/>
      <w:marBottom w:val="0"/>
      <w:divBdr>
        <w:top w:val="none" w:sz="0" w:space="0" w:color="auto"/>
        <w:left w:val="none" w:sz="0" w:space="0" w:color="auto"/>
        <w:bottom w:val="none" w:sz="0" w:space="0" w:color="auto"/>
        <w:right w:val="none" w:sz="0" w:space="0" w:color="auto"/>
      </w:divBdr>
    </w:div>
    <w:div w:id="906651033">
      <w:bodyDiv w:val="1"/>
      <w:marLeft w:val="0"/>
      <w:marRight w:val="0"/>
      <w:marTop w:val="0"/>
      <w:marBottom w:val="0"/>
      <w:divBdr>
        <w:top w:val="none" w:sz="0" w:space="0" w:color="auto"/>
        <w:left w:val="none" w:sz="0" w:space="0" w:color="auto"/>
        <w:bottom w:val="none" w:sz="0" w:space="0" w:color="auto"/>
        <w:right w:val="none" w:sz="0" w:space="0" w:color="auto"/>
      </w:divBdr>
    </w:div>
    <w:div w:id="931553147">
      <w:bodyDiv w:val="1"/>
      <w:marLeft w:val="0"/>
      <w:marRight w:val="0"/>
      <w:marTop w:val="0"/>
      <w:marBottom w:val="0"/>
      <w:divBdr>
        <w:top w:val="none" w:sz="0" w:space="0" w:color="auto"/>
        <w:left w:val="none" w:sz="0" w:space="0" w:color="auto"/>
        <w:bottom w:val="none" w:sz="0" w:space="0" w:color="auto"/>
        <w:right w:val="none" w:sz="0" w:space="0" w:color="auto"/>
      </w:divBdr>
    </w:div>
    <w:div w:id="1018964856">
      <w:bodyDiv w:val="1"/>
      <w:marLeft w:val="0"/>
      <w:marRight w:val="0"/>
      <w:marTop w:val="0"/>
      <w:marBottom w:val="0"/>
      <w:divBdr>
        <w:top w:val="none" w:sz="0" w:space="0" w:color="auto"/>
        <w:left w:val="none" w:sz="0" w:space="0" w:color="auto"/>
        <w:bottom w:val="none" w:sz="0" w:space="0" w:color="auto"/>
        <w:right w:val="none" w:sz="0" w:space="0" w:color="auto"/>
      </w:divBdr>
    </w:div>
    <w:div w:id="1090198442">
      <w:bodyDiv w:val="1"/>
      <w:marLeft w:val="0"/>
      <w:marRight w:val="0"/>
      <w:marTop w:val="0"/>
      <w:marBottom w:val="0"/>
      <w:divBdr>
        <w:top w:val="none" w:sz="0" w:space="0" w:color="auto"/>
        <w:left w:val="none" w:sz="0" w:space="0" w:color="auto"/>
        <w:bottom w:val="none" w:sz="0" w:space="0" w:color="auto"/>
        <w:right w:val="none" w:sz="0" w:space="0" w:color="auto"/>
      </w:divBdr>
    </w:div>
    <w:div w:id="1201285334">
      <w:bodyDiv w:val="1"/>
      <w:marLeft w:val="0"/>
      <w:marRight w:val="0"/>
      <w:marTop w:val="0"/>
      <w:marBottom w:val="0"/>
      <w:divBdr>
        <w:top w:val="none" w:sz="0" w:space="0" w:color="auto"/>
        <w:left w:val="none" w:sz="0" w:space="0" w:color="auto"/>
        <w:bottom w:val="none" w:sz="0" w:space="0" w:color="auto"/>
        <w:right w:val="none" w:sz="0" w:space="0" w:color="auto"/>
      </w:divBdr>
    </w:div>
    <w:div w:id="1241451752">
      <w:bodyDiv w:val="1"/>
      <w:marLeft w:val="0"/>
      <w:marRight w:val="0"/>
      <w:marTop w:val="0"/>
      <w:marBottom w:val="0"/>
      <w:divBdr>
        <w:top w:val="none" w:sz="0" w:space="0" w:color="auto"/>
        <w:left w:val="none" w:sz="0" w:space="0" w:color="auto"/>
        <w:bottom w:val="none" w:sz="0" w:space="0" w:color="auto"/>
        <w:right w:val="none" w:sz="0" w:space="0" w:color="auto"/>
      </w:divBdr>
    </w:div>
    <w:div w:id="1269191030">
      <w:bodyDiv w:val="1"/>
      <w:marLeft w:val="0"/>
      <w:marRight w:val="0"/>
      <w:marTop w:val="0"/>
      <w:marBottom w:val="0"/>
      <w:divBdr>
        <w:top w:val="none" w:sz="0" w:space="0" w:color="auto"/>
        <w:left w:val="none" w:sz="0" w:space="0" w:color="auto"/>
        <w:bottom w:val="none" w:sz="0" w:space="0" w:color="auto"/>
        <w:right w:val="none" w:sz="0" w:space="0" w:color="auto"/>
      </w:divBdr>
    </w:div>
    <w:div w:id="1366054544">
      <w:bodyDiv w:val="1"/>
      <w:marLeft w:val="0"/>
      <w:marRight w:val="0"/>
      <w:marTop w:val="0"/>
      <w:marBottom w:val="0"/>
      <w:divBdr>
        <w:top w:val="none" w:sz="0" w:space="0" w:color="auto"/>
        <w:left w:val="none" w:sz="0" w:space="0" w:color="auto"/>
        <w:bottom w:val="none" w:sz="0" w:space="0" w:color="auto"/>
        <w:right w:val="none" w:sz="0" w:space="0" w:color="auto"/>
      </w:divBdr>
      <w:divsChild>
        <w:div w:id="137113021">
          <w:marLeft w:val="0"/>
          <w:marRight w:val="0"/>
          <w:marTop w:val="0"/>
          <w:marBottom w:val="0"/>
          <w:divBdr>
            <w:top w:val="none" w:sz="0" w:space="0" w:color="auto"/>
            <w:left w:val="none" w:sz="0" w:space="0" w:color="auto"/>
            <w:bottom w:val="none" w:sz="0" w:space="0" w:color="auto"/>
            <w:right w:val="none" w:sz="0" w:space="0" w:color="auto"/>
          </w:divBdr>
        </w:div>
      </w:divsChild>
    </w:div>
    <w:div w:id="1425374498">
      <w:bodyDiv w:val="1"/>
      <w:marLeft w:val="0"/>
      <w:marRight w:val="0"/>
      <w:marTop w:val="0"/>
      <w:marBottom w:val="0"/>
      <w:divBdr>
        <w:top w:val="none" w:sz="0" w:space="0" w:color="auto"/>
        <w:left w:val="none" w:sz="0" w:space="0" w:color="auto"/>
        <w:bottom w:val="none" w:sz="0" w:space="0" w:color="auto"/>
        <w:right w:val="none" w:sz="0" w:space="0" w:color="auto"/>
      </w:divBdr>
    </w:div>
    <w:div w:id="1631090495">
      <w:bodyDiv w:val="1"/>
      <w:marLeft w:val="0"/>
      <w:marRight w:val="0"/>
      <w:marTop w:val="0"/>
      <w:marBottom w:val="0"/>
      <w:divBdr>
        <w:top w:val="none" w:sz="0" w:space="0" w:color="auto"/>
        <w:left w:val="none" w:sz="0" w:space="0" w:color="auto"/>
        <w:bottom w:val="none" w:sz="0" w:space="0" w:color="auto"/>
        <w:right w:val="none" w:sz="0" w:space="0" w:color="auto"/>
      </w:divBdr>
    </w:div>
    <w:div w:id="1713264260">
      <w:bodyDiv w:val="1"/>
      <w:marLeft w:val="0"/>
      <w:marRight w:val="0"/>
      <w:marTop w:val="0"/>
      <w:marBottom w:val="0"/>
      <w:divBdr>
        <w:top w:val="none" w:sz="0" w:space="0" w:color="auto"/>
        <w:left w:val="none" w:sz="0" w:space="0" w:color="auto"/>
        <w:bottom w:val="none" w:sz="0" w:space="0" w:color="auto"/>
        <w:right w:val="none" w:sz="0" w:space="0" w:color="auto"/>
      </w:divBdr>
    </w:div>
    <w:div w:id="1779565217">
      <w:bodyDiv w:val="1"/>
      <w:marLeft w:val="0"/>
      <w:marRight w:val="0"/>
      <w:marTop w:val="0"/>
      <w:marBottom w:val="0"/>
      <w:divBdr>
        <w:top w:val="none" w:sz="0" w:space="0" w:color="auto"/>
        <w:left w:val="none" w:sz="0" w:space="0" w:color="auto"/>
        <w:bottom w:val="none" w:sz="0" w:space="0" w:color="auto"/>
        <w:right w:val="none" w:sz="0" w:space="0" w:color="auto"/>
      </w:divBdr>
    </w:div>
    <w:div w:id="1812938507">
      <w:bodyDiv w:val="1"/>
      <w:marLeft w:val="0"/>
      <w:marRight w:val="0"/>
      <w:marTop w:val="0"/>
      <w:marBottom w:val="0"/>
      <w:divBdr>
        <w:top w:val="none" w:sz="0" w:space="0" w:color="auto"/>
        <w:left w:val="none" w:sz="0" w:space="0" w:color="auto"/>
        <w:bottom w:val="none" w:sz="0" w:space="0" w:color="auto"/>
        <w:right w:val="none" w:sz="0" w:space="0" w:color="auto"/>
      </w:divBdr>
    </w:div>
    <w:div w:id="1833526336">
      <w:bodyDiv w:val="1"/>
      <w:marLeft w:val="0"/>
      <w:marRight w:val="0"/>
      <w:marTop w:val="0"/>
      <w:marBottom w:val="0"/>
      <w:divBdr>
        <w:top w:val="none" w:sz="0" w:space="0" w:color="auto"/>
        <w:left w:val="none" w:sz="0" w:space="0" w:color="auto"/>
        <w:bottom w:val="none" w:sz="0" w:space="0" w:color="auto"/>
        <w:right w:val="none" w:sz="0" w:space="0" w:color="auto"/>
      </w:divBdr>
    </w:div>
    <w:div w:id="1958292926">
      <w:bodyDiv w:val="1"/>
      <w:marLeft w:val="0"/>
      <w:marRight w:val="0"/>
      <w:marTop w:val="0"/>
      <w:marBottom w:val="0"/>
      <w:divBdr>
        <w:top w:val="none" w:sz="0" w:space="0" w:color="auto"/>
        <w:left w:val="none" w:sz="0" w:space="0" w:color="auto"/>
        <w:bottom w:val="none" w:sz="0" w:space="0" w:color="auto"/>
        <w:right w:val="none" w:sz="0" w:space="0" w:color="auto"/>
      </w:divBdr>
    </w:div>
    <w:div w:id="2124112772">
      <w:bodyDiv w:val="1"/>
      <w:marLeft w:val="0"/>
      <w:marRight w:val="0"/>
      <w:marTop w:val="0"/>
      <w:marBottom w:val="0"/>
      <w:divBdr>
        <w:top w:val="none" w:sz="0" w:space="0" w:color="auto"/>
        <w:left w:val="none" w:sz="0" w:space="0" w:color="auto"/>
        <w:bottom w:val="none" w:sz="0" w:space="0" w:color="auto"/>
        <w:right w:val="none" w:sz="0" w:space="0" w:color="auto"/>
      </w:divBdr>
      <w:divsChild>
        <w:div w:id="114912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340</Words>
  <Characters>1938</Characters>
  <Application>Microsoft Office Word</Application>
  <DocSecurity>0</DocSecurity>
  <Lines>16</Lines>
  <Paragraphs>4</Paragraphs>
  <ScaleCrop>false</ScaleCrop>
  <Company>GHOST</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武汉大学国际软件学院200  -200  学年第  学期期  考试试卷</dc:title>
  <dc:subject/>
  <cp:keywords/>
  <dc:description/>
  <cp:revision>38</cp:revision>
  <cp:lastPrinted>2016-01-26T02:24:00Z</cp:lastPrinted>
  <dcterms:created xsi:type="dcterms:W3CDTF">2020-11-17T06:54:00Z</dcterms:created>
  <dcterms:modified xsi:type="dcterms:W3CDTF">2023-02-06T05:03:00Z</dcterms:modified>
</cp:coreProperties>
</file>