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1410" w:leftChars="0" w:firstLine="0" w:firstLineChars="0"/>
        <w:rPr>
          <w:rFonts w:hint="eastAsia"/>
          <w:sz w:val="24"/>
          <w:szCs w:val="24"/>
          <w:lang w:val="en-US" w:eastAsia="zh-CN"/>
        </w:rPr>
      </w:pPr>
      <w:r>
        <w:rPr>
          <w:rFonts w:hint="eastAsia"/>
          <w:sz w:val="24"/>
          <w:szCs w:val="24"/>
          <w:lang w:val="en-US" w:eastAsia="zh-CN"/>
        </w:rPr>
        <w:t xml:space="preserve"> 建设社会主义文化强国</w:t>
      </w:r>
    </w:p>
    <w:p>
      <w:pPr>
        <w:widowControl w:val="0"/>
        <w:numPr>
          <w:numId w:val="0"/>
        </w:numPr>
        <w:jc w:val="both"/>
        <w:rPr>
          <w:rFonts w:hint="default"/>
          <w:sz w:val="24"/>
          <w:szCs w:val="24"/>
          <w:lang w:val="en-US" w:eastAsia="zh-CN"/>
        </w:rPr>
      </w:pP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中国特色社会主义是全面发展、全面进步的伟大事业，没有社会主义文化繁荣发展，就没有社会主义现代化。</w:t>
      </w:r>
    </w:p>
    <w:p>
      <w:pPr>
        <w:widowControl w:val="0"/>
        <w:numPr>
          <w:numId w:val="0"/>
        </w:numPr>
        <w:jc w:val="both"/>
        <w:rPr>
          <w:rFonts w:hint="default"/>
          <w:sz w:val="24"/>
          <w:szCs w:val="24"/>
          <w:lang w:val="en-US" w:eastAsia="zh-CN"/>
        </w:rPr>
      </w:pPr>
      <w:r>
        <w:rPr>
          <w:rFonts w:hint="default"/>
          <w:sz w:val="24"/>
          <w:szCs w:val="24"/>
          <w:lang w:val="en-US" w:eastAsia="zh-CN"/>
        </w:rPr>
        <w:t xml:space="preserve">     统筹  推进“五位一体”总体布局、协调推进“四个全面”战略布局，文化是重要内容；推动高质量发展，文化是重要支点；满足人民日益增长的美好生活需要，文化是重要因素；战胜前进道路上各种风险挑战，文化是重要力量源泉。“十四五”时期，我们要把文化建设放在全局工作的突出位置，切实抓紧抓好。</w:t>
      </w:r>
    </w:p>
    <w:p>
      <w:pPr>
        <w:widowControl w:val="0"/>
        <w:numPr>
          <w:numId w:val="0"/>
        </w:numPr>
        <w:jc w:val="both"/>
        <w:rPr>
          <w:rFonts w:hint="default"/>
          <w:sz w:val="18"/>
          <w:szCs w:val="18"/>
          <w:lang w:val="en-US" w:eastAsia="zh-CN"/>
        </w:rPr>
      </w:pPr>
      <w:r>
        <w:rPr>
          <w:rFonts w:hint="default"/>
          <w:sz w:val="24"/>
          <w:szCs w:val="24"/>
          <w:lang w:val="en-US" w:eastAsia="zh-CN"/>
        </w:rPr>
        <w:t xml:space="preserve">  </w:t>
      </w:r>
      <w:r>
        <w:rPr>
          <w:rFonts w:hint="eastAsia"/>
          <w:sz w:val="24"/>
          <w:szCs w:val="24"/>
          <w:lang w:val="en-US" w:eastAsia="zh-CN"/>
        </w:rPr>
        <w:t xml:space="preserve">                  </w:t>
      </w:r>
      <w:r>
        <w:rPr>
          <w:rFonts w:hint="default"/>
          <w:sz w:val="24"/>
          <w:szCs w:val="24"/>
          <w:lang w:val="en-US" w:eastAsia="zh-CN"/>
        </w:rPr>
        <w:t xml:space="preserve">  </w:t>
      </w:r>
      <w:r>
        <w:rPr>
          <w:rFonts w:hint="default"/>
          <w:sz w:val="18"/>
          <w:szCs w:val="18"/>
          <w:lang w:val="en-US" w:eastAsia="zh-CN"/>
        </w:rPr>
        <w:t>——习近平在教育文化卫生体育领域专家代表座谈会上的讲话</w:t>
      </w:r>
    </w:p>
    <w:p>
      <w:pPr>
        <w:widowControl w:val="0"/>
        <w:numPr>
          <w:numId w:val="0"/>
        </w:numPr>
        <w:ind w:firstLine="5940" w:firstLineChars="3300"/>
        <w:jc w:val="both"/>
        <w:rPr>
          <w:rFonts w:hint="default"/>
          <w:sz w:val="18"/>
          <w:szCs w:val="18"/>
          <w:lang w:val="en-US" w:eastAsia="zh-CN"/>
        </w:rPr>
      </w:pPr>
      <w:r>
        <w:rPr>
          <w:rFonts w:hint="default"/>
          <w:sz w:val="18"/>
          <w:szCs w:val="18"/>
          <w:lang w:val="en-US" w:eastAsia="zh-CN"/>
        </w:rPr>
        <w:t>（2020年9月22日）</w:t>
      </w:r>
    </w:p>
    <w:p>
      <w:pPr>
        <w:widowControl w:val="0"/>
        <w:numPr>
          <w:numId w:val="0"/>
        </w:numPr>
        <w:jc w:val="both"/>
        <w:rPr>
          <w:rFonts w:hint="default"/>
          <w:sz w:val="24"/>
          <w:szCs w:val="24"/>
          <w:lang w:val="en-US" w:eastAsia="zh-CN"/>
        </w:rPr>
      </w:pPr>
    </w:p>
    <w:p>
      <w:pPr>
        <w:widowControl w:val="0"/>
        <w:numPr>
          <w:numId w:val="0"/>
        </w:numPr>
        <w:jc w:val="both"/>
        <w:rPr>
          <w:rFonts w:hint="default"/>
          <w:sz w:val="21"/>
          <w:szCs w:val="21"/>
          <w:lang w:val="en-US" w:eastAsia="zh-CN"/>
        </w:rPr>
      </w:pPr>
      <w:r>
        <w:rPr>
          <w:rFonts w:hint="default"/>
          <w:sz w:val="21"/>
          <w:szCs w:val="21"/>
          <w:lang w:val="en-US" w:eastAsia="zh-CN"/>
        </w:rPr>
        <w:t>一、为什么建设中国特色社会主义文化</w:t>
      </w:r>
    </w:p>
    <w:p>
      <w:pPr>
        <w:widowControl w:val="0"/>
        <w:numPr>
          <w:numId w:val="0"/>
        </w:numPr>
        <w:jc w:val="both"/>
        <w:rPr>
          <w:rFonts w:hint="default"/>
          <w:sz w:val="21"/>
          <w:szCs w:val="21"/>
          <w:lang w:val="en-US" w:eastAsia="zh-CN"/>
        </w:rPr>
      </w:pPr>
      <w:r>
        <w:rPr>
          <w:rFonts w:hint="default"/>
          <w:sz w:val="21"/>
          <w:szCs w:val="21"/>
          <w:lang w:val="en-US" w:eastAsia="zh-CN"/>
        </w:rPr>
        <w:t>二、为什么要坚持马克思主义在意识形态领域指导地位的根本制度</w:t>
      </w:r>
    </w:p>
    <w:p>
      <w:pPr>
        <w:widowControl w:val="0"/>
        <w:numPr>
          <w:numId w:val="0"/>
        </w:numPr>
        <w:jc w:val="both"/>
        <w:rPr>
          <w:rFonts w:hint="default"/>
          <w:sz w:val="21"/>
          <w:szCs w:val="21"/>
          <w:lang w:val="en-US" w:eastAsia="zh-CN"/>
        </w:rPr>
      </w:pPr>
      <w:r>
        <w:rPr>
          <w:rFonts w:hint="default"/>
          <w:sz w:val="21"/>
          <w:szCs w:val="21"/>
          <w:lang w:val="en-US" w:eastAsia="zh-CN"/>
        </w:rPr>
        <w:t>三、为什么要用社会主义核心价值观凝心聚力</w:t>
      </w:r>
    </w:p>
    <w:p>
      <w:pPr>
        <w:widowControl w:val="0"/>
        <w:numPr>
          <w:numId w:val="0"/>
        </w:numPr>
        <w:jc w:val="both"/>
        <w:rPr>
          <w:rFonts w:hint="default"/>
          <w:sz w:val="21"/>
          <w:szCs w:val="21"/>
          <w:lang w:val="en-US" w:eastAsia="zh-CN"/>
        </w:rPr>
      </w:pPr>
      <w:r>
        <w:rPr>
          <w:rFonts w:hint="default"/>
          <w:sz w:val="21"/>
          <w:szCs w:val="21"/>
          <w:lang w:val="en-US" w:eastAsia="zh-CN"/>
        </w:rPr>
        <w:t>四、如何提升国家文化软实力和中华文化影响力</w:t>
      </w:r>
    </w:p>
    <w:p>
      <w:pPr>
        <w:widowControl w:val="0"/>
        <w:numPr>
          <w:numId w:val="0"/>
        </w:numPr>
        <w:jc w:val="both"/>
        <w:rPr>
          <w:rFonts w:hint="default"/>
          <w:sz w:val="24"/>
          <w:szCs w:val="24"/>
          <w:lang w:val="en-US" w:eastAsia="zh-CN"/>
        </w:rPr>
      </w:pPr>
    </w:p>
    <w:p>
      <w:pPr>
        <w:widowControl w:val="0"/>
        <w:numPr>
          <w:ilvl w:val="0"/>
          <w:numId w:val="2"/>
        </w:numPr>
        <w:jc w:val="both"/>
        <w:rPr>
          <w:rFonts w:hint="default"/>
          <w:sz w:val="24"/>
          <w:szCs w:val="24"/>
          <w:lang w:val="en-US" w:eastAsia="zh-CN"/>
        </w:rPr>
      </w:pPr>
      <w:r>
        <w:rPr>
          <w:rFonts w:hint="default"/>
          <w:sz w:val="24"/>
          <w:szCs w:val="24"/>
          <w:lang w:val="en-US" w:eastAsia="zh-CN"/>
        </w:rPr>
        <w:t>为什么建设中国特色社会主义文化</w:t>
      </w:r>
    </w:p>
    <w:p>
      <w:pPr>
        <w:widowControl w:val="0"/>
        <w:numPr>
          <w:numId w:val="0"/>
        </w:numPr>
        <w:jc w:val="both"/>
        <w:rPr>
          <w:rFonts w:hint="default"/>
          <w:sz w:val="24"/>
          <w:szCs w:val="24"/>
          <w:lang w:val="en-US" w:eastAsia="zh-CN"/>
        </w:rPr>
      </w:pPr>
      <w:r>
        <w:rPr>
          <w:rFonts w:hint="eastAsia"/>
          <w:sz w:val="24"/>
          <w:szCs w:val="24"/>
          <w:lang w:val="en-US" w:eastAsia="zh-CN"/>
        </w:rPr>
        <w:t xml:space="preserve">             ——文化兴国运兴，文化强民族强</w:t>
      </w:r>
    </w:p>
    <w:p>
      <w:pPr>
        <w:widowControl w:val="0"/>
        <w:numPr>
          <w:numId w:val="0"/>
        </w:numPr>
        <w:jc w:val="both"/>
        <w:rPr>
          <w:rFonts w:hint="default"/>
          <w:sz w:val="21"/>
          <w:szCs w:val="21"/>
          <w:lang w:val="en-US" w:eastAsia="zh-CN"/>
        </w:rPr>
      </w:pPr>
      <w:r>
        <w:rPr>
          <w:rFonts w:hint="default"/>
          <w:sz w:val="21"/>
          <w:szCs w:val="21"/>
          <w:lang w:val="en-US" w:eastAsia="zh-CN"/>
        </w:rPr>
        <w:t>（一）文化是一个国家、一个民族的灵魂</w:t>
      </w:r>
    </w:p>
    <w:p>
      <w:pPr>
        <w:widowControl w:val="0"/>
        <w:numPr>
          <w:numId w:val="0"/>
        </w:numPr>
        <w:jc w:val="both"/>
        <w:rPr>
          <w:rFonts w:hint="default"/>
          <w:sz w:val="21"/>
          <w:szCs w:val="21"/>
          <w:lang w:val="en-US" w:eastAsia="zh-CN"/>
        </w:rPr>
      </w:pPr>
      <w:r>
        <w:rPr>
          <w:rFonts w:hint="default"/>
          <w:sz w:val="21"/>
          <w:szCs w:val="21"/>
          <w:lang w:val="en-US" w:eastAsia="zh-CN"/>
        </w:rPr>
        <w:t>（二）没有文化繁荣兴盛就没有中华民族伟大复兴</w:t>
      </w:r>
    </w:p>
    <w:p>
      <w:pPr>
        <w:widowControl w:val="0"/>
        <w:numPr>
          <w:numId w:val="0"/>
        </w:numPr>
        <w:jc w:val="both"/>
        <w:rPr>
          <w:rFonts w:hint="default"/>
          <w:sz w:val="21"/>
          <w:szCs w:val="21"/>
          <w:lang w:val="en-US" w:eastAsia="zh-CN"/>
        </w:rPr>
      </w:pPr>
      <w:r>
        <w:rPr>
          <w:rFonts w:hint="default"/>
          <w:sz w:val="21"/>
          <w:szCs w:val="21"/>
          <w:lang w:val="en-US" w:eastAsia="zh-CN"/>
        </w:rPr>
        <w:t>（三）更好满足人民日益增长的精神文化需要</w:t>
      </w:r>
    </w:p>
    <w:p>
      <w:pPr>
        <w:widowControl w:val="0"/>
        <w:numPr>
          <w:numId w:val="0"/>
        </w:numPr>
        <w:jc w:val="both"/>
        <w:rPr>
          <w:rFonts w:hint="default"/>
          <w:sz w:val="24"/>
          <w:szCs w:val="24"/>
          <w:lang w:val="en-US" w:eastAsia="zh-CN"/>
        </w:rPr>
      </w:pPr>
    </w:p>
    <w:p>
      <w:pPr>
        <w:widowControl w:val="0"/>
        <w:numPr>
          <w:ilvl w:val="0"/>
          <w:numId w:val="3"/>
        </w:numPr>
        <w:jc w:val="both"/>
        <w:rPr>
          <w:rFonts w:hint="default"/>
          <w:sz w:val="24"/>
          <w:szCs w:val="24"/>
          <w:lang w:val="en-US" w:eastAsia="zh-CN"/>
        </w:rPr>
      </w:pPr>
      <w:r>
        <w:rPr>
          <w:rFonts w:hint="default"/>
          <w:sz w:val="24"/>
          <w:szCs w:val="24"/>
          <w:lang w:val="en-US" w:eastAsia="zh-CN"/>
        </w:rPr>
        <w:t>文化是一个国家、一个民族的灵魂</w:t>
      </w:r>
    </w:p>
    <w:p>
      <w:pPr>
        <w:widowControl w:val="0"/>
        <w:numPr>
          <w:numId w:val="0"/>
        </w:numPr>
        <w:jc w:val="both"/>
        <w:rPr>
          <w:rFonts w:hint="default"/>
          <w:sz w:val="24"/>
          <w:szCs w:val="24"/>
          <w:lang w:val="en-US" w:eastAsia="zh-CN"/>
        </w:rPr>
      </w:pPr>
      <w:r>
        <w:rPr>
          <w:rFonts w:hint="default"/>
          <w:sz w:val="24"/>
          <w:szCs w:val="24"/>
          <w:lang w:val="en-US" w:eastAsia="zh-CN"/>
        </w:rPr>
        <w:t>文明特别是思想文化是一个国家、一个民族的灵魂。无论哪一个国家、哪一个民族，如果不珍惜自己的思想文化，丢掉了思想文化这个灵魂，这个国家、这个民族是立不起来的。</w:t>
      </w:r>
    </w:p>
    <w:p>
      <w:pPr>
        <w:widowControl w:val="0"/>
        <w:numPr>
          <w:numId w:val="0"/>
        </w:numPr>
        <w:jc w:val="both"/>
        <w:rPr>
          <w:rFonts w:hint="eastAsia" w:asciiTheme="minorEastAsia" w:hAnsiTheme="minorEastAsia" w:eastAsiaTheme="minorEastAsia" w:cstheme="minorEastAsia"/>
          <w:sz w:val="18"/>
          <w:szCs w:val="18"/>
          <w:lang w:val="en-US" w:eastAsia="zh-CN"/>
        </w:rPr>
      </w:pPr>
      <w:r>
        <w:rPr>
          <w:rFonts w:hint="default"/>
          <w:sz w:val="24"/>
          <w:szCs w:val="24"/>
          <w:lang w:val="en-US" w:eastAsia="zh-CN"/>
        </w:rPr>
        <w:t xml:space="preserve">                </w:t>
      </w:r>
      <w:r>
        <w:rPr>
          <w:rFonts w:hint="eastAsia" w:asciiTheme="minorEastAsia" w:hAnsiTheme="minorEastAsia" w:eastAsiaTheme="minorEastAsia" w:cstheme="minorEastAsia"/>
          <w:sz w:val="18"/>
          <w:szCs w:val="18"/>
          <w:lang w:val="en-US" w:eastAsia="zh-CN"/>
        </w:rPr>
        <w:t xml:space="preserve"> </w:t>
      </w:r>
      <w:r>
        <w:rPr>
          <w:rFonts w:hint="eastAsia" w:asciiTheme="minorEastAsia" w:hAnsiTheme="minorEastAsia" w:cstheme="minorEastAsia"/>
          <w:sz w:val="18"/>
          <w:szCs w:val="18"/>
          <w:lang w:val="en-US" w:eastAsia="zh-CN"/>
        </w:rPr>
        <w:t xml:space="preserve">             </w:t>
      </w:r>
      <w:r>
        <w:rPr>
          <w:rFonts w:hint="eastAsia" w:asciiTheme="minorEastAsia" w:hAnsiTheme="minorEastAsia" w:eastAsiaTheme="minorEastAsia" w:cstheme="minorEastAsia"/>
          <w:sz w:val="18"/>
          <w:szCs w:val="18"/>
          <w:lang w:val="en-US" w:eastAsia="zh-CN"/>
        </w:rPr>
        <w:t>——习近平在纪念孔子诞辰2565周年国际学术研讨会</w:t>
      </w:r>
    </w:p>
    <w:p>
      <w:pPr>
        <w:widowControl w:val="0"/>
        <w:numPr>
          <w:numId w:val="0"/>
        </w:numPr>
        <w:ind w:firstLine="3420" w:firstLineChars="1900"/>
        <w:jc w:val="both"/>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暨国际儒学联合会第五届会员大会开幕会上的讲话</w:t>
      </w:r>
    </w:p>
    <w:p>
      <w:pPr>
        <w:widowControl w:val="0"/>
        <w:numPr>
          <w:numId w:val="0"/>
        </w:numPr>
        <w:ind w:firstLine="5760" w:firstLineChars="3200"/>
        <w:jc w:val="both"/>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（2014年9月24日）</w:t>
      </w:r>
    </w:p>
    <w:p>
      <w:pPr>
        <w:widowControl w:val="0"/>
        <w:numPr>
          <w:numId w:val="0"/>
        </w:numPr>
        <w:jc w:val="both"/>
        <w:rPr>
          <w:rFonts w:hint="default"/>
          <w:sz w:val="24"/>
          <w:szCs w:val="24"/>
          <w:lang w:val="en-US" w:eastAsia="zh-CN"/>
        </w:rPr>
      </w:pPr>
      <w:r>
        <w:rPr>
          <w:rFonts w:hint="eastAsia"/>
          <w:sz w:val="24"/>
          <w:szCs w:val="24"/>
          <w:lang w:val="en-US" w:eastAsia="zh-CN"/>
        </w:rPr>
        <w:t>文化是一种重要的力量</w:t>
      </w:r>
    </w:p>
    <w:p>
      <w:pPr>
        <w:widowControl w:val="0"/>
        <w:numPr>
          <w:numId w:val="0"/>
        </w:numPr>
        <w:jc w:val="both"/>
        <w:rPr>
          <w:rFonts w:hint="default"/>
          <w:sz w:val="24"/>
          <w:szCs w:val="24"/>
          <w:lang w:val="en-US" w:eastAsia="zh-CN"/>
        </w:rPr>
      </w:pPr>
      <w:r>
        <w:rPr>
          <w:rFonts w:hint="default"/>
          <w:sz w:val="24"/>
          <w:szCs w:val="24"/>
          <w:lang w:val="en-US" w:eastAsia="zh-CN"/>
        </w:rPr>
        <w:t>　文化的力量，或者我们称之为构成综合竞争力的文化软实力，总是“润物细无声”地融入经济力量、政治力量、社会力量之中，成为经济发展的“助推器”、政治文明的“导航灯”、社会和谐的“黏合剂”。</w:t>
      </w:r>
    </w:p>
    <w:p>
      <w:pPr>
        <w:widowControl w:val="0"/>
        <w:numPr>
          <w:numId w:val="0"/>
        </w:numPr>
        <w:jc w:val="both"/>
        <w:rPr>
          <w:rFonts w:hint="default"/>
          <w:sz w:val="24"/>
          <w:szCs w:val="24"/>
          <w:lang w:val="en-US" w:eastAsia="zh-CN"/>
        </w:rPr>
      </w:pPr>
      <w:r>
        <w:rPr>
          <w:rFonts w:hint="default"/>
          <w:sz w:val="24"/>
          <w:szCs w:val="24"/>
          <w:lang w:val="en-US" w:eastAsia="zh-CN"/>
        </w:rPr>
        <w:t>　　要化解人与自然、人与人、人与社会的各种矛盾，必须依靠文化的熏陶、教化、激励作用，发挥先进文化的凝聚、润滑、整合作用。</w:t>
      </w:r>
    </w:p>
    <w:p>
      <w:pPr>
        <w:widowControl w:val="0"/>
        <w:numPr>
          <w:numId w:val="0"/>
        </w:numPr>
        <w:jc w:val="both"/>
        <w:rPr>
          <w:rFonts w:hint="default"/>
          <w:sz w:val="24"/>
          <w:szCs w:val="24"/>
          <w:lang w:val="en-US" w:eastAsia="zh-CN"/>
        </w:rPr>
      </w:pPr>
      <w:r>
        <w:rPr>
          <w:rFonts w:hint="eastAsia"/>
          <w:sz w:val="24"/>
          <w:szCs w:val="24"/>
          <w:lang w:val="en-US" w:eastAsia="zh-CN"/>
        </w:rPr>
        <w:t>1.</w:t>
      </w:r>
      <w:r>
        <w:rPr>
          <w:rFonts w:hint="default"/>
          <w:sz w:val="24"/>
          <w:szCs w:val="24"/>
          <w:lang w:val="en-US" w:eastAsia="zh-CN"/>
        </w:rPr>
        <w:t>为什么文化如此重要</w:t>
      </w:r>
    </w:p>
    <w:p>
      <w:pPr>
        <w:widowControl w:val="0"/>
        <w:numPr>
          <w:numId w:val="0"/>
        </w:numPr>
        <w:jc w:val="both"/>
        <w:rPr>
          <w:rFonts w:hint="default"/>
          <w:sz w:val="24"/>
          <w:szCs w:val="24"/>
          <w:lang w:val="en-US" w:eastAsia="zh-CN"/>
        </w:rPr>
      </w:pPr>
      <w:r>
        <w:rPr>
          <w:rFonts w:hint="default"/>
          <w:sz w:val="24"/>
          <w:szCs w:val="24"/>
          <w:lang w:val="en-US" w:eastAsia="zh-CN"/>
        </w:rPr>
        <w:t>国家之魂，文以化之，文以铸之。</w:t>
      </w:r>
    </w:p>
    <w:p>
      <w:pPr>
        <w:widowControl w:val="0"/>
        <w:numPr>
          <w:numId w:val="0"/>
        </w:numPr>
        <w:jc w:val="both"/>
        <w:rPr>
          <w:rFonts w:hint="default"/>
          <w:sz w:val="24"/>
          <w:szCs w:val="24"/>
          <w:lang w:val="en-US" w:eastAsia="zh-CN"/>
        </w:rPr>
      </w:pPr>
      <w:r>
        <w:rPr>
          <w:rFonts w:hint="default"/>
          <w:sz w:val="24"/>
          <w:szCs w:val="24"/>
          <w:lang w:val="en-US" w:eastAsia="zh-CN"/>
        </w:rPr>
        <w:t>观乎天文，以察时变；观乎人文，以化成天下。</w:t>
      </w:r>
    </w:p>
    <w:p>
      <w:pPr>
        <w:widowControl w:val="0"/>
        <w:numPr>
          <w:numId w:val="0"/>
        </w:numPr>
        <w:ind w:firstLine="4320" w:firstLineChars="1800"/>
        <w:jc w:val="both"/>
        <w:rPr>
          <w:rFonts w:hint="default"/>
          <w:sz w:val="24"/>
          <w:szCs w:val="24"/>
          <w:lang w:val="en-US" w:eastAsia="zh-CN"/>
        </w:rPr>
      </w:pPr>
      <w:r>
        <w:rPr>
          <w:rFonts w:hint="default"/>
          <w:sz w:val="24"/>
          <w:szCs w:val="24"/>
          <w:lang w:val="en-US" w:eastAsia="zh-CN"/>
        </w:rPr>
        <w:t>——《易经》</w:t>
      </w:r>
    </w:p>
    <w:p>
      <w:pPr>
        <w:widowControl w:val="0"/>
        <w:numPr>
          <w:numId w:val="0"/>
        </w:numPr>
        <w:jc w:val="both"/>
        <w:rPr>
          <w:rFonts w:hint="default"/>
          <w:sz w:val="24"/>
          <w:szCs w:val="24"/>
          <w:lang w:val="en-US" w:eastAsia="zh-CN"/>
        </w:rPr>
      </w:pPr>
      <w:r>
        <w:rPr>
          <w:rFonts w:hint="default"/>
          <w:sz w:val="24"/>
          <w:szCs w:val="24"/>
          <w:lang w:val="en-US" w:eastAsia="zh-CN"/>
        </w:rPr>
        <w:t>如果没有中华五千年文明，哪里有什么中国特色？</w:t>
      </w:r>
    </w:p>
    <w:p>
      <w:pPr>
        <w:widowControl w:val="0"/>
        <w:numPr>
          <w:numId w:val="0"/>
        </w:numPr>
        <w:jc w:val="both"/>
        <w:rPr>
          <w:rFonts w:hint="default"/>
          <w:sz w:val="24"/>
          <w:szCs w:val="24"/>
          <w:lang w:val="en-US" w:eastAsia="zh-CN"/>
        </w:rPr>
      </w:pPr>
      <w:r>
        <w:rPr>
          <w:rFonts w:hint="default"/>
          <w:sz w:val="24"/>
          <w:szCs w:val="24"/>
          <w:lang w:val="en-US" w:eastAsia="zh-CN"/>
        </w:rPr>
        <w:t>如果不是中国特色，哪有我们今天这么成功的</w:t>
      </w:r>
    </w:p>
    <w:p>
      <w:pPr>
        <w:widowControl w:val="0"/>
        <w:numPr>
          <w:numId w:val="0"/>
        </w:numPr>
        <w:jc w:val="both"/>
        <w:rPr>
          <w:rFonts w:hint="default"/>
          <w:sz w:val="24"/>
          <w:szCs w:val="24"/>
          <w:lang w:val="en-US" w:eastAsia="zh-CN"/>
        </w:rPr>
      </w:pPr>
      <w:r>
        <w:rPr>
          <w:rFonts w:hint="default"/>
          <w:sz w:val="24"/>
          <w:szCs w:val="24"/>
          <w:lang w:val="en-US" w:eastAsia="zh-CN"/>
        </w:rPr>
        <w:t xml:space="preserve">                  中国特色社会主义道路？</w:t>
      </w:r>
    </w:p>
    <w:p>
      <w:pPr>
        <w:widowControl w:val="0"/>
        <w:numPr>
          <w:numId w:val="0"/>
        </w:numPr>
        <w:jc w:val="both"/>
        <w:rPr>
          <w:rFonts w:hint="default"/>
          <w:sz w:val="24"/>
          <w:szCs w:val="24"/>
          <w:lang w:val="en-US" w:eastAsia="zh-CN"/>
        </w:rPr>
      </w:pPr>
      <w:r>
        <w:rPr>
          <w:rFonts w:hint="eastAsia"/>
          <w:sz w:val="24"/>
          <w:szCs w:val="24"/>
          <w:lang w:val="en-US" w:eastAsia="zh-CN"/>
        </w:rPr>
        <w:t>2.为什么中国文化具有独特性</w:t>
      </w:r>
    </w:p>
    <w:p>
      <w:pPr>
        <w:widowControl w:val="0"/>
        <w:numPr>
          <w:numId w:val="0"/>
        </w:numPr>
        <w:jc w:val="both"/>
        <w:rPr>
          <w:rFonts w:hint="default"/>
          <w:sz w:val="24"/>
          <w:szCs w:val="24"/>
          <w:lang w:val="en-US" w:eastAsia="zh-CN"/>
        </w:rPr>
      </w:pPr>
      <w:r>
        <w:rPr>
          <w:rFonts w:hint="default"/>
          <w:sz w:val="24"/>
          <w:szCs w:val="24"/>
          <w:lang w:val="en-US" w:eastAsia="zh-CN"/>
        </w:rPr>
        <w:t>中华文明5000多年绵延不断、经久不衰，在长期演进过程中，形成了中国人看待世界、看待社会、看待人生的独特价值体系、文化内涵和精神品质，这是我们区别于其他国家和民族的根本特征，也铸就了中华民族博采众长的文化自信。</w:t>
      </w:r>
    </w:p>
    <w:p>
      <w:pPr>
        <w:widowControl w:val="0"/>
        <w:numPr>
          <w:numId w:val="0"/>
        </w:numPr>
        <w:jc w:val="both"/>
        <w:rPr>
          <w:rFonts w:hint="default"/>
          <w:sz w:val="24"/>
          <w:szCs w:val="24"/>
          <w:lang w:val="en-US" w:eastAsia="zh-CN"/>
        </w:rPr>
      </w:pPr>
    </w:p>
    <w:p>
      <w:pPr>
        <w:widowControl w:val="0"/>
        <w:numPr>
          <w:numId w:val="0"/>
        </w:numPr>
        <w:jc w:val="both"/>
        <w:rPr>
          <w:rFonts w:hint="eastAsia"/>
          <w:sz w:val="24"/>
          <w:szCs w:val="24"/>
          <w:lang w:val="en-US" w:eastAsia="zh-CN"/>
        </w:rPr>
      </w:pPr>
      <w:r>
        <w:rPr>
          <w:rFonts w:hint="eastAsia"/>
          <w:sz w:val="24"/>
          <w:szCs w:val="24"/>
          <w:lang w:val="en-US" w:eastAsia="zh-CN"/>
        </w:rPr>
        <w:t>3.为什么强调文化自信</w:t>
      </w:r>
    </w:p>
    <w:p>
      <w:pPr>
        <w:widowControl w:val="0"/>
        <w:numPr>
          <w:numId w:val="0"/>
        </w:numPr>
        <w:jc w:val="both"/>
        <w:rPr>
          <w:rFonts w:hint="default"/>
          <w:sz w:val="24"/>
          <w:szCs w:val="24"/>
          <w:lang w:val="en-US" w:eastAsia="zh-CN"/>
        </w:rPr>
      </w:pPr>
      <w:r>
        <w:rPr>
          <w:rFonts w:hint="default"/>
          <w:sz w:val="24"/>
          <w:szCs w:val="24"/>
          <w:lang w:val="en-US" w:eastAsia="zh-CN"/>
        </w:rPr>
        <w:t>文化自信是更基础、更广泛、更深厚的自信，是一个国家、一个民族发展中最基本、最深沉、最持久的力量。</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当代中国的文化自信，实质上是对中国特色社会主义先进文化的自信。</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党的十九大报告指出：“中国特色社会主义文化，源自于中华民族五千多年文明历史所孕育的中华优秀传统文化，熔铸于党领导人民在革命、建设、改革中创造的革命文化和社会主义先进文化，植根于中国特色社会主义伟大实践。”</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中国特色社会主义文化源自于中华优秀传统文化。这是我们坚定文化自信的深厚基础。中国特色社会主义文化熔铸于马克思主义指导下形成的革命文化和社会主义先进文化。这是我们坚定文化自信的根本所在。中国特色社会主义文化植根于中国特色社会主义伟大实践。这是我们坚定文化自信的不竭源泉。</w:t>
      </w:r>
    </w:p>
    <w:p>
      <w:pPr>
        <w:widowControl w:val="0"/>
        <w:numPr>
          <w:numId w:val="0"/>
        </w:numPr>
        <w:jc w:val="both"/>
        <w:rPr>
          <w:rFonts w:hint="default"/>
          <w:sz w:val="24"/>
          <w:szCs w:val="24"/>
          <w:lang w:val="en-US" w:eastAsia="zh-CN"/>
        </w:rPr>
      </w:pPr>
      <w:r>
        <w:rPr>
          <w:rFonts w:hint="eastAsia"/>
          <w:sz w:val="24"/>
          <w:szCs w:val="24"/>
          <w:lang w:val="en-US" w:eastAsia="zh-CN"/>
        </w:rPr>
        <w:t xml:space="preserve">    坚定文化自信，是事关国运兴衰、事关文化安全、事关民族精神独立性的大问题。</w:t>
      </w:r>
    </w:p>
    <w:p>
      <w:pPr>
        <w:widowControl w:val="0"/>
        <w:numPr>
          <w:numId w:val="0"/>
        </w:numPr>
        <w:jc w:val="both"/>
        <w:rPr>
          <w:rFonts w:hint="default"/>
          <w:sz w:val="24"/>
          <w:szCs w:val="24"/>
          <w:lang w:val="en-US" w:eastAsia="zh-CN"/>
        </w:rPr>
      </w:pPr>
    </w:p>
    <w:p>
      <w:pPr>
        <w:widowControl w:val="0"/>
        <w:numPr>
          <w:ilvl w:val="0"/>
          <w:numId w:val="3"/>
        </w:numPr>
        <w:ind w:left="0" w:leftChars="0" w:firstLine="0" w:firstLineChars="0"/>
        <w:jc w:val="both"/>
        <w:rPr>
          <w:rFonts w:hint="default"/>
          <w:sz w:val="24"/>
          <w:szCs w:val="24"/>
          <w:lang w:val="en-US" w:eastAsia="zh-CN"/>
        </w:rPr>
      </w:pPr>
      <w:r>
        <w:rPr>
          <w:rFonts w:hint="default"/>
          <w:sz w:val="24"/>
          <w:szCs w:val="24"/>
          <w:lang w:val="en-US" w:eastAsia="zh-CN"/>
        </w:rPr>
        <w:t>没有文化繁荣兴盛就没有中华民族伟大复兴</w:t>
      </w:r>
    </w:p>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r>
        <w:rPr>
          <w:rFonts w:hint="default"/>
          <w:sz w:val="24"/>
          <w:szCs w:val="24"/>
          <w:lang w:val="en-US" w:eastAsia="zh-CN"/>
        </w:rPr>
        <w:t>一个民族的复兴需要强大的物质力量，也需要强大的精神力量。没有先进文化的积极引领，没有人民精神世界的极大丰富，没有民族精神力量的不断增强，一个国家、一个民族不可能屹立于世界民族之林。</w:t>
      </w:r>
    </w:p>
    <w:p>
      <w:pPr>
        <w:widowControl w:val="0"/>
        <w:numPr>
          <w:numId w:val="0"/>
        </w:numPr>
        <w:jc w:val="both"/>
        <w:rPr>
          <w:rFonts w:hint="default"/>
          <w:sz w:val="18"/>
          <w:szCs w:val="18"/>
          <w:lang w:val="en-US" w:eastAsia="zh-CN"/>
        </w:rPr>
      </w:pPr>
      <w:r>
        <w:rPr>
          <w:rFonts w:hint="default"/>
          <w:sz w:val="24"/>
          <w:szCs w:val="24"/>
          <w:lang w:val="en-US" w:eastAsia="zh-CN"/>
        </w:rPr>
        <w:t xml:space="preserve">  </w:t>
      </w:r>
      <w:r>
        <w:rPr>
          <w:rFonts w:hint="default"/>
          <w:sz w:val="18"/>
          <w:szCs w:val="18"/>
          <w:lang w:val="en-US" w:eastAsia="zh-CN"/>
        </w:rPr>
        <w:t xml:space="preserve"> </w:t>
      </w:r>
      <w:r>
        <w:rPr>
          <w:rFonts w:hint="eastAsia"/>
          <w:sz w:val="18"/>
          <w:szCs w:val="18"/>
          <w:lang w:val="en-US" w:eastAsia="zh-CN"/>
        </w:rPr>
        <w:t xml:space="preserve">                                      </w:t>
      </w:r>
      <w:r>
        <w:rPr>
          <w:rFonts w:hint="default"/>
          <w:sz w:val="18"/>
          <w:szCs w:val="18"/>
          <w:lang w:val="en-US" w:eastAsia="zh-CN"/>
        </w:rPr>
        <w:t xml:space="preserve"> ——习近平在文艺工作座谈会上的讲话</w:t>
      </w:r>
    </w:p>
    <w:p>
      <w:pPr>
        <w:widowControl w:val="0"/>
        <w:numPr>
          <w:numId w:val="0"/>
        </w:numPr>
        <w:ind w:firstLine="5400" w:firstLineChars="3000"/>
        <w:jc w:val="both"/>
        <w:rPr>
          <w:rFonts w:hint="default"/>
          <w:sz w:val="18"/>
          <w:szCs w:val="18"/>
          <w:lang w:val="en-US" w:eastAsia="zh-CN"/>
        </w:rPr>
      </w:pPr>
      <w:r>
        <w:rPr>
          <w:rFonts w:hint="default"/>
          <w:sz w:val="18"/>
          <w:szCs w:val="18"/>
          <w:lang w:val="en-US" w:eastAsia="zh-CN"/>
        </w:rPr>
        <w:t>（2014年10月15日）</w:t>
      </w:r>
    </w:p>
    <w:p>
      <w:pPr>
        <w:widowControl w:val="0"/>
        <w:numPr>
          <w:numId w:val="0"/>
        </w:numPr>
        <w:jc w:val="both"/>
        <w:rPr>
          <w:rFonts w:hint="default"/>
          <w:sz w:val="24"/>
          <w:szCs w:val="24"/>
          <w:lang w:val="en-US" w:eastAsia="zh-CN"/>
        </w:rPr>
      </w:pPr>
      <w:r>
        <w:rPr>
          <w:rFonts w:hint="eastAsia"/>
          <w:sz w:val="24"/>
          <w:szCs w:val="24"/>
          <w:lang w:val="en-US" w:eastAsia="zh-CN"/>
        </w:rPr>
        <w:t>1.</w:t>
      </w:r>
      <w:r>
        <w:rPr>
          <w:rFonts w:hint="default"/>
          <w:sz w:val="24"/>
          <w:szCs w:val="24"/>
          <w:lang w:val="en-US" w:eastAsia="zh-CN"/>
        </w:rPr>
        <w:t>文化繁荣兴盛是中华民族伟大复兴的重要内容</w:t>
      </w:r>
    </w:p>
    <w:p>
      <w:pPr>
        <w:widowControl w:val="0"/>
        <w:numPr>
          <w:numId w:val="0"/>
        </w:numPr>
        <w:jc w:val="both"/>
        <w:rPr>
          <w:rFonts w:hint="default"/>
          <w:sz w:val="24"/>
          <w:szCs w:val="24"/>
          <w:lang w:val="en-US" w:eastAsia="zh-CN"/>
        </w:rPr>
      </w:pPr>
      <w:r>
        <w:rPr>
          <w:rFonts w:hint="default"/>
          <w:sz w:val="24"/>
          <w:szCs w:val="24"/>
          <w:lang w:val="en-US" w:eastAsia="zh-CN"/>
        </w:rPr>
        <w:t>到本世纪中叶，我国将全面建成富强民主</w:t>
      </w:r>
      <w:r>
        <w:rPr>
          <w:rFonts w:hint="default"/>
          <w:b/>
          <w:bCs/>
          <w:sz w:val="24"/>
          <w:szCs w:val="24"/>
          <w:lang w:val="en-US" w:eastAsia="zh-CN"/>
        </w:rPr>
        <w:t>文明</w:t>
      </w:r>
      <w:r>
        <w:rPr>
          <w:rFonts w:hint="default"/>
          <w:sz w:val="24"/>
          <w:szCs w:val="24"/>
          <w:lang w:val="en-US" w:eastAsia="zh-CN"/>
        </w:rPr>
        <w:t>和谐美丽的社会主义现代化强国。</w:t>
      </w:r>
    </w:p>
    <w:p>
      <w:pPr>
        <w:widowControl w:val="0"/>
        <w:numPr>
          <w:numId w:val="0"/>
        </w:numPr>
        <w:jc w:val="both"/>
        <w:rPr>
          <w:rFonts w:hint="default"/>
          <w:sz w:val="24"/>
          <w:szCs w:val="24"/>
          <w:lang w:val="en-US" w:eastAsia="zh-CN"/>
        </w:rPr>
      </w:pPr>
      <w:r>
        <w:rPr>
          <w:rFonts w:hint="default"/>
          <w:sz w:val="24"/>
          <w:szCs w:val="24"/>
          <w:lang w:val="en-US" w:eastAsia="zh-CN"/>
        </w:rPr>
        <w:t>2020—2035年</w:t>
      </w:r>
    </w:p>
    <w:p>
      <w:pPr>
        <w:widowControl w:val="0"/>
        <w:numPr>
          <w:numId w:val="0"/>
        </w:numPr>
        <w:jc w:val="both"/>
        <w:rPr>
          <w:rFonts w:hint="default"/>
          <w:sz w:val="24"/>
          <w:szCs w:val="24"/>
          <w:lang w:val="en-US" w:eastAsia="zh-CN"/>
        </w:rPr>
      </w:pPr>
      <w:r>
        <w:rPr>
          <w:rFonts w:hint="default"/>
          <w:sz w:val="24"/>
          <w:szCs w:val="24"/>
          <w:lang w:val="en-US" w:eastAsia="zh-CN"/>
        </w:rPr>
        <w:t>社会文明程度达到新的高度</w:t>
      </w:r>
    </w:p>
    <w:p>
      <w:pPr>
        <w:widowControl w:val="0"/>
        <w:numPr>
          <w:numId w:val="0"/>
        </w:numPr>
        <w:jc w:val="both"/>
        <w:rPr>
          <w:rFonts w:hint="default"/>
          <w:sz w:val="24"/>
          <w:szCs w:val="24"/>
          <w:lang w:val="en-US" w:eastAsia="zh-CN"/>
        </w:rPr>
      </w:pPr>
      <w:r>
        <w:rPr>
          <w:rFonts w:hint="default"/>
          <w:sz w:val="24"/>
          <w:szCs w:val="24"/>
          <w:lang w:val="en-US" w:eastAsia="zh-CN"/>
        </w:rPr>
        <w:t>国家文化软实力显著增强</w:t>
      </w:r>
    </w:p>
    <w:p>
      <w:pPr>
        <w:widowControl w:val="0"/>
        <w:numPr>
          <w:numId w:val="0"/>
        </w:numPr>
        <w:jc w:val="both"/>
        <w:rPr>
          <w:rFonts w:hint="default"/>
          <w:sz w:val="24"/>
          <w:szCs w:val="24"/>
          <w:lang w:val="en-US" w:eastAsia="zh-CN"/>
        </w:rPr>
      </w:pPr>
      <w:r>
        <w:rPr>
          <w:rFonts w:hint="default"/>
          <w:sz w:val="24"/>
          <w:szCs w:val="24"/>
          <w:lang w:val="en-US" w:eastAsia="zh-CN"/>
        </w:rPr>
        <w:t>中华文化影响更加广泛深入</w:t>
      </w:r>
    </w:p>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r>
        <w:rPr>
          <w:rFonts w:hint="default"/>
          <w:sz w:val="24"/>
          <w:szCs w:val="24"/>
          <w:lang w:val="en-US" w:eastAsia="zh-CN"/>
        </w:rPr>
        <w:t>人民有信仰，民族有希望，国家有力量。实现中华民族伟大复兴的中国梦，物质财富要极大丰富，精神财富也要极大丰富。</w:t>
      </w:r>
    </w:p>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r>
        <w:rPr>
          <w:rFonts w:hint="eastAsia"/>
          <w:sz w:val="24"/>
          <w:szCs w:val="24"/>
          <w:lang w:val="en-US" w:eastAsia="zh-CN"/>
        </w:rPr>
        <w:t>2.中华民族伟大复兴以文化繁荣兴盛为支撑条件</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一个国家、一个民族的强盛，总是以文化兴盛为支撑的，中华民族伟大复兴需要以中华文化发展繁荣为条件。</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唐宋时期，我国传统文化进入全面辉煌和鼎盛期。在国力强盛的大背景下，唐代文化呈现出异彩纷呈、兼容并包的宏大气象。古代科技在宋代亦发展到了较高水平。</w:t>
      </w:r>
    </w:p>
    <w:p>
      <w:pPr>
        <w:widowControl w:val="0"/>
        <w:numPr>
          <w:numId w:val="0"/>
        </w:numPr>
        <w:jc w:val="both"/>
        <w:rPr>
          <w:rFonts w:hint="default"/>
          <w:sz w:val="24"/>
          <w:szCs w:val="24"/>
          <w:lang w:val="en-US" w:eastAsia="zh-CN"/>
        </w:rPr>
      </w:pPr>
      <w:r>
        <w:rPr>
          <w:rFonts w:hint="eastAsia"/>
          <w:sz w:val="24"/>
          <w:szCs w:val="24"/>
          <w:lang w:val="en-US" w:eastAsia="zh-CN"/>
        </w:rPr>
        <w:t>3.文化的繁荣兴盛需要强大的领导力量</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中国共产党从成立之日起，既是中国先进文化的积极引领者和践行者，又是中华优秀传统文化的忠实传承者和弘扬者。当代中国共产党人和中国人民应该而且一定能够担负起新的文化使命，在实践创造中进行文化创造，在历史进步中实现文化进步！</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党的领导是担负文化使命、实现中华民族伟大复兴的根本保证。</w:t>
      </w:r>
    </w:p>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r>
        <w:rPr>
          <w:rFonts w:hint="default"/>
          <w:sz w:val="24"/>
          <w:szCs w:val="24"/>
          <w:lang w:val="en-US" w:eastAsia="zh-CN"/>
        </w:rPr>
        <w:t>（三）更好满足人民日益增长的精神文化需要</w:t>
      </w:r>
    </w:p>
    <w:p>
      <w:pPr>
        <w:widowControl w:val="0"/>
        <w:numPr>
          <w:numId w:val="0"/>
        </w:numPr>
        <w:jc w:val="both"/>
        <w:rPr>
          <w:rFonts w:hint="default"/>
          <w:sz w:val="24"/>
          <w:szCs w:val="24"/>
          <w:lang w:val="en-US" w:eastAsia="zh-CN"/>
        </w:rPr>
      </w:pPr>
      <w:r>
        <w:rPr>
          <w:rFonts w:hint="default"/>
          <w:sz w:val="24"/>
          <w:szCs w:val="24"/>
          <w:lang w:val="en-US" w:eastAsia="zh-CN"/>
        </w:rPr>
        <w:t>党坚持把社会效益放在首位、社会效益和经济效益相统一，推进文化事业和文化产业全面发展，繁荣文艺创作，完善公共文化服务体系，为人民提供了更多更好的精神食粮。</w:t>
      </w:r>
    </w:p>
    <w:p>
      <w:pPr>
        <w:widowControl w:val="0"/>
        <w:numPr>
          <w:numId w:val="0"/>
        </w:numPr>
        <w:jc w:val="both"/>
        <w:rPr>
          <w:rFonts w:hint="default"/>
          <w:sz w:val="18"/>
          <w:szCs w:val="18"/>
          <w:lang w:val="en-US" w:eastAsia="zh-CN"/>
        </w:rPr>
      </w:pPr>
      <w:r>
        <w:rPr>
          <w:rFonts w:hint="default"/>
          <w:sz w:val="24"/>
          <w:szCs w:val="24"/>
          <w:lang w:val="en-US" w:eastAsia="zh-CN"/>
        </w:rPr>
        <w:t xml:space="preserve">   </w:t>
      </w:r>
      <w:r>
        <w:rPr>
          <w:rFonts w:hint="eastAsia"/>
          <w:sz w:val="24"/>
          <w:szCs w:val="24"/>
          <w:lang w:val="en-US" w:eastAsia="zh-CN"/>
        </w:rPr>
        <w:t xml:space="preserve">                     </w:t>
      </w:r>
      <w:r>
        <w:rPr>
          <w:rFonts w:hint="default"/>
          <w:sz w:val="24"/>
          <w:szCs w:val="24"/>
          <w:lang w:val="en-US" w:eastAsia="zh-CN"/>
        </w:rPr>
        <w:t xml:space="preserve"> </w:t>
      </w:r>
      <w:r>
        <w:rPr>
          <w:rFonts w:hint="default"/>
          <w:sz w:val="18"/>
          <w:szCs w:val="18"/>
          <w:lang w:val="en-US" w:eastAsia="zh-CN"/>
        </w:rPr>
        <w:t>——《中共中央关于党的百年奋斗重大成就和历史经验的决议》</w:t>
      </w:r>
    </w:p>
    <w:p>
      <w:pPr>
        <w:widowControl w:val="0"/>
        <w:numPr>
          <w:numId w:val="0"/>
        </w:numPr>
        <w:ind w:firstLine="6120" w:firstLineChars="3400"/>
        <w:jc w:val="both"/>
        <w:rPr>
          <w:rFonts w:hint="default"/>
          <w:sz w:val="18"/>
          <w:szCs w:val="18"/>
          <w:lang w:val="en-US" w:eastAsia="zh-CN"/>
        </w:rPr>
      </w:pPr>
      <w:r>
        <w:rPr>
          <w:rFonts w:hint="default"/>
          <w:sz w:val="18"/>
          <w:szCs w:val="18"/>
          <w:lang w:val="en-US" w:eastAsia="zh-CN"/>
        </w:rPr>
        <w:t>（2021年11月11日）</w:t>
      </w:r>
    </w:p>
    <w:p>
      <w:pPr>
        <w:widowControl w:val="0"/>
        <w:numPr>
          <w:numId w:val="0"/>
        </w:numPr>
        <w:jc w:val="both"/>
        <w:rPr>
          <w:rFonts w:hint="default"/>
          <w:sz w:val="24"/>
          <w:szCs w:val="24"/>
          <w:lang w:val="en-US" w:eastAsia="zh-CN"/>
        </w:rPr>
      </w:pPr>
      <w:r>
        <w:rPr>
          <w:rFonts w:hint="eastAsia"/>
          <w:sz w:val="24"/>
          <w:szCs w:val="24"/>
          <w:lang w:val="en-US" w:eastAsia="zh-CN"/>
        </w:rPr>
        <w:t>1.促进满足人民文化需求和增强人民精神力量相统一</w:t>
      </w:r>
    </w:p>
    <w:p>
      <w:pPr>
        <w:widowControl w:val="0"/>
        <w:numPr>
          <w:numId w:val="0"/>
        </w:numPr>
        <w:jc w:val="both"/>
        <w:rPr>
          <w:rFonts w:hint="default"/>
          <w:sz w:val="24"/>
          <w:szCs w:val="24"/>
          <w:lang w:val="en-US" w:eastAsia="zh-CN"/>
        </w:rPr>
      </w:pPr>
      <w:r>
        <w:rPr>
          <w:rFonts w:hint="default"/>
          <w:i/>
          <w:iCs/>
          <w:sz w:val="24"/>
          <w:szCs w:val="24"/>
          <w:lang w:val="en-US" w:eastAsia="zh-CN"/>
        </w:rPr>
        <w:t>意味着什么？</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美好生活的精神维度</w:t>
      </w:r>
      <w:r>
        <w:rPr>
          <w:rFonts w:hint="eastAsia"/>
          <w:sz w:val="24"/>
          <w:szCs w:val="24"/>
          <w:lang w:val="en-US" w:eastAsia="zh-CN"/>
        </w:rPr>
        <w:t>。满足人民过上美好生活的新期待，必须提供丰富的精神食粮。</w:t>
      </w:r>
    </w:p>
    <w:p>
      <w:pPr>
        <w:widowControl w:val="0"/>
        <w:numPr>
          <w:numId w:val="0"/>
        </w:numPr>
        <w:ind w:firstLine="480" w:firstLineChars="200"/>
        <w:jc w:val="both"/>
        <w:rPr>
          <w:rFonts w:hint="eastAsia"/>
          <w:sz w:val="24"/>
          <w:szCs w:val="24"/>
          <w:lang w:val="en-US" w:eastAsia="zh-CN"/>
        </w:rPr>
      </w:pPr>
      <w:r>
        <w:rPr>
          <w:rFonts w:hint="default"/>
          <w:sz w:val="24"/>
          <w:szCs w:val="24"/>
          <w:lang w:val="en-US" w:eastAsia="zh-CN"/>
        </w:rPr>
        <w:t>文化强国建设的主体维度</w:t>
      </w:r>
      <w:r>
        <w:rPr>
          <w:rFonts w:hint="eastAsia"/>
          <w:sz w:val="24"/>
          <w:szCs w:val="24"/>
          <w:lang w:val="en-US" w:eastAsia="zh-CN"/>
        </w:rPr>
        <w:t>。人无精神则不立，国无精神则不强。精神是一个民族赖以长久生存的灵魂。</w:t>
      </w:r>
    </w:p>
    <w:p>
      <w:pPr>
        <w:widowControl w:val="0"/>
        <w:numPr>
          <w:numId w:val="0"/>
        </w:numPr>
        <w:jc w:val="both"/>
        <w:rPr>
          <w:rFonts w:hint="default"/>
          <w:sz w:val="24"/>
          <w:szCs w:val="24"/>
          <w:lang w:val="en-US" w:eastAsia="zh-CN"/>
        </w:rPr>
      </w:pP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在</w:t>
      </w:r>
      <w:r>
        <w:rPr>
          <w:rFonts w:hint="default"/>
          <w:b/>
          <w:bCs/>
          <w:sz w:val="24"/>
          <w:szCs w:val="24"/>
          <w:lang w:val="en-US" w:eastAsia="zh-CN"/>
        </w:rPr>
        <w:t>满足</w:t>
      </w:r>
      <w:r>
        <w:rPr>
          <w:rFonts w:hint="default"/>
          <w:sz w:val="24"/>
          <w:szCs w:val="24"/>
          <w:lang w:val="en-US" w:eastAsia="zh-CN"/>
        </w:rPr>
        <w:t>人民多样化的文化需求中更好地增强人民共同奋斗的精神力量</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在</w:t>
      </w:r>
      <w:r>
        <w:rPr>
          <w:rFonts w:hint="default"/>
          <w:b/>
          <w:bCs/>
          <w:sz w:val="24"/>
          <w:szCs w:val="24"/>
          <w:lang w:val="en-US" w:eastAsia="zh-CN"/>
        </w:rPr>
        <w:t>增强</w:t>
      </w:r>
      <w:r>
        <w:rPr>
          <w:rFonts w:hint="default"/>
          <w:sz w:val="24"/>
          <w:szCs w:val="24"/>
          <w:lang w:val="en-US" w:eastAsia="zh-CN"/>
        </w:rPr>
        <w:t>人民精神力量的过程中更好地满足人民的文化获得感与幸福感</w:t>
      </w:r>
    </w:p>
    <w:p>
      <w:pPr>
        <w:widowControl w:val="0"/>
        <w:numPr>
          <w:numId w:val="0"/>
        </w:numPr>
        <w:jc w:val="both"/>
        <w:rPr>
          <w:rFonts w:hint="default"/>
          <w:sz w:val="24"/>
          <w:szCs w:val="24"/>
          <w:lang w:val="en-US" w:eastAsia="zh-CN"/>
        </w:rPr>
      </w:pPr>
      <w:r>
        <w:rPr>
          <w:rFonts w:hint="eastAsia"/>
          <w:sz w:val="24"/>
          <w:szCs w:val="24"/>
          <w:lang w:val="en-US" w:eastAsia="zh-CN"/>
        </w:rPr>
        <w:t>2.为人民提供更多优秀精神文化产品，善莫大焉</w:t>
      </w:r>
    </w:p>
    <w:p>
      <w:pPr>
        <w:widowControl w:val="0"/>
        <w:numPr>
          <w:numId w:val="0"/>
        </w:numPr>
        <w:jc w:val="both"/>
        <w:rPr>
          <w:rFonts w:hint="default"/>
          <w:sz w:val="24"/>
          <w:szCs w:val="24"/>
          <w:lang w:val="en-US" w:eastAsia="zh-CN"/>
        </w:rPr>
      </w:pPr>
      <w:r>
        <w:rPr>
          <w:rFonts w:hint="default"/>
          <w:i/>
          <w:iCs/>
          <w:sz w:val="24"/>
          <w:szCs w:val="24"/>
          <w:lang w:val="en-US" w:eastAsia="zh-CN"/>
        </w:rPr>
        <w:t>表达什么？</w:t>
      </w:r>
    </w:p>
    <w:p>
      <w:pPr>
        <w:widowControl w:val="0"/>
        <w:numPr>
          <w:numId w:val="0"/>
        </w:numPr>
        <w:jc w:val="both"/>
        <w:rPr>
          <w:rFonts w:hint="default"/>
          <w:sz w:val="24"/>
          <w:szCs w:val="24"/>
          <w:lang w:val="en-US" w:eastAsia="zh-CN"/>
        </w:rPr>
      </w:pPr>
      <w:r>
        <w:rPr>
          <w:rFonts w:hint="default"/>
          <w:sz w:val="24"/>
          <w:szCs w:val="24"/>
          <w:lang w:val="en-US" w:eastAsia="zh-CN"/>
        </w:rPr>
        <w:t xml:space="preserve">我们要通过文艺作品 </w:t>
      </w:r>
    </w:p>
    <w:p>
      <w:pPr>
        <w:widowControl w:val="0"/>
        <w:numPr>
          <w:numId w:val="0"/>
        </w:numPr>
        <w:jc w:val="both"/>
        <w:rPr>
          <w:rFonts w:hint="default"/>
          <w:sz w:val="24"/>
          <w:szCs w:val="24"/>
          <w:lang w:val="en-US" w:eastAsia="zh-CN"/>
        </w:rPr>
      </w:pPr>
      <w:r>
        <w:rPr>
          <w:rFonts w:hint="default"/>
          <w:sz w:val="24"/>
          <w:szCs w:val="24"/>
          <w:lang w:val="en-US" w:eastAsia="zh-CN"/>
        </w:rPr>
        <w:t>传递真善美</w:t>
      </w:r>
    </w:p>
    <w:p>
      <w:pPr>
        <w:widowControl w:val="0"/>
        <w:numPr>
          <w:numId w:val="0"/>
        </w:numPr>
        <w:jc w:val="both"/>
        <w:rPr>
          <w:rFonts w:hint="default"/>
          <w:sz w:val="24"/>
          <w:szCs w:val="24"/>
          <w:lang w:val="en-US" w:eastAsia="zh-CN"/>
        </w:rPr>
      </w:pPr>
      <w:r>
        <w:rPr>
          <w:rFonts w:hint="default"/>
          <w:sz w:val="24"/>
          <w:szCs w:val="24"/>
          <w:lang w:val="en-US" w:eastAsia="zh-CN"/>
        </w:rPr>
        <w:t>传递向上向善的价值观</w:t>
      </w:r>
    </w:p>
    <w:p>
      <w:pPr>
        <w:widowControl w:val="0"/>
        <w:numPr>
          <w:numId w:val="0"/>
        </w:numPr>
        <w:jc w:val="both"/>
        <w:rPr>
          <w:rFonts w:hint="default"/>
          <w:sz w:val="24"/>
          <w:szCs w:val="24"/>
          <w:lang w:val="en-US" w:eastAsia="zh-CN"/>
        </w:rPr>
      </w:pPr>
      <w:r>
        <w:rPr>
          <w:rFonts w:hint="default"/>
          <w:sz w:val="24"/>
          <w:szCs w:val="24"/>
          <w:lang w:val="en-US" w:eastAsia="zh-CN"/>
        </w:rPr>
        <w:t>引导人们增强道德判断力和道德荣誉感</w:t>
      </w:r>
    </w:p>
    <w:p>
      <w:pPr>
        <w:widowControl w:val="0"/>
        <w:numPr>
          <w:numId w:val="0"/>
        </w:numPr>
        <w:jc w:val="both"/>
        <w:rPr>
          <w:rFonts w:hint="default"/>
          <w:sz w:val="24"/>
          <w:szCs w:val="24"/>
          <w:lang w:val="en-US" w:eastAsia="zh-CN"/>
        </w:rPr>
      </w:pPr>
      <w:r>
        <w:rPr>
          <w:rFonts w:hint="default"/>
          <w:sz w:val="24"/>
          <w:szCs w:val="24"/>
          <w:lang w:val="en-US" w:eastAsia="zh-CN"/>
        </w:rPr>
        <w:t>向往和追求讲道德、尊道德、守道德的生活</w:t>
      </w:r>
    </w:p>
    <w:p>
      <w:pPr>
        <w:widowControl w:val="0"/>
        <w:numPr>
          <w:numId w:val="0"/>
        </w:numPr>
        <w:jc w:val="both"/>
        <w:rPr>
          <w:rFonts w:hint="eastAsia"/>
          <w:sz w:val="24"/>
          <w:szCs w:val="24"/>
          <w:lang w:val="en-US" w:eastAsia="zh-CN"/>
        </w:rPr>
      </w:pPr>
      <w:r>
        <w:rPr>
          <w:rFonts w:hint="eastAsia"/>
          <w:sz w:val="24"/>
          <w:szCs w:val="24"/>
          <w:lang w:val="en-US" w:eastAsia="zh-CN"/>
        </w:rPr>
        <w:t>3.促进人民精神生活共同富裕</w:t>
      </w:r>
    </w:p>
    <w:p>
      <w:pPr>
        <w:widowControl w:val="0"/>
        <w:numPr>
          <w:numId w:val="0"/>
        </w:numPr>
        <w:jc w:val="both"/>
        <w:rPr>
          <w:rFonts w:hint="default"/>
          <w:i/>
          <w:iCs/>
          <w:sz w:val="24"/>
          <w:szCs w:val="24"/>
          <w:lang w:val="en-US" w:eastAsia="zh-CN"/>
        </w:rPr>
      </w:pPr>
      <w:r>
        <w:rPr>
          <w:rFonts w:hint="default"/>
          <w:i/>
          <w:iCs/>
          <w:sz w:val="24"/>
          <w:szCs w:val="24"/>
          <w:lang w:val="en-US" w:eastAsia="zh-CN"/>
        </w:rPr>
        <w:t>做什么？</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共同富裕是全体人民共同富裕，是人民群众物质生活和精神生活都富裕。</w:t>
      </w:r>
    </w:p>
    <w:p>
      <w:pPr>
        <w:widowControl w:val="0"/>
        <w:numPr>
          <w:numId w:val="0"/>
        </w:numPr>
        <w:jc w:val="both"/>
        <w:rPr>
          <w:rFonts w:hint="default"/>
          <w:sz w:val="24"/>
          <w:szCs w:val="24"/>
          <w:lang w:val="en-US" w:eastAsia="zh-CN"/>
        </w:rPr>
      </w:pPr>
      <w:r>
        <w:rPr>
          <w:rFonts w:hint="default"/>
          <w:sz w:val="24"/>
          <w:szCs w:val="24"/>
          <w:lang w:val="en-US" w:eastAsia="zh-CN"/>
        </w:rPr>
        <w:t>　　要强化社会主义核心价值观引领，加强爱国主义、集体主义、社会主义教育，发展公共文化事业，完善公共文化服务体系，不断满足人民群众多样化、多层次、多方面的精神文化需求。</w:t>
      </w:r>
    </w:p>
    <w:p>
      <w:pPr>
        <w:widowControl w:val="0"/>
        <w:numPr>
          <w:numId w:val="0"/>
        </w:numPr>
        <w:jc w:val="both"/>
        <w:rPr>
          <w:rFonts w:hint="default"/>
          <w:sz w:val="24"/>
          <w:szCs w:val="24"/>
          <w:lang w:val="en-US" w:eastAsia="zh-CN"/>
        </w:rPr>
      </w:pPr>
    </w:p>
    <w:p>
      <w:pPr>
        <w:widowControl w:val="0"/>
        <w:numPr>
          <w:ilvl w:val="0"/>
          <w:numId w:val="2"/>
        </w:numPr>
        <w:ind w:left="0" w:leftChars="0" w:firstLine="0" w:firstLineChars="0"/>
        <w:jc w:val="both"/>
        <w:rPr>
          <w:rFonts w:hint="default"/>
          <w:sz w:val="24"/>
          <w:szCs w:val="24"/>
          <w:lang w:val="en-US" w:eastAsia="zh-CN"/>
        </w:rPr>
      </w:pPr>
      <w:r>
        <w:rPr>
          <w:rFonts w:hint="default"/>
          <w:sz w:val="24"/>
          <w:szCs w:val="24"/>
          <w:lang w:val="en-US" w:eastAsia="zh-CN"/>
        </w:rPr>
        <w:t>为什么要坚持马克思主义在意识形态领域指导地位的根本制度</w:t>
      </w:r>
    </w:p>
    <w:p>
      <w:pPr>
        <w:widowControl w:val="0"/>
        <w:numPr>
          <w:numId w:val="0"/>
        </w:numPr>
        <w:ind w:firstLine="2640" w:firstLineChars="1100"/>
        <w:jc w:val="both"/>
        <w:rPr>
          <w:rFonts w:hint="default"/>
          <w:sz w:val="24"/>
          <w:szCs w:val="24"/>
          <w:lang w:val="en-US" w:eastAsia="zh-CN"/>
        </w:rPr>
      </w:pPr>
      <w:r>
        <w:rPr>
          <w:rFonts w:hint="default"/>
          <w:sz w:val="24"/>
          <w:szCs w:val="24"/>
          <w:lang w:val="en-US" w:eastAsia="zh-CN"/>
        </w:rPr>
        <w:t>——意识形态工作是为国家立心、为民族立魂的工作</w:t>
      </w:r>
    </w:p>
    <w:p>
      <w:pPr>
        <w:widowControl w:val="0"/>
        <w:numPr>
          <w:numId w:val="0"/>
        </w:numPr>
        <w:jc w:val="both"/>
        <w:rPr>
          <w:rFonts w:hint="default"/>
          <w:sz w:val="24"/>
          <w:szCs w:val="24"/>
          <w:lang w:val="en-US" w:eastAsia="zh-CN"/>
        </w:rPr>
      </w:pPr>
      <w:r>
        <w:rPr>
          <w:rFonts w:hint="default"/>
          <w:sz w:val="24"/>
          <w:szCs w:val="24"/>
          <w:lang w:val="en-US" w:eastAsia="zh-CN"/>
        </w:rPr>
        <w:t>建设具有强大凝聚力和引领力的社会主义意识形态。意识形态工作是为国家立心、为民族立魂的工作。牢牢掌握党对意识形态工作领导权，全面落实意识形态工作责任制，巩固壮大奋进新时代的主流思想舆论。健全用党的创新理论武装全党、教育人民、指导实践工作体系。深入实施马克思主义理论研究和建设工程，加快构建中国特色哲学社会科学学科体系、学术体系、话语体系，培育壮大哲学社会科学人才队伍。加强全媒体传播体系建设，塑造主流舆论新格局。健全网络综合治理体系，推动形成良好网络生态。</w:t>
      </w:r>
    </w:p>
    <w:p>
      <w:pPr>
        <w:widowControl w:val="0"/>
        <w:numPr>
          <w:numId w:val="0"/>
        </w:numPr>
        <w:ind w:firstLine="1260" w:firstLineChars="700"/>
        <w:jc w:val="both"/>
        <w:rPr>
          <w:rFonts w:hint="default"/>
          <w:sz w:val="18"/>
          <w:szCs w:val="18"/>
          <w:lang w:val="en-US" w:eastAsia="zh-CN"/>
        </w:rPr>
      </w:pPr>
      <w:r>
        <w:rPr>
          <w:rFonts w:hint="default"/>
          <w:sz w:val="18"/>
          <w:szCs w:val="18"/>
          <w:lang w:val="en-US" w:eastAsia="zh-CN"/>
        </w:rPr>
        <w:t>习近平：《高举中国特色社会主义伟大旗帜 为全面建设社会主义现代化国家而团结奋斗</w:t>
      </w:r>
    </w:p>
    <w:p>
      <w:pPr>
        <w:widowControl w:val="0"/>
        <w:numPr>
          <w:numId w:val="0"/>
        </w:numPr>
        <w:ind w:firstLine="2160" w:firstLineChars="1200"/>
        <w:jc w:val="both"/>
        <w:rPr>
          <w:rFonts w:hint="default"/>
          <w:sz w:val="24"/>
          <w:szCs w:val="24"/>
          <w:lang w:val="en-US" w:eastAsia="zh-CN"/>
        </w:rPr>
      </w:pPr>
      <w:r>
        <w:rPr>
          <w:rFonts w:hint="default"/>
          <w:sz w:val="18"/>
          <w:szCs w:val="18"/>
          <w:lang w:val="en-US" w:eastAsia="zh-CN"/>
        </w:rPr>
        <w:t>——在中国共产党第二十次全国代表大会上的报告》（2022年10月16日）</w:t>
      </w:r>
    </w:p>
    <w:p>
      <w:pPr>
        <w:widowControl w:val="0"/>
        <w:numPr>
          <w:numId w:val="0"/>
        </w:numPr>
        <w:jc w:val="both"/>
        <w:rPr>
          <w:rFonts w:hint="default"/>
          <w:sz w:val="24"/>
          <w:szCs w:val="24"/>
          <w:lang w:val="en-US" w:eastAsia="zh-CN"/>
        </w:rPr>
      </w:pPr>
    </w:p>
    <w:p>
      <w:pPr>
        <w:widowControl w:val="0"/>
        <w:numPr>
          <w:numId w:val="0"/>
        </w:numPr>
        <w:jc w:val="both"/>
        <w:rPr>
          <w:rFonts w:hint="default"/>
          <w:sz w:val="21"/>
          <w:szCs w:val="21"/>
          <w:lang w:val="en-US" w:eastAsia="zh-CN"/>
        </w:rPr>
      </w:pPr>
      <w:r>
        <w:rPr>
          <w:rFonts w:hint="default"/>
          <w:sz w:val="21"/>
          <w:szCs w:val="21"/>
          <w:lang w:val="en-US" w:eastAsia="zh-CN"/>
        </w:rPr>
        <w:t>（一）意识形态工作是党的一项极端重要的工作</w:t>
      </w:r>
    </w:p>
    <w:p>
      <w:pPr>
        <w:widowControl w:val="0"/>
        <w:numPr>
          <w:numId w:val="0"/>
        </w:numPr>
        <w:jc w:val="both"/>
        <w:rPr>
          <w:rFonts w:hint="default"/>
          <w:sz w:val="21"/>
          <w:szCs w:val="21"/>
          <w:lang w:val="en-US" w:eastAsia="zh-CN"/>
        </w:rPr>
      </w:pPr>
      <w:r>
        <w:rPr>
          <w:rFonts w:hint="default"/>
          <w:sz w:val="21"/>
          <w:szCs w:val="21"/>
          <w:lang w:val="en-US" w:eastAsia="zh-CN"/>
        </w:rPr>
        <w:t>（二）巩固马克思主义在意识形态领域的指导地位</w:t>
      </w:r>
    </w:p>
    <w:p>
      <w:pPr>
        <w:widowControl w:val="0"/>
        <w:numPr>
          <w:numId w:val="0"/>
        </w:numPr>
        <w:jc w:val="both"/>
        <w:rPr>
          <w:rFonts w:hint="default"/>
          <w:sz w:val="21"/>
          <w:szCs w:val="21"/>
          <w:lang w:val="en-US" w:eastAsia="zh-CN"/>
        </w:rPr>
      </w:pPr>
      <w:r>
        <w:rPr>
          <w:rFonts w:hint="default"/>
          <w:sz w:val="21"/>
          <w:szCs w:val="21"/>
          <w:lang w:val="en-US" w:eastAsia="zh-CN"/>
        </w:rPr>
        <w:t>（三）不断增强意识形态领域主导权和话语权</w:t>
      </w:r>
    </w:p>
    <w:p>
      <w:pPr>
        <w:widowControl w:val="0"/>
        <w:numPr>
          <w:numId w:val="0"/>
        </w:numPr>
        <w:jc w:val="both"/>
        <w:rPr>
          <w:rFonts w:hint="default"/>
          <w:sz w:val="21"/>
          <w:szCs w:val="21"/>
          <w:lang w:val="en-US" w:eastAsia="zh-CN"/>
        </w:rPr>
      </w:pPr>
      <w:r>
        <w:rPr>
          <w:rFonts w:hint="default"/>
          <w:sz w:val="21"/>
          <w:szCs w:val="21"/>
          <w:lang w:val="en-US" w:eastAsia="zh-CN"/>
        </w:rPr>
        <w:t>（四）互联网是意识形态斗争的主阵地、主战场、最前沿</w:t>
      </w:r>
    </w:p>
    <w:p>
      <w:pPr>
        <w:widowControl w:val="0"/>
        <w:numPr>
          <w:numId w:val="0"/>
        </w:numPr>
        <w:jc w:val="both"/>
        <w:rPr>
          <w:rFonts w:hint="default"/>
          <w:sz w:val="24"/>
          <w:szCs w:val="24"/>
          <w:lang w:val="en-US" w:eastAsia="zh-CN"/>
        </w:rPr>
      </w:pPr>
    </w:p>
    <w:p>
      <w:pPr>
        <w:widowControl w:val="0"/>
        <w:numPr>
          <w:ilvl w:val="0"/>
          <w:numId w:val="4"/>
        </w:numPr>
        <w:jc w:val="both"/>
        <w:rPr>
          <w:rFonts w:hint="default"/>
          <w:sz w:val="24"/>
          <w:szCs w:val="24"/>
          <w:lang w:val="en-US" w:eastAsia="zh-CN"/>
        </w:rPr>
      </w:pPr>
      <w:r>
        <w:rPr>
          <w:rFonts w:hint="default"/>
          <w:sz w:val="24"/>
          <w:szCs w:val="24"/>
          <w:lang w:val="en-US" w:eastAsia="zh-CN"/>
        </w:rPr>
        <w:t>意识形态工作是党的一项极端重要的工作</w:t>
      </w:r>
    </w:p>
    <w:p>
      <w:pPr>
        <w:widowControl w:val="0"/>
        <w:numPr>
          <w:numId w:val="0"/>
        </w:numPr>
        <w:jc w:val="both"/>
        <w:rPr>
          <w:rFonts w:hint="default"/>
          <w:sz w:val="24"/>
          <w:szCs w:val="24"/>
          <w:lang w:val="en-US" w:eastAsia="zh-CN"/>
        </w:rPr>
      </w:pPr>
      <w:r>
        <w:rPr>
          <w:rFonts w:hint="default"/>
          <w:sz w:val="24"/>
          <w:szCs w:val="24"/>
          <w:lang w:val="en-US" w:eastAsia="zh-CN"/>
        </w:rPr>
        <w:t>一个政权的瓦解往往是从思想领域开始的，政治动荡、政权更迭可能在一夜之间发生，但思想演化是个长期过程。思想防线被攻破了，其他防线就很难守住。</w:t>
      </w:r>
    </w:p>
    <w:p>
      <w:pPr>
        <w:widowControl w:val="0"/>
        <w:numPr>
          <w:numId w:val="0"/>
        </w:numPr>
        <w:ind w:firstLine="1980" w:firstLineChars="1100"/>
        <w:jc w:val="both"/>
        <w:rPr>
          <w:rFonts w:hint="default"/>
          <w:sz w:val="18"/>
          <w:szCs w:val="18"/>
          <w:lang w:val="en-US" w:eastAsia="zh-CN"/>
        </w:rPr>
      </w:pPr>
      <w:r>
        <w:rPr>
          <w:rFonts w:hint="default"/>
          <w:sz w:val="18"/>
          <w:szCs w:val="18"/>
          <w:lang w:val="en-US" w:eastAsia="zh-CN"/>
        </w:rPr>
        <w:t>——习近平在全国宣传思想工作会议上的讲话</w:t>
      </w:r>
    </w:p>
    <w:p>
      <w:pPr>
        <w:widowControl w:val="0"/>
        <w:numPr>
          <w:numId w:val="0"/>
        </w:numPr>
        <w:ind w:firstLine="3420" w:firstLineChars="1900"/>
        <w:jc w:val="both"/>
        <w:rPr>
          <w:rFonts w:hint="default"/>
          <w:sz w:val="18"/>
          <w:szCs w:val="18"/>
          <w:lang w:val="en-US" w:eastAsia="zh-CN"/>
        </w:rPr>
      </w:pPr>
      <w:r>
        <w:rPr>
          <w:rFonts w:hint="default"/>
          <w:sz w:val="18"/>
          <w:szCs w:val="18"/>
          <w:lang w:val="en-US" w:eastAsia="zh-CN"/>
        </w:rPr>
        <w:t>（2013年8月19日）</w:t>
      </w:r>
    </w:p>
    <w:p>
      <w:pPr>
        <w:widowControl w:val="0"/>
        <w:numPr>
          <w:numId w:val="0"/>
        </w:numPr>
        <w:jc w:val="both"/>
        <w:rPr>
          <w:rFonts w:hint="default"/>
          <w:sz w:val="24"/>
          <w:szCs w:val="24"/>
          <w:lang w:val="en-US" w:eastAsia="zh-CN"/>
        </w:rPr>
      </w:pPr>
      <w:r>
        <w:rPr>
          <w:rFonts w:hint="default"/>
          <w:sz w:val="24"/>
          <w:szCs w:val="24"/>
          <w:lang w:val="en-US" w:eastAsia="zh-CN"/>
        </w:rPr>
        <w:t>人们能够抵御武装的入侵，却阻挡不住思想的渗透。</w:t>
      </w:r>
    </w:p>
    <w:p>
      <w:pPr>
        <w:widowControl w:val="0"/>
        <w:numPr>
          <w:numId w:val="0"/>
        </w:numPr>
        <w:ind w:firstLine="5040" w:firstLineChars="2100"/>
        <w:jc w:val="both"/>
        <w:rPr>
          <w:rFonts w:hint="default"/>
          <w:sz w:val="24"/>
          <w:szCs w:val="24"/>
          <w:lang w:val="en-US" w:eastAsia="zh-CN"/>
        </w:rPr>
      </w:pPr>
      <w:r>
        <w:rPr>
          <w:rFonts w:hint="default"/>
          <w:sz w:val="24"/>
          <w:szCs w:val="24"/>
          <w:lang w:val="en-US" w:eastAsia="zh-CN"/>
        </w:rPr>
        <w:t>——雨果</w:t>
      </w:r>
    </w:p>
    <w:p>
      <w:pPr>
        <w:widowControl w:val="0"/>
        <w:numPr>
          <w:numId w:val="0"/>
        </w:numPr>
        <w:jc w:val="both"/>
        <w:rPr>
          <w:rFonts w:hint="default"/>
          <w:sz w:val="24"/>
          <w:szCs w:val="24"/>
          <w:lang w:val="en-US" w:eastAsia="zh-CN"/>
        </w:rPr>
      </w:pPr>
      <w:r>
        <w:rPr>
          <w:rFonts w:hint="default"/>
          <w:sz w:val="24"/>
          <w:szCs w:val="24"/>
          <w:lang w:val="en-US" w:eastAsia="zh-CN"/>
        </w:rPr>
        <w:t>世上有两种力量：利剑和思想；从长而论，利剑总是败在思想手下。</w:t>
      </w:r>
    </w:p>
    <w:p>
      <w:pPr>
        <w:widowControl w:val="0"/>
        <w:numPr>
          <w:numId w:val="0"/>
        </w:numPr>
        <w:ind w:firstLine="5760" w:firstLineChars="2400"/>
        <w:jc w:val="both"/>
        <w:rPr>
          <w:rFonts w:hint="default"/>
          <w:sz w:val="24"/>
          <w:szCs w:val="24"/>
          <w:lang w:val="en-US" w:eastAsia="zh-CN"/>
        </w:rPr>
      </w:pPr>
      <w:r>
        <w:rPr>
          <w:rFonts w:hint="default"/>
          <w:sz w:val="24"/>
          <w:szCs w:val="24"/>
          <w:lang w:val="en-US" w:eastAsia="zh-CN"/>
        </w:rPr>
        <w:t>——拿破仑</w:t>
      </w:r>
    </w:p>
    <w:p>
      <w:pPr>
        <w:widowControl w:val="0"/>
        <w:numPr>
          <w:numId w:val="0"/>
        </w:numPr>
        <w:jc w:val="both"/>
        <w:rPr>
          <w:rFonts w:hint="default"/>
          <w:b/>
          <w:bCs/>
          <w:i/>
          <w:iCs/>
          <w:sz w:val="24"/>
          <w:szCs w:val="24"/>
          <w:lang w:val="en-US" w:eastAsia="zh-CN"/>
        </w:rPr>
      </w:pPr>
      <w:r>
        <w:rPr>
          <w:rFonts w:hint="default"/>
          <w:b/>
          <w:bCs/>
          <w:i/>
          <w:iCs/>
          <w:sz w:val="24"/>
          <w:szCs w:val="24"/>
          <w:lang w:val="en-US" w:eastAsia="zh-CN"/>
        </w:rPr>
        <w:t>为什么思想的征服会超越武力的征服？</w:t>
      </w:r>
    </w:p>
    <w:p>
      <w:pPr>
        <w:widowControl w:val="0"/>
        <w:numPr>
          <w:numId w:val="0"/>
        </w:numPr>
        <w:jc w:val="both"/>
        <w:rPr>
          <w:rFonts w:hint="default"/>
          <w:sz w:val="24"/>
          <w:szCs w:val="24"/>
          <w:lang w:val="en-US" w:eastAsia="zh-CN"/>
        </w:rPr>
      </w:pPr>
      <w:r>
        <w:rPr>
          <w:rFonts w:hint="eastAsia"/>
          <w:sz w:val="24"/>
          <w:szCs w:val="24"/>
          <w:lang w:val="en-US" w:eastAsia="zh-CN"/>
        </w:rPr>
        <w:t>1.</w:t>
      </w:r>
      <w:r>
        <w:rPr>
          <w:rFonts w:hint="default"/>
          <w:sz w:val="24"/>
          <w:szCs w:val="24"/>
          <w:lang w:val="en-US" w:eastAsia="zh-CN"/>
        </w:rPr>
        <w:t>做好意识形态工作</w:t>
      </w:r>
    </w:p>
    <w:p>
      <w:pPr>
        <w:widowControl w:val="0"/>
        <w:numPr>
          <w:numId w:val="0"/>
        </w:numPr>
        <w:ind w:firstLine="480" w:firstLineChars="200"/>
        <w:jc w:val="both"/>
        <w:rPr>
          <w:rFonts w:hint="default"/>
          <w:sz w:val="24"/>
          <w:szCs w:val="24"/>
          <w:lang w:val="en-US" w:eastAsia="zh-CN"/>
        </w:rPr>
      </w:pPr>
      <w:r>
        <w:rPr>
          <w:rFonts w:hint="eastAsia"/>
          <w:sz w:val="24"/>
          <w:szCs w:val="24"/>
          <w:lang w:val="en-US" w:eastAsia="zh-CN"/>
        </w:rPr>
        <w:t>做好意识形态工作，事关党的前途命运，事关国家长治久安，事关民族凝聚力和向心力。</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任何时候任何情况下，我们都不能忽视思想的力量、忽视意识形态的作用。</w:t>
      </w:r>
    </w:p>
    <w:p>
      <w:pPr>
        <w:widowControl w:val="0"/>
        <w:numPr>
          <w:numId w:val="0"/>
        </w:numPr>
        <w:jc w:val="both"/>
        <w:rPr>
          <w:rFonts w:hint="default"/>
          <w:sz w:val="24"/>
          <w:szCs w:val="24"/>
          <w:lang w:val="en-US" w:eastAsia="zh-CN"/>
        </w:rPr>
      </w:pPr>
    </w:p>
    <w:p>
      <w:pPr>
        <w:widowControl w:val="0"/>
        <w:numPr>
          <w:ilvl w:val="0"/>
          <w:numId w:val="0"/>
        </w:numPr>
        <w:jc w:val="both"/>
        <w:rPr>
          <w:rFonts w:hint="eastAsia"/>
          <w:sz w:val="24"/>
          <w:szCs w:val="24"/>
          <w:lang w:val="en-US" w:eastAsia="zh-CN"/>
        </w:rPr>
      </w:pPr>
      <w:r>
        <w:rPr>
          <w:rFonts w:hint="eastAsia"/>
          <w:sz w:val="24"/>
          <w:szCs w:val="24"/>
          <w:lang w:val="en-US" w:eastAsia="zh-CN"/>
        </w:rPr>
        <w:t>2.</w:t>
      </w:r>
      <w:r>
        <w:rPr>
          <w:rFonts w:hint="eastAsia"/>
          <w:sz w:val="24"/>
          <w:szCs w:val="24"/>
          <w:lang w:val="en-US" w:eastAsia="zh-CN"/>
        </w:rPr>
        <w:t>意识形态关乎旗帜、关乎道路、关乎国家政治安全</w:t>
      </w:r>
    </w:p>
    <w:p>
      <w:pPr>
        <w:widowControl w:val="0"/>
        <w:numPr>
          <w:numId w:val="0"/>
        </w:numPr>
        <w:ind w:firstLine="240" w:firstLineChars="100"/>
        <w:jc w:val="both"/>
        <w:rPr>
          <w:rFonts w:hint="default"/>
          <w:sz w:val="24"/>
          <w:szCs w:val="24"/>
          <w:lang w:val="en-US" w:eastAsia="zh-CN"/>
        </w:rPr>
      </w:pPr>
    </w:p>
    <w:p>
      <w:pPr>
        <w:widowControl w:val="0"/>
        <w:numPr>
          <w:numId w:val="0"/>
        </w:numPr>
        <w:ind w:firstLine="240" w:firstLineChars="100"/>
        <w:jc w:val="both"/>
        <w:rPr>
          <w:rFonts w:hint="default"/>
          <w:sz w:val="24"/>
          <w:szCs w:val="24"/>
          <w:lang w:val="en-US" w:eastAsia="zh-CN"/>
        </w:rPr>
      </w:pPr>
      <w:r>
        <w:rPr>
          <w:rFonts w:hint="default"/>
          <w:sz w:val="24"/>
          <w:szCs w:val="24"/>
          <w:lang w:val="en-US" w:eastAsia="zh-CN"/>
        </w:rPr>
        <w:t>美国在全球各地策动“颜色革命”危害世界</w:t>
      </w:r>
    </w:p>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r>
        <w:rPr>
          <w:rFonts w:hint="default"/>
          <w:sz w:val="24"/>
          <w:szCs w:val="24"/>
          <w:lang w:val="en-US" w:eastAsia="zh-CN"/>
        </w:rPr>
        <w:t xml:space="preserve"> 必须高举马克思主义、中国特色社会主义伟大旗帜，巩固马克思主义在意识形态领域的指导地位。</w:t>
      </w:r>
    </w:p>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p>
    <w:p>
      <w:pPr>
        <w:widowControl w:val="0"/>
        <w:numPr>
          <w:ilvl w:val="0"/>
          <w:numId w:val="4"/>
        </w:numPr>
        <w:ind w:left="0" w:leftChars="0" w:firstLine="0" w:firstLineChars="0"/>
        <w:jc w:val="both"/>
        <w:rPr>
          <w:rFonts w:hint="default"/>
          <w:sz w:val="24"/>
          <w:szCs w:val="24"/>
          <w:lang w:val="en-US" w:eastAsia="zh-CN"/>
        </w:rPr>
      </w:pPr>
      <w:r>
        <w:rPr>
          <w:rFonts w:hint="default"/>
          <w:sz w:val="24"/>
          <w:szCs w:val="24"/>
          <w:lang w:val="en-US" w:eastAsia="zh-CN"/>
        </w:rPr>
        <w:t>巩固马克思主义在意识形态领域的指导地位</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党着力解决意识形态领域党的领导弱化问题，立破并举、激浊扬清，就意识形态领域许多方向性、战略性问题作出部署，确立和坚持马克思主义在意识形态领域指导地位的根本制度。</w:t>
      </w:r>
    </w:p>
    <w:p>
      <w:pPr>
        <w:widowControl w:val="0"/>
        <w:numPr>
          <w:numId w:val="0"/>
        </w:numPr>
        <w:jc w:val="both"/>
        <w:rPr>
          <w:rFonts w:hint="default"/>
          <w:sz w:val="18"/>
          <w:szCs w:val="18"/>
          <w:lang w:val="en-US" w:eastAsia="zh-CN"/>
        </w:rPr>
      </w:pPr>
      <w:r>
        <w:rPr>
          <w:rFonts w:hint="default"/>
          <w:sz w:val="24"/>
          <w:szCs w:val="24"/>
          <w:lang w:val="en-US" w:eastAsia="zh-CN"/>
        </w:rPr>
        <w:t xml:space="preserve">   </w:t>
      </w:r>
      <w:r>
        <w:rPr>
          <w:rFonts w:hint="default"/>
          <w:sz w:val="18"/>
          <w:szCs w:val="18"/>
          <w:lang w:val="en-US" w:eastAsia="zh-CN"/>
        </w:rPr>
        <w:t xml:space="preserve"> ——《中共中央关于党的百年奋斗重大成就和历史经验的决议》</w:t>
      </w:r>
    </w:p>
    <w:p>
      <w:pPr>
        <w:widowControl w:val="0"/>
        <w:numPr>
          <w:numId w:val="0"/>
        </w:numPr>
        <w:jc w:val="both"/>
        <w:rPr>
          <w:rFonts w:hint="default"/>
          <w:sz w:val="18"/>
          <w:szCs w:val="18"/>
          <w:lang w:val="en-US" w:eastAsia="zh-CN"/>
        </w:rPr>
      </w:pPr>
      <w:r>
        <w:rPr>
          <w:rFonts w:hint="default"/>
          <w:sz w:val="18"/>
          <w:szCs w:val="18"/>
          <w:lang w:val="en-US" w:eastAsia="zh-CN"/>
        </w:rPr>
        <w:t>（2021年11月11日）</w:t>
      </w:r>
    </w:p>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r>
        <w:rPr>
          <w:rFonts w:hint="eastAsia"/>
          <w:sz w:val="24"/>
          <w:szCs w:val="24"/>
          <w:lang w:val="en-US" w:eastAsia="zh-CN"/>
        </w:rPr>
        <w:t>1.为什么坚持马克思主义在意识形态领域指导地位的根本制度是历史的结论、现实的必然</w:t>
      </w:r>
    </w:p>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r>
        <w:rPr>
          <w:rFonts w:hint="default"/>
          <w:sz w:val="24"/>
          <w:szCs w:val="24"/>
          <w:lang w:val="en-US" w:eastAsia="zh-CN"/>
        </w:rPr>
        <w:t>坚持马克思主义在意识形态领域指导地位的根本制度</w:t>
      </w:r>
    </w:p>
    <w:p>
      <w:pPr>
        <w:widowControl w:val="0"/>
        <w:numPr>
          <w:numId w:val="0"/>
        </w:numPr>
        <w:jc w:val="both"/>
        <w:rPr>
          <w:rFonts w:hint="default"/>
          <w:sz w:val="24"/>
          <w:szCs w:val="24"/>
          <w:lang w:val="en-US" w:eastAsia="zh-CN"/>
        </w:rPr>
      </w:pPr>
      <w:r>
        <w:rPr>
          <w:rFonts w:hint="eastAsia"/>
          <w:sz w:val="24"/>
          <w:szCs w:val="24"/>
          <w:lang w:val="en-US" w:eastAsia="zh-CN"/>
        </w:rPr>
        <w:t>是</w:t>
      </w:r>
      <w:r>
        <w:rPr>
          <w:rFonts w:hint="default"/>
          <w:sz w:val="24"/>
          <w:szCs w:val="24"/>
          <w:lang w:val="en-US" w:eastAsia="zh-CN"/>
        </w:rPr>
        <w:t>恪守党的本质属性、巩固党的团结统一的必然要求</w:t>
      </w:r>
    </w:p>
    <w:p>
      <w:pPr>
        <w:widowControl w:val="0"/>
        <w:numPr>
          <w:numId w:val="0"/>
        </w:numPr>
        <w:jc w:val="both"/>
        <w:rPr>
          <w:rFonts w:hint="default"/>
          <w:sz w:val="24"/>
          <w:szCs w:val="24"/>
          <w:lang w:val="en-US" w:eastAsia="zh-CN"/>
        </w:rPr>
      </w:pPr>
      <w:r>
        <w:rPr>
          <w:rFonts w:hint="default"/>
          <w:sz w:val="24"/>
          <w:szCs w:val="24"/>
          <w:lang w:val="en-US" w:eastAsia="zh-CN"/>
        </w:rPr>
        <w:t>是筑牢全体人民共同思想基础、凝聚团结奋进强大精神力量的必然要求</w:t>
      </w:r>
    </w:p>
    <w:p>
      <w:pPr>
        <w:widowControl w:val="0"/>
        <w:numPr>
          <w:numId w:val="0"/>
        </w:numPr>
        <w:jc w:val="both"/>
        <w:rPr>
          <w:rFonts w:hint="default"/>
          <w:sz w:val="24"/>
          <w:szCs w:val="24"/>
          <w:lang w:val="en-US" w:eastAsia="zh-CN"/>
        </w:rPr>
      </w:pPr>
      <w:r>
        <w:rPr>
          <w:rFonts w:hint="default"/>
          <w:sz w:val="24"/>
          <w:szCs w:val="24"/>
          <w:lang w:val="en-US" w:eastAsia="zh-CN"/>
        </w:rPr>
        <w:t>是坚持正确发展道路、实现国家长治久安的必然要求</w:t>
      </w:r>
    </w:p>
    <w:p>
      <w:pPr>
        <w:widowControl w:val="0"/>
        <w:numPr>
          <w:numId w:val="0"/>
        </w:numPr>
        <w:jc w:val="both"/>
        <w:rPr>
          <w:rFonts w:hint="default"/>
          <w:sz w:val="24"/>
          <w:szCs w:val="24"/>
          <w:lang w:val="en-US" w:eastAsia="zh-CN"/>
        </w:rPr>
      </w:pPr>
      <w:r>
        <w:rPr>
          <w:rFonts w:hint="default"/>
          <w:sz w:val="24"/>
          <w:szCs w:val="24"/>
          <w:lang w:val="en-US" w:eastAsia="zh-CN"/>
        </w:rPr>
        <w:t>是保证我国文化建设正确方向、更好担负起新时代使命任务的必然要求</w:t>
      </w:r>
    </w:p>
    <w:p>
      <w:pPr>
        <w:widowControl w:val="0"/>
        <w:numPr>
          <w:numId w:val="0"/>
        </w:numPr>
        <w:jc w:val="both"/>
        <w:rPr>
          <w:rFonts w:hint="default"/>
          <w:sz w:val="24"/>
          <w:szCs w:val="24"/>
          <w:lang w:val="en-US" w:eastAsia="zh-CN"/>
        </w:rPr>
      </w:pP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党的十九届四中全会第一次明确提出了坚持马克思主义在意识形态领域指导地位的根本制度。</w:t>
      </w:r>
    </w:p>
    <w:p>
      <w:pPr>
        <w:widowControl w:val="0"/>
        <w:numPr>
          <w:numId w:val="0"/>
        </w:numPr>
        <w:jc w:val="both"/>
        <w:rPr>
          <w:rFonts w:hint="default"/>
          <w:sz w:val="24"/>
          <w:szCs w:val="24"/>
          <w:lang w:val="en-US" w:eastAsia="zh-CN"/>
        </w:rPr>
      </w:pPr>
      <w:r>
        <w:rPr>
          <w:rFonts w:hint="eastAsia"/>
          <w:sz w:val="24"/>
          <w:szCs w:val="24"/>
          <w:lang w:val="en-US" w:eastAsia="zh-CN"/>
        </w:rPr>
        <w:t>2.为什么要坚持马克思主义在意识形态领域指导地位的根本制度</w:t>
      </w:r>
    </w:p>
    <w:p>
      <w:pPr>
        <w:widowControl w:val="0"/>
        <w:numPr>
          <w:numId w:val="0"/>
        </w:numPr>
        <w:jc w:val="both"/>
        <w:rPr>
          <w:rFonts w:hint="default"/>
          <w:sz w:val="24"/>
          <w:szCs w:val="24"/>
          <w:lang w:val="en-US" w:eastAsia="zh-CN"/>
        </w:rPr>
      </w:pPr>
      <w:r>
        <w:rPr>
          <w:rFonts w:hint="eastAsia"/>
          <w:sz w:val="24"/>
          <w:szCs w:val="24"/>
          <w:lang w:val="en-US" w:eastAsia="zh-CN"/>
        </w:rPr>
        <w:t>（1）</w:t>
      </w:r>
      <w:r>
        <w:rPr>
          <w:rFonts w:hint="default"/>
          <w:sz w:val="24"/>
          <w:szCs w:val="24"/>
          <w:lang w:val="en-US" w:eastAsia="zh-CN"/>
        </w:rPr>
        <w:t>是由马克思主义的理论性质决定的</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马克思主义是科学的理论、人民的理论、实践的理论、不断发展的开放的理论。无论时代如何变迁、科学如何进步，马克思主义依然显示出科学思想的伟力，依然占据着真理和道义的制高点。200多年后，马克思的思想光辉穿越时空，闪耀依旧，整个世界，都在怀念他。</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坚持马克思主义在意识形态领域指导地位这一根本制度，必须坚定不移，任何时候任何情况下都不能有丝毫动摇。</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今天，我们纪念马克思，是为了向人类历史上最伟大的思想家致敬，也是为了宣示我们对马克思主义科学真理的坚定信念。</w:t>
      </w:r>
    </w:p>
    <w:p>
      <w:pPr>
        <w:widowControl w:val="0"/>
        <w:numPr>
          <w:numId w:val="0"/>
        </w:numPr>
        <w:ind w:firstLine="3240" w:firstLineChars="1800"/>
        <w:jc w:val="both"/>
        <w:rPr>
          <w:rFonts w:hint="default"/>
          <w:sz w:val="18"/>
          <w:szCs w:val="18"/>
          <w:lang w:val="en-US" w:eastAsia="zh-CN"/>
        </w:rPr>
      </w:pPr>
      <w:r>
        <w:rPr>
          <w:rFonts w:hint="default"/>
          <w:sz w:val="18"/>
          <w:szCs w:val="18"/>
          <w:lang w:val="en-US" w:eastAsia="zh-CN"/>
        </w:rPr>
        <w:t>——习近平在纪念马克思诞辰200周年大会上的讲话</w:t>
      </w:r>
    </w:p>
    <w:p>
      <w:pPr>
        <w:widowControl w:val="0"/>
        <w:numPr>
          <w:numId w:val="0"/>
        </w:numPr>
        <w:ind w:firstLine="5580" w:firstLineChars="3100"/>
        <w:jc w:val="both"/>
        <w:rPr>
          <w:rFonts w:hint="default"/>
          <w:sz w:val="18"/>
          <w:szCs w:val="18"/>
          <w:lang w:val="en-US" w:eastAsia="zh-CN"/>
        </w:rPr>
      </w:pPr>
      <w:r>
        <w:rPr>
          <w:rFonts w:hint="default"/>
          <w:sz w:val="18"/>
          <w:szCs w:val="18"/>
          <w:lang w:val="en-US" w:eastAsia="zh-CN"/>
        </w:rPr>
        <w:t>（2018年5月4日）</w:t>
      </w:r>
    </w:p>
    <w:p>
      <w:pPr>
        <w:widowControl w:val="0"/>
        <w:numPr>
          <w:numId w:val="0"/>
        </w:numPr>
        <w:jc w:val="both"/>
        <w:rPr>
          <w:rFonts w:hint="default"/>
          <w:sz w:val="24"/>
          <w:szCs w:val="24"/>
          <w:lang w:val="en-US" w:eastAsia="zh-CN"/>
        </w:rPr>
      </w:pPr>
      <w:r>
        <w:rPr>
          <w:rFonts w:hint="eastAsia"/>
          <w:sz w:val="24"/>
          <w:szCs w:val="24"/>
          <w:lang w:val="en-US" w:eastAsia="zh-CN"/>
        </w:rPr>
        <w:t>（2）</w:t>
      </w:r>
      <w:r>
        <w:rPr>
          <w:rFonts w:hint="default"/>
          <w:sz w:val="24"/>
          <w:szCs w:val="24"/>
          <w:lang w:val="en-US" w:eastAsia="zh-CN"/>
        </w:rPr>
        <w:t>马克思主义是共产党人的“真经”</w:t>
      </w:r>
    </w:p>
    <w:p>
      <w:pPr>
        <w:widowControl w:val="0"/>
        <w:numPr>
          <w:numId w:val="0"/>
        </w:numPr>
        <w:jc w:val="both"/>
        <w:rPr>
          <w:rFonts w:hint="default"/>
          <w:sz w:val="24"/>
          <w:szCs w:val="24"/>
          <w:lang w:val="en-US" w:eastAsia="zh-CN"/>
        </w:rPr>
      </w:pPr>
      <w:r>
        <w:rPr>
          <w:rFonts w:hint="default"/>
          <w:sz w:val="24"/>
          <w:szCs w:val="24"/>
          <w:lang w:val="en-US" w:eastAsia="zh-CN"/>
        </w:rPr>
        <w:t xml:space="preserve"> </w:t>
      </w:r>
      <w:r>
        <w:rPr>
          <w:rFonts w:hint="eastAsia"/>
          <w:sz w:val="24"/>
          <w:szCs w:val="24"/>
          <w:lang w:val="en-US" w:eastAsia="zh-CN"/>
        </w:rPr>
        <w:t xml:space="preserve">  </w:t>
      </w:r>
      <w:r>
        <w:rPr>
          <w:rFonts w:hint="default"/>
          <w:sz w:val="24"/>
          <w:szCs w:val="24"/>
          <w:lang w:val="en-US" w:eastAsia="zh-CN"/>
        </w:rPr>
        <w:t>正是因为选择了马克思主义，我们党才掌握了认识世界、改造世界的锐利思想武器，从而成为最先进的政治力量，在近代以后中国政治舞台上脱颖而出；正是因为毫不动摇地坚持和发展马克思主义，我们党才能够始终走在时代前列、历经百年风雨依然风华正茂。</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中国共产党的初心使命源于马克思主义科学理论的指引和召唤</w:t>
      </w:r>
    </w:p>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r>
        <w:rPr>
          <w:rFonts w:hint="eastAsia"/>
          <w:sz w:val="24"/>
          <w:szCs w:val="24"/>
          <w:lang w:val="en-US" w:eastAsia="zh-CN"/>
        </w:rPr>
        <w:t>（3）</w:t>
      </w:r>
      <w:r>
        <w:rPr>
          <w:rFonts w:hint="default"/>
          <w:sz w:val="24"/>
          <w:szCs w:val="24"/>
          <w:lang w:val="en-US" w:eastAsia="zh-CN"/>
        </w:rPr>
        <w:t>马克思主义是社会主义事业的“北斗”</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找到一条正确道路、建立一个国家政权不容易，坚持住这条道路、巩固好这个政权更不容易。只有始终不渝坚持以马克思主义为指导，才能保证道路不偏向、江山不变色，保证国本永固、事业常青。</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案例：苏联解体</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必须坚持马克思主义在意识形态领域指导地位的根本制度，坚定主心骨、把准定盘星，确保我国始终沿着社会主义方向凝心聚力、阔步前进。</w:t>
      </w:r>
    </w:p>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r>
        <w:rPr>
          <w:rFonts w:hint="eastAsia"/>
          <w:sz w:val="24"/>
          <w:szCs w:val="24"/>
          <w:lang w:val="en-US" w:eastAsia="zh-CN"/>
        </w:rPr>
        <w:t>（4）</w:t>
      </w:r>
      <w:r>
        <w:rPr>
          <w:rFonts w:hint="default"/>
          <w:sz w:val="24"/>
          <w:szCs w:val="24"/>
          <w:lang w:val="en-US" w:eastAsia="zh-CN"/>
        </w:rPr>
        <w:t>马克思主义是当代中国文化发展的灵魂</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马克思主义指导地位坚持得好</w:t>
      </w:r>
      <w:r>
        <w:rPr>
          <w:rFonts w:hint="eastAsia"/>
          <w:sz w:val="24"/>
          <w:szCs w:val="24"/>
          <w:lang w:val="en-US" w:eastAsia="zh-CN"/>
        </w:rPr>
        <w:t>、把握得牢，形成文化繁荣兴盛的生动局面，推动党和人民事业发展，否则，造成思想文化上的混乱，给党和人民事业带来损害。</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必须坚持马克思主义在意识形态领域指导地位的根本制度，确保我国文化建设始终沿着正确方向前进。</w:t>
      </w:r>
    </w:p>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p>
    <w:p>
      <w:pPr>
        <w:widowControl w:val="0"/>
        <w:numPr>
          <w:ilvl w:val="0"/>
          <w:numId w:val="4"/>
        </w:numPr>
        <w:ind w:left="0" w:leftChars="0" w:firstLine="0" w:firstLineChars="0"/>
        <w:jc w:val="both"/>
        <w:rPr>
          <w:rFonts w:hint="default"/>
          <w:sz w:val="24"/>
          <w:szCs w:val="24"/>
          <w:lang w:val="en-US" w:eastAsia="zh-CN"/>
        </w:rPr>
      </w:pPr>
      <w:r>
        <w:rPr>
          <w:rFonts w:hint="default"/>
          <w:sz w:val="24"/>
          <w:szCs w:val="24"/>
          <w:lang w:val="en-US" w:eastAsia="zh-CN"/>
        </w:rPr>
        <w:t>不断增强意识形态领域主导权和话语权</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 xml:space="preserve">面对改革发展稳定复杂局面和社会思想意识多元多样、媒体格局深刻变化，在集中精力进行经济建设的同时，一刻也不能放松和削弱意识形态工作，必须把意识形态工作的领导权、管理权、话语权牢牢掌握在手中，任何时候都不能旁落，否则就要犯无可挽回的历史性错误。             </w:t>
      </w:r>
    </w:p>
    <w:p>
      <w:pPr>
        <w:widowControl w:val="0"/>
        <w:numPr>
          <w:numId w:val="0"/>
        </w:numPr>
        <w:ind w:firstLine="3060" w:firstLineChars="1700"/>
        <w:jc w:val="both"/>
        <w:rPr>
          <w:rFonts w:hint="default"/>
          <w:sz w:val="18"/>
          <w:szCs w:val="18"/>
          <w:lang w:val="en-US" w:eastAsia="zh-CN"/>
        </w:rPr>
      </w:pPr>
      <w:r>
        <w:rPr>
          <w:rFonts w:hint="default"/>
          <w:sz w:val="18"/>
          <w:szCs w:val="18"/>
          <w:lang w:val="en-US" w:eastAsia="zh-CN"/>
        </w:rPr>
        <w:t>——习近平在中共十八届三中全会第一次全体会议上的讲话</w:t>
      </w:r>
    </w:p>
    <w:p>
      <w:pPr>
        <w:widowControl w:val="0"/>
        <w:numPr>
          <w:numId w:val="0"/>
        </w:numPr>
        <w:ind w:firstLine="6480" w:firstLineChars="3600"/>
        <w:jc w:val="both"/>
        <w:rPr>
          <w:rFonts w:hint="default"/>
          <w:sz w:val="18"/>
          <w:szCs w:val="18"/>
          <w:lang w:val="en-US" w:eastAsia="zh-CN"/>
        </w:rPr>
      </w:pPr>
      <w:r>
        <w:rPr>
          <w:rFonts w:hint="default"/>
          <w:sz w:val="18"/>
          <w:szCs w:val="18"/>
          <w:lang w:val="en-US" w:eastAsia="zh-CN"/>
        </w:rPr>
        <w:t>（2013年11月9日）</w:t>
      </w:r>
    </w:p>
    <w:p>
      <w:pPr>
        <w:widowControl w:val="0"/>
        <w:numPr>
          <w:numId w:val="0"/>
        </w:numPr>
        <w:jc w:val="both"/>
        <w:rPr>
          <w:rFonts w:hint="default"/>
          <w:sz w:val="24"/>
          <w:szCs w:val="24"/>
          <w:lang w:val="en-US" w:eastAsia="zh-CN"/>
        </w:rPr>
      </w:pPr>
      <w:r>
        <w:rPr>
          <w:rFonts w:hint="eastAsia"/>
          <w:sz w:val="24"/>
          <w:szCs w:val="24"/>
          <w:lang w:val="en-US" w:eastAsia="zh-CN"/>
        </w:rPr>
        <w:t>1.</w:t>
      </w:r>
      <w:r>
        <w:rPr>
          <w:rFonts w:hint="default"/>
          <w:sz w:val="24"/>
          <w:szCs w:val="24"/>
          <w:lang w:val="en-US" w:eastAsia="zh-CN"/>
        </w:rPr>
        <w:t>意识形态领域现状：形势依然复杂、挑战依然严峻</w:t>
      </w:r>
    </w:p>
    <w:p>
      <w:pPr>
        <w:widowControl w:val="0"/>
        <w:numPr>
          <w:numId w:val="0"/>
        </w:numPr>
        <w:jc w:val="both"/>
        <w:rPr>
          <w:rFonts w:hint="default"/>
          <w:sz w:val="24"/>
          <w:szCs w:val="24"/>
          <w:lang w:val="en-US" w:eastAsia="zh-CN"/>
        </w:rPr>
      </w:pPr>
      <w:r>
        <w:rPr>
          <w:rFonts w:hint="eastAsia"/>
          <w:sz w:val="24"/>
          <w:szCs w:val="24"/>
          <w:lang w:val="en-US" w:eastAsia="zh-CN"/>
        </w:rPr>
        <w:t>（1）社会思想意识复杂多样、相互交织</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一些错误思想观点特别是西方“宪政民主”、新自由主义、历史虚无主义等仍然伺机冒头，妄图挑战马克思主义指导地位，攻击否定党的领导和我国政治制度、发展道路，竭力争夺意识形态话语权。</w:t>
      </w:r>
    </w:p>
    <w:p>
      <w:pPr>
        <w:widowControl w:val="0"/>
        <w:numPr>
          <w:numId w:val="0"/>
        </w:numPr>
        <w:jc w:val="both"/>
        <w:rPr>
          <w:rFonts w:hint="default"/>
          <w:b/>
          <w:bCs/>
          <w:i/>
          <w:iCs/>
          <w:sz w:val="24"/>
          <w:szCs w:val="24"/>
          <w:lang w:val="en-US" w:eastAsia="zh-CN"/>
        </w:rPr>
      </w:pPr>
      <w:r>
        <w:rPr>
          <w:rFonts w:hint="default"/>
          <w:b/>
          <w:bCs/>
          <w:i/>
          <w:iCs/>
          <w:sz w:val="24"/>
          <w:szCs w:val="24"/>
          <w:lang w:val="en-US" w:eastAsia="zh-CN"/>
        </w:rPr>
        <w:t>面对此等形势与挑战，我们又该如何应对？</w:t>
      </w:r>
    </w:p>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r>
        <w:rPr>
          <w:rFonts w:hint="eastAsia"/>
          <w:sz w:val="24"/>
          <w:szCs w:val="24"/>
          <w:lang w:val="en-US" w:eastAsia="zh-CN"/>
        </w:rPr>
        <w:t>（2）</w:t>
      </w:r>
      <w:r>
        <w:rPr>
          <w:rFonts w:hint="default"/>
          <w:sz w:val="24"/>
          <w:szCs w:val="24"/>
          <w:lang w:val="en-US" w:eastAsia="zh-CN"/>
        </w:rPr>
        <w:t>社会主流价值遭遇市场逐利性的挑战</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社会主流价值遭遇市场逐利性的挑战。市场存在的自身弱点和消极方面，等价交换原则等观念，必然反映和进入到人们的精神生活中来，甚至渗透到党内生活中来。</w:t>
      </w:r>
    </w:p>
    <w:p>
      <w:pPr>
        <w:widowControl w:val="0"/>
        <w:numPr>
          <w:numId w:val="0"/>
        </w:numPr>
        <w:ind w:firstLine="480" w:firstLineChars="200"/>
        <w:jc w:val="both"/>
        <w:rPr>
          <w:rFonts w:hint="eastAsia"/>
          <w:sz w:val="24"/>
          <w:szCs w:val="24"/>
          <w:lang w:val="en-US" w:eastAsia="zh-CN"/>
        </w:rPr>
      </w:pPr>
      <w:r>
        <w:rPr>
          <w:rFonts w:hint="default"/>
          <w:sz w:val="24"/>
          <w:szCs w:val="24"/>
          <w:lang w:val="en-US" w:eastAsia="zh-CN"/>
        </w:rPr>
        <w:t>社会主义、集体主义、爱国主义受到新的挑战</w:t>
      </w:r>
      <w:r>
        <w:rPr>
          <w:rFonts w:hint="eastAsia"/>
          <w:sz w:val="24"/>
          <w:szCs w:val="24"/>
          <w:lang w:val="en-US" w:eastAsia="zh-CN"/>
        </w:rPr>
        <w:t>。</w:t>
      </w:r>
      <w:r>
        <w:rPr>
          <w:rFonts w:hint="default"/>
          <w:sz w:val="24"/>
          <w:szCs w:val="24"/>
          <w:lang w:val="en-US" w:eastAsia="zh-CN"/>
        </w:rPr>
        <w:t>拜金主义</w:t>
      </w:r>
      <w:r>
        <w:rPr>
          <w:rFonts w:hint="eastAsia"/>
          <w:sz w:val="24"/>
          <w:szCs w:val="24"/>
          <w:lang w:val="en-US" w:eastAsia="zh-CN"/>
        </w:rPr>
        <w:t>、享乐主义、极端个人主义在一定范围滋长蔓延，道德失范、唯利是图、低俗庸俗媚俗等行为现象屡屡突破公序良俗底线。对弘扬社会主流思想道德和价值观念产生消极影响。</w:t>
      </w:r>
    </w:p>
    <w:p>
      <w:pPr>
        <w:widowControl w:val="0"/>
        <w:numPr>
          <w:numId w:val="0"/>
        </w:numPr>
        <w:jc w:val="both"/>
        <w:rPr>
          <w:rFonts w:hint="default"/>
          <w:sz w:val="24"/>
          <w:szCs w:val="24"/>
          <w:lang w:val="en-US" w:eastAsia="zh-CN"/>
        </w:rPr>
      </w:pP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必须弘扬社会主流思想道德和价值观念</w:t>
      </w:r>
    </w:p>
    <w:p>
      <w:pPr>
        <w:widowControl w:val="0"/>
        <w:numPr>
          <w:numId w:val="0"/>
        </w:numPr>
        <w:jc w:val="both"/>
        <w:rPr>
          <w:rFonts w:hint="default"/>
          <w:sz w:val="24"/>
          <w:szCs w:val="24"/>
          <w:lang w:val="en-US" w:eastAsia="zh-CN"/>
        </w:rPr>
      </w:pPr>
      <w:r>
        <w:rPr>
          <w:rFonts w:hint="eastAsia"/>
          <w:sz w:val="24"/>
          <w:szCs w:val="24"/>
          <w:lang w:val="en-US" w:eastAsia="zh-CN"/>
        </w:rPr>
        <w:t>（3）媒体格局和舆论生态发生深刻变化</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随着新媒体快速发展，国际国内、线上线下、虚拟现实、体制外体制内等界限愈益模糊，构成了越来越复杂的大舆论场，更具有自发性、突发性、公开性、多元性、冲突性、匿名性、无界性、难控性等特点。</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主流媒体主导作用受到巨大冲击，网络往往成为负面舆情发酵、错误思想传播的策源地和放大器，大大增加了舆论引导和内容管理的难度。</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管好用好互联网，是新形势下掌握新闻舆论阵地的关键。掌握网络意识形态主导权，就是守护国家主权和政权。</w:t>
      </w:r>
    </w:p>
    <w:p>
      <w:pPr>
        <w:widowControl w:val="0"/>
        <w:numPr>
          <w:numId w:val="0"/>
        </w:numPr>
        <w:jc w:val="both"/>
        <w:rPr>
          <w:rFonts w:hint="default"/>
          <w:sz w:val="24"/>
          <w:szCs w:val="24"/>
          <w:lang w:val="en-US" w:eastAsia="zh-CN"/>
        </w:rPr>
      </w:pPr>
      <w:r>
        <w:rPr>
          <w:rFonts w:hint="eastAsia"/>
          <w:sz w:val="24"/>
          <w:szCs w:val="24"/>
          <w:lang w:val="en-US" w:eastAsia="zh-CN"/>
        </w:rPr>
        <w:t>（4）各种敌对势力对我国渗透遏制</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敌对势力一直把我国发展壮大视为对西方价值观和制度模式的威胁，想方设法对我进行意识形态渗透和围堵，不断调整策略、变换手法，同我们争夺阵地、争夺人心。</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只要我们坚持中国共产党领导、坚持社会主义制度，各种敌对势力对我国西化分化的图谋就不会改变；我们离民族复兴目标越近、离世界舞台中央越近，敌对势力越会想方设法攻击抹黑中国道路、理论、制度、文化，加紧进行意识形态渗透、价值观渗透，加大策动“颜色革命”力度。</w:t>
      </w:r>
    </w:p>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r>
        <w:rPr>
          <w:rFonts w:hint="eastAsia"/>
          <w:sz w:val="24"/>
          <w:szCs w:val="24"/>
          <w:lang w:val="en-US" w:eastAsia="zh-CN"/>
        </w:rPr>
        <w:t>2.如何应对：牢牢掌握意识形态工作领导权</w:t>
      </w:r>
    </w:p>
    <w:p>
      <w:pPr>
        <w:widowControl w:val="0"/>
        <w:numPr>
          <w:numId w:val="0"/>
        </w:numPr>
        <w:jc w:val="both"/>
        <w:rPr>
          <w:rFonts w:hint="default"/>
          <w:sz w:val="24"/>
          <w:szCs w:val="24"/>
          <w:lang w:val="en-US" w:eastAsia="zh-CN"/>
        </w:rPr>
      </w:pPr>
      <w:r>
        <w:rPr>
          <w:rFonts w:hint="default"/>
          <w:sz w:val="24"/>
          <w:szCs w:val="24"/>
          <w:lang w:val="en-US" w:eastAsia="zh-CN"/>
        </w:rPr>
        <w:t>关键举措</w:t>
      </w:r>
    </w:p>
    <w:p>
      <w:pPr>
        <w:widowControl w:val="0"/>
        <w:numPr>
          <w:numId w:val="0"/>
        </w:numPr>
        <w:jc w:val="both"/>
        <w:rPr>
          <w:rFonts w:hint="default"/>
          <w:sz w:val="24"/>
          <w:szCs w:val="24"/>
          <w:lang w:val="en-US" w:eastAsia="zh-CN"/>
        </w:rPr>
      </w:pPr>
      <w:r>
        <w:rPr>
          <w:rFonts w:hint="default"/>
          <w:sz w:val="24"/>
          <w:szCs w:val="24"/>
          <w:lang w:val="en-US" w:eastAsia="zh-CN"/>
        </w:rPr>
        <w:t>用习近平新时代中国特色社会主义思想武装全党</w:t>
      </w:r>
    </w:p>
    <w:p>
      <w:pPr>
        <w:widowControl w:val="0"/>
        <w:numPr>
          <w:numId w:val="0"/>
        </w:numPr>
        <w:jc w:val="both"/>
        <w:rPr>
          <w:rFonts w:hint="default"/>
          <w:sz w:val="24"/>
          <w:szCs w:val="24"/>
          <w:lang w:val="en-US" w:eastAsia="zh-CN"/>
        </w:rPr>
      </w:pPr>
      <w:r>
        <w:rPr>
          <w:rFonts w:hint="default"/>
          <w:sz w:val="24"/>
          <w:szCs w:val="24"/>
          <w:lang w:val="en-US" w:eastAsia="zh-CN"/>
        </w:rPr>
        <w:t>巩固和发展主流意识形态</w:t>
      </w:r>
    </w:p>
    <w:p>
      <w:pPr>
        <w:widowControl w:val="0"/>
        <w:numPr>
          <w:numId w:val="0"/>
        </w:numPr>
        <w:jc w:val="both"/>
        <w:rPr>
          <w:rFonts w:hint="default"/>
          <w:sz w:val="24"/>
          <w:szCs w:val="24"/>
          <w:lang w:val="en-US" w:eastAsia="zh-CN"/>
        </w:rPr>
      </w:pPr>
      <w:r>
        <w:rPr>
          <w:rFonts w:hint="default"/>
          <w:sz w:val="24"/>
          <w:szCs w:val="24"/>
          <w:lang w:val="en-US" w:eastAsia="zh-CN"/>
        </w:rPr>
        <w:t>加强意识形态人才队伍建设</w:t>
      </w:r>
    </w:p>
    <w:p>
      <w:pPr>
        <w:widowControl w:val="0"/>
        <w:numPr>
          <w:numId w:val="0"/>
        </w:numPr>
        <w:jc w:val="both"/>
        <w:rPr>
          <w:rFonts w:hint="default"/>
          <w:sz w:val="24"/>
          <w:szCs w:val="24"/>
          <w:lang w:val="en-US" w:eastAsia="zh-CN"/>
        </w:rPr>
      </w:pPr>
      <w:r>
        <w:rPr>
          <w:rFonts w:hint="default"/>
          <w:sz w:val="24"/>
          <w:szCs w:val="24"/>
          <w:lang w:val="en-US" w:eastAsia="zh-CN"/>
        </w:rPr>
        <w:t>提升党、国家和民族的凝聚力向心力</w:t>
      </w:r>
    </w:p>
    <w:p>
      <w:pPr>
        <w:widowControl w:val="0"/>
        <w:numPr>
          <w:numId w:val="0"/>
        </w:numPr>
        <w:jc w:val="both"/>
        <w:rPr>
          <w:rFonts w:hint="default"/>
          <w:sz w:val="24"/>
          <w:szCs w:val="24"/>
          <w:lang w:val="en-US" w:eastAsia="zh-CN"/>
        </w:rPr>
      </w:pPr>
      <w:r>
        <w:rPr>
          <w:rFonts w:hint="default"/>
          <w:sz w:val="24"/>
          <w:szCs w:val="24"/>
          <w:lang w:val="en-US" w:eastAsia="zh-CN"/>
        </w:rPr>
        <w:t>推动传播手段建设和创新</w:t>
      </w:r>
    </w:p>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r>
        <w:rPr>
          <w:rFonts w:hint="default"/>
          <w:sz w:val="24"/>
          <w:szCs w:val="24"/>
          <w:lang w:val="en-US" w:eastAsia="zh-CN"/>
        </w:rPr>
        <w:t>（四）互联网是意识形态斗争的主阵地、主战场、最前沿</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 xml:space="preserve">我多次说过，没有网络安全就没有国家安全；过不了互联网这一关，就过不了长期执政这一关。        </w:t>
      </w:r>
    </w:p>
    <w:p>
      <w:pPr>
        <w:widowControl w:val="0"/>
        <w:numPr>
          <w:numId w:val="0"/>
        </w:numPr>
        <w:jc w:val="both"/>
        <w:rPr>
          <w:rFonts w:hint="default"/>
          <w:sz w:val="18"/>
          <w:szCs w:val="18"/>
          <w:lang w:val="en-US" w:eastAsia="zh-CN"/>
        </w:rPr>
      </w:pPr>
      <w:r>
        <w:rPr>
          <w:rFonts w:hint="default"/>
          <w:sz w:val="18"/>
          <w:szCs w:val="18"/>
          <w:lang w:val="en-US" w:eastAsia="zh-CN"/>
        </w:rPr>
        <w:t xml:space="preserve">  </w:t>
      </w:r>
      <w:r>
        <w:rPr>
          <w:rFonts w:hint="eastAsia"/>
          <w:sz w:val="18"/>
          <w:szCs w:val="18"/>
          <w:lang w:val="en-US" w:eastAsia="zh-CN"/>
        </w:rPr>
        <w:t xml:space="preserve">                    </w:t>
      </w:r>
      <w:r>
        <w:rPr>
          <w:rFonts w:hint="default"/>
          <w:sz w:val="18"/>
          <w:szCs w:val="18"/>
          <w:lang w:val="en-US" w:eastAsia="zh-CN"/>
        </w:rPr>
        <w:t>——习近平在主持中共十九届中央政治局第十二次集体学习时的讲话</w:t>
      </w:r>
    </w:p>
    <w:p>
      <w:pPr>
        <w:widowControl w:val="0"/>
        <w:numPr>
          <w:numId w:val="0"/>
        </w:numPr>
        <w:ind w:firstLine="5760" w:firstLineChars="3200"/>
        <w:jc w:val="both"/>
        <w:rPr>
          <w:rFonts w:hint="default"/>
          <w:sz w:val="18"/>
          <w:szCs w:val="18"/>
          <w:lang w:val="en-US" w:eastAsia="zh-CN"/>
        </w:rPr>
      </w:pPr>
      <w:r>
        <w:rPr>
          <w:rFonts w:hint="default"/>
          <w:sz w:val="18"/>
          <w:szCs w:val="18"/>
          <w:lang w:val="en-US" w:eastAsia="zh-CN"/>
        </w:rPr>
        <w:t>（2019年1月25日）</w:t>
      </w:r>
    </w:p>
    <w:p>
      <w:pPr>
        <w:widowControl w:val="0"/>
        <w:numPr>
          <w:numId w:val="0"/>
        </w:numPr>
        <w:jc w:val="both"/>
        <w:rPr>
          <w:rFonts w:hint="default"/>
          <w:sz w:val="24"/>
          <w:szCs w:val="24"/>
          <w:lang w:val="en-US" w:eastAsia="zh-CN"/>
        </w:rPr>
      </w:pPr>
      <w:r>
        <w:rPr>
          <w:rFonts w:hint="eastAsia"/>
          <w:sz w:val="24"/>
          <w:szCs w:val="24"/>
          <w:lang w:val="en-US" w:eastAsia="zh-CN"/>
        </w:rPr>
        <w:t>1.</w:t>
      </w:r>
      <w:r>
        <w:rPr>
          <w:rFonts w:hint="default"/>
          <w:sz w:val="24"/>
          <w:szCs w:val="24"/>
          <w:lang w:val="en-US" w:eastAsia="zh-CN"/>
        </w:rPr>
        <w:t>为什么网络意识形态如此重要</w:t>
      </w:r>
    </w:p>
    <w:p>
      <w:pPr>
        <w:widowControl w:val="0"/>
        <w:numPr>
          <w:numId w:val="0"/>
        </w:numPr>
        <w:jc w:val="both"/>
        <w:rPr>
          <w:rFonts w:hint="default"/>
          <w:sz w:val="24"/>
          <w:szCs w:val="24"/>
          <w:lang w:val="en-US" w:eastAsia="zh-CN"/>
        </w:rPr>
      </w:pPr>
      <w:r>
        <w:rPr>
          <w:rFonts w:hint="eastAsia"/>
          <w:sz w:val="24"/>
          <w:szCs w:val="24"/>
          <w:lang w:val="en-US" w:eastAsia="zh-CN"/>
        </w:rPr>
        <w:t>互联网是社会舆论的放大器</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随着科学技术、新媒体的快速发展，介入互联网的民众越来越多，导致国际国内、线上线下、虚拟现实等界限愈益模糊，构成了越来越复杂的网络舆论场。</w:t>
      </w:r>
    </w:p>
    <w:p>
      <w:pPr>
        <w:widowControl w:val="0"/>
        <w:numPr>
          <w:numId w:val="0"/>
        </w:numPr>
        <w:jc w:val="both"/>
        <w:rPr>
          <w:rFonts w:hint="default"/>
          <w:sz w:val="24"/>
          <w:szCs w:val="24"/>
          <w:lang w:val="en-US" w:eastAsia="zh-CN"/>
        </w:rPr>
      </w:pPr>
      <w:r>
        <w:rPr>
          <w:rFonts w:hint="default"/>
          <w:sz w:val="24"/>
          <w:szCs w:val="24"/>
          <w:lang w:val="en-US" w:eastAsia="zh-CN"/>
        </w:rPr>
        <w:t>截至2022年6月，我国网民规模达10.51亿，较2021年12月增长1919万， 互联网普及率达 74.4%，较 2021 年 12 月提升 1.4 个百分点。</w:t>
      </w:r>
    </w:p>
    <w:p>
      <w:pPr>
        <w:widowControl w:val="0"/>
        <w:numPr>
          <w:numId w:val="0"/>
        </w:numPr>
        <w:jc w:val="both"/>
        <w:rPr>
          <w:rFonts w:hint="default"/>
          <w:sz w:val="24"/>
          <w:szCs w:val="24"/>
          <w:lang w:val="en-US" w:eastAsia="zh-CN"/>
        </w:rPr>
      </w:pPr>
      <w:r>
        <w:rPr>
          <w:rFonts w:hint="default"/>
          <w:sz w:val="24"/>
          <w:szCs w:val="24"/>
          <w:lang w:val="en-US" w:eastAsia="zh-CN"/>
        </w:rPr>
        <w:t>资料来源：第50次《中国互联网络发展状况统计报告》</w:t>
      </w:r>
    </w:p>
    <w:p>
      <w:pPr>
        <w:widowControl w:val="0"/>
        <w:numPr>
          <w:numId w:val="0"/>
        </w:numPr>
        <w:jc w:val="both"/>
        <w:rPr>
          <w:rFonts w:hint="eastAsia"/>
          <w:sz w:val="24"/>
          <w:szCs w:val="24"/>
          <w:lang w:val="en-US" w:eastAsia="zh-CN"/>
        </w:rPr>
      </w:pPr>
    </w:p>
    <w:p>
      <w:pPr>
        <w:widowControl w:val="0"/>
        <w:numPr>
          <w:numId w:val="0"/>
        </w:numPr>
        <w:jc w:val="both"/>
        <w:rPr>
          <w:rFonts w:hint="default"/>
          <w:sz w:val="24"/>
          <w:szCs w:val="24"/>
          <w:lang w:val="en-US" w:eastAsia="zh-CN"/>
        </w:rPr>
      </w:pPr>
      <w:r>
        <w:rPr>
          <w:rFonts w:hint="eastAsia"/>
          <w:sz w:val="24"/>
          <w:szCs w:val="24"/>
          <w:lang w:val="en-US" w:eastAsia="zh-CN"/>
        </w:rPr>
        <w:t>2.</w:t>
      </w:r>
      <w:r>
        <w:rPr>
          <w:rFonts w:hint="default"/>
          <w:sz w:val="24"/>
          <w:szCs w:val="24"/>
          <w:lang w:val="en-US" w:eastAsia="zh-CN"/>
        </w:rPr>
        <w:t>为什么网络意识形态如此重要</w:t>
      </w:r>
    </w:p>
    <w:p>
      <w:pPr>
        <w:widowControl w:val="0"/>
        <w:numPr>
          <w:numId w:val="0"/>
        </w:numPr>
        <w:jc w:val="both"/>
        <w:rPr>
          <w:rFonts w:hint="default"/>
          <w:sz w:val="24"/>
          <w:szCs w:val="24"/>
          <w:lang w:val="en-US" w:eastAsia="zh-CN"/>
        </w:rPr>
      </w:pPr>
      <w:r>
        <w:rPr>
          <w:rFonts w:hint="default"/>
          <w:sz w:val="24"/>
          <w:szCs w:val="24"/>
          <w:lang w:val="en-US" w:eastAsia="zh-CN"/>
        </w:rPr>
        <w:t>互联网是意识形态交锋最前沿</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互联网的发展使网络空间成为人们生产生活的新空间，互联网日益成为意识形态斗争的主阵地、主战场、最前沿。网络意识形态斗争直接关系到国家政治、经济和文化的安全。在互联网时代，网民是网络信息的接收者和生产者，网络的即时性、虚拟性和自由性使得网络空间成为各种网络社会思潮的集聚地和扩散地，造成各种网络意识明争暗斗。</w:t>
      </w:r>
    </w:p>
    <w:p>
      <w:pPr>
        <w:widowControl w:val="0"/>
        <w:numPr>
          <w:numId w:val="0"/>
        </w:numPr>
        <w:ind w:firstLine="480" w:firstLineChars="200"/>
        <w:jc w:val="both"/>
        <w:rPr>
          <w:rFonts w:hint="default"/>
          <w:sz w:val="24"/>
          <w:szCs w:val="24"/>
          <w:lang w:val="en-US" w:eastAsia="zh-CN"/>
        </w:rPr>
      </w:pPr>
    </w:p>
    <w:p>
      <w:pPr>
        <w:widowControl w:val="0"/>
        <w:numPr>
          <w:ilvl w:val="0"/>
          <w:numId w:val="0"/>
        </w:numPr>
        <w:ind w:firstLine="480" w:firstLineChars="200"/>
        <w:jc w:val="both"/>
        <w:rPr>
          <w:rFonts w:hint="default"/>
          <w:sz w:val="24"/>
          <w:szCs w:val="24"/>
          <w:lang w:val="en-US" w:eastAsia="zh-CN"/>
        </w:rPr>
      </w:pPr>
      <w:r>
        <w:rPr>
          <w:rFonts w:hint="default"/>
          <w:sz w:val="24"/>
          <w:szCs w:val="24"/>
          <w:lang w:val="en-US" w:eastAsia="zh-CN"/>
        </w:rPr>
        <w:t>没有硝烟的战场</w:t>
      </w:r>
    </w:p>
    <w:p>
      <w:pPr>
        <w:widowControl w:val="0"/>
        <w:numPr>
          <w:ilvl w:val="0"/>
          <w:numId w:val="0"/>
        </w:numPr>
        <w:ind w:firstLine="480" w:firstLineChars="200"/>
        <w:jc w:val="both"/>
        <w:rPr>
          <w:rFonts w:hint="default"/>
          <w:sz w:val="24"/>
          <w:szCs w:val="24"/>
          <w:lang w:val="en-US" w:eastAsia="zh-CN"/>
        </w:rPr>
      </w:pPr>
      <w:r>
        <w:rPr>
          <w:rFonts w:hint="default"/>
          <w:sz w:val="24"/>
          <w:szCs w:val="24"/>
          <w:lang w:val="en-US" w:eastAsia="zh-CN"/>
        </w:rPr>
        <w:t>最大变量</w:t>
      </w:r>
    </w:p>
    <w:p>
      <w:pPr>
        <w:widowControl w:val="0"/>
        <w:numPr>
          <w:numId w:val="0"/>
        </w:numPr>
        <w:jc w:val="both"/>
        <w:rPr>
          <w:rFonts w:hint="default"/>
          <w:sz w:val="24"/>
          <w:szCs w:val="24"/>
          <w:lang w:val="en-US" w:eastAsia="zh-CN"/>
        </w:rPr>
      </w:pP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多年前有西方政要就声称“有了互联网，对付中国就有了办法。社会主义国家投入西方怀抱，将从互联网开始”。</w:t>
      </w:r>
    </w:p>
    <w:p>
      <w:pPr>
        <w:widowControl w:val="0"/>
        <w:numPr>
          <w:numId w:val="0"/>
        </w:numPr>
        <w:jc w:val="both"/>
        <w:rPr>
          <w:rFonts w:hint="default"/>
          <w:sz w:val="24"/>
          <w:szCs w:val="24"/>
          <w:lang w:val="en-US" w:eastAsia="zh-CN"/>
        </w:rPr>
      </w:pPr>
      <w:r>
        <w:rPr>
          <w:rFonts w:hint="default"/>
          <w:sz w:val="24"/>
          <w:szCs w:val="24"/>
          <w:lang w:val="en-US" w:eastAsia="zh-CN"/>
        </w:rPr>
        <w:t>西方反华势力一直妄图利用互联网“扳倒中国”,多年前就有西方政要声称“有了互联网,对付中国就有了办法”,“社会主义国家投入西方怀抱,将从互联网开始”。</w:t>
      </w:r>
    </w:p>
    <w:p>
      <w:pPr>
        <w:widowControl w:val="0"/>
        <w:numPr>
          <w:ilvl w:val="0"/>
          <w:numId w:val="0"/>
        </w:numPr>
        <w:jc w:val="both"/>
        <w:rPr>
          <w:rFonts w:hint="default"/>
          <w:sz w:val="24"/>
          <w:szCs w:val="24"/>
          <w:lang w:val="en-US" w:eastAsia="zh-CN"/>
        </w:rPr>
      </w:pPr>
    </w:p>
    <w:p>
      <w:pPr>
        <w:widowControl w:val="0"/>
        <w:numPr>
          <w:ilvl w:val="0"/>
          <w:numId w:val="0"/>
        </w:numPr>
        <w:jc w:val="both"/>
        <w:rPr>
          <w:rFonts w:hint="default"/>
          <w:sz w:val="24"/>
          <w:szCs w:val="24"/>
          <w:lang w:val="en-US" w:eastAsia="zh-CN"/>
        </w:rPr>
      </w:pPr>
      <w:r>
        <w:rPr>
          <w:rFonts w:hint="default"/>
          <w:sz w:val="24"/>
          <w:szCs w:val="24"/>
          <w:lang w:val="en-US" w:eastAsia="zh-CN"/>
        </w:rPr>
        <w:t>能否顶得住、打得赢？</w:t>
      </w:r>
    </w:p>
    <w:p>
      <w:pPr>
        <w:widowControl w:val="0"/>
        <w:numPr>
          <w:ilvl w:val="0"/>
          <w:numId w:val="0"/>
        </w:numPr>
        <w:ind w:firstLine="480" w:firstLineChars="200"/>
        <w:jc w:val="both"/>
        <w:rPr>
          <w:rFonts w:hint="default"/>
          <w:sz w:val="24"/>
          <w:szCs w:val="24"/>
          <w:lang w:val="en-US" w:eastAsia="zh-CN"/>
        </w:rPr>
      </w:pPr>
      <w:r>
        <w:rPr>
          <w:rFonts w:hint="default"/>
          <w:sz w:val="24"/>
          <w:szCs w:val="24"/>
          <w:lang w:val="en-US" w:eastAsia="zh-CN"/>
        </w:rPr>
        <w:t>习近平总书记曾经深刻指出，“互联网是我们面临的最大变量，在互联网这个战场上，我们能否顶得住、打得赢，直接关系国家政治安全”，强调“过不了互联网这一关，就过不了长期执政这一关”。</w:t>
      </w:r>
    </w:p>
    <w:p>
      <w:pPr>
        <w:widowControl w:val="0"/>
        <w:numPr>
          <w:numId w:val="0"/>
        </w:numPr>
        <w:jc w:val="both"/>
        <w:rPr>
          <w:rFonts w:hint="default"/>
          <w:sz w:val="24"/>
          <w:szCs w:val="24"/>
          <w:lang w:val="en-US" w:eastAsia="zh-CN"/>
        </w:rPr>
      </w:pP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直接关系到我们党能否长期执政，关系到国家能否长治久安。</w:t>
      </w:r>
    </w:p>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r>
        <w:rPr>
          <w:rFonts w:hint="default"/>
          <w:sz w:val="24"/>
          <w:szCs w:val="24"/>
          <w:lang w:val="en-US" w:eastAsia="zh-CN"/>
        </w:rPr>
        <w:t>隐秘战场“网络战”</w:t>
      </w:r>
      <w:r>
        <w:rPr>
          <w:rFonts w:hint="eastAsia"/>
          <w:sz w:val="24"/>
          <w:szCs w:val="24"/>
          <w:lang w:val="en-US" w:eastAsia="zh-CN"/>
        </w:rPr>
        <w:t>：美首次承认对俄发动多次网络攻击</w:t>
      </w:r>
    </w:p>
    <w:p>
      <w:pPr>
        <w:widowControl w:val="0"/>
        <w:numPr>
          <w:numId w:val="0"/>
        </w:numPr>
        <w:jc w:val="both"/>
        <w:rPr>
          <w:rFonts w:hint="default"/>
          <w:sz w:val="24"/>
          <w:szCs w:val="24"/>
          <w:lang w:val="en-US" w:eastAsia="zh-CN"/>
        </w:rPr>
      </w:pPr>
      <w:r>
        <w:rPr>
          <w:rFonts w:hint="default"/>
          <w:sz w:val="24"/>
          <w:szCs w:val="24"/>
          <w:lang w:val="en-US" w:eastAsia="zh-CN"/>
        </w:rPr>
        <w:t xml:space="preserve">  乌克兰危机自爆发以来，除了现实中的战火，还有一个隐秘的战场，那就是”网络战“。俄罗斯屡次遭到来自境外的网络攻击，美国国家安全局局长保罗·中曾根在接受采访时承认，在乌克兰危机中，美国发起过多次网络攻击。</w:t>
      </w:r>
    </w:p>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r>
        <w:rPr>
          <w:rFonts w:hint="eastAsia"/>
          <w:sz w:val="24"/>
          <w:szCs w:val="24"/>
          <w:lang w:val="en-US" w:eastAsia="zh-CN"/>
        </w:rPr>
        <w:t>3.加强互联网内容建设，壮大主流舆论阵地</w:t>
      </w:r>
    </w:p>
    <w:p>
      <w:pPr>
        <w:widowControl w:val="0"/>
        <w:numPr>
          <w:numId w:val="0"/>
        </w:numPr>
        <w:jc w:val="both"/>
        <w:rPr>
          <w:rFonts w:hint="default"/>
          <w:i/>
          <w:iCs/>
          <w:sz w:val="24"/>
          <w:szCs w:val="24"/>
          <w:lang w:val="en-US" w:eastAsia="zh-CN"/>
        </w:rPr>
      </w:pPr>
      <w:r>
        <w:rPr>
          <w:rFonts w:hint="default"/>
          <w:i/>
          <w:iCs/>
          <w:sz w:val="24"/>
          <w:szCs w:val="24"/>
          <w:lang w:val="en-US" w:eastAsia="zh-CN"/>
        </w:rPr>
        <w:t>如何做？</w:t>
      </w:r>
    </w:p>
    <w:p>
      <w:pPr>
        <w:widowControl w:val="0"/>
        <w:numPr>
          <w:numId w:val="0"/>
        </w:numPr>
        <w:jc w:val="both"/>
        <w:rPr>
          <w:rFonts w:hint="default"/>
          <w:sz w:val="24"/>
          <w:szCs w:val="24"/>
          <w:lang w:val="en-US" w:eastAsia="zh-CN"/>
        </w:rPr>
      </w:pPr>
      <w:r>
        <w:rPr>
          <w:rFonts w:hint="default"/>
          <w:sz w:val="24"/>
          <w:szCs w:val="24"/>
          <w:lang w:val="en-US" w:eastAsia="zh-CN"/>
        </w:rPr>
        <w:t>做强网上正面宣传，旗帜鲜明坚持正确政治方向、舆论导向、价值取向，用习近平新时代中国特色社会主义思想团结、凝聚亿万网民，推进网上宣传理念、内容、形式、方法、手段等创新，把握好时度效，构建网上网下同心圆，更好凝聚社会共识。</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 xml:space="preserve"> 比如，2021年9月，人民网联合中央党史和文献研究院第七研究部、人民日报“碰碰词儿工作室”共同制作推出的《奇迹 有密码》系列短视频，以水墨画的展现形式，与生活在现代的我们“隔空对话”；通过小切口讲故事，推动伟大精神在广大群众特别是青少年群体中入脑入心。</w:t>
      </w:r>
    </w:p>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r>
        <w:rPr>
          <w:rFonts w:hint="eastAsia"/>
          <w:sz w:val="24"/>
          <w:szCs w:val="24"/>
          <w:lang w:val="en-US" w:eastAsia="zh-CN"/>
        </w:rPr>
        <w:t>4.加强网络空间治理，构建良好网络秩序</w:t>
      </w:r>
    </w:p>
    <w:p>
      <w:pPr>
        <w:widowControl w:val="0"/>
        <w:numPr>
          <w:numId w:val="0"/>
        </w:numPr>
        <w:jc w:val="both"/>
        <w:rPr>
          <w:rFonts w:hint="default"/>
          <w:i/>
          <w:iCs/>
          <w:sz w:val="24"/>
          <w:szCs w:val="24"/>
          <w:lang w:val="en-US" w:eastAsia="zh-CN"/>
        </w:rPr>
      </w:pPr>
      <w:r>
        <w:rPr>
          <w:rFonts w:hint="default"/>
          <w:i/>
          <w:iCs/>
          <w:sz w:val="24"/>
          <w:szCs w:val="24"/>
          <w:lang w:val="en-US" w:eastAsia="zh-CN"/>
        </w:rPr>
        <w:t>如何做？</w:t>
      </w:r>
    </w:p>
    <w:p>
      <w:pPr>
        <w:widowControl w:val="0"/>
        <w:numPr>
          <w:numId w:val="0"/>
        </w:numPr>
        <w:jc w:val="both"/>
        <w:rPr>
          <w:rFonts w:hint="default"/>
          <w:sz w:val="24"/>
          <w:szCs w:val="24"/>
          <w:lang w:val="en-US" w:eastAsia="zh-CN"/>
        </w:rPr>
      </w:pPr>
      <w:r>
        <w:rPr>
          <w:rFonts w:hint="default"/>
          <w:sz w:val="24"/>
          <w:szCs w:val="24"/>
          <w:lang w:val="en-US" w:eastAsia="zh-CN"/>
        </w:rPr>
        <w:t>网络空间是亿万民众共同的精神家园。</w:t>
      </w:r>
    </w:p>
    <w:p>
      <w:pPr>
        <w:widowControl w:val="0"/>
        <w:numPr>
          <w:numId w:val="0"/>
        </w:numPr>
        <w:jc w:val="both"/>
        <w:rPr>
          <w:rFonts w:hint="default"/>
          <w:sz w:val="24"/>
          <w:szCs w:val="24"/>
          <w:lang w:val="en-US" w:eastAsia="zh-CN"/>
        </w:rPr>
      </w:pPr>
      <w:r>
        <w:rPr>
          <w:rFonts w:hint="default"/>
          <w:sz w:val="24"/>
          <w:szCs w:val="24"/>
          <w:lang w:val="en-US" w:eastAsia="zh-CN"/>
        </w:rPr>
        <w:t>网络空间天朗气清、生态良好，符合人民利益。</w:t>
      </w:r>
    </w:p>
    <w:p>
      <w:pPr>
        <w:widowControl w:val="0"/>
        <w:numPr>
          <w:numId w:val="0"/>
        </w:numPr>
        <w:jc w:val="both"/>
        <w:rPr>
          <w:rFonts w:hint="default"/>
          <w:sz w:val="24"/>
          <w:szCs w:val="24"/>
          <w:lang w:val="en-US" w:eastAsia="zh-CN"/>
        </w:rPr>
      </w:pPr>
      <w:r>
        <w:rPr>
          <w:rFonts w:hint="default"/>
          <w:sz w:val="24"/>
          <w:szCs w:val="24"/>
          <w:lang w:val="en-US" w:eastAsia="zh-CN"/>
        </w:rPr>
        <w:t>网络空间乌烟瘴气、生态恶化，不符合人民利益。</w:t>
      </w:r>
    </w:p>
    <w:p>
      <w:pPr>
        <w:widowControl w:val="0"/>
        <w:numPr>
          <w:numId w:val="0"/>
        </w:numPr>
        <w:jc w:val="both"/>
        <w:rPr>
          <w:rFonts w:hint="default"/>
          <w:sz w:val="24"/>
          <w:szCs w:val="24"/>
          <w:lang w:val="en-US" w:eastAsia="zh-CN"/>
        </w:rPr>
      </w:pPr>
      <w:r>
        <w:rPr>
          <w:rFonts w:hint="default"/>
          <w:sz w:val="24"/>
          <w:szCs w:val="24"/>
          <w:lang w:val="en-US" w:eastAsia="zh-CN"/>
        </w:rPr>
        <w:t>网络不是法外之地</w:t>
      </w:r>
    </w:p>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r>
        <w:rPr>
          <w:rFonts w:hint="default"/>
          <w:sz w:val="24"/>
          <w:szCs w:val="24"/>
          <w:lang w:val="en-US" w:eastAsia="zh-CN"/>
        </w:rPr>
        <w:t>提高网络综合治理能力，形成党委领导、政府管理、企业履责、社会监督、网民自律等多主体参与，经济、法律、技术等多种手段相结合的综合治网格局。</w:t>
      </w:r>
    </w:p>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p>
    <w:p>
      <w:pPr>
        <w:widowControl w:val="0"/>
        <w:numPr>
          <w:ilvl w:val="0"/>
          <w:numId w:val="2"/>
        </w:numPr>
        <w:ind w:left="0" w:leftChars="0" w:firstLine="0" w:firstLineChars="0"/>
        <w:jc w:val="both"/>
        <w:rPr>
          <w:rFonts w:hint="default"/>
          <w:sz w:val="24"/>
          <w:szCs w:val="24"/>
          <w:lang w:val="en-US" w:eastAsia="zh-CN"/>
        </w:rPr>
      </w:pPr>
      <w:r>
        <w:rPr>
          <w:rFonts w:hint="default"/>
          <w:sz w:val="24"/>
          <w:szCs w:val="24"/>
          <w:lang w:val="en-US" w:eastAsia="zh-CN"/>
        </w:rPr>
        <w:t>为什么要用社会主义核心价值观凝心聚力</w:t>
      </w:r>
    </w:p>
    <w:p>
      <w:pPr>
        <w:widowControl w:val="0"/>
        <w:numPr>
          <w:numId w:val="0"/>
        </w:numPr>
        <w:jc w:val="both"/>
        <w:rPr>
          <w:rFonts w:hint="default"/>
          <w:sz w:val="24"/>
          <w:szCs w:val="24"/>
          <w:lang w:val="en-US" w:eastAsia="zh-CN"/>
        </w:rPr>
      </w:pPr>
      <w:r>
        <w:rPr>
          <w:rFonts w:hint="eastAsia"/>
          <w:sz w:val="24"/>
          <w:szCs w:val="24"/>
          <w:lang w:val="en-US" w:eastAsia="zh-CN"/>
        </w:rPr>
        <w:t xml:space="preserve">                     ——凝魂聚气、强基固本的基础工程</w:t>
      </w:r>
    </w:p>
    <w:p>
      <w:pPr>
        <w:widowControl w:val="0"/>
        <w:numPr>
          <w:numId w:val="0"/>
        </w:numPr>
        <w:jc w:val="both"/>
        <w:rPr>
          <w:rFonts w:hint="default"/>
          <w:sz w:val="24"/>
          <w:szCs w:val="24"/>
          <w:lang w:val="en-US" w:eastAsia="zh-CN"/>
        </w:rPr>
      </w:pPr>
    </w:p>
    <w:p>
      <w:pPr>
        <w:widowControl w:val="0"/>
        <w:numPr>
          <w:numId w:val="0"/>
        </w:numPr>
        <w:jc w:val="both"/>
        <w:rPr>
          <w:rFonts w:hint="default"/>
          <w:sz w:val="21"/>
          <w:szCs w:val="21"/>
          <w:lang w:val="en-US" w:eastAsia="zh-CN"/>
        </w:rPr>
      </w:pPr>
      <w:r>
        <w:rPr>
          <w:rFonts w:hint="default"/>
          <w:sz w:val="21"/>
          <w:szCs w:val="21"/>
          <w:lang w:val="en-US" w:eastAsia="zh-CN"/>
        </w:rPr>
        <w:t>（一）文化的影响力首先是价值观念的影响力</w:t>
      </w:r>
    </w:p>
    <w:p>
      <w:pPr>
        <w:widowControl w:val="0"/>
        <w:numPr>
          <w:numId w:val="0"/>
        </w:numPr>
        <w:jc w:val="both"/>
        <w:rPr>
          <w:rFonts w:hint="default"/>
          <w:sz w:val="21"/>
          <w:szCs w:val="21"/>
          <w:lang w:val="en-US" w:eastAsia="zh-CN"/>
        </w:rPr>
      </w:pPr>
      <w:r>
        <w:rPr>
          <w:rFonts w:hint="default"/>
          <w:sz w:val="21"/>
          <w:szCs w:val="21"/>
          <w:lang w:val="en-US" w:eastAsia="zh-CN"/>
        </w:rPr>
        <w:t>（二）社会主义核心价值观的内涵要义</w:t>
      </w:r>
    </w:p>
    <w:p>
      <w:pPr>
        <w:widowControl w:val="0"/>
        <w:numPr>
          <w:numId w:val="0"/>
        </w:numPr>
        <w:jc w:val="both"/>
        <w:rPr>
          <w:rFonts w:hint="default"/>
          <w:sz w:val="21"/>
          <w:szCs w:val="21"/>
          <w:lang w:val="en-US" w:eastAsia="zh-CN"/>
        </w:rPr>
      </w:pPr>
      <w:r>
        <w:rPr>
          <w:rFonts w:hint="default"/>
          <w:sz w:val="21"/>
          <w:szCs w:val="21"/>
          <w:lang w:val="en-US" w:eastAsia="zh-CN"/>
        </w:rPr>
        <w:t>（三）培育和践行社会主义核心价值观</w:t>
      </w:r>
    </w:p>
    <w:p>
      <w:pPr>
        <w:widowControl w:val="0"/>
        <w:numPr>
          <w:numId w:val="0"/>
        </w:numPr>
        <w:jc w:val="both"/>
        <w:rPr>
          <w:rFonts w:hint="default"/>
          <w:sz w:val="24"/>
          <w:szCs w:val="24"/>
          <w:lang w:val="en-US" w:eastAsia="zh-CN"/>
        </w:rPr>
      </w:pPr>
    </w:p>
    <w:p>
      <w:pPr>
        <w:widowControl w:val="0"/>
        <w:numPr>
          <w:ilvl w:val="0"/>
          <w:numId w:val="5"/>
        </w:numPr>
        <w:jc w:val="both"/>
        <w:rPr>
          <w:rFonts w:hint="default"/>
          <w:sz w:val="24"/>
          <w:szCs w:val="24"/>
          <w:lang w:val="en-US" w:eastAsia="zh-CN"/>
        </w:rPr>
      </w:pPr>
      <w:r>
        <w:rPr>
          <w:rFonts w:hint="default"/>
          <w:sz w:val="24"/>
          <w:szCs w:val="24"/>
          <w:lang w:val="en-US" w:eastAsia="zh-CN"/>
        </w:rPr>
        <w:t>文化的影响力首先是价值观念的影响力</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价值观念在一定社会的文化中是起中轴作用的，文化的影响力首先是价值观念的影响力。世界上各种文化之争，本质上是价值观念之争，也是人心之争、意识形态之争，正所谓“一时之强弱在力，千古之胜负在理”。首先要打好价值观念之争这场硬仗。</w:t>
      </w:r>
    </w:p>
    <w:p>
      <w:pPr>
        <w:widowControl w:val="0"/>
        <w:numPr>
          <w:numId w:val="0"/>
        </w:numPr>
        <w:ind w:firstLine="3060" w:firstLineChars="1700"/>
        <w:jc w:val="both"/>
        <w:rPr>
          <w:rFonts w:hint="default"/>
          <w:sz w:val="18"/>
          <w:szCs w:val="18"/>
          <w:lang w:val="en-US" w:eastAsia="zh-CN"/>
        </w:rPr>
      </w:pPr>
      <w:r>
        <w:rPr>
          <w:rFonts w:hint="default"/>
          <w:sz w:val="18"/>
          <w:szCs w:val="18"/>
          <w:lang w:val="en-US" w:eastAsia="zh-CN"/>
        </w:rPr>
        <w:t>——习近平在十八届中央政治局第十二次集体学习时的讲话</w:t>
      </w:r>
    </w:p>
    <w:p>
      <w:pPr>
        <w:widowControl w:val="0"/>
        <w:numPr>
          <w:numId w:val="0"/>
        </w:numPr>
        <w:ind w:firstLine="5940" w:firstLineChars="3300"/>
        <w:jc w:val="both"/>
        <w:rPr>
          <w:rFonts w:hint="default"/>
          <w:sz w:val="18"/>
          <w:szCs w:val="18"/>
          <w:lang w:val="en-US" w:eastAsia="zh-CN"/>
        </w:rPr>
      </w:pPr>
      <w:r>
        <w:rPr>
          <w:rFonts w:hint="default"/>
          <w:sz w:val="18"/>
          <w:szCs w:val="18"/>
          <w:lang w:val="en-US" w:eastAsia="zh-CN"/>
        </w:rPr>
        <w:t>（2013年12月30日）</w:t>
      </w:r>
    </w:p>
    <w:p>
      <w:pPr>
        <w:widowControl w:val="0"/>
        <w:numPr>
          <w:numId w:val="0"/>
        </w:numPr>
        <w:jc w:val="both"/>
        <w:rPr>
          <w:rFonts w:hint="default"/>
          <w:sz w:val="24"/>
          <w:szCs w:val="24"/>
          <w:lang w:val="en-US" w:eastAsia="zh-CN"/>
        </w:rPr>
      </w:pPr>
      <w:r>
        <w:rPr>
          <w:rFonts w:hint="eastAsia"/>
          <w:sz w:val="24"/>
          <w:szCs w:val="24"/>
          <w:lang w:val="en-US" w:eastAsia="zh-CN"/>
        </w:rPr>
        <w:t>1.不同民族、国家有不同的核心价值观</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价值观具有历史性和民族性，每个时代都有凝聚着这个时代精神的价值观念，每个民族都有自己独特的价值观念。</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习近平总书记所指出的，“一个民族、一个国家的核心价值观必须同这个民族、这个国家的历史文化相契合，同这个民族、这个国家的人民正在进行的奋斗相结合，同这个民族、这个国家需要解决的时代问题相适应”。</w:t>
      </w:r>
    </w:p>
    <w:p>
      <w:pPr>
        <w:widowControl w:val="0"/>
        <w:numPr>
          <w:numId w:val="0"/>
        </w:numPr>
        <w:jc w:val="both"/>
        <w:rPr>
          <w:rFonts w:hint="default"/>
          <w:sz w:val="24"/>
          <w:szCs w:val="24"/>
          <w:lang w:val="en-US" w:eastAsia="zh-CN"/>
        </w:rPr>
      </w:pP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世界上没有两片完全相同的树叶。一个民族、一个国家，必须知道自己是谁，是从哪里来的，要到哪里去，想明白了、想对了，就要坚定不移朝着目标前进。</w:t>
      </w:r>
    </w:p>
    <w:p>
      <w:pPr>
        <w:widowControl w:val="0"/>
        <w:numPr>
          <w:numId w:val="0"/>
        </w:numPr>
        <w:jc w:val="both"/>
        <w:rPr>
          <w:rFonts w:hint="eastAsia"/>
          <w:sz w:val="24"/>
          <w:szCs w:val="24"/>
          <w:lang w:val="en-US" w:eastAsia="zh-CN"/>
        </w:rPr>
      </w:pPr>
      <w:r>
        <w:rPr>
          <w:rFonts w:hint="eastAsia"/>
          <w:sz w:val="24"/>
          <w:szCs w:val="24"/>
          <w:lang w:val="en-US" w:eastAsia="zh-CN"/>
        </w:rPr>
        <w:t>2.培育社会主义核心价值观的意义是什么</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一个国家的文化软实力，从根本上说，取决于其核心价值观的生命力、凝聚力、感召力。确立反映全国各族人民共同认同的价值观“最大公约数”，使全体人民同心同德、团结奋进，关乎国家前途命运，关乎人民幸福安康。要把培育和践行社会主义核心价值观作为凝魂聚气、强基固本的基础工程。</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我国是一个有着14亿多人口、56个民族的大国，如果没有共同的核心价值观，一个民族、一个国家就会魂无定所、行无依归。</w:t>
      </w:r>
    </w:p>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p>
    <w:p>
      <w:pPr>
        <w:widowControl w:val="0"/>
        <w:numPr>
          <w:ilvl w:val="0"/>
          <w:numId w:val="5"/>
        </w:numPr>
        <w:ind w:left="0" w:leftChars="0" w:firstLine="0" w:firstLineChars="0"/>
        <w:jc w:val="both"/>
        <w:rPr>
          <w:rFonts w:hint="default"/>
          <w:sz w:val="24"/>
          <w:szCs w:val="24"/>
          <w:lang w:val="en-US" w:eastAsia="zh-CN"/>
        </w:rPr>
      </w:pPr>
      <w:r>
        <w:rPr>
          <w:rFonts w:hint="default"/>
          <w:sz w:val="24"/>
          <w:szCs w:val="24"/>
          <w:lang w:val="en-US" w:eastAsia="zh-CN"/>
        </w:rPr>
        <w:t>社会主义核心价值观的内涵要义</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我们要大力培育和弘扬社会主义核心价值体系和核心价值观，加快构建充分反映中国特色、民族特性、时代特征的价值体系，努力抢占价值体系的制高点。而在核心价值体系和核心价值观中，道德价值具有十分重要的作用。</w:t>
      </w:r>
    </w:p>
    <w:p>
      <w:pPr>
        <w:widowControl w:val="0"/>
        <w:numPr>
          <w:numId w:val="0"/>
        </w:numPr>
        <w:ind w:firstLine="3060" w:firstLineChars="1700"/>
        <w:jc w:val="both"/>
        <w:rPr>
          <w:rFonts w:hint="default"/>
          <w:sz w:val="18"/>
          <w:szCs w:val="18"/>
          <w:lang w:val="en-US" w:eastAsia="zh-CN"/>
        </w:rPr>
      </w:pPr>
      <w:r>
        <w:rPr>
          <w:rFonts w:hint="default"/>
          <w:sz w:val="18"/>
          <w:szCs w:val="18"/>
          <w:lang w:val="en-US" w:eastAsia="zh-CN"/>
        </w:rPr>
        <w:t>——习近平在省部级主要领导干部学习贯彻十八届三中全会精神</w:t>
      </w:r>
    </w:p>
    <w:p>
      <w:pPr>
        <w:widowControl w:val="0"/>
        <w:numPr>
          <w:numId w:val="0"/>
        </w:numPr>
        <w:ind w:firstLine="5400" w:firstLineChars="3000"/>
        <w:jc w:val="both"/>
        <w:rPr>
          <w:rFonts w:hint="default"/>
          <w:sz w:val="18"/>
          <w:szCs w:val="18"/>
          <w:lang w:val="en-US" w:eastAsia="zh-CN"/>
        </w:rPr>
      </w:pPr>
      <w:r>
        <w:rPr>
          <w:rFonts w:hint="default"/>
          <w:sz w:val="18"/>
          <w:szCs w:val="18"/>
          <w:lang w:val="en-US" w:eastAsia="zh-CN"/>
        </w:rPr>
        <w:t>全面深化改革专题研讨班上的讲话</w:t>
      </w:r>
    </w:p>
    <w:p>
      <w:pPr>
        <w:widowControl w:val="0"/>
        <w:numPr>
          <w:numId w:val="0"/>
        </w:numPr>
        <w:ind w:firstLine="6300" w:firstLineChars="3500"/>
        <w:jc w:val="both"/>
        <w:rPr>
          <w:rFonts w:hint="default"/>
          <w:sz w:val="18"/>
          <w:szCs w:val="18"/>
          <w:lang w:val="en-US" w:eastAsia="zh-CN"/>
        </w:rPr>
      </w:pPr>
      <w:r>
        <w:rPr>
          <w:rFonts w:hint="default"/>
          <w:sz w:val="18"/>
          <w:szCs w:val="18"/>
          <w:lang w:val="en-US" w:eastAsia="zh-CN"/>
        </w:rPr>
        <w:t>（2014年2月17日）</w:t>
      </w:r>
    </w:p>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r>
        <w:rPr>
          <w:rFonts w:hint="eastAsia"/>
          <w:sz w:val="24"/>
          <w:szCs w:val="24"/>
          <w:lang w:val="en-US" w:eastAsia="zh-CN"/>
        </w:rPr>
        <w:t>1.</w:t>
      </w:r>
      <w:r>
        <w:rPr>
          <w:rFonts w:hint="default"/>
          <w:sz w:val="24"/>
          <w:szCs w:val="24"/>
          <w:lang w:val="en-US" w:eastAsia="zh-CN"/>
        </w:rPr>
        <w:t>社会主义核心价值观的提出</w:t>
      </w:r>
    </w:p>
    <w:p>
      <w:pPr>
        <w:widowControl w:val="0"/>
        <w:numPr>
          <w:numId w:val="0"/>
        </w:numPr>
        <w:jc w:val="both"/>
        <w:rPr>
          <w:rFonts w:hint="eastAsia"/>
          <w:sz w:val="24"/>
          <w:szCs w:val="24"/>
          <w:lang w:val="en-US" w:eastAsia="zh-CN"/>
        </w:rPr>
      </w:pPr>
      <w:r>
        <w:rPr>
          <w:rFonts w:hint="default"/>
          <w:sz w:val="24"/>
          <w:szCs w:val="24"/>
          <w:lang w:val="en-US" w:eastAsia="zh-CN"/>
        </w:rPr>
        <w:t>2006年</w:t>
      </w:r>
      <w:r>
        <w:rPr>
          <w:rFonts w:hint="eastAsia"/>
          <w:sz w:val="24"/>
          <w:szCs w:val="24"/>
          <w:lang w:val="en-US" w:eastAsia="zh-CN"/>
        </w:rPr>
        <w:t>10月，党的十六届六中全会通过《中共中央关于构建社会主义和谐社会若干重大问题的决定》，提出社会主义核心价值体系</w:t>
      </w:r>
    </w:p>
    <w:p>
      <w:pPr>
        <w:widowControl w:val="0"/>
        <w:numPr>
          <w:numId w:val="0"/>
        </w:numPr>
        <w:jc w:val="both"/>
        <w:rPr>
          <w:rFonts w:hint="eastAsia"/>
          <w:sz w:val="24"/>
          <w:szCs w:val="24"/>
          <w:lang w:val="en-US" w:eastAsia="zh-CN"/>
        </w:rPr>
      </w:pPr>
      <w:r>
        <w:rPr>
          <w:rFonts w:hint="default"/>
          <w:sz w:val="24"/>
          <w:szCs w:val="24"/>
          <w:lang w:val="en-US" w:eastAsia="zh-CN"/>
        </w:rPr>
        <w:t>2012年</w:t>
      </w:r>
      <w:r>
        <w:rPr>
          <w:rFonts w:hint="eastAsia"/>
          <w:sz w:val="24"/>
          <w:szCs w:val="24"/>
          <w:lang w:val="en-US" w:eastAsia="zh-CN"/>
        </w:rPr>
        <w:t>11月，党的十八大提出社会主义核心价值观</w:t>
      </w:r>
    </w:p>
    <w:p>
      <w:pPr>
        <w:widowControl w:val="0"/>
        <w:numPr>
          <w:numId w:val="0"/>
        </w:numPr>
        <w:jc w:val="both"/>
        <w:rPr>
          <w:rFonts w:hint="default"/>
          <w:sz w:val="24"/>
          <w:szCs w:val="24"/>
          <w:lang w:val="en-US" w:eastAsia="zh-CN"/>
        </w:rPr>
      </w:pPr>
      <w:r>
        <w:rPr>
          <w:rFonts w:hint="default"/>
          <w:sz w:val="24"/>
          <w:szCs w:val="24"/>
          <w:lang w:val="en-US" w:eastAsia="zh-CN"/>
        </w:rPr>
        <w:t>2013年</w:t>
      </w:r>
      <w:r>
        <w:rPr>
          <w:rFonts w:hint="eastAsia"/>
          <w:sz w:val="24"/>
          <w:szCs w:val="24"/>
          <w:lang w:val="en-US" w:eastAsia="zh-CN"/>
        </w:rPr>
        <w:t>12月，中共中央办公厅印发《关于培育和践行社会主义核心价值观的意见》</w:t>
      </w:r>
    </w:p>
    <w:p>
      <w:pPr>
        <w:widowControl w:val="0"/>
        <w:numPr>
          <w:numId w:val="0"/>
        </w:numPr>
        <w:jc w:val="both"/>
        <w:rPr>
          <w:rFonts w:hint="default"/>
          <w:sz w:val="24"/>
          <w:szCs w:val="24"/>
          <w:lang w:val="en-US" w:eastAsia="zh-CN"/>
        </w:rPr>
      </w:pPr>
    </w:p>
    <w:p>
      <w:pPr>
        <w:widowControl w:val="0"/>
        <w:numPr>
          <w:numId w:val="0"/>
        </w:numPr>
        <w:jc w:val="both"/>
        <w:rPr>
          <w:rFonts w:hint="eastAsia"/>
          <w:sz w:val="24"/>
          <w:szCs w:val="24"/>
          <w:lang w:val="en-US" w:eastAsia="zh-CN"/>
        </w:rPr>
      </w:pPr>
      <w:r>
        <w:rPr>
          <w:rFonts w:hint="eastAsia"/>
          <w:sz w:val="24"/>
          <w:szCs w:val="24"/>
          <w:lang w:val="en-US" w:eastAsia="zh-CN"/>
        </w:rPr>
        <w:t>2.应该坚守什么样的社会主义核心价值观</w:t>
      </w:r>
    </w:p>
    <w:p>
      <w:pPr>
        <w:widowControl w:val="0"/>
        <w:numPr>
          <w:numId w:val="0"/>
        </w:numPr>
        <w:jc w:val="both"/>
        <w:rPr>
          <w:rFonts w:hint="default"/>
          <w:sz w:val="24"/>
          <w:szCs w:val="24"/>
          <w:lang w:val="en-US" w:eastAsia="zh-CN"/>
        </w:rPr>
      </w:pPr>
      <w:r>
        <w:rPr>
          <w:rFonts w:hint="eastAsia"/>
          <w:sz w:val="24"/>
          <w:szCs w:val="24"/>
          <w:lang w:val="en-US" w:eastAsia="zh-CN"/>
        </w:rPr>
        <w:t>国家：</w:t>
      </w:r>
      <w:r>
        <w:rPr>
          <w:rFonts w:hint="default"/>
          <w:sz w:val="24"/>
          <w:szCs w:val="24"/>
          <w:lang w:val="en-US" w:eastAsia="zh-CN"/>
        </w:rPr>
        <w:t>富强 民主 文明 和谐</w:t>
      </w:r>
      <w:r>
        <w:rPr>
          <w:rFonts w:hint="eastAsia"/>
          <w:sz w:val="24"/>
          <w:szCs w:val="24"/>
          <w:lang w:val="en-US" w:eastAsia="zh-CN"/>
        </w:rPr>
        <w:t xml:space="preserve">         建设什么样的国家</w:t>
      </w:r>
    </w:p>
    <w:p>
      <w:pPr>
        <w:widowControl w:val="0"/>
        <w:numPr>
          <w:numId w:val="0"/>
        </w:numPr>
        <w:jc w:val="both"/>
        <w:rPr>
          <w:rFonts w:hint="default"/>
          <w:sz w:val="24"/>
          <w:szCs w:val="24"/>
          <w:lang w:val="en-US" w:eastAsia="zh-CN"/>
        </w:rPr>
      </w:pPr>
      <w:r>
        <w:rPr>
          <w:rFonts w:hint="eastAsia"/>
          <w:sz w:val="24"/>
          <w:szCs w:val="24"/>
          <w:lang w:val="en-US" w:eastAsia="zh-CN"/>
        </w:rPr>
        <w:t>社会：</w:t>
      </w:r>
      <w:r>
        <w:rPr>
          <w:rFonts w:hint="default"/>
          <w:sz w:val="24"/>
          <w:szCs w:val="24"/>
          <w:lang w:val="en-US" w:eastAsia="zh-CN"/>
        </w:rPr>
        <w:t>自由 平等 公正 法治</w:t>
      </w:r>
      <w:r>
        <w:rPr>
          <w:rFonts w:hint="eastAsia"/>
          <w:sz w:val="24"/>
          <w:szCs w:val="24"/>
          <w:lang w:val="en-US" w:eastAsia="zh-CN"/>
        </w:rPr>
        <w:t xml:space="preserve">         建设什么样的社会</w:t>
      </w:r>
    </w:p>
    <w:p>
      <w:pPr>
        <w:widowControl w:val="0"/>
        <w:numPr>
          <w:numId w:val="0"/>
        </w:numPr>
        <w:jc w:val="both"/>
        <w:rPr>
          <w:rFonts w:hint="default"/>
          <w:sz w:val="24"/>
          <w:szCs w:val="24"/>
          <w:lang w:val="en-US" w:eastAsia="zh-CN"/>
        </w:rPr>
      </w:pPr>
      <w:r>
        <w:rPr>
          <w:rFonts w:hint="eastAsia"/>
          <w:sz w:val="24"/>
          <w:szCs w:val="24"/>
          <w:lang w:val="en-US" w:eastAsia="zh-CN"/>
        </w:rPr>
        <w:t>公民：</w:t>
      </w:r>
      <w:r>
        <w:rPr>
          <w:rFonts w:hint="default"/>
          <w:sz w:val="24"/>
          <w:szCs w:val="24"/>
          <w:lang w:val="en-US" w:eastAsia="zh-CN"/>
        </w:rPr>
        <w:t>爱国 敬业 诚信 友善</w:t>
      </w:r>
      <w:r>
        <w:rPr>
          <w:rFonts w:hint="eastAsia"/>
          <w:sz w:val="24"/>
          <w:szCs w:val="24"/>
          <w:lang w:val="en-US" w:eastAsia="zh-CN"/>
        </w:rPr>
        <w:t xml:space="preserve">         培育什么样的公民</w:t>
      </w:r>
    </w:p>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r>
        <w:rPr>
          <w:rFonts w:hint="default"/>
          <w:i/>
          <w:iCs/>
          <w:sz w:val="24"/>
          <w:szCs w:val="24"/>
          <w:lang w:val="en-US" w:eastAsia="zh-CN"/>
        </w:rPr>
        <w:t>具体我们该怎么做？</w:t>
      </w:r>
    </w:p>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r>
        <w:rPr>
          <w:rFonts w:hint="eastAsia"/>
          <w:sz w:val="24"/>
          <w:szCs w:val="24"/>
          <w:lang w:val="en-US" w:eastAsia="zh-CN"/>
        </w:rPr>
        <w:t>3.核心价值观，其实就是一种德</w:t>
      </w:r>
    </w:p>
    <w:p>
      <w:pPr>
        <w:widowControl w:val="0"/>
        <w:numPr>
          <w:numId w:val="0"/>
        </w:numPr>
        <w:jc w:val="both"/>
        <w:rPr>
          <w:rFonts w:hint="default"/>
          <w:sz w:val="24"/>
          <w:szCs w:val="24"/>
          <w:lang w:val="en-US" w:eastAsia="zh-CN"/>
        </w:rPr>
      </w:pPr>
      <w:r>
        <w:rPr>
          <w:rFonts w:hint="default"/>
          <w:sz w:val="24"/>
          <w:szCs w:val="24"/>
          <w:lang w:val="en-US" w:eastAsia="zh-CN"/>
        </w:rPr>
        <w:t>国无德不兴，人无德不立</w:t>
      </w:r>
    </w:p>
    <w:p>
      <w:pPr>
        <w:widowControl w:val="0"/>
        <w:numPr>
          <w:numId w:val="0"/>
        </w:numPr>
        <w:jc w:val="both"/>
        <w:rPr>
          <w:rFonts w:hint="default"/>
          <w:sz w:val="24"/>
          <w:szCs w:val="24"/>
          <w:lang w:val="en-US" w:eastAsia="zh-CN"/>
        </w:rPr>
      </w:pPr>
      <w:r>
        <w:rPr>
          <w:rFonts w:hint="default"/>
          <w:sz w:val="24"/>
          <w:szCs w:val="24"/>
          <w:lang w:val="en-US" w:eastAsia="zh-CN"/>
        </w:rPr>
        <w:t>国有四维，礼义廉耻，“四维不张，国乃灭亡”。</w:t>
      </w:r>
    </w:p>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r>
        <w:rPr>
          <w:rFonts w:hint="default"/>
          <w:sz w:val="24"/>
          <w:szCs w:val="24"/>
          <w:lang w:val="en-US" w:eastAsia="zh-CN"/>
        </w:rPr>
        <w:t>明大德，守公德，严私德</w:t>
      </w:r>
    </w:p>
    <w:p>
      <w:pPr>
        <w:widowControl w:val="0"/>
        <w:numPr>
          <w:numId w:val="0"/>
        </w:numPr>
        <w:jc w:val="both"/>
        <w:rPr>
          <w:rFonts w:hint="default"/>
          <w:sz w:val="24"/>
          <w:szCs w:val="24"/>
          <w:lang w:val="en-US" w:eastAsia="zh-CN"/>
        </w:rPr>
      </w:pPr>
      <w:r>
        <w:rPr>
          <w:rFonts w:hint="default"/>
          <w:sz w:val="24"/>
          <w:szCs w:val="24"/>
          <w:lang w:val="en-US" w:eastAsia="zh-CN"/>
        </w:rPr>
        <w:t>既是个人的德，也是一种大德，就是国家的德、社会的德。</w:t>
      </w:r>
    </w:p>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r>
        <w:rPr>
          <w:rFonts w:hint="default"/>
          <w:sz w:val="24"/>
          <w:szCs w:val="24"/>
          <w:lang w:val="en-US" w:eastAsia="zh-CN"/>
        </w:rPr>
        <w:t>（三）培育和践行社会主义核心价值观</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核心价值观的养成绝非一日之功，要坚持由易到难、由近及远，努力把核心价值观的要求变成日常的行为准则，进而形成自觉奉行的信念理念。</w:t>
      </w:r>
    </w:p>
    <w:p>
      <w:pPr>
        <w:widowControl w:val="0"/>
        <w:numPr>
          <w:numId w:val="0"/>
        </w:numPr>
        <w:ind w:firstLine="4680" w:firstLineChars="2600"/>
        <w:jc w:val="both"/>
        <w:rPr>
          <w:rFonts w:hint="default"/>
          <w:sz w:val="18"/>
          <w:szCs w:val="18"/>
          <w:lang w:val="en-US" w:eastAsia="zh-CN"/>
        </w:rPr>
      </w:pPr>
      <w:r>
        <w:rPr>
          <w:rFonts w:hint="default"/>
          <w:sz w:val="18"/>
          <w:szCs w:val="18"/>
          <w:lang w:val="en-US" w:eastAsia="zh-CN"/>
        </w:rPr>
        <w:t>——习近平在北京大学师生座谈会上的讲话</w:t>
      </w:r>
    </w:p>
    <w:p>
      <w:pPr>
        <w:widowControl w:val="0"/>
        <w:numPr>
          <w:numId w:val="0"/>
        </w:numPr>
        <w:ind w:firstLine="6480" w:firstLineChars="3600"/>
        <w:jc w:val="both"/>
        <w:rPr>
          <w:rFonts w:hint="default"/>
          <w:sz w:val="24"/>
          <w:szCs w:val="24"/>
          <w:lang w:val="en-US" w:eastAsia="zh-CN"/>
        </w:rPr>
      </w:pPr>
      <w:r>
        <w:rPr>
          <w:rFonts w:hint="default"/>
          <w:sz w:val="18"/>
          <w:szCs w:val="18"/>
          <w:lang w:val="en-US" w:eastAsia="zh-CN"/>
        </w:rPr>
        <w:t>（2014年5月4日）</w:t>
      </w:r>
    </w:p>
    <w:p>
      <w:pPr>
        <w:widowControl w:val="0"/>
        <w:numPr>
          <w:numId w:val="0"/>
        </w:numPr>
        <w:jc w:val="both"/>
        <w:rPr>
          <w:rFonts w:hint="default"/>
          <w:sz w:val="24"/>
          <w:szCs w:val="24"/>
          <w:lang w:val="en-US" w:eastAsia="zh-CN"/>
        </w:rPr>
      </w:pPr>
    </w:p>
    <w:p>
      <w:pPr>
        <w:widowControl w:val="0"/>
        <w:numPr>
          <w:numId w:val="0"/>
        </w:numPr>
        <w:jc w:val="both"/>
        <w:rPr>
          <w:rFonts w:hint="eastAsia"/>
          <w:sz w:val="24"/>
          <w:szCs w:val="24"/>
          <w:lang w:val="en-US" w:eastAsia="zh-CN"/>
        </w:rPr>
      </w:pPr>
      <w:r>
        <w:rPr>
          <w:rFonts w:hint="eastAsia"/>
          <w:sz w:val="24"/>
          <w:szCs w:val="24"/>
          <w:lang w:val="en-US" w:eastAsia="zh-CN"/>
        </w:rPr>
        <w:t>1.使核心价值观的影响像空气一样无所不在、无时不有</w:t>
      </w:r>
    </w:p>
    <w:p>
      <w:pPr>
        <w:widowControl w:val="0"/>
        <w:numPr>
          <w:numId w:val="0"/>
        </w:numPr>
        <w:jc w:val="both"/>
        <w:rPr>
          <w:rFonts w:hint="default"/>
          <w:sz w:val="24"/>
          <w:szCs w:val="24"/>
          <w:lang w:val="en-US" w:eastAsia="zh-CN"/>
        </w:rPr>
      </w:pPr>
      <w:r>
        <w:rPr>
          <w:rFonts w:hint="default"/>
          <w:sz w:val="24"/>
          <w:szCs w:val="24"/>
          <w:lang w:val="en-US" w:eastAsia="zh-CN"/>
        </w:rPr>
        <w:t xml:space="preserve"> 社会主义核心价值观，只有被普遍理解和接受，才能为人们自觉遵守奉行。</w:t>
      </w:r>
    </w:p>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r>
        <w:rPr>
          <w:rFonts w:hint="default"/>
          <w:sz w:val="24"/>
          <w:szCs w:val="24"/>
          <w:lang w:val="en-US" w:eastAsia="zh-CN"/>
        </w:rPr>
        <w:t>使社会主义核心价值观内化为人们的精神追求，外化为人们的自觉行动。</w:t>
      </w:r>
    </w:p>
    <w:p>
      <w:pPr>
        <w:widowControl w:val="0"/>
        <w:numPr>
          <w:numId w:val="0"/>
        </w:numPr>
        <w:jc w:val="both"/>
        <w:rPr>
          <w:rFonts w:hint="default"/>
          <w:sz w:val="24"/>
          <w:szCs w:val="24"/>
          <w:lang w:val="en-US" w:eastAsia="zh-CN"/>
        </w:rPr>
      </w:pPr>
      <w:r>
        <w:rPr>
          <w:rFonts w:hint="eastAsia"/>
          <w:sz w:val="24"/>
          <w:szCs w:val="24"/>
          <w:lang w:val="en-US" w:eastAsia="zh-CN"/>
        </w:rPr>
        <w:t>2.推动理想信念教育常态化、制度化</w:t>
      </w:r>
    </w:p>
    <w:p>
      <w:pPr>
        <w:widowControl w:val="0"/>
        <w:numPr>
          <w:numId w:val="0"/>
        </w:numPr>
        <w:jc w:val="both"/>
        <w:rPr>
          <w:rFonts w:hint="default"/>
          <w:sz w:val="24"/>
          <w:szCs w:val="24"/>
          <w:lang w:val="en-US" w:eastAsia="zh-CN"/>
        </w:rPr>
      </w:pPr>
      <w:r>
        <w:rPr>
          <w:rFonts w:hint="eastAsia"/>
          <w:sz w:val="24"/>
          <w:szCs w:val="24"/>
          <w:lang w:val="en-US" w:eastAsia="zh-CN"/>
        </w:rPr>
        <w:t>（1）</w:t>
      </w:r>
      <w:r>
        <w:rPr>
          <w:rFonts w:hint="default"/>
          <w:sz w:val="24"/>
          <w:szCs w:val="24"/>
          <w:lang w:val="en-US" w:eastAsia="zh-CN"/>
        </w:rPr>
        <w:t>加强学习教育</w:t>
      </w:r>
    </w:p>
    <w:p>
      <w:pPr>
        <w:widowControl w:val="0"/>
        <w:numPr>
          <w:numId w:val="0"/>
        </w:numPr>
        <w:jc w:val="both"/>
        <w:rPr>
          <w:rFonts w:hint="default"/>
          <w:sz w:val="24"/>
          <w:szCs w:val="24"/>
          <w:lang w:val="en-US" w:eastAsia="zh-CN"/>
        </w:rPr>
      </w:pPr>
      <w:r>
        <w:rPr>
          <w:rFonts w:hint="default"/>
          <w:sz w:val="24"/>
          <w:szCs w:val="24"/>
          <w:lang w:val="en-US" w:eastAsia="zh-CN"/>
        </w:rPr>
        <w:t>加强党史、新中国史、改革开放史、社会主义发展史学习教育，加强爱国主义、集体主义、社会主义学习教育。</w:t>
      </w:r>
    </w:p>
    <w:p>
      <w:pPr>
        <w:widowControl w:val="0"/>
        <w:numPr>
          <w:numId w:val="0"/>
        </w:numPr>
        <w:jc w:val="both"/>
        <w:rPr>
          <w:rFonts w:hint="default"/>
          <w:sz w:val="24"/>
          <w:szCs w:val="24"/>
          <w:lang w:val="en-US" w:eastAsia="zh-CN"/>
        </w:rPr>
      </w:pPr>
      <w:r>
        <w:rPr>
          <w:rFonts w:hint="eastAsia"/>
          <w:sz w:val="24"/>
          <w:szCs w:val="24"/>
          <w:lang w:val="en-US" w:eastAsia="zh-CN"/>
        </w:rPr>
        <w:t>（2）加强思想道德建设</w:t>
      </w:r>
    </w:p>
    <w:p>
      <w:pPr>
        <w:widowControl w:val="0"/>
        <w:numPr>
          <w:numId w:val="0"/>
        </w:numPr>
        <w:jc w:val="both"/>
        <w:rPr>
          <w:rFonts w:hint="default"/>
          <w:sz w:val="24"/>
          <w:szCs w:val="24"/>
          <w:lang w:val="en-US" w:eastAsia="zh-CN"/>
        </w:rPr>
      </w:pPr>
      <w:r>
        <w:rPr>
          <w:rFonts w:hint="default"/>
          <w:sz w:val="24"/>
          <w:szCs w:val="24"/>
          <w:lang w:val="en-US" w:eastAsia="zh-CN"/>
        </w:rPr>
        <w:t>加强青少年思想道德建设，推进公民道德建设，实施文明创建工程，拓展新时代文明实践中心建设。</w:t>
      </w:r>
    </w:p>
    <w:p>
      <w:pPr>
        <w:widowControl w:val="0"/>
        <w:numPr>
          <w:ilvl w:val="0"/>
          <w:numId w:val="0"/>
        </w:numPr>
        <w:jc w:val="both"/>
        <w:rPr>
          <w:rFonts w:hint="default"/>
          <w:sz w:val="24"/>
          <w:szCs w:val="24"/>
          <w:lang w:val="en-US" w:eastAsia="zh-CN"/>
        </w:rPr>
      </w:pPr>
      <w:r>
        <w:rPr>
          <w:rFonts w:hint="eastAsia"/>
          <w:sz w:val="24"/>
          <w:szCs w:val="24"/>
          <w:lang w:val="en-US" w:eastAsia="zh-CN"/>
        </w:rPr>
        <w:t>3.融入法治建设和社会治理</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完善诚信建设长效机制，加大对公德失范、诚信缺失等行为惩处力度，努力形成良好的社会风尚和社会秩序。</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社会主义核心价值观融入</w:t>
      </w:r>
      <w:r>
        <w:rPr>
          <w:rFonts w:hint="eastAsia"/>
          <w:sz w:val="24"/>
          <w:szCs w:val="24"/>
          <w:lang w:val="en-US" w:eastAsia="zh-CN"/>
        </w:rPr>
        <w:t>：依法治国、以德治国</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 xml:space="preserve"> 2021年3月1日，《中华人民共和国刑法修正案（十一）》施行，侮辱、诽谤英雄烈士等行为正式入刑。“侮辱、诽谤或者以其他方式侵害英雄烈士的名誉、荣誉，损害社会公共利益，情节严重的，处三年以下有期徒刑、拘役、管制或者剥夺政治权利。”</w:t>
      </w:r>
    </w:p>
    <w:p>
      <w:pPr>
        <w:widowControl w:val="0"/>
        <w:numPr>
          <w:numId w:val="0"/>
        </w:numPr>
        <w:jc w:val="both"/>
        <w:rPr>
          <w:rFonts w:hint="default"/>
          <w:sz w:val="24"/>
          <w:szCs w:val="24"/>
          <w:lang w:val="en-US" w:eastAsia="zh-CN"/>
        </w:rPr>
      </w:pPr>
      <w:r>
        <w:rPr>
          <w:rFonts w:hint="eastAsia"/>
          <w:sz w:val="24"/>
          <w:szCs w:val="24"/>
          <w:lang w:val="en-US" w:eastAsia="zh-CN"/>
        </w:rPr>
        <w:t>4.在落细、落小、落实上下功夫</w:t>
      </w:r>
    </w:p>
    <w:p>
      <w:pPr>
        <w:widowControl w:val="0"/>
        <w:numPr>
          <w:numId w:val="0"/>
        </w:numPr>
        <w:jc w:val="both"/>
        <w:rPr>
          <w:rFonts w:hint="default"/>
          <w:sz w:val="24"/>
          <w:szCs w:val="24"/>
          <w:lang w:val="en-US" w:eastAsia="zh-CN"/>
        </w:rPr>
      </w:pPr>
      <w:r>
        <w:rPr>
          <w:rFonts w:hint="default"/>
          <w:sz w:val="24"/>
          <w:szCs w:val="24"/>
          <w:lang w:val="en-US" w:eastAsia="zh-CN"/>
        </w:rPr>
        <w:t>贵在坚持知行合一、坚持行胜于言，在落细、落小、落实上下功夫。要利用各种时机和场合，形成有利于培育和弘扬社会主义核心价值观的生活情景和社会氛围。</w:t>
      </w:r>
    </w:p>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r>
        <w:rPr>
          <w:rFonts w:hint="default"/>
          <w:sz w:val="24"/>
          <w:szCs w:val="24"/>
          <w:lang w:val="en-US" w:eastAsia="zh-CN"/>
        </w:rPr>
        <w:t>四、如何提升国家文化软实力和中华文化影响力</w:t>
      </w:r>
    </w:p>
    <w:p>
      <w:pPr>
        <w:widowControl w:val="0"/>
        <w:numPr>
          <w:numId w:val="0"/>
        </w:numPr>
        <w:jc w:val="both"/>
        <w:rPr>
          <w:rFonts w:hint="default"/>
          <w:sz w:val="24"/>
          <w:szCs w:val="24"/>
          <w:lang w:val="en-US" w:eastAsia="zh-CN"/>
        </w:rPr>
      </w:pPr>
      <w:r>
        <w:rPr>
          <w:rFonts w:hint="eastAsia"/>
          <w:sz w:val="24"/>
          <w:szCs w:val="24"/>
          <w:lang w:val="en-US" w:eastAsia="zh-CN"/>
        </w:rPr>
        <w:t xml:space="preserve">                          ——推动社会主义文化大发展大繁荣</w:t>
      </w:r>
    </w:p>
    <w:p>
      <w:pPr>
        <w:widowControl w:val="0"/>
        <w:numPr>
          <w:numId w:val="0"/>
        </w:numPr>
        <w:jc w:val="both"/>
        <w:rPr>
          <w:rFonts w:hint="default"/>
          <w:sz w:val="24"/>
          <w:szCs w:val="24"/>
          <w:lang w:val="en-US" w:eastAsia="zh-CN"/>
        </w:rPr>
      </w:pP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我们所处的时代，是一个文化战略纷出的时代。在综合国力竞争的激烈展开中，文化的地位与作用愈益凸显，文化越来越成为这个时代的鲜明标识；以战略之举激发文化活力，构建文化优势，越来越成为这个时代各国的战略抉择</w:t>
      </w:r>
    </w:p>
    <w:p>
      <w:pPr>
        <w:widowControl w:val="0"/>
        <w:numPr>
          <w:numId w:val="0"/>
        </w:numPr>
        <w:jc w:val="both"/>
        <w:rPr>
          <w:rFonts w:hint="default"/>
          <w:sz w:val="24"/>
          <w:szCs w:val="24"/>
          <w:lang w:val="en-US" w:eastAsia="zh-CN"/>
        </w:rPr>
      </w:pPr>
      <w:r>
        <w:rPr>
          <w:rFonts w:hint="default"/>
          <w:sz w:val="24"/>
          <w:szCs w:val="24"/>
          <w:lang w:val="en-US" w:eastAsia="zh-CN"/>
        </w:rPr>
        <w:t>国家安全语言计划》（2006）</w:t>
      </w:r>
    </w:p>
    <w:p>
      <w:pPr>
        <w:widowControl w:val="0"/>
        <w:numPr>
          <w:numId w:val="0"/>
        </w:numPr>
        <w:jc w:val="both"/>
        <w:rPr>
          <w:rFonts w:hint="default"/>
          <w:sz w:val="24"/>
          <w:szCs w:val="24"/>
          <w:lang w:val="en-US" w:eastAsia="zh-CN"/>
        </w:rPr>
      </w:pPr>
      <w:r>
        <w:rPr>
          <w:rFonts w:hint="default"/>
          <w:sz w:val="24"/>
          <w:szCs w:val="24"/>
          <w:lang w:val="en-US" w:eastAsia="zh-CN"/>
        </w:rPr>
        <w:t>美《国家战略传播构架》（2010）</w:t>
      </w:r>
    </w:p>
    <w:p>
      <w:pPr>
        <w:widowControl w:val="0"/>
        <w:numPr>
          <w:numId w:val="0"/>
        </w:numPr>
        <w:jc w:val="both"/>
        <w:rPr>
          <w:rFonts w:hint="default"/>
          <w:sz w:val="24"/>
          <w:szCs w:val="24"/>
          <w:lang w:val="en-US" w:eastAsia="zh-CN"/>
        </w:rPr>
      </w:pPr>
      <w:r>
        <w:rPr>
          <w:rFonts w:hint="default"/>
          <w:sz w:val="24"/>
          <w:szCs w:val="24"/>
          <w:lang w:val="en-US" w:eastAsia="zh-CN"/>
        </w:rPr>
        <w:t>美《对艺术教育的再投资——通过创造性学校来赢得美国的未来》（2011）</w:t>
      </w:r>
    </w:p>
    <w:p>
      <w:pPr>
        <w:widowControl w:val="0"/>
        <w:numPr>
          <w:numId w:val="0"/>
        </w:numPr>
        <w:jc w:val="both"/>
        <w:rPr>
          <w:rFonts w:hint="default"/>
          <w:sz w:val="24"/>
          <w:szCs w:val="24"/>
          <w:lang w:val="en-US" w:eastAsia="zh-CN"/>
        </w:rPr>
      </w:pPr>
      <w:r>
        <w:rPr>
          <w:rFonts w:hint="default"/>
          <w:sz w:val="24"/>
          <w:szCs w:val="24"/>
          <w:lang w:val="en-US" w:eastAsia="zh-CN"/>
        </w:rPr>
        <w:t>美《互联网未来宣言》（2022）</w:t>
      </w:r>
    </w:p>
    <w:p>
      <w:pPr>
        <w:widowControl w:val="0"/>
        <w:numPr>
          <w:numId w:val="0"/>
        </w:numPr>
        <w:jc w:val="both"/>
        <w:rPr>
          <w:rFonts w:hint="default"/>
          <w:sz w:val="24"/>
          <w:szCs w:val="24"/>
          <w:lang w:val="en-US" w:eastAsia="zh-CN"/>
        </w:rPr>
      </w:pPr>
      <w:r>
        <w:rPr>
          <w:rFonts w:hint="default"/>
          <w:sz w:val="24"/>
          <w:szCs w:val="24"/>
          <w:lang w:val="en-US" w:eastAsia="zh-CN"/>
        </w:rPr>
        <w:t>英《创意产业纲领文件》（1998</w:t>
      </w:r>
    </w:p>
    <w:p>
      <w:pPr>
        <w:widowControl w:val="0"/>
        <w:numPr>
          <w:numId w:val="0"/>
        </w:numPr>
        <w:jc w:val="both"/>
        <w:rPr>
          <w:rFonts w:hint="default"/>
          <w:sz w:val="24"/>
          <w:szCs w:val="24"/>
          <w:lang w:val="en-US" w:eastAsia="zh-CN"/>
        </w:rPr>
      </w:pPr>
      <w:r>
        <w:rPr>
          <w:rFonts w:hint="default"/>
          <w:sz w:val="24"/>
          <w:szCs w:val="24"/>
          <w:lang w:val="en-US" w:eastAsia="zh-CN"/>
        </w:rPr>
        <w:t>英《创意英国：新经济，新人才》</w:t>
      </w:r>
    </w:p>
    <w:p>
      <w:pPr>
        <w:widowControl w:val="0"/>
        <w:numPr>
          <w:numId w:val="0"/>
        </w:numPr>
        <w:jc w:val="both"/>
        <w:rPr>
          <w:rFonts w:hint="default"/>
          <w:sz w:val="24"/>
          <w:szCs w:val="24"/>
          <w:lang w:val="en-US" w:eastAsia="zh-CN"/>
        </w:rPr>
      </w:pPr>
      <w:r>
        <w:rPr>
          <w:rFonts w:hint="default"/>
          <w:sz w:val="24"/>
          <w:szCs w:val="24"/>
          <w:lang w:val="en-US" w:eastAsia="zh-CN"/>
        </w:rPr>
        <w:t>英《促进文化数字化发展》（2010）</w:t>
      </w:r>
    </w:p>
    <w:p>
      <w:pPr>
        <w:widowControl w:val="0"/>
        <w:numPr>
          <w:numId w:val="0"/>
        </w:numPr>
        <w:jc w:val="both"/>
        <w:rPr>
          <w:rFonts w:hint="default"/>
          <w:sz w:val="24"/>
          <w:szCs w:val="24"/>
          <w:lang w:val="en-US" w:eastAsia="zh-CN"/>
        </w:rPr>
      </w:pPr>
      <w:r>
        <w:rPr>
          <w:rFonts w:hint="default"/>
          <w:sz w:val="24"/>
          <w:szCs w:val="24"/>
          <w:lang w:val="en-US" w:eastAsia="zh-CN"/>
        </w:rPr>
        <w:t>英《文化白皮书》（2016）</w:t>
      </w:r>
    </w:p>
    <w:p>
      <w:pPr>
        <w:widowControl w:val="0"/>
        <w:numPr>
          <w:numId w:val="0"/>
        </w:numPr>
        <w:jc w:val="both"/>
        <w:rPr>
          <w:rFonts w:hint="default"/>
          <w:sz w:val="24"/>
          <w:szCs w:val="24"/>
          <w:lang w:val="en-US" w:eastAsia="zh-CN"/>
        </w:rPr>
      </w:pPr>
      <w:r>
        <w:rPr>
          <w:rFonts w:hint="default"/>
          <w:sz w:val="24"/>
          <w:szCs w:val="24"/>
          <w:lang w:val="en-US" w:eastAsia="zh-CN"/>
        </w:rPr>
        <w:t>英《文化即数字》（2018）</w:t>
      </w:r>
    </w:p>
    <w:p>
      <w:pPr>
        <w:widowControl w:val="0"/>
        <w:numPr>
          <w:numId w:val="0"/>
        </w:numPr>
        <w:jc w:val="both"/>
        <w:rPr>
          <w:rFonts w:hint="default"/>
          <w:sz w:val="24"/>
          <w:szCs w:val="24"/>
          <w:lang w:val="en-US" w:eastAsia="zh-CN"/>
        </w:rPr>
      </w:pPr>
      <w:r>
        <w:rPr>
          <w:rFonts w:hint="default"/>
          <w:sz w:val="24"/>
          <w:szCs w:val="24"/>
          <w:lang w:val="en-US" w:eastAsia="zh-CN"/>
        </w:rPr>
        <w:t>英《英国数字战略》（2022）</w:t>
      </w:r>
    </w:p>
    <w:p>
      <w:pPr>
        <w:widowControl w:val="0"/>
        <w:numPr>
          <w:numId w:val="0"/>
        </w:numPr>
        <w:jc w:val="both"/>
        <w:rPr>
          <w:rFonts w:hint="default"/>
          <w:sz w:val="24"/>
          <w:szCs w:val="24"/>
          <w:lang w:val="en-US" w:eastAsia="zh-CN"/>
        </w:rPr>
      </w:pPr>
      <w:r>
        <w:rPr>
          <w:rFonts w:hint="default"/>
          <w:sz w:val="24"/>
          <w:szCs w:val="24"/>
          <w:lang w:val="en-US" w:eastAsia="zh-CN"/>
        </w:rPr>
        <w:t>法《文化和媒体2030：文化政策前景展望》（2012）</w:t>
      </w:r>
    </w:p>
    <w:p>
      <w:pPr>
        <w:widowControl w:val="0"/>
        <w:numPr>
          <w:numId w:val="0"/>
        </w:numPr>
        <w:jc w:val="both"/>
        <w:rPr>
          <w:rFonts w:hint="default"/>
          <w:sz w:val="24"/>
          <w:szCs w:val="24"/>
          <w:lang w:val="en-US" w:eastAsia="zh-CN"/>
        </w:rPr>
      </w:pPr>
      <w:r>
        <w:rPr>
          <w:rFonts w:hint="default"/>
          <w:sz w:val="24"/>
          <w:szCs w:val="24"/>
          <w:lang w:val="en-US" w:eastAsia="zh-CN"/>
        </w:rPr>
        <w:t>法《文化例外Ⅱ号法令：对数字时代文化政策的贡献》（2013）</w:t>
      </w:r>
    </w:p>
    <w:p>
      <w:pPr>
        <w:widowControl w:val="0"/>
        <w:numPr>
          <w:numId w:val="0"/>
        </w:numPr>
        <w:jc w:val="both"/>
        <w:rPr>
          <w:rFonts w:hint="default"/>
          <w:sz w:val="24"/>
          <w:szCs w:val="24"/>
          <w:lang w:val="en-US" w:eastAsia="zh-CN"/>
        </w:rPr>
      </w:pPr>
      <w:r>
        <w:rPr>
          <w:rFonts w:hint="default"/>
          <w:sz w:val="24"/>
          <w:szCs w:val="24"/>
          <w:lang w:val="en-US" w:eastAsia="zh-CN"/>
        </w:rPr>
        <w:t>德《德国联邦政府文化/创意产业倡议》（2007）</w:t>
      </w:r>
    </w:p>
    <w:p>
      <w:pPr>
        <w:widowControl w:val="0"/>
        <w:numPr>
          <w:numId w:val="0"/>
        </w:numPr>
        <w:jc w:val="both"/>
        <w:rPr>
          <w:rFonts w:hint="default"/>
          <w:sz w:val="24"/>
          <w:szCs w:val="24"/>
          <w:lang w:val="en-US" w:eastAsia="zh-CN"/>
        </w:rPr>
      </w:pPr>
      <w:r>
        <w:rPr>
          <w:rFonts w:hint="default"/>
          <w:sz w:val="24"/>
          <w:szCs w:val="24"/>
          <w:lang w:val="en-US" w:eastAsia="zh-CN"/>
        </w:rPr>
        <w:t>德《全球化时代的文化关系和教育政策》（2011）</w:t>
      </w:r>
    </w:p>
    <w:p>
      <w:pPr>
        <w:widowControl w:val="0"/>
        <w:numPr>
          <w:numId w:val="0"/>
        </w:numPr>
        <w:jc w:val="both"/>
        <w:rPr>
          <w:rFonts w:hint="default"/>
          <w:sz w:val="24"/>
          <w:szCs w:val="24"/>
          <w:lang w:val="en-US" w:eastAsia="zh-CN"/>
        </w:rPr>
      </w:pPr>
      <w:r>
        <w:rPr>
          <w:rFonts w:hint="default"/>
          <w:sz w:val="24"/>
          <w:szCs w:val="24"/>
          <w:lang w:val="en-US" w:eastAsia="zh-CN"/>
        </w:rPr>
        <w:t>德《从危机走向未来——文化创意产业的转型》(2022)</w:t>
      </w:r>
    </w:p>
    <w:p>
      <w:pPr>
        <w:widowControl w:val="0"/>
        <w:numPr>
          <w:numId w:val="0"/>
        </w:numPr>
        <w:jc w:val="both"/>
        <w:rPr>
          <w:rFonts w:hint="default"/>
          <w:sz w:val="24"/>
          <w:szCs w:val="24"/>
          <w:lang w:val="en-US" w:eastAsia="zh-CN"/>
        </w:rPr>
      </w:pPr>
      <w:r>
        <w:rPr>
          <w:rFonts w:hint="default"/>
          <w:sz w:val="24"/>
          <w:szCs w:val="24"/>
          <w:lang w:val="en-US" w:eastAsia="zh-CN"/>
        </w:rPr>
        <w:t>俄《文化联邦专项纲要》（2001-2005；2006-2011；2012-2018）</w:t>
      </w:r>
    </w:p>
    <w:p>
      <w:pPr>
        <w:widowControl w:val="0"/>
        <w:numPr>
          <w:numId w:val="0"/>
        </w:numPr>
        <w:jc w:val="both"/>
        <w:rPr>
          <w:rFonts w:hint="default"/>
          <w:sz w:val="24"/>
          <w:szCs w:val="24"/>
          <w:lang w:val="en-US" w:eastAsia="zh-CN"/>
        </w:rPr>
      </w:pPr>
      <w:r>
        <w:rPr>
          <w:rFonts w:hint="default"/>
          <w:sz w:val="24"/>
          <w:szCs w:val="24"/>
          <w:lang w:val="en-US" w:eastAsia="zh-CN"/>
        </w:rPr>
        <w:t>俄《国家文化政策基础》（2014）</w:t>
      </w:r>
    </w:p>
    <w:p>
      <w:pPr>
        <w:widowControl w:val="0"/>
        <w:numPr>
          <w:numId w:val="0"/>
        </w:numPr>
        <w:jc w:val="both"/>
        <w:rPr>
          <w:rFonts w:hint="default"/>
          <w:sz w:val="24"/>
          <w:szCs w:val="24"/>
          <w:lang w:val="en-US" w:eastAsia="zh-CN"/>
        </w:rPr>
      </w:pPr>
      <w:r>
        <w:rPr>
          <w:rFonts w:hint="default"/>
          <w:sz w:val="24"/>
          <w:szCs w:val="24"/>
          <w:lang w:val="en-US" w:eastAsia="zh-CN"/>
        </w:rPr>
        <w:t>俄《2030年前俄罗斯联邦国家文化政策战略》（2016）</w:t>
      </w:r>
    </w:p>
    <w:p>
      <w:pPr>
        <w:widowControl w:val="0"/>
        <w:numPr>
          <w:numId w:val="0"/>
        </w:numPr>
        <w:jc w:val="both"/>
        <w:rPr>
          <w:rFonts w:hint="default"/>
          <w:sz w:val="24"/>
          <w:szCs w:val="24"/>
          <w:lang w:val="en-US" w:eastAsia="zh-CN"/>
        </w:rPr>
      </w:pPr>
      <w:r>
        <w:rPr>
          <w:rFonts w:hint="default"/>
          <w:sz w:val="24"/>
          <w:szCs w:val="24"/>
          <w:lang w:val="en-US" w:eastAsia="zh-CN"/>
        </w:rPr>
        <w:t>日《文化艺术振兴基本方针》（2002，2007，2011，2015）</w:t>
      </w:r>
    </w:p>
    <w:p>
      <w:pPr>
        <w:widowControl w:val="0"/>
        <w:numPr>
          <w:numId w:val="0"/>
        </w:numPr>
        <w:jc w:val="both"/>
        <w:rPr>
          <w:rFonts w:hint="default"/>
          <w:sz w:val="24"/>
          <w:szCs w:val="24"/>
          <w:lang w:val="en-US" w:eastAsia="zh-CN"/>
        </w:rPr>
      </w:pPr>
      <w:r>
        <w:rPr>
          <w:rFonts w:hint="default"/>
          <w:sz w:val="24"/>
          <w:szCs w:val="24"/>
          <w:lang w:val="en-US" w:eastAsia="zh-CN"/>
        </w:rPr>
        <w:t>日《日本文化产业战略》（2007）</w:t>
      </w:r>
    </w:p>
    <w:p>
      <w:pPr>
        <w:widowControl w:val="0"/>
        <w:numPr>
          <w:numId w:val="0"/>
        </w:numPr>
        <w:jc w:val="both"/>
        <w:rPr>
          <w:rFonts w:hint="default"/>
          <w:sz w:val="24"/>
          <w:szCs w:val="24"/>
          <w:lang w:val="en-US" w:eastAsia="zh-CN"/>
        </w:rPr>
      </w:pPr>
      <w:r>
        <w:rPr>
          <w:rFonts w:hint="default"/>
          <w:sz w:val="24"/>
          <w:szCs w:val="24"/>
          <w:lang w:val="en-US" w:eastAsia="zh-CN"/>
        </w:rPr>
        <w:t>日《日本品牌战略——让软实力产业成为经济增长的原动力》（2009）</w:t>
      </w:r>
    </w:p>
    <w:p>
      <w:pPr>
        <w:widowControl w:val="0"/>
        <w:numPr>
          <w:numId w:val="0"/>
        </w:numPr>
        <w:jc w:val="both"/>
        <w:rPr>
          <w:rFonts w:hint="default"/>
          <w:sz w:val="24"/>
          <w:szCs w:val="24"/>
          <w:lang w:val="en-US" w:eastAsia="zh-CN"/>
        </w:rPr>
      </w:pPr>
      <w:r>
        <w:rPr>
          <w:rFonts w:hint="default"/>
          <w:sz w:val="24"/>
          <w:szCs w:val="24"/>
          <w:lang w:val="en-US" w:eastAsia="zh-CN"/>
        </w:rPr>
        <w:t>日《推进文化艺术基本计划——活用文化艺术之多样价值，创造未来》（2018）</w:t>
      </w:r>
    </w:p>
    <w:p>
      <w:pPr>
        <w:widowControl w:val="0"/>
        <w:numPr>
          <w:numId w:val="0"/>
        </w:numPr>
        <w:jc w:val="both"/>
        <w:rPr>
          <w:rFonts w:hint="default"/>
          <w:sz w:val="24"/>
          <w:szCs w:val="24"/>
          <w:lang w:val="en-US" w:eastAsia="zh-CN"/>
        </w:rPr>
      </w:pPr>
      <w:r>
        <w:rPr>
          <w:rFonts w:hint="default"/>
          <w:sz w:val="24"/>
          <w:szCs w:val="24"/>
          <w:lang w:val="en-US" w:eastAsia="zh-CN"/>
        </w:rPr>
        <w:t>韩《创意韩国》（2004）</w:t>
      </w:r>
    </w:p>
    <w:p>
      <w:pPr>
        <w:widowControl w:val="0"/>
        <w:numPr>
          <w:numId w:val="0"/>
        </w:numPr>
        <w:jc w:val="both"/>
        <w:rPr>
          <w:rFonts w:hint="default"/>
          <w:sz w:val="24"/>
          <w:szCs w:val="24"/>
          <w:lang w:val="en-US" w:eastAsia="zh-CN"/>
        </w:rPr>
      </w:pPr>
      <w:r>
        <w:rPr>
          <w:rFonts w:hint="default"/>
          <w:sz w:val="24"/>
          <w:szCs w:val="24"/>
          <w:lang w:val="en-US" w:eastAsia="zh-CN"/>
        </w:rPr>
        <w:t>韩《文化强国（C-KOREA）2010——以文化来建立富强幸福的大韩民国的未来战略》（2005）</w:t>
      </w:r>
    </w:p>
    <w:p>
      <w:pPr>
        <w:widowControl w:val="0"/>
        <w:numPr>
          <w:numId w:val="0"/>
        </w:numPr>
        <w:jc w:val="both"/>
        <w:rPr>
          <w:rFonts w:hint="default"/>
          <w:sz w:val="24"/>
          <w:szCs w:val="24"/>
          <w:lang w:val="en-US" w:eastAsia="zh-CN"/>
        </w:rPr>
      </w:pPr>
      <w:r>
        <w:rPr>
          <w:rFonts w:hint="default"/>
          <w:sz w:val="24"/>
          <w:szCs w:val="24"/>
          <w:lang w:val="en-US" w:eastAsia="zh-CN"/>
        </w:rPr>
        <w:t>韩《文化蓝图2030——人的文化》（2018）</w:t>
      </w:r>
    </w:p>
    <w:p>
      <w:pPr>
        <w:widowControl w:val="0"/>
        <w:numPr>
          <w:numId w:val="0"/>
        </w:numPr>
        <w:jc w:val="both"/>
        <w:rPr>
          <w:rFonts w:hint="default"/>
          <w:sz w:val="24"/>
          <w:szCs w:val="24"/>
          <w:lang w:val="en-US" w:eastAsia="zh-CN"/>
        </w:rPr>
      </w:pP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“伟大的机会——受到鼓舞的机会、体验的机会、交流的机会和提升生活品质的机会，蕴涵在国家文化之中”；“政府的作用就是成就伟大的文化，推动创造力的发展，并且确保每个人都能接触文化”。</w:t>
      </w:r>
    </w:p>
    <w:p>
      <w:pPr>
        <w:widowControl w:val="0"/>
        <w:numPr>
          <w:numId w:val="0"/>
        </w:numPr>
        <w:ind w:firstLine="3780" w:firstLineChars="1800"/>
        <w:jc w:val="both"/>
        <w:rPr>
          <w:rFonts w:hint="default"/>
          <w:sz w:val="24"/>
          <w:szCs w:val="24"/>
          <w:lang w:val="en-US" w:eastAsia="zh-CN"/>
        </w:rPr>
      </w:pPr>
      <w:r>
        <w:rPr>
          <w:rFonts w:hint="default"/>
          <w:sz w:val="21"/>
          <w:szCs w:val="21"/>
          <w:lang w:val="en-US" w:eastAsia="zh-CN"/>
        </w:rPr>
        <w:t>英国《文化白皮书》（2016年）</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对于法国而言，没有文化就不能成就任何大事。法国的外交与对外行动同样也要恪守这一原则。法国因为其独特的价值观、文化遗产和创造力，成就了法国的伟大，也获得了世界的尊崇。文化是法国最主要的王牌，是我们的瑰宝”；“对文化的投资同样也是对未来的投资”。</w:t>
      </w:r>
    </w:p>
    <w:p>
      <w:pPr>
        <w:widowControl w:val="0"/>
        <w:numPr>
          <w:numId w:val="0"/>
        </w:numPr>
        <w:ind w:firstLine="2700" w:firstLineChars="1500"/>
        <w:jc w:val="both"/>
        <w:rPr>
          <w:rFonts w:hint="default"/>
          <w:sz w:val="18"/>
          <w:szCs w:val="18"/>
          <w:lang w:val="en-US" w:eastAsia="zh-CN"/>
        </w:rPr>
      </w:pPr>
      <w:r>
        <w:rPr>
          <w:rFonts w:hint="default"/>
          <w:sz w:val="18"/>
          <w:szCs w:val="18"/>
          <w:lang w:val="en-US" w:eastAsia="zh-CN"/>
        </w:rPr>
        <w:t>法国外交部长洛朗·法比尤斯、文化与通信部部长奥雷莉·菲莉佩蒂</w:t>
      </w:r>
    </w:p>
    <w:p>
      <w:pPr>
        <w:widowControl w:val="0"/>
        <w:numPr>
          <w:numId w:val="0"/>
        </w:numPr>
        <w:ind w:firstLine="2880" w:firstLineChars="1600"/>
        <w:jc w:val="both"/>
        <w:rPr>
          <w:rFonts w:hint="default"/>
          <w:sz w:val="24"/>
          <w:szCs w:val="24"/>
          <w:lang w:val="en-US" w:eastAsia="zh-CN"/>
        </w:rPr>
      </w:pPr>
      <w:r>
        <w:rPr>
          <w:rFonts w:hint="default"/>
          <w:sz w:val="18"/>
          <w:szCs w:val="18"/>
          <w:lang w:val="en-US" w:eastAsia="zh-CN"/>
        </w:rPr>
        <w:t>《21世纪法国文化外交的雄心》（2013年7月15日）</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文化是“引路者和对话工具”、“德国战略优势的关键因素”。</w:t>
      </w:r>
    </w:p>
    <w:p>
      <w:pPr>
        <w:widowControl w:val="0"/>
        <w:numPr>
          <w:numId w:val="0"/>
        </w:numPr>
        <w:ind w:firstLine="2700" w:firstLineChars="1500"/>
        <w:jc w:val="both"/>
        <w:rPr>
          <w:rFonts w:hint="default"/>
          <w:sz w:val="18"/>
          <w:szCs w:val="18"/>
          <w:lang w:val="en-US" w:eastAsia="zh-CN"/>
        </w:rPr>
      </w:pPr>
      <w:r>
        <w:rPr>
          <w:rFonts w:hint="default"/>
          <w:sz w:val="18"/>
          <w:szCs w:val="18"/>
          <w:lang w:val="en-US" w:eastAsia="zh-CN"/>
        </w:rPr>
        <w:t>德国《2011-2012年度联邦政府关于对外文化和教育政策的报告》</w:t>
      </w:r>
    </w:p>
    <w:p>
      <w:pPr>
        <w:widowControl w:val="0"/>
        <w:numPr>
          <w:numId w:val="0"/>
        </w:numPr>
        <w:jc w:val="both"/>
        <w:rPr>
          <w:rFonts w:hint="default"/>
          <w:sz w:val="24"/>
          <w:szCs w:val="24"/>
          <w:lang w:val="en-US" w:eastAsia="zh-CN"/>
        </w:rPr>
      </w:pPr>
    </w:p>
    <w:p>
      <w:pPr>
        <w:widowControl w:val="0"/>
        <w:numPr>
          <w:numId w:val="0"/>
        </w:numPr>
        <w:jc w:val="both"/>
        <w:rPr>
          <w:rFonts w:hint="default"/>
          <w:sz w:val="21"/>
          <w:szCs w:val="21"/>
          <w:lang w:val="en-US" w:eastAsia="zh-CN"/>
        </w:rPr>
      </w:pPr>
      <w:r>
        <w:rPr>
          <w:rFonts w:hint="default"/>
          <w:sz w:val="21"/>
          <w:szCs w:val="21"/>
          <w:lang w:val="en-US" w:eastAsia="zh-CN"/>
        </w:rPr>
        <w:t>（一）推动中华优秀传统文化创造性转化、创新性发展</w:t>
      </w:r>
    </w:p>
    <w:p>
      <w:pPr>
        <w:widowControl w:val="0"/>
        <w:numPr>
          <w:numId w:val="0"/>
        </w:numPr>
        <w:jc w:val="both"/>
        <w:rPr>
          <w:rFonts w:hint="default"/>
          <w:sz w:val="21"/>
          <w:szCs w:val="21"/>
          <w:lang w:val="en-US" w:eastAsia="zh-CN"/>
        </w:rPr>
      </w:pPr>
      <w:r>
        <w:rPr>
          <w:rFonts w:hint="default"/>
          <w:sz w:val="21"/>
          <w:szCs w:val="21"/>
          <w:lang w:val="en-US" w:eastAsia="zh-CN"/>
        </w:rPr>
        <w:t>（二）用中国特色社会主义文化培根铸魂</w:t>
      </w:r>
    </w:p>
    <w:p>
      <w:pPr>
        <w:widowControl w:val="0"/>
        <w:numPr>
          <w:numId w:val="0"/>
        </w:numPr>
        <w:jc w:val="both"/>
        <w:rPr>
          <w:rFonts w:hint="default"/>
          <w:sz w:val="21"/>
          <w:szCs w:val="21"/>
          <w:lang w:val="en-US" w:eastAsia="zh-CN"/>
        </w:rPr>
      </w:pPr>
      <w:r>
        <w:rPr>
          <w:rFonts w:hint="default"/>
          <w:sz w:val="21"/>
          <w:szCs w:val="21"/>
          <w:lang w:val="en-US" w:eastAsia="zh-CN"/>
        </w:rPr>
        <w:t>（三）推进文化事业和文化产业全面发展</w:t>
      </w:r>
    </w:p>
    <w:p>
      <w:pPr>
        <w:widowControl w:val="0"/>
        <w:numPr>
          <w:numId w:val="0"/>
        </w:numPr>
        <w:jc w:val="both"/>
        <w:rPr>
          <w:rFonts w:hint="default"/>
          <w:sz w:val="21"/>
          <w:szCs w:val="21"/>
          <w:lang w:val="en-US" w:eastAsia="zh-CN"/>
        </w:rPr>
      </w:pPr>
      <w:r>
        <w:rPr>
          <w:rFonts w:hint="default"/>
          <w:sz w:val="21"/>
          <w:szCs w:val="21"/>
          <w:lang w:val="en-US" w:eastAsia="zh-CN"/>
        </w:rPr>
        <w:t>（四）讲好中国故事，传播好中国声音</w:t>
      </w:r>
    </w:p>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p>
    <w:p>
      <w:pPr>
        <w:widowControl w:val="0"/>
        <w:numPr>
          <w:ilvl w:val="0"/>
          <w:numId w:val="6"/>
        </w:numPr>
        <w:jc w:val="both"/>
        <w:rPr>
          <w:rFonts w:hint="default"/>
          <w:sz w:val="24"/>
          <w:szCs w:val="24"/>
          <w:lang w:val="en-US" w:eastAsia="zh-CN"/>
        </w:rPr>
      </w:pPr>
      <w:r>
        <w:rPr>
          <w:rFonts w:hint="default"/>
          <w:sz w:val="24"/>
          <w:szCs w:val="24"/>
          <w:lang w:val="en-US" w:eastAsia="zh-CN"/>
        </w:rPr>
        <w:t>推动中华优秀传统文化创造性转化、创新性发展</w:t>
      </w:r>
    </w:p>
    <w:p>
      <w:pPr>
        <w:widowControl w:val="0"/>
        <w:numPr>
          <w:numId w:val="0"/>
        </w:numPr>
        <w:jc w:val="both"/>
        <w:rPr>
          <w:rFonts w:hint="default"/>
          <w:sz w:val="24"/>
          <w:szCs w:val="24"/>
          <w:lang w:val="en-US" w:eastAsia="zh-CN"/>
        </w:rPr>
      </w:pP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 xml:space="preserve">在推动中华优秀传统文化创造性转化、创新性发展的过程中，我们要坚持马克思主义的根本指导思想，传承弘扬革命文化，发展社会主义先进文化，从中华优秀传统文化中寻找源头活水。要充分运用中华文明探源工程等研究成果，更加完整准确地讲述中国古代历史，更好发挥以史育人作用。 </w:t>
      </w:r>
    </w:p>
    <w:p>
      <w:pPr>
        <w:widowControl w:val="0"/>
        <w:numPr>
          <w:numId w:val="0"/>
        </w:numPr>
        <w:ind w:firstLine="2520" w:firstLineChars="1400"/>
        <w:jc w:val="both"/>
        <w:rPr>
          <w:rFonts w:hint="default"/>
          <w:sz w:val="18"/>
          <w:szCs w:val="18"/>
          <w:lang w:val="en-US" w:eastAsia="zh-CN"/>
        </w:rPr>
      </w:pPr>
      <w:r>
        <w:rPr>
          <w:rFonts w:hint="default"/>
          <w:sz w:val="18"/>
          <w:szCs w:val="18"/>
          <w:lang w:val="en-US" w:eastAsia="zh-CN"/>
        </w:rPr>
        <w:t>——习近平在十九届中央政治局第三十九次集体学习时的讲话</w:t>
      </w:r>
    </w:p>
    <w:p>
      <w:pPr>
        <w:widowControl w:val="0"/>
        <w:numPr>
          <w:numId w:val="0"/>
        </w:numPr>
        <w:ind w:firstLine="5760" w:firstLineChars="3200"/>
        <w:jc w:val="both"/>
        <w:rPr>
          <w:rFonts w:hint="default"/>
          <w:sz w:val="24"/>
          <w:szCs w:val="24"/>
          <w:lang w:val="en-US" w:eastAsia="zh-CN"/>
        </w:rPr>
      </w:pPr>
      <w:r>
        <w:rPr>
          <w:rFonts w:hint="default"/>
          <w:sz w:val="18"/>
          <w:szCs w:val="18"/>
          <w:lang w:val="en-US" w:eastAsia="zh-CN"/>
        </w:rPr>
        <w:t>（2022年5月27日）</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中国走上这条道路，跟中国文化密不可分。我们走的中国特色社会主义道路，它内在的基因密码就在这里，有</w:t>
      </w:r>
      <w:r>
        <w:rPr>
          <w:rFonts w:hint="default"/>
          <w:b/>
          <w:bCs/>
          <w:sz w:val="24"/>
          <w:szCs w:val="24"/>
          <w:lang w:val="en-US" w:eastAsia="zh-CN"/>
        </w:rPr>
        <w:t>中华优秀传统文化</w:t>
      </w:r>
      <w:r>
        <w:rPr>
          <w:rFonts w:hint="default"/>
          <w:sz w:val="24"/>
          <w:szCs w:val="24"/>
          <w:lang w:val="en-US" w:eastAsia="zh-CN"/>
        </w:rPr>
        <w:t>这个基因。所以我们现在就是要理直气壮、很自豪地去做这件事，去挖掘、去结合中华优秀传统文化，真正实现马克思主义中国化时代化。</w:t>
      </w:r>
    </w:p>
    <w:p>
      <w:pPr>
        <w:widowControl w:val="0"/>
        <w:numPr>
          <w:numId w:val="0"/>
        </w:numPr>
        <w:jc w:val="both"/>
        <w:rPr>
          <w:rFonts w:hint="eastAsia"/>
          <w:sz w:val="24"/>
          <w:szCs w:val="24"/>
          <w:lang w:val="en-US" w:eastAsia="zh-CN"/>
        </w:rPr>
      </w:pPr>
      <w:r>
        <w:rPr>
          <w:rFonts w:hint="eastAsia"/>
          <w:sz w:val="24"/>
          <w:szCs w:val="24"/>
          <w:lang w:val="en-US" w:eastAsia="zh-CN"/>
        </w:rPr>
        <w:t>1.从中华优秀传统文化中寻找源头活水</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中华优秀传统文化是中华文明的智慧结晶和精华所在，是中华民族的根和魂，是我们在世界文化激荡中站稳脚跟的根基。</w:t>
      </w:r>
    </w:p>
    <w:p>
      <w:pPr>
        <w:widowControl w:val="0"/>
        <w:numPr>
          <w:numId w:val="0"/>
        </w:numPr>
        <w:jc w:val="both"/>
        <w:rPr>
          <w:rFonts w:hint="eastAsia"/>
          <w:sz w:val="24"/>
          <w:szCs w:val="24"/>
          <w:lang w:val="en-US" w:eastAsia="zh-CN"/>
        </w:rPr>
      </w:pPr>
      <w:r>
        <w:rPr>
          <w:rFonts w:hint="eastAsia"/>
          <w:sz w:val="24"/>
          <w:szCs w:val="24"/>
          <w:lang w:val="en-US" w:eastAsia="zh-CN"/>
        </w:rPr>
        <w:t xml:space="preserve">    大道之行也，天下为公</w:t>
      </w:r>
    </w:p>
    <w:p>
      <w:pPr>
        <w:widowControl w:val="0"/>
        <w:numPr>
          <w:numId w:val="0"/>
        </w:numPr>
        <w:jc w:val="both"/>
        <w:rPr>
          <w:rFonts w:hint="eastAsia"/>
          <w:sz w:val="24"/>
          <w:szCs w:val="24"/>
          <w:lang w:val="en-US" w:eastAsia="zh-CN"/>
        </w:rPr>
      </w:pPr>
      <w:r>
        <w:rPr>
          <w:rFonts w:hint="eastAsia"/>
          <w:sz w:val="24"/>
          <w:szCs w:val="24"/>
          <w:lang w:val="en-US" w:eastAsia="zh-CN"/>
        </w:rPr>
        <w:t>见善如不及，见不善如探汤</w:t>
      </w:r>
    </w:p>
    <w:p>
      <w:pPr>
        <w:widowControl w:val="0"/>
        <w:numPr>
          <w:numId w:val="0"/>
        </w:numPr>
        <w:jc w:val="both"/>
        <w:rPr>
          <w:rFonts w:hint="eastAsia"/>
          <w:sz w:val="24"/>
          <w:szCs w:val="24"/>
          <w:lang w:val="en-US" w:eastAsia="zh-CN"/>
        </w:rPr>
      </w:pPr>
      <w:r>
        <w:rPr>
          <w:rFonts w:hint="eastAsia"/>
          <w:sz w:val="24"/>
          <w:szCs w:val="24"/>
          <w:lang w:val="en-US" w:eastAsia="zh-CN"/>
        </w:rPr>
        <w:t>见贤思齐焉，见不贤而内自省也</w:t>
      </w:r>
    </w:p>
    <w:p>
      <w:pPr>
        <w:widowControl w:val="0"/>
        <w:numPr>
          <w:numId w:val="0"/>
        </w:numPr>
        <w:jc w:val="both"/>
        <w:rPr>
          <w:rFonts w:hint="eastAsia"/>
          <w:sz w:val="24"/>
          <w:szCs w:val="24"/>
          <w:lang w:val="en-US" w:eastAsia="zh-CN"/>
        </w:rPr>
      </w:pPr>
      <w:r>
        <w:rPr>
          <w:rFonts w:hint="eastAsia"/>
          <w:sz w:val="24"/>
          <w:szCs w:val="24"/>
          <w:lang w:val="en-US" w:eastAsia="zh-CN"/>
        </w:rPr>
        <w:t>不义而富且贵，于我如浮云</w:t>
      </w:r>
    </w:p>
    <w:p>
      <w:pPr>
        <w:widowControl w:val="0"/>
        <w:numPr>
          <w:numId w:val="0"/>
        </w:numPr>
        <w:jc w:val="both"/>
        <w:rPr>
          <w:rFonts w:hint="eastAsia"/>
          <w:sz w:val="24"/>
          <w:szCs w:val="24"/>
          <w:lang w:val="en-US" w:eastAsia="zh-CN"/>
        </w:rPr>
      </w:pPr>
      <w:r>
        <w:rPr>
          <w:rFonts w:hint="eastAsia"/>
          <w:sz w:val="24"/>
          <w:szCs w:val="24"/>
          <w:lang w:val="en-US" w:eastAsia="zh-CN"/>
        </w:rPr>
        <w:t>言必信，行必果  德不孤，必有邻</w:t>
      </w:r>
    </w:p>
    <w:p>
      <w:pPr>
        <w:widowControl w:val="0"/>
        <w:numPr>
          <w:numId w:val="0"/>
        </w:numPr>
        <w:jc w:val="both"/>
        <w:rPr>
          <w:rFonts w:hint="eastAsia"/>
          <w:sz w:val="24"/>
          <w:szCs w:val="24"/>
          <w:lang w:val="en-US" w:eastAsia="zh-CN"/>
        </w:rPr>
      </w:pPr>
      <w:r>
        <w:rPr>
          <w:rFonts w:hint="eastAsia"/>
          <w:sz w:val="24"/>
          <w:szCs w:val="24"/>
          <w:lang w:val="en-US" w:eastAsia="zh-CN"/>
        </w:rPr>
        <w:t>人而无信，不知其可也</w:t>
      </w:r>
    </w:p>
    <w:p>
      <w:pPr>
        <w:widowControl w:val="0"/>
        <w:numPr>
          <w:numId w:val="0"/>
        </w:numPr>
        <w:jc w:val="both"/>
        <w:rPr>
          <w:rFonts w:hint="eastAsia"/>
          <w:sz w:val="24"/>
          <w:szCs w:val="24"/>
          <w:lang w:val="en-US" w:eastAsia="zh-CN"/>
        </w:rPr>
      </w:pPr>
      <w:r>
        <w:rPr>
          <w:rFonts w:hint="eastAsia"/>
          <w:sz w:val="24"/>
          <w:szCs w:val="24"/>
          <w:lang w:val="en-US" w:eastAsia="zh-CN"/>
        </w:rPr>
        <w:t>勿以善小而不为，勿以恶小而为之</w:t>
      </w:r>
    </w:p>
    <w:p>
      <w:pPr>
        <w:widowControl w:val="0"/>
        <w:numPr>
          <w:numId w:val="0"/>
        </w:numPr>
        <w:jc w:val="both"/>
        <w:rPr>
          <w:rFonts w:hint="eastAsia"/>
          <w:sz w:val="24"/>
          <w:szCs w:val="24"/>
          <w:lang w:val="en-US" w:eastAsia="zh-CN"/>
        </w:rPr>
      </w:pPr>
    </w:p>
    <w:p>
      <w:pPr>
        <w:widowControl w:val="0"/>
        <w:numPr>
          <w:numId w:val="0"/>
        </w:numPr>
        <w:ind w:firstLine="480" w:firstLineChars="200"/>
        <w:jc w:val="both"/>
        <w:rPr>
          <w:rFonts w:hint="eastAsia"/>
          <w:sz w:val="24"/>
          <w:szCs w:val="24"/>
          <w:lang w:val="en-US" w:eastAsia="zh-CN"/>
        </w:rPr>
      </w:pPr>
      <w:r>
        <w:rPr>
          <w:rFonts w:hint="eastAsia"/>
          <w:sz w:val="24"/>
          <w:szCs w:val="24"/>
          <w:lang w:val="en-US" w:eastAsia="zh-CN"/>
        </w:rPr>
        <w:t>这些最基本的文化基因，是中华民族和中国人民在修齐治平、尊时守位、知常达变、开物成务、建功立业过程中逐渐形成的有别于其他民族的独特标识。</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中华文明源远流长、博大精深，是中华民族独特的精神标识，是当代中国文化的根基，是维系全世界华人的精神纽带，也是中国文化创新的宝藏。</w:t>
      </w:r>
    </w:p>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r>
        <w:rPr>
          <w:rFonts w:hint="eastAsia"/>
          <w:sz w:val="24"/>
          <w:szCs w:val="24"/>
          <w:lang w:val="en-US" w:eastAsia="zh-CN"/>
        </w:rPr>
        <w:t>2.传承弘扬中华优秀传统文化</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中国文化历来推崇“收百世之阙文，采千载之遗韵”。认真吸收中华优秀传统文化的思想精华和道德精髓，深入挖掘和阐发中华优秀传统文化讲仁爱、重民本、守诚信、崇正义、尚和合、求大同的时代价值，并结合新的时代条件加以继承和发扬。</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传统文化与现代文化相融合</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加强研究阐释工作，讲清楚中华优秀传统文化的历史渊源、发展脉络、基本走向，讲清楚中华文化的独特创造、价值理念、鲜明特色，增强文化自信和价值观自信。</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加强文物保护利用和文化遗产保护传承。在保护中发展，在发展中保护。</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全面融入国民教育、文化创造、生产生活。</w:t>
      </w:r>
    </w:p>
    <w:p>
      <w:pPr>
        <w:widowControl w:val="0"/>
        <w:numPr>
          <w:numId w:val="0"/>
        </w:numPr>
        <w:jc w:val="both"/>
        <w:rPr>
          <w:rFonts w:hint="default"/>
          <w:sz w:val="24"/>
          <w:szCs w:val="24"/>
          <w:lang w:val="en-US" w:eastAsia="zh-CN"/>
        </w:rPr>
      </w:pPr>
      <w:r>
        <w:rPr>
          <w:rFonts w:hint="default"/>
          <w:sz w:val="24"/>
          <w:szCs w:val="24"/>
          <w:lang w:val="en-US" w:eastAsia="zh-CN"/>
        </w:rPr>
        <w:t>推动中华优秀传统文化创造性转化、创新性发展</w:t>
      </w:r>
    </w:p>
    <w:p>
      <w:pPr>
        <w:widowControl w:val="0"/>
        <w:numPr>
          <w:ilvl w:val="0"/>
          <w:numId w:val="7"/>
        </w:numPr>
        <w:jc w:val="both"/>
        <w:rPr>
          <w:rFonts w:hint="eastAsia"/>
          <w:sz w:val="24"/>
          <w:szCs w:val="24"/>
          <w:lang w:val="en-US" w:eastAsia="zh-CN"/>
        </w:rPr>
      </w:pPr>
      <w:r>
        <w:rPr>
          <w:rFonts w:hint="eastAsia"/>
          <w:sz w:val="24"/>
          <w:szCs w:val="24"/>
          <w:lang w:val="en-US" w:eastAsia="zh-CN"/>
        </w:rPr>
        <w:t>警惕对待传统文化的两种错误倾向</w:t>
      </w:r>
    </w:p>
    <w:p>
      <w:pPr>
        <w:widowControl w:val="0"/>
        <w:numPr>
          <w:numId w:val="0"/>
        </w:numPr>
        <w:jc w:val="both"/>
        <w:rPr>
          <w:rFonts w:hint="default"/>
          <w:sz w:val="24"/>
          <w:szCs w:val="24"/>
          <w:lang w:val="en-US" w:eastAsia="zh-CN"/>
        </w:rPr>
      </w:pPr>
      <w:r>
        <w:rPr>
          <w:rFonts w:hint="default"/>
          <w:sz w:val="24"/>
          <w:szCs w:val="24"/>
          <w:lang w:val="en-US" w:eastAsia="zh-CN"/>
        </w:rPr>
        <w:t>反对：文化复古主义</w:t>
      </w:r>
    </w:p>
    <w:p>
      <w:pPr>
        <w:widowControl w:val="0"/>
        <w:numPr>
          <w:numId w:val="0"/>
        </w:numPr>
        <w:ind w:left="720" w:hanging="720" w:hangingChars="300"/>
        <w:jc w:val="both"/>
        <w:rPr>
          <w:rFonts w:hint="default"/>
          <w:sz w:val="24"/>
          <w:szCs w:val="24"/>
          <w:lang w:val="en-US" w:eastAsia="zh-CN"/>
        </w:rPr>
      </w:pPr>
      <w:r>
        <w:rPr>
          <w:rFonts w:hint="eastAsia"/>
          <w:sz w:val="24"/>
          <w:szCs w:val="24"/>
          <w:lang w:val="en-US" w:eastAsia="zh-CN"/>
        </w:rPr>
        <w:t xml:space="preserve">      坚持古为今用，去粗取精，去伪存真，因势利导，深化研究，使其在新的时代条件下发挥积极作用。　</w:t>
      </w:r>
    </w:p>
    <w:p>
      <w:pPr>
        <w:widowControl w:val="0"/>
        <w:numPr>
          <w:numId w:val="0"/>
        </w:numPr>
        <w:jc w:val="both"/>
        <w:rPr>
          <w:rFonts w:hint="default"/>
          <w:sz w:val="24"/>
          <w:szCs w:val="24"/>
          <w:lang w:val="en-US" w:eastAsia="zh-CN"/>
        </w:rPr>
      </w:pPr>
      <w:r>
        <w:rPr>
          <w:rFonts w:hint="default"/>
          <w:sz w:val="24"/>
          <w:szCs w:val="24"/>
          <w:lang w:val="en-US" w:eastAsia="zh-CN"/>
        </w:rPr>
        <w:t>反对：文化虚无主义</w:t>
      </w:r>
    </w:p>
    <w:p>
      <w:pPr>
        <w:widowControl w:val="0"/>
        <w:numPr>
          <w:numId w:val="0"/>
        </w:numPr>
        <w:jc w:val="both"/>
        <w:rPr>
          <w:rFonts w:hint="default"/>
          <w:sz w:val="24"/>
          <w:szCs w:val="24"/>
          <w:lang w:val="en-US" w:eastAsia="zh-CN"/>
        </w:rPr>
      </w:pPr>
      <w:r>
        <w:rPr>
          <w:rFonts w:hint="eastAsia"/>
          <w:sz w:val="24"/>
          <w:szCs w:val="24"/>
          <w:lang w:val="en-US" w:eastAsia="zh-CN"/>
        </w:rPr>
        <w:t xml:space="preserve">      中国共产党人是马克思主义者，坚持马克思主义的科学学说，坚持和发展中国特色社会主义，但中国共产党人不是历史虚无主义者，也不是文化虚无主义者。</w:t>
      </w:r>
    </w:p>
    <w:p>
      <w:pPr>
        <w:widowControl w:val="0"/>
        <w:numPr>
          <w:numId w:val="0"/>
        </w:numPr>
        <w:jc w:val="both"/>
        <w:rPr>
          <w:rFonts w:hint="default"/>
          <w:sz w:val="24"/>
          <w:szCs w:val="24"/>
          <w:lang w:val="en-US" w:eastAsia="zh-CN"/>
        </w:rPr>
      </w:pP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坚持守正创新，推动中华优秀传统文化同社会主义社会相适应，展示中华民族的独特精神标识，更好构筑中国精神、中国价值、中国力量。</w:t>
      </w:r>
    </w:p>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p>
    <w:p>
      <w:pPr>
        <w:widowControl w:val="0"/>
        <w:numPr>
          <w:ilvl w:val="0"/>
          <w:numId w:val="6"/>
        </w:numPr>
        <w:ind w:left="0" w:leftChars="0" w:firstLine="0" w:firstLineChars="0"/>
        <w:jc w:val="both"/>
        <w:rPr>
          <w:rFonts w:hint="default"/>
          <w:sz w:val="24"/>
          <w:szCs w:val="24"/>
          <w:lang w:val="en-US" w:eastAsia="zh-CN"/>
        </w:rPr>
      </w:pPr>
      <w:r>
        <w:rPr>
          <w:rFonts w:hint="default"/>
          <w:sz w:val="24"/>
          <w:szCs w:val="24"/>
          <w:lang w:val="en-US" w:eastAsia="zh-CN"/>
        </w:rPr>
        <w:t>用中国特色社会主义文化培根铸魂</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 xml:space="preserve">在5000多年文明发展中孕育的中华优秀传统文化，在党和人民伟大斗争中孕育的革命文化和社会主义先进文化，积淀着中华民族最深层的精神追求，代表着中华民族独特的精神标识。 </w:t>
      </w:r>
    </w:p>
    <w:p>
      <w:pPr>
        <w:widowControl w:val="0"/>
        <w:numPr>
          <w:numId w:val="0"/>
        </w:numPr>
        <w:ind w:firstLine="3240" w:firstLineChars="1800"/>
        <w:jc w:val="both"/>
        <w:rPr>
          <w:rFonts w:hint="default"/>
          <w:sz w:val="18"/>
          <w:szCs w:val="18"/>
          <w:lang w:val="en-US" w:eastAsia="zh-CN"/>
        </w:rPr>
      </w:pPr>
      <w:r>
        <w:rPr>
          <w:rFonts w:hint="default"/>
          <w:sz w:val="18"/>
          <w:szCs w:val="18"/>
          <w:lang w:val="en-US" w:eastAsia="zh-CN"/>
        </w:rPr>
        <w:t>——习近平在庆祝中国共产党成立95周年大会上的讲话</w:t>
      </w:r>
    </w:p>
    <w:p>
      <w:pPr>
        <w:widowControl w:val="0"/>
        <w:numPr>
          <w:numId w:val="0"/>
        </w:numPr>
        <w:ind w:firstLine="6300" w:firstLineChars="3500"/>
        <w:jc w:val="both"/>
        <w:rPr>
          <w:rFonts w:hint="default"/>
          <w:sz w:val="18"/>
          <w:szCs w:val="18"/>
          <w:lang w:val="en-US" w:eastAsia="zh-CN"/>
        </w:rPr>
      </w:pPr>
      <w:r>
        <w:rPr>
          <w:rFonts w:hint="default"/>
          <w:sz w:val="18"/>
          <w:szCs w:val="18"/>
          <w:lang w:val="en-US" w:eastAsia="zh-CN"/>
        </w:rPr>
        <w:t>（2016年7月1日）</w:t>
      </w:r>
    </w:p>
    <w:p>
      <w:pPr>
        <w:widowControl w:val="0"/>
        <w:numPr>
          <w:numId w:val="0"/>
        </w:numPr>
        <w:jc w:val="both"/>
        <w:rPr>
          <w:rFonts w:hint="eastAsia"/>
          <w:sz w:val="24"/>
          <w:szCs w:val="24"/>
          <w:lang w:val="en-US" w:eastAsia="zh-CN"/>
        </w:rPr>
      </w:pPr>
      <w:r>
        <w:rPr>
          <w:rFonts w:hint="eastAsia"/>
          <w:sz w:val="24"/>
          <w:szCs w:val="24"/>
          <w:lang w:val="en-US" w:eastAsia="zh-CN"/>
        </w:rPr>
        <w:t>1.发展社会主义先进文化</w:t>
      </w:r>
    </w:p>
    <w:p>
      <w:pPr>
        <w:widowControl w:val="0"/>
        <w:numPr>
          <w:numId w:val="0"/>
        </w:numPr>
        <w:jc w:val="both"/>
        <w:rPr>
          <w:rFonts w:hint="default"/>
          <w:i/>
          <w:iCs/>
          <w:sz w:val="24"/>
          <w:szCs w:val="24"/>
          <w:lang w:val="en-US" w:eastAsia="zh-CN"/>
        </w:rPr>
      </w:pPr>
      <w:r>
        <w:rPr>
          <w:rFonts w:hint="default"/>
          <w:i/>
          <w:iCs/>
          <w:sz w:val="24"/>
          <w:szCs w:val="24"/>
          <w:lang w:val="en-US" w:eastAsia="zh-CN"/>
        </w:rPr>
        <w:t>怎么看？</w:t>
      </w:r>
    </w:p>
    <w:p>
      <w:pPr>
        <w:widowControl w:val="0"/>
        <w:numPr>
          <w:numId w:val="0"/>
        </w:numPr>
        <w:ind w:firstLine="480" w:firstLineChars="200"/>
        <w:jc w:val="both"/>
        <w:rPr>
          <w:rFonts w:hint="default"/>
          <w:sz w:val="24"/>
          <w:szCs w:val="24"/>
          <w:lang w:val="en-US" w:eastAsia="zh-CN"/>
        </w:rPr>
      </w:pPr>
      <w:r>
        <w:rPr>
          <w:rFonts w:hint="eastAsia"/>
          <w:sz w:val="24"/>
          <w:szCs w:val="24"/>
          <w:lang w:val="en-US" w:eastAsia="zh-CN"/>
        </w:rPr>
        <w:t>（1）中国特色社会主义价值观念，代表了中国先进文化的前进方向</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中国特色社会主义植根于中华文化沃土、反映中国人民意愿、适应中国和时代发展进步要求，有着深厚历史渊源和广泛现实基础。当代中国价值观念，就是中国特色社会主义价值观念，代表了中国先进文化的前进方向。</w:t>
      </w:r>
    </w:p>
    <w:p>
      <w:pPr>
        <w:widowControl w:val="0"/>
        <w:numPr>
          <w:numId w:val="0"/>
        </w:numPr>
        <w:jc w:val="both"/>
        <w:rPr>
          <w:rFonts w:hint="default"/>
          <w:sz w:val="24"/>
          <w:szCs w:val="24"/>
          <w:lang w:val="en-US" w:eastAsia="zh-CN"/>
        </w:rPr>
      </w:pPr>
    </w:p>
    <w:p>
      <w:pPr>
        <w:widowControl w:val="0"/>
        <w:numPr>
          <w:numId w:val="0"/>
        </w:numPr>
        <w:ind w:firstLine="480" w:firstLineChars="200"/>
        <w:jc w:val="both"/>
        <w:rPr>
          <w:rFonts w:hint="default"/>
          <w:sz w:val="24"/>
          <w:szCs w:val="24"/>
          <w:lang w:val="en-US" w:eastAsia="zh-CN"/>
        </w:rPr>
      </w:pPr>
      <w:r>
        <w:rPr>
          <w:rFonts w:hint="eastAsia"/>
          <w:sz w:val="24"/>
          <w:szCs w:val="24"/>
          <w:lang w:val="en-US" w:eastAsia="zh-CN"/>
        </w:rPr>
        <w:t>（2）</w:t>
      </w:r>
      <w:r>
        <w:rPr>
          <w:rFonts w:hint="default"/>
          <w:sz w:val="24"/>
          <w:szCs w:val="24"/>
          <w:lang w:val="en-US" w:eastAsia="zh-CN"/>
        </w:rPr>
        <w:t>把握社会主义先进文化前进方向</w:t>
      </w:r>
    </w:p>
    <w:p>
      <w:pPr>
        <w:widowControl w:val="0"/>
        <w:numPr>
          <w:numId w:val="0"/>
        </w:numPr>
        <w:jc w:val="both"/>
        <w:rPr>
          <w:rFonts w:hint="default"/>
          <w:sz w:val="24"/>
          <w:szCs w:val="24"/>
          <w:lang w:val="en-US" w:eastAsia="zh-CN"/>
        </w:rPr>
      </w:pPr>
      <w:r>
        <w:rPr>
          <w:rFonts w:hint="default"/>
          <w:sz w:val="24"/>
          <w:szCs w:val="24"/>
          <w:lang w:val="en-US" w:eastAsia="zh-CN"/>
        </w:rPr>
        <w:t>必须坚定文化自信，牢牢把握社会主义先进文化前进方向，围绕举旗帜、聚民心、育新人、兴文化、展形象的使命任务，坚持为人民服务、为社会主义服务，更好构筑中国精神、中国价值、中国力量。</w:t>
      </w:r>
    </w:p>
    <w:p>
      <w:pPr>
        <w:widowControl w:val="0"/>
        <w:numPr>
          <w:numId w:val="0"/>
        </w:numPr>
        <w:jc w:val="both"/>
        <w:rPr>
          <w:rFonts w:hint="default"/>
          <w:sz w:val="24"/>
          <w:szCs w:val="24"/>
          <w:lang w:val="en-US" w:eastAsia="zh-CN"/>
        </w:rPr>
      </w:pPr>
    </w:p>
    <w:p>
      <w:pPr>
        <w:widowControl w:val="0"/>
        <w:numPr>
          <w:numId w:val="0"/>
        </w:numPr>
        <w:jc w:val="both"/>
        <w:rPr>
          <w:rFonts w:hint="eastAsia"/>
          <w:sz w:val="24"/>
          <w:szCs w:val="24"/>
          <w:lang w:val="en-US" w:eastAsia="zh-CN"/>
        </w:rPr>
      </w:pPr>
      <w:r>
        <w:rPr>
          <w:rFonts w:hint="eastAsia"/>
          <w:sz w:val="24"/>
          <w:szCs w:val="24"/>
          <w:lang w:val="en-US" w:eastAsia="zh-CN"/>
        </w:rPr>
        <w:t>2.传承弘扬革命文化</w:t>
      </w:r>
    </w:p>
    <w:p>
      <w:pPr>
        <w:widowControl w:val="0"/>
        <w:numPr>
          <w:numId w:val="0"/>
        </w:numPr>
        <w:jc w:val="both"/>
        <w:rPr>
          <w:rFonts w:hint="default"/>
          <w:sz w:val="24"/>
          <w:szCs w:val="24"/>
          <w:lang w:val="en-US" w:eastAsia="zh-CN"/>
        </w:rPr>
      </w:pPr>
      <w:r>
        <w:rPr>
          <w:rFonts w:hint="default"/>
          <w:sz w:val="24"/>
          <w:szCs w:val="24"/>
          <w:lang w:val="en-US" w:eastAsia="zh-CN"/>
        </w:rPr>
        <w:t>红色是中国共产党、中华人民共和国最鲜亮的底色。</w:t>
      </w:r>
    </w:p>
    <w:p>
      <w:pPr>
        <w:widowControl w:val="0"/>
        <w:numPr>
          <w:numId w:val="0"/>
        </w:numPr>
        <w:jc w:val="both"/>
        <w:rPr>
          <w:rFonts w:hint="default"/>
          <w:sz w:val="24"/>
          <w:szCs w:val="24"/>
          <w:lang w:val="en-US" w:eastAsia="zh-CN"/>
        </w:rPr>
      </w:pPr>
      <w:r>
        <w:rPr>
          <w:rFonts w:hint="default"/>
          <w:sz w:val="24"/>
          <w:szCs w:val="24"/>
          <w:lang w:val="en-US" w:eastAsia="zh-CN"/>
        </w:rPr>
        <w:t>把红色传统发扬好</w:t>
      </w:r>
    </w:p>
    <w:p>
      <w:pPr>
        <w:widowControl w:val="0"/>
        <w:numPr>
          <w:numId w:val="0"/>
        </w:numPr>
        <w:jc w:val="both"/>
        <w:rPr>
          <w:rFonts w:hint="default"/>
          <w:sz w:val="24"/>
          <w:szCs w:val="24"/>
          <w:lang w:val="en-US" w:eastAsia="zh-CN"/>
        </w:rPr>
      </w:pPr>
      <w:r>
        <w:rPr>
          <w:rFonts w:hint="default"/>
          <w:sz w:val="24"/>
          <w:szCs w:val="24"/>
          <w:lang w:val="en-US" w:eastAsia="zh-CN"/>
        </w:rPr>
        <w:t>把红色资源利用好</w:t>
      </w:r>
    </w:p>
    <w:p>
      <w:pPr>
        <w:widowControl w:val="0"/>
        <w:numPr>
          <w:numId w:val="0"/>
        </w:numPr>
        <w:jc w:val="both"/>
        <w:rPr>
          <w:rFonts w:hint="default"/>
          <w:sz w:val="24"/>
          <w:szCs w:val="24"/>
          <w:lang w:val="en-US" w:eastAsia="zh-CN"/>
        </w:rPr>
      </w:pPr>
      <w:r>
        <w:rPr>
          <w:rFonts w:hint="default"/>
          <w:sz w:val="24"/>
          <w:szCs w:val="24"/>
          <w:lang w:val="en-US" w:eastAsia="zh-CN"/>
        </w:rPr>
        <w:t>把红色基因传承好</w:t>
      </w:r>
    </w:p>
    <w:p>
      <w:pPr>
        <w:widowControl w:val="0"/>
        <w:numPr>
          <w:numId w:val="0"/>
        </w:numPr>
        <w:jc w:val="both"/>
        <w:rPr>
          <w:rFonts w:hint="default"/>
          <w:sz w:val="24"/>
          <w:szCs w:val="24"/>
          <w:lang w:val="en-US" w:eastAsia="zh-CN"/>
        </w:rPr>
      </w:pPr>
    </w:p>
    <w:p>
      <w:pPr>
        <w:widowControl w:val="0"/>
        <w:numPr>
          <w:numId w:val="0"/>
        </w:numPr>
        <w:ind w:firstLine="480" w:firstLineChars="200"/>
        <w:jc w:val="both"/>
        <w:rPr>
          <w:rFonts w:hint="eastAsia"/>
          <w:sz w:val="24"/>
          <w:szCs w:val="24"/>
          <w:lang w:val="en-US" w:eastAsia="zh-CN"/>
        </w:rPr>
      </w:pPr>
      <w:r>
        <w:rPr>
          <w:rFonts w:hint="default"/>
          <w:sz w:val="24"/>
          <w:szCs w:val="24"/>
          <w:lang w:val="en-US" w:eastAsia="zh-CN"/>
        </w:rPr>
        <w:t>一系列伟大精神构筑起了中国共产党人的精神谱系</w:t>
      </w:r>
      <w:r>
        <w:rPr>
          <w:rFonts w:hint="eastAsia"/>
          <w:sz w:val="24"/>
          <w:szCs w:val="24"/>
          <w:lang w:val="en-US" w:eastAsia="zh-CN"/>
        </w:rPr>
        <w:t>。伟大建党精神、井冈山</w:t>
      </w:r>
    </w:p>
    <w:p>
      <w:pPr>
        <w:widowControl w:val="0"/>
        <w:numPr>
          <w:numId w:val="0"/>
        </w:numPr>
        <w:jc w:val="both"/>
        <w:rPr>
          <w:rFonts w:hint="eastAsia"/>
          <w:sz w:val="24"/>
          <w:szCs w:val="24"/>
          <w:lang w:val="en-US" w:eastAsia="zh-CN"/>
        </w:rPr>
      </w:pPr>
      <w:r>
        <w:rPr>
          <w:rFonts w:hint="eastAsia"/>
          <w:sz w:val="24"/>
          <w:szCs w:val="24"/>
          <w:lang w:val="en-US" w:eastAsia="zh-CN"/>
        </w:rPr>
        <w:t>精神、长征精神、遵义会议精神、延安精神</w:t>
      </w:r>
    </w:p>
    <w:p>
      <w:pPr>
        <w:widowControl w:val="0"/>
        <w:numPr>
          <w:numId w:val="0"/>
        </w:numPr>
        <w:ind w:firstLine="480" w:firstLineChars="200"/>
        <w:jc w:val="both"/>
        <w:rPr>
          <w:rFonts w:hint="eastAsia"/>
          <w:sz w:val="24"/>
          <w:szCs w:val="24"/>
          <w:lang w:val="en-US" w:eastAsia="zh-CN"/>
        </w:rPr>
      </w:pPr>
      <w:r>
        <w:rPr>
          <w:rFonts w:hint="eastAsia"/>
          <w:sz w:val="24"/>
          <w:szCs w:val="24"/>
          <w:lang w:val="en-US" w:eastAsia="zh-CN"/>
        </w:rPr>
        <w:t>这些宝贵精神财富跨越时空、历久弥新，深深融入我们党、国家、民族、人民的血脉之中。</w:t>
      </w:r>
    </w:p>
    <w:p>
      <w:pPr>
        <w:widowControl w:val="0"/>
        <w:numPr>
          <w:numId w:val="0"/>
        </w:numPr>
        <w:jc w:val="both"/>
        <w:rPr>
          <w:rFonts w:hint="eastAsia"/>
          <w:sz w:val="24"/>
          <w:szCs w:val="24"/>
          <w:lang w:val="en-US" w:eastAsia="zh-CN"/>
        </w:rPr>
      </w:pPr>
      <w:r>
        <w:rPr>
          <w:rFonts w:hint="eastAsia"/>
          <w:sz w:val="24"/>
          <w:szCs w:val="24"/>
          <w:lang w:val="en-US" w:eastAsia="zh-CN"/>
        </w:rPr>
        <w:t>习近平讲述的故事｜“半条被子”的温暖</w:t>
      </w:r>
    </w:p>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p>
    <w:p>
      <w:pPr>
        <w:widowControl w:val="0"/>
        <w:numPr>
          <w:ilvl w:val="0"/>
          <w:numId w:val="6"/>
        </w:numPr>
        <w:ind w:left="0" w:leftChars="0" w:firstLine="0" w:firstLineChars="0"/>
        <w:jc w:val="both"/>
        <w:rPr>
          <w:rFonts w:hint="default"/>
          <w:sz w:val="24"/>
          <w:szCs w:val="24"/>
          <w:lang w:val="en-US" w:eastAsia="zh-CN"/>
        </w:rPr>
      </w:pPr>
      <w:r>
        <w:rPr>
          <w:rFonts w:hint="default"/>
          <w:sz w:val="24"/>
          <w:szCs w:val="24"/>
          <w:lang w:val="en-US" w:eastAsia="zh-CN"/>
        </w:rPr>
        <w:t>推进文化事业和文化产业全面发展</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提高国家文化软实力，要努力夯实国家文化软实力的根基。要坚持走中国特色社会主义文化发展道路，深化文化体制改革，深入开展社会主义核心价值体系学习教育，广泛开展理想信念教育，大力弘扬民族精神和时代精神，推动文化事业全面繁荣、文化产业快速发展。</w:t>
      </w:r>
    </w:p>
    <w:p>
      <w:pPr>
        <w:widowControl w:val="0"/>
        <w:numPr>
          <w:numId w:val="0"/>
        </w:numPr>
        <w:jc w:val="both"/>
        <w:rPr>
          <w:rFonts w:hint="default"/>
          <w:sz w:val="18"/>
          <w:szCs w:val="18"/>
          <w:lang w:val="en-US" w:eastAsia="zh-CN"/>
        </w:rPr>
      </w:pPr>
      <w:r>
        <w:rPr>
          <w:rFonts w:hint="default"/>
          <w:sz w:val="24"/>
          <w:szCs w:val="24"/>
          <w:lang w:val="en-US" w:eastAsia="zh-CN"/>
        </w:rPr>
        <w:t xml:space="preserve">  </w:t>
      </w:r>
      <w:r>
        <w:rPr>
          <w:rFonts w:hint="eastAsia"/>
          <w:sz w:val="24"/>
          <w:szCs w:val="24"/>
          <w:lang w:val="en-US" w:eastAsia="zh-CN"/>
        </w:rPr>
        <w:t xml:space="preserve">                      </w:t>
      </w:r>
      <w:r>
        <w:rPr>
          <w:rFonts w:hint="default"/>
          <w:sz w:val="18"/>
          <w:szCs w:val="18"/>
          <w:lang w:val="en-US" w:eastAsia="zh-CN"/>
        </w:rPr>
        <w:t xml:space="preserve"> ——习近平在主持十八届中央政治局第十二次集体学习时的讲话</w:t>
      </w:r>
    </w:p>
    <w:p>
      <w:pPr>
        <w:widowControl w:val="0"/>
        <w:numPr>
          <w:numId w:val="0"/>
        </w:numPr>
        <w:ind w:firstLine="6120" w:firstLineChars="3400"/>
        <w:jc w:val="both"/>
        <w:rPr>
          <w:rFonts w:hint="default"/>
          <w:sz w:val="18"/>
          <w:szCs w:val="18"/>
          <w:lang w:val="en-US" w:eastAsia="zh-CN"/>
        </w:rPr>
      </w:pPr>
      <w:r>
        <w:rPr>
          <w:rFonts w:hint="default"/>
          <w:sz w:val="18"/>
          <w:szCs w:val="18"/>
          <w:lang w:val="en-US" w:eastAsia="zh-CN"/>
        </w:rPr>
        <w:t>（2013年12月30日）</w:t>
      </w:r>
    </w:p>
    <w:p>
      <w:pPr>
        <w:widowControl w:val="0"/>
        <w:numPr>
          <w:numId w:val="0"/>
        </w:numPr>
        <w:jc w:val="both"/>
        <w:rPr>
          <w:rFonts w:hint="eastAsia"/>
          <w:sz w:val="24"/>
          <w:szCs w:val="24"/>
          <w:lang w:val="en-US" w:eastAsia="zh-CN"/>
        </w:rPr>
      </w:pPr>
      <w:r>
        <w:rPr>
          <w:rFonts w:hint="eastAsia"/>
          <w:sz w:val="24"/>
          <w:szCs w:val="24"/>
          <w:lang w:val="en-US" w:eastAsia="zh-CN"/>
        </w:rPr>
        <w:t>1.繁荣发展文化事业和文化产业，提高国家文化软实力</w:t>
      </w:r>
    </w:p>
    <w:p>
      <w:pPr>
        <w:widowControl w:val="0"/>
        <w:numPr>
          <w:numId w:val="0"/>
        </w:numPr>
        <w:jc w:val="both"/>
        <w:rPr>
          <w:rFonts w:hint="default"/>
          <w:sz w:val="24"/>
          <w:szCs w:val="24"/>
          <w:lang w:val="en-US" w:eastAsia="zh-CN"/>
        </w:rPr>
      </w:pPr>
      <w:r>
        <w:rPr>
          <w:rFonts w:hint="default"/>
          <w:sz w:val="24"/>
          <w:szCs w:val="24"/>
          <w:lang w:val="en-US" w:eastAsia="zh-CN"/>
        </w:rPr>
        <w:t xml:space="preserve"> </w:t>
      </w:r>
      <w:r>
        <w:rPr>
          <w:rFonts w:hint="eastAsia"/>
          <w:sz w:val="24"/>
          <w:szCs w:val="24"/>
          <w:lang w:val="en-US" w:eastAsia="zh-CN"/>
        </w:rPr>
        <w:t xml:space="preserve">  </w:t>
      </w:r>
      <w:r>
        <w:rPr>
          <w:rFonts w:hint="default"/>
          <w:sz w:val="24"/>
          <w:szCs w:val="24"/>
          <w:lang w:val="en-US" w:eastAsia="zh-CN"/>
        </w:rPr>
        <w:t>要弘扬社会主义先进文化，深化文化体制改革，推动社会主义文化大发展大繁荣，增强全民族文化创造活力，推动文化事业全面繁荣、文化产业快速发展，不断丰富人民精神世界、增强人民精神力量，不断增强文化整体实力和竞争力，朝着建设社会主义文化强国的目标不断前进。</w:t>
      </w:r>
    </w:p>
    <w:p>
      <w:pPr>
        <w:widowControl w:val="0"/>
        <w:numPr>
          <w:numId w:val="0"/>
        </w:numPr>
        <w:jc w:val="both"/>
        <w:rPr>
          <w:rFonts w:hint="default"/>
          <w:sz w:val="24"/>
          <w:szCs w:val="24"/>
          <w:lang w:val="en-US" w:eastAsia="zh-CN"/>
        </w:rPr>
      </w:pP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提高国家文化软实力，关系“两个一百年”奋斗目标和中华民族伟大复兴中国梦的实现。</w:t>
      </w:r>
    </w:p>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r>
        <w:rPr>
          <w:rFonts w:hint="eastAsia"/>
          <w:sz w:val="24"/>
          <w:szCs w:val="24"/>
          <w:lang w:val="en-US" w:eastAsia="zh-CN"/>
        </w:rPr>
        <w:t>2.发展文化事业和文化产业</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要完善公共文化服务体系，加强基层场地设施建设，让村村、乡乡、县县都可以广泛开展文化体育活动。</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“十五”末期</w:t>
      </w:r>
      <w:r>
        <w:rPr>
          <w:rFonts w:hint="eastAsia"/>
          <w:sz w:val="24"/>
          <w:szCs w:val="24"/>
          <w:lang w:val="en-US" w:eastAsia="zh-CN"/>
        </w:rPr>
        <w:t>，</w:t>
      </w:r>
      <w:r>
        <w:rPr>
          <w:rFonts w:hint="default"/>
          <w:sz w:val="24"/>
          <w:szCs w:val="24"/>
          <w:lang w:val="en-US" w:eastAsia="zh-CN"/>
        </w:rPr>
        <w:t>基本实现了县县有图书馆、文化馆的目标</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从2008年起</w:t>
      </w:r>
      <w:r>
        <w:rPr>
          <w:rFonts w:hint="eastAsia"/>
          <w:sz w:val="24"/>
          <w:szCs w:val="24"/>
          <w:lang w:val="en-US" w:eastAsia="zh-CN"/>
        </w:rPr>
        <w:t>，</w:t>
      </w:r>
      <w:r>
        <w:rPr>
          <w:rFonts w:hint="default"/>
          <w:sz w:val="24"/>
          <w:szCs w:val="24"/>
          <w:lang w:val="en-US" w:eastAsia="zh-CN"/>
        </w:rPr>
        <w:t>全国文化、文物系统博物馆、纪念馆开始向社会免费开放</w:t>
      </w:r>
    </w:p>
    <w:p>
      <w:pPr>
        <w:widowControl w:val="0"/>
        <w:numPr>
          <w:numId w:val="0"/>
        </w:numPr>
        <w:jc w:val="both"/>
        <w:rPr>
          <w:rFonts w:hint="default"/>
          <w:sz w:val="24"/>
          <w:szCs w:val="24"/>
          <w:lang w:val="en-US" w:eastAsia="zh-CN"/>
        </w:rPr>
      </w:pP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2021年年底</w:t>
      </w:r>
      <w:r>
        <w:rPr>
          <w:rFonts w:hint="eastAsia"/>
          <w:sz w:val="24"/>
          <w:szCs w:val="24"/>
          <w:lang w:val="en-US" w:eastAsia="zh-CN"/>
        </w:rPr>
        <w:t>，</w:t>
      </w:r>
      <w:r>
        <w:rPr>
          <w:rFonts w:hint="default"/>
          <w:sz w:val="24"/>
          <w:szCs w:val="24"/>
          <w:lang w:val="en-US" w:eastAsia="zh-CN"/>
        </w:rPr>
        <w:t>公共图书馆业机构数1977年为851个，经过四十余年持续增加，2021年为3215个</w:t>
      </w:r>
    </w:p>
    <w:p>
      <w:pPr>
        <w:widowControl w:val="0"/>
        <w:numPr>
          <w:numId w:val="0"/>
        </w:numPr>
        <w:jc w:val="both"/>
        <w:rPr>
          <w:rFonts w:hint="default"/>
          <w:sz w:val="24"/>
          <w:szCs w:val="24"/>
          <w:lang w:val="en-US" w:eastAsia="zh-CN"/>
        </w:rPr>
      </w:pPr>
      <w:r>
        <w:rPr>
          <w:rFonts w:hint="eastAsia"/>
          <w:sz w:val="24"/>
          <w:szCs w:val="24"/>
          <w:lang w:val="en-US" w:eastAsia="zh-CN"/>
        </w:rPr>
        <w:t>（1）我国文化产业发展状况</w:t>
      </w:r>
    </w:p>
    <w:p>
      <w:pPr>
        <w:widowControl w:val="0"/>
        <w:numPr>
          <w:numId w:val="0"/>
        </w:numPr>
        <w:ind w:left="2640" w:hanging="2640" w:hangingChars="1100"/>
        <w:jc w:val="both"/>
        <w:rPr>
          <w:rFonts w:hint="eastAsia"/>
          <w:sz w:val="24"/>
          <w:szCs w:val="24"/>
          <w:lang w:val="en-US" w:eastAsia="zh-CN"/>
        </w:rPr>
      </w:pPr>
      <w:r>
        <w:rPr>
          <w:rFonts w:hint="default"/>
          <w:sz w:val="24"/>
          <w:szCs w:val="24"/>
          <w:lang w:val="en-US" w:eastAsia="zh-CN"/>
        </w:rPr>
        <w:t>文化及相关产业增加值</w:t>
      </w:r>
      <w:r>
        <w:rPr>
          <w:rFonts w:hint="eastAsia"/>
          <w:sz w:val="24"/>
          <w:szCs w:val="24"/>
          <w:lang w:val="en-US" w:eastAsia="zh-CN"/>
        </w:rPr>
        <w:t>：2004—2020年持续增加，从3440亿元上升到44945亿元</w:t>
      </w:r>
    </w:p>
    <w:p>
      <w:pPr>
        <w:widowControl w:val="0"/>
        <w:numPr>
          <w:numId w:val="0"/>
        </w:numPr>
        <w:ind w:left="3840" w:hanging="3840" w:hangingChars="1600"/>
        <w:jc w:val="both"/>
        <w:rPr>
          <w:rFonts w:hint="eastAsia"/>
          <w:sz w:val="24"/>
          <w:szCs w:val="24"/>
          <w:lang w:val="en-US" w:eastAsia="zh-CN"/>
        </w:rPr>
      </w:pPr>
      <w:r>
        <w:rPr>
          <w:rFonts w:hint="default"/>
          <w:sz w:val="24"/>
          <w:szCs w:val="24"/>
          <w:lang w:val="en-US" w:eastAsia="zh-CN"/>
        </w:rPr>
        <w:t>文化及相关产业增加值占GDP比重</w:t>
      </w:r>
      <w:r>
        <w:rPr>
          <w:rFonts w:hint="eastAsia"/>
          <w:sz w:val="24"/>
          <w:szCs w:val="24"/>
          <w:lang w:val="en-US" w:eastAsia="zh-CN"/>
        </w:rPr>
        <w:t>：2004—2019年持续增加，从2.13%上升到4.5%</w:t>
      </w:r>
    </w:p>
    <w:p>
      <w:pPr>
        <w:widowControl w:val="0"/>
        <w:numPr>
          <w:numId w:val="0"/>
        </w:numPr>
        <w:jc w:val="both"/>
        <w:rPr>
          <w:rFonts w:hint="eastAsia"/>
          <w:sz w:val="24"/>
          <w:szCs w:val="24"/>
          <w:lang w:val="en-US" w:eastAsia="zh-CN"/>
        </w:rPr>
      </w:pPr>
      <w:r>
        <w:rPr>
          <w:rFonts w:hint="default"/>
          <w:sz w:val="24"/>
          <w:szCs w:val="24"/>
          <w:lang w:val="en-US" w:eastAsia="zh-CN"/>
        </w:rPr>
        <w:t>全国电影票房收入</w:t>
      </w:r>
      <w:r>
        <w:rPr>
          <w:rFonts w:hint="eastAsia"/>
          <w:sz w:val="24"/>
          <w:szCs w:val="24"/>
          <w:lang w:val="en-US" w:eastAsia="zh-CN"/>
        </w:rPr>
        <w:t>：2008—2019年持续增加，从84.3亿元增加到642.7亿元</w:t>
      </w:r>
    </w:p>
    <w:p>
      <w:pPr>
        <w:widowControl w:val="0"/>
        <w:numPr>
          <w:numId w:val="0"/>
        </w:numPr>
        <w:ind w:left="2640" w:hanging="2640" w:hangingChars="1100"/>
        <w:jc w:val="both"/>
        <w:rPr>
          <w:rFonts w:hint="default"/>
          <w:sz w:val="24"/>
          <w:szCs w:val="24"/>
          <w:lang w:val="en-US" w:eastAsia="zh-CN"/>
        </w:rPr>
      </w:pPr>
      <w:r>
        <w:rPr>
          <w:rFonts w:hint="default"/>
          <w:sz w:val="24"/>
          <w:szCs w:val="24"/>
          <w:lang w:val="en-US" w:eastAsia="zh-CN"/>
        </w:rPr>
        <w:t>文化产品进出口总额</w:t>
      </w:r>
      <w:r>
        <w:rPr>
          <w:rFonts w:hint="eastAsia"/>
          <w:sz w:val="24"/>
          <w:szCs w:val="24"/>
          <w:lang w:val="en-US" w:eastAsia="zh-CN"/>
        </w:rPr>
        <w:t>：2008—2021年总体呈上升趋势，近四年在1000亿美元以上</w:t>
      </w:r>
    </w:p>
    <w:p>
      <w:pPr>
        <w:widowControl w:val="0"/>
        <w:numPr>
          <w:numId w:val="0"/>
        </w:numPr>
        <w:jc w:val="both"/>
        <w:rPr>
          <w:rFonts w:hint="default"/>
          <w:sz w:val="24"/>
          <w:szCs w:val="24"/>
          <w:lang w:val="en-US" w:eastAsia="zh-CN"/>
        </w:rPr>
      </w:pPr>
      <w:r>
        <w:rPr>
          <w:rFonts w:hint="default"/>
          <w:sz w:val="24"/>
          <w:szCs w:val="24"/>
          <w:lang w:val="en-US" w:eastAsia="zh-CN"/>
        </w:rPr>
        <w:t>广播电视</w:t>
      </w:r>
      <w:r>
        <w:rPr>
          <w:rFonts w:hint="eastAsia"/>
          <w:sz w:val="24"/>
          <w:szCs w:val="24"/>
          <w:lang w:val="en-US" w:eastAsia="zh-CN"/>
        </w:rPr>
        <w:t>：2019年，覆盖用户超过全球230个国家和地区</w:t>
      </w:r>
    </w:p>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r>
        <w:rPr>
          <w:rFonts w:hint="default"/>
          <w:sz w:val="24"/>
          <w:szCs w:val="24"/>
          <w:lang w:val="en-US" w:eastAsia="zh-CN"/>
        </w:rPr>
        <w:t>推动文化产业高质量发展，健全现代文化产业体系和市场体系，推动各类文化市场主体发展壮大，培育新型文化业态和文化消费模式，以高质量文化供给增强人们的文化获得感、幸福感。</w:t>
      </w:r>
    </w:p>
    <w:p>
      <w:pPr>
        <w:widowControl w:val="0"/>
        <w:numPr>
          <w:numId w:val="0"/>
        </w:numPr>
        <w:jc w:val="both"/>
        <w:rPr>
          <w:rFonts w:hint="eastAsia"/>
          <w:sz w:val="24"/>
          <w:szCs w:val="24"/>
          <w:lang w:val="en-US" w:eastAsia="zh-CN"/>
        </w:rPr>
      </w:pPr>
      <w:r>
        <w:rPr>
          <w:rFonts w:hint="eastAsia"/>
          <w:sz w:val="24"/>
          <w:szCs w:val="24"/>
          <w:lang w:val="en-US" w:eastAsia="zh-CN"/>
        </w:rPr>
        <w:t>（2）实施国家文化数字化战略</w:t>
      </w:r>
    </w:p>
    <w:p>
      <w:pPr>
        <w:widowControl w:val="0"/>
        <w:numPr>
          <w:numId w:val="0"/>
        </w:numPr>
        <w:jc w:val="both"/>
        <w:rPr>
          <w:rFonts w:hint="default"/>
          <w:sz w:val="24"/>
          <w:szCs w:val="24"/>
          <w:lang w:val="en-US" w:eastAsia="zh-CN"/>
        </w:rPr>
      </w:pPr>
      <w:r>
        <w:rPr>
          <w:rFonts w:hint="default"/>
          <w:sz w:val="24"/>
          <w:szCs w:val="24"/>
          <w:lang w:val="en-US" w:eastAsia="zh-CN"/>
        </w:rPr>
        <w:t>中国：《关于做好国家文化大数据体系建设工作通知》（2020年5月）</w:t>
      </w:r>
    </w:p>
    <w:p>
      <w:pPr>
        <w:widowControl w:val="0"/>
        <w:numPr>
          <w:numId w:val="0"/>
        </w:numPr>
        <w:jc w:val="both"/>
        <w:rPr>
          <w:rFonts w:hint="default"/>
          <w:sz w:val="24"/>
          <w:szCs w:val="24"/>
          <w:lang w:val="en-US" w:eastAsia="zh-CN"/>
        </w:rPr>
      </w:pPr>
      <w:r>
        <w:rPr>
          <w:rFonts w:hint="default"/>
          <w:sz w:val="24"/>
          <w:szCs w:val="24"/>
          <w:lang w:val="en-US" w:eastAsia="zh-CN"/>
        </w:rPr>
        <w:t>中国：《关于推进实施国家文化数字化战略的意见》（2022年5月）</w:t>
      </w:r>
    </w:p>
    <w:p>
      <w:pPr>
        <w:widowControl w:val="0"/>
        <w:numPr>
          <w:numId w:val="0"/>
        </w:numPr>
        <w:jc w:val="both"/>
        <w:rPr>
          <w:rFonts w:hint="default"/>
          <w:sz w:val="24"/>
          <w:szCs w:val="24"/>
          <w:lang w:val="en-US" w:eastAsia="zh-CN"/>
        </w:rPr>
      </w:pPr>
      <w:r>
        <w:rPr>
          <w:rFonts w:hint="default"/>
          <w:sz w:val="24"/>
          <w:szCs w:val="24"/>
          <w:lang w:val="en-US" w:eastAsia="zh-CN"/>
        </w:rPr>
        <w:t>英国：《英国数字战略》（2022年6月13日）</w:t>
      </w:r>
    </w:p>
    <w:p>
      <w:pPr>
        <w:widowControl w:val="0"/>
        <w:numPr>
          <w:numId w:val="0"/>
        </w:numPr>
        <w:jc w:val="both"/>
        <w:rPr>
          <w:rFonts w:hint="default"/>
          <w:sz w:val="24"/>
          <w:szCs w:val="24"/>
          <w:lang w:val="en-US" w:eastAsia="zh-CN"/>
        </w:rPr>
      </w:pPr>
      <w:r>
        <w:rPr>
          <w:rFonts w:hint="default"/>
          <w:sz w:val="24"/>
          <w:szCs w:val="24"/>
          <w:lang w:val="en-US" w:eastAsia="zh-CN"/>
        </w:rPr>
        <w:t>德国：《数字化变革中的文化：联邦政府对传播、沟通和理解的认识》（2021年7月）</w:t>
      </w:r>
    </w:p>
    <w:p>
      <w:pPr>
        <w:widowControl w:val="0"/>
        <w:numPr>
          <w:numId w:val="0"/>
        </w:numPr>
        <w:jc w:val="both"/>
        <w:rPr>
          <w:rFonts w:hint="default"/>
          <w:sz w:val="24"/>
          <w:szCs w:val="24"/>
          <w:lang w:val="en-US" w:eastAsia="zh-CN"/>
        </w:rPr>
      </w:pPr>
      <w:r>
        <w:rPr>
          <w:rFonts w:hint="default"/>
          <w:sz w:val="24"/>
          <w:szCs w:val="24"/>
          <w:lang w:val="en-US" w:eastAsia="zh-CN"/>
        </w:rPr>
        <w:t>法国：《文化数据与内容路线图》（2021年9月）</w:t>
      </w:r>
    </w:p>
    <w:p>
      <w:pPr>
        <w:widowControl w:val="0"/>
        <w:numPr>
          <w:numId w:val="0"/>
        </w:numPr>
        <w:jc w:val="both"/>
        <w:rPr>
          <w:rFonts w:hint="eastAsia"/>
          <w:sz w:val="24"/>
          <w:szCs w:val="24"/>
          <w:lang w:val="en-US" w:eastAsia="zh-CN"/>
        </w:rPr>
      </w:pPr>
      <w:r>
        <w:rPr>
          <w:rFonts w:hint="eastAsia"/>
          <w:sz w:val="24"/>
          <w:szCs w:val="24"/>
          <w:lang w:val="en-US" w:eastAsia="zh-CN"/>
        </w:rPr>
        <w:t>（3）加大文物和文化遗产保护力度</w:t>
      </w:r>
    </w:p>
    <w:p>
      <w:pPr>
        <w:widowControl w:val="0"/>
        <w:numPr>
          <w:numId w:val="0"/>
        </w:numPr>
        <w:jc w:val="both"/>
        <w:rPr>
          <w:rFonts w:hint="default"/>
          <w:sz w:val="24"/>
          <w:szCs w:val="24"/>
          <w:lang w:val="en-US" w:eastAsia="zh-CN"/>
        </w:rPr>
      </w:pPr>
      <w:r>
        <w:rPr>
          <w:rFonts w:hint="default"/>
          <w:sz w:val="24"/>
          <w:szCs w:val="24"/>
          <w:lang w:val="en-US" w:eastAsia="zh-CN"/>
        </w:rPr>
        <w:t xml:space="preserve"> </w:t>
      </w:r>
      <w:r>
        <w:rPr>
          <w:rFonts w:hint="eastAsia"/>
          <w:sz w:val="24"/>
          <w:szCs w:val="24"/>
          <w:lang w:val="en-US" w:eastAsia="zh-CN"/>
        </w:rPr>
        <w:t xml:space="preserve">  </w:t>
      </w:r>
      <w:r>
        <w:rPr>
          <w:rFonts w:hint="default"/>
          <w:sz w:val="24"/>
          <w:szCs w:val="24"/>
          <w:lang w:val="en-US" w:eastAsia="zh-CN"/>
        </w:rPr>
        <w:t>启动中华文化资源普查工程，完成可移动文物、古籍、美术馆藏品和戏曲剧种普查，有效提升全国文化遗产资源基础数据的全面性准确性。据统计，全国现有不可移动文物76.67万处，国有可移动文物藏品1.08亿件（套）,非物质文化遗产资源87万项。我国有42个非物质文化遗产项目列入联合国教科文组织名录、居世界第一，成功申报世界遗产56项、居世界第二。截至2015年，全国有地方戏曲剧种348个。截至2020年,全国累计完成古籍普查登记数据270余万部,占总任务的94%；累计发布古籍数字资源达7.2万部。国家美术藏品数据库已基本形成。</w:t>
      </w:r>
    </w:p>
    <w:p>
      <w:pPr>
        <w:widowControl w:val="0"/>
        <w:numPr>
          <w:numId w:val="0"/>
        </w:numPr>
        <w:ind w:firstLine="720" w:firstLineChars="400"/>
        <w:jc w:val="both"/>
        <w:rPr>
          <w:rFonts w:hint="default"/>
          <w:sz w:val="18"/>
          <w:szCs w:val="18"/>
          <w:lang w:val="en-US" w:eastAsia="zh-CN"/>
        </w:rPr>
      </w:pPr>
      <w:r>
        <w:rPr>
          <w:rFonts w:hint="default"/>
          <w:sz w:val="18"/>
          <w:szCs w:val="18"/>
          <w:lang w:val="en-US" w:eastAsia="zh-CN"/>
        </w:rPr>
        <w:t>付凯华：《推动中华优秀传统文化创造性转化创新性发展》，《光明日报》 2021年11月25日。</w:t>
      </w:r>
    </w:p>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r>
        <w:rPr>
          <w:rFonts w:hint="default"/>
          <w:sz w:val="24"/>
          <w:szCs w:val="24"/>
          <w:lang w:val="en-US" w:eastAsia="zh-CN"/>
        </w:rPr>
        <w:t>我们在行动</w:t>
      </w:r>
    </w:p>
    <w:p>
      <w:pPr>
        <w:widowControl w:val="0"/>
        <w:numPr>
          <w:numId w:val="0"/>
        </w:numPr>
        <w:jc w:val="both"/>
        <w:rPr>
          <w:rFonts w:hint="default"/>
          <w:sz w:val="24"/>
          <w:szCs w:val="24"/>
          <w:lang w:val="en-US" w:eastAsia="zh-CN"/>
        </w:rPr>
      </w:pPr>
      <w:r>
        <w:rPr>
          <w:rFonts w:hint="default"/>
          <w:sz w:val="24"/>
          <w:szCs w:val="24"/>
          <w:lang w:val="en-US" w:eastAsia="zh-CN"/>
        </w:rPr>
        <w:t>武大+敦煌，在错位时空里相拥！</w:t>
      </w:r>
    </w:p>
    <w:p>
      <w:pPr>
        <w:widowControl w:val="0"/>
        <w:numPr>
          <w:numId w:val="0"/>
        </w:numPr>
        <w:jc w:val="both"/>
        <w:rPr>
          <w:rFonts w:hint="default"/>
          <w:sz w:val="24"/>
          <w:szCs w:val="24"/>
          <w:lang w:val="en-US" w:eastAsia="zh-CN"/>
        </w:rPr>
      </w:pPr>
      <w:r>
        <w:rPr>
          <w:rFonts w:hint="default"/>
          <w:sz w:val="24"/>
          <w:szCs w:val="24"/>
          <w:lang w:val="en-US" w:eastAsia="zh-CN"/>
        </w:rPr>
        <w:t>两代武大测绘人</w:t>
      </w:r>
    </w:p>
    <w:p>
      <w:pPr>
        <w:widowControl w:val="0"/>
        <w:numPr>
          <w:numId w:val="0"/>
        </w:numPr>
        <w:jc w:val="both"/>
        <w:rPr>
          <w:rFonts w:hint="default"/>
          <w:sz w:val="24"/>
          <w:szCs w:val="24"/>
          <w:lang w:val="en-US" w:eastAsia="zh-CN"/>
        </w:rPr>
      </w:pPr>
      <w:r>
        <w:rPr>
          <w:rFonts w:hint="default"/>
          <w:sz w:val="24"/>
          <w:szCs w:val="24"/>
          <w:lang w:val="en-US" w:eastAsia="zh-CN"/>
        </w:rPr>
        <w:t>一心攻关护敦煌</w:t>
      </w:r>
    </w:p>
    <w:p>
      <w:pPr>
        <w:widowControl w:val="0"/>
        <w:numPr>
          <w:numId w:val="0"/>
        </w:numPr>
        <w:jc w:val="both"/>
        <w:rPr>
          <w:rFonts w:hint="default"/>
          <w:sz w:val="24"/>
          <w:szCs w:val="24"/>
          <w:lang w:val="en-US" w:eastAsia="zh-CN"/>
        </w:rPr>
      </w:pPr>
      <w:r>
        <w:rPr>
          <w:rFonts w:hint="default"/>
          <w:sz w:val="24"/>
          <w:szCs w:val="24"/>
          <w:lang w:val="en-US" w:eastAsia="zh-CN"/>
        </w:rPr>
        <w:t>薪火相传守石窟</w:t>
      </w:r>
    </w:p>
    <w:p>
      <w:pPr>
        <w:widowControl w:val="0"/>
        <w:numPr>
          <w:numId w:val="0"/>
        </w:numPr>
        <w:jc w:val="both"/>
        <w:rPr>
          <w:rFonts w:hint="default"/>
          <w:sz w:val="24"/>
          <w:szCs w:val="24"/>
          <w:lang w:val="en-US" w:eastAsia="zh-CN"/>
        </w:rPr>
      </w:pPr>
      <w:r>
        <w:rPr>
          <w:rFonts w:hint="default"/>
          <w:sz w:val="24"/>
          <w:szCs w:val="24"/>
          <w:lang w:val="en-US" w:eastAsia="zh-CN"/>
        </w:rPr>
        <w:t>开创运用三维数字重建技术</w:t>
      </w:r>
    </w:p>
    <w:p>
      <w:pPr>
        <w:widowControl w:val="0"/>
        <w:numPr>
          <w:numId w:val="0"/>
        </w:numPr>
        <w:jc w:val="both"/>
        <w:rPr>
          <w:rFonts w:hint="default"/>
          <w:sz w:val="24"/>
          <w:szCs w:val="24"/>
          <w:lang w:val="en-US" w:eastAsia="zh-CN"/>
        </w:rPr>
      </w:pPr>
      <w:r>
        <w:rPr>
          <w:rFonts w:hint="default"/>
          <w:sz w:val="24"/>
          <w:szCs w:val="24"/>
          <w:lang w:val="en-US" w:eastAsia="zh-CN"/>
        </w:rPr>
        <w:t>数字化保护文化遗产的新篇章</w:t>
      </w:r>
    </w:p>
    <w:p>
      <w:pPr>
        <w:widowControl w:val="0"/>
        <w:numPr>
          <w:numId w:val="0"/>
        </w:numPr>
        <w:jc w:val="both"/>
        <w:rPr>
          <w:rFonts w:hint="default"/>
          <w:sz w:val="24"/>
          <w:szCs w:val="24"/>
          <w:lang w:val="en-US" w:eastAsia="zh-CN"/>
        </w:rPr>
      </w:pPr>
      <w:r>
        <w:rPr>
          <w:rFonts w:hint="default"/>
          <w:sz w:val="24"/>
          <w:szCs w:val="24"/>
          <w:lang w:val="en-US" w:eastAsia="zh-CN"/>
        </w:rPr>
        <w:t>让文物以崭新面貌重现于世</w:t>
      </w:r>
    </w:p>
    <w:p>
      <w:pPr>
        <w:widowControl w:val="0"/>
        <w:numPr>
          <w:numId w:val="0"/>
        </w:numPr>
        <w:jc w:val="both"/>
        <w:rPr>
          <w:rFonts w:hint="default"/>
          <w:sz w:val="24"/>
          <w:szCs w:val="24"/>
          <w:lang w:val="en-US" w:eastAsia="zh-CN"/>
        </w:rPr>
      </w:pPr>
      <w:r>
        <w:rPr>
          <w:rFonts w:hint="default"/>
          <w:sz w:val="24"/>
          <w:szCs w:val="24"/>
          <w:lang w:val="en-US" w:eastAsia="zh-CN"/>
        </w:rPr>
        <w:t>（四）讲好中国故事，传播好中国声音</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落后就要挨打，贫穷就要挨饿，失语就要挨骂。形象地讲，长期以来，我们党带领人民就是要不断解决“挨打”、“挨饿”、“挨骂”这三大问题。经过几代人不懈奋斗，前两个问题基本得到解决，但“挨骂”问题还没有得到根本解决。争取国际话语权是我们必须解决好的一个重大问题。</w:t>
      </w:r>
    </w:p>
    <w:p>
      <w:pPr>
        <w:widowControl w:val="0"/>
        <w:numPr>
          <w:numId w:val="0"/>
        </w:numPr>
        <w:jc w:val="both"/>
        <w:rPr>
          <w:rFonts w:hint="default"/>
          <w:sz w:val="24"/>
          <w:szCs w:val="24"/>
          <w:lang w:val="en-US" w:eastAsia="zh-CN"/>
        </w:rPr>
      </w:pPr>
      <w:r>
        <w:rPr>
          <w:rFonts w:hint="default"/>
          <w:sz w:val="24"/>
          <w:szCs w:val="24"/>
          <w:lang w:val="en-US" w:eastAsia="zh-CN"/>
        </w:rPr>
        <w:t xml:space="preserve">  </w:t>
      </w:r>
      <w:r>
        <w:rPr>
          <w:rFonts w:hint="eastAsia"/>
          <w:sz w:val="24"/>
          <w:szCs w:val="24"/>
          <w:lang w:val="en-US" w:eastAsia="zh-CN"/>
        </w:rPr>
        <w:t xml:space="preserve">                    </w:t>
      </w:r>
      <w:r>
        <w:rPr>
          <w:rFonts w:hint="default"/>
          <w:sz w:val="24"/>
          <w:szCs w:val="24"/>
          <w:lang w:val="en-US" w:eastAsia="zh-CN"/>
        </w:rPr>
        <w:t xml:space="preserve"> ——习近平在全国党校工作会议上的讲话</w:t>
      </w:r>
    </w:p>
    <w:p>
      <w:pPr>
        <w:widowControl w:val="0"/>
        <w:numPr>
          <w:numId w:val="0"/>
        </w:numPr>
        <w:ind w:firstLine="5280" w:firstLineChars="2200"/>
        <w:jc w:val="both"/>
        <w:rPr>
          <w:rFonts w:hint="default"/>
          <w:sz w:val="24"/>
          <w:szCs w:val="24"/>
          <w:lang w:val="en-US" w:eastAsia="zh-CN"/>
        </w:rPr>
      </w:pPr>
      <w:r>
        <w:rPr>
          <w:rFonts w:hint="default"/>
          <w:sz w:val="24"/>
          <w:szCs w:val="24"/>
          <w:lang w:val="en-US" w:eastAsia="zh-CN"/>
        </w:rPr>
        <w:t>（2015年12月11日）</w:t>
      </w:r>
    </w:p>
    <w:p>
      <w:pPr>
        <w:widowControl w:val="0"/>
        <w:numPr>
          <w:numId w:val="0"/>
        </w:numPr>
        <w:jc w:val="both"/>
        <w:rPr>
          <w:rFonts w:hint="default"/>
          <w:sz w:val="24"/>
          <w:szCs w:val="24"/>
          <w:lang w:val="en-US" w:eastAsia="zh-CN"/>
        </w:rPr>
      </w:pPr>
      <w:r>
        <w:rPr>
          <w:rFonts w:hint="eastAsia"/>
          <w:sz w:val="24"/>
          <w:szCs w:val="24"/>
          <w:lang w:val="en-US" w:eastAsia="zh-CN"/>
        </w:rPr>
        <w:t>展现中国形象</w:t>
      </w:r>
    </w:p>
    <w:p>
      <w:pPr>
        <w:widowControl w:val="0"/>
        <w:numPr>
          <w:numId w:val="0"/>
        </w:numPr>
        <w:jc w:val="both"/>
        <w:rPr>
          <w:rFonts w:hint="default"/>
          <w:sz w:val="24"/>
          <w:szCs w:val="24"/>
          <w:lang w:val="en-US" w:eastAsia="zh-CN"/>
        </w:rPr>
      </w:pP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好中国故事，传播好中国声音，向世界展现一个真实的中国、立体的中国、全面的中国。</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提高对外文化交流水平，完善人文交流机制，创新人文交流方式，用好多种文化形式，综合运用大众传播、群体传播、人际传播等多种方式展示中华文化魅力。</w:t>
      </w:r>
    </w:p>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r>
        <w:rPr>
          <w:rFonts w:hint="eastAsia"/>
          <w:sz w:val="24"/>
          <w:szCs w:val="24"/>
          <w:lang w:val="en-US" w:eastAsia="zh-CN"/>
        </w:rPr>
        <w:t>1.加强对外话语体系建设</w:t>
      </w:r>
    </w:p>
    <w:p>
      <w:pPr>
        <w:widowControl w:val="0"/>
        <w:numPr>
          <w:numId w:val="0"/>
        </w:numPr>
        <w:jc w:val="both"/>
        <w:rPr>
          <w:rFonts w:hint="default"/>
          <w:sz w:val="24"/>
          <w:szCs w:val="24"/>
          <w:lang w:val="en-US" w:eastAsia="zh-CN"/>
        </w:rPr>
      </w:pPr>
      <w:r>
        <w:rPr>
          <w:rFonts w:hint="default"/>
          <w:sz w:val="24"/>
          <w:szCs w:val="24"/>
          <w:lang w:val="en-US" w:eastAsia="zh-CN"/>
        </w:rPr>
        <w:t>研究国外不同受众的习惯和特点，采用融通中外的概念、范畴、表述，把我们想讲的和国外受众想听的结合起来，把“陈情”和“说理”结合起来，把“自己讲” 和“别人讲”结合起来，增强对外话语的创造力、感召力、公信力。</w:t>
      </w:r>
    </w:p>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r>
        <w:rPr>
          <w:rFonts w:hint="eastAsia"/>
          <w:sz w:val="24"/>
          <w:szCs w:val="24"/>
          <w:lang w:val="en-US" w:eastAsia="zh-CN"/>
        </w:rPr>
        <w:t>2.加强国际传播能力建设</w:t>
      </w:r>
    </w:p>
    <w:p>
      <w:pPr>
        <w:widowControl w:val="0"/>
        <w:numPr>
          <w:numId w:val="0"/>
        </w:numPr>
        <w:jc w:val="both"/>
        <w:rPr>
          <w:rFonts w:hint="default"/>
          <w:sz w:val="24"/>
          <w:szCs w:val="24"/>
          <w:lang w:val="en-US" w:eastAsia="zh-CN"/>
        </w:rPr>
      </w:pPr>
      <w:r>
        <w:rPr>
          <w:rFonts w:hint="default"/>
          <w:sz w:val="24"/>
          <w:szCs w:val="24"/>
          <w:lang w:val="en-US" w:eastAsia="zh-CN"/>
        </w:rPr>
        <w:t>加强国际传播能力建设，全面提升国际传播效能，形成同我国综合国力和国际地位相匹配的国际话语权。</w:t>
      </w:r>
    </w:p>
    <w:p>
      <w:pPr>
        <w:widowControl w:val="0"/>
        <w:numPr>
          <w:numId w:val="0"/>
        </w:numPr>
        <w:jc w:val="both"/>
        <w:rPr>
          <w:rFonts w:hint="default"/>
          <w:sz w:val="24"/>
          <w:szCs w:val="24"/>
          <w:lang w:val="en-US" w:eastAsia="zh-CN"/>
        </w:rPr>
      </w:pPr>
      <w:r>
        <w:rPr>
          <w:rFonts w:hint="eastAsia"/>
          <w:sz w:val="24"/>
          <w:szCs w:val="24"/>
          <w:lang w:val="en-US" w:eastAsia="zh-CN"/>
        </w:rPr>
        <w:t>3.提高讲好中国故事的能力</w:t>
      </w:r>
    </w:p>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r>
        <w:rPr>
          <w:rFonts w:hint="eastAsia"/>
          <w:sz w:val="24"/>
          <w:szCs w:val="24"/>
          <w:lang w:val="en-US" w:eastAsia="zh-CN"/>
        </w:rPr>
        <w:t>（1）</w:t>
      </w:r>
      <w:r>
        <w:rPr>
          <w:rFonts w:hint="default"/>
          <w:sz w:val="24"/>
          <w:szCs w:val="24"/>
          <w:lang w:val="en-US" w:eastAsia="zh-CN"/>
        </w:rPr>
        <w:t>中国故事最精彩的主题</w:t>
      </w:r>
    </w:p>
    <w:p>
      <w:pPr>
        <w:widowControl w:val="0"/>
        <w:numPr>
          <w:numId w:val="0"/>
        </w:numPr>
        <w:jc w:val="both"/>
        <w:rPr>
          <w:rFonts w:hint="default"/>
          <w:sz w:val="24"/>
          <w:szCs w:val="24"/>
          <w:lang w:val="en-US" w:eastAsia="zh-CN"/>
        </w:rPr>
      </w:pPr>
      <w:r>
        <w:rPr>
          <w:rFonts w:hint="default"/>
          <w:sz w:val="24"/>
          <w:szCs w:val="24"/>
          <w:lang w:val="en-US" w:eastAsia="zh-CN"/>
        </w:rPr>
        <w:t>中国共产党为什么“能”</w:t>
      </w:r>
      <w:r>
        <w:rPr>
          <w:rFonts w:hint="eastAsia"/>
          <w:sz w:val="24"/>
          <w:szCs w:val="24"/>
          <w:lang w:val="en-US" w:eastAsia="zh-CN"/>
        </w:rPr>
        <w:t>、马克思主义为什么“行”、中国特色社会主义为什么好</w:t>
      </w:r>
    </w:p>
    <w:p>
      <w:pPr>
        <w:widowControl w:val="0"/>
        <w:numPr>
          <w:numId w:val="0"/>
        </w:numPr>
        <w:jc w:val="both"/>
        <w:rPr>
          <w:rFonts w:hint="default"/>
          <w:sz w:val="24"/>
          <w:szCs w:val="24"/>
          <w:lang w:val="en-US" w:eastAsia="zh-CN"/>
        </w:rPr>
      </w:pP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着重讲好中国的故事、中国共产党的故事、中国特色社会主义的故事、中国人民的故事，展示文明大国、东方大国、负责任大国、社会主义大国形象，让当代中国形象在世界上不断树立和闪亮起来。</w:t>
      </w:r>
    </w:p>
    <w:p>
      <w:pPr>
        <w:widowControl w:val="0"/>
        <w:numPr>
          <w:numId w:val="0"/>
        </w:numPr>
        <w:jc w:val="both"/>
        <w:rPr>
          <w:rFonts w:hint="default"/>
          <w:sz w:val="24"/>
          <w:szCs w:val="24"/>
          <w:lang w:val="en-US" w:eastAsia="zh-CN"/>
        </w:rPr>
      </w:pP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《习近平谈治国理政》海外发行</w:t>
      </w:r>
    </w:p>
    <w:p>
      <w:pPr>
        <w:widowControl w:val="0"/>
        <w:numPr>
          <w:numId w:val="0"/>
        </w:numPr>
        <w:jc w:val="both"/>
        <w:rPr>
          <w:rFonts w:hint="default"/>
          <w:sz w:val="24"/>
          <w:szCs w:val="24"/>
          <w:lang w:val="en-US" w:eastAsia="zh-CN"/>
        </w:rPr>
      </w:pPr>
      <w:r>
        <w:rPr>
          <w:rFonts w:hint="default"/>
          <w:sz w:val="24"/>
          <w:szCs w:val="24"/>
          <w:lang w:val="en-US" w:eastAsia="zh-CN"/>
        </w:rPr>
        <w:t>《习近平谈治国理政》第一至第四卷出版以来，在宣传党的创新理论、激发人民奋斗实践、展示中国良好形象方面发挥了重要作用。</w:t>
      </w:r>
    </w:p>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r>
        <w:rPr>
          <w:rFonts w:hint="eastAsia"/>
          <w:sz w:val="24"/>
          <w:szCs w:val="24"/>
          <w:lang w:val="en-US" w:eastAsia="zh-CN"/>
        </w:rPr>
        <w:t>（2）讲好中国故事的底气</w:t>
      </w:r>
    </w:p>
    <w:p>
      <w:pPr>
        <w:widowControl w:val="0"/>
        <w:numPr>
          <w:numId w:val="0"/>
        </w:numPr>
        <w:ind w:firstLine="480" w:firstLineChars="200"/>
        <w:jc w:val="both"/>
        <w:rPr>
          <w:rFonts w:hint="default"/>
          <w:sz w:val="24"/>
          <w:szCs w:val="24"/>
          <w:lang w:val="en-US" w:eastAsia="zh-CN"/>
        </w:rPr>
      </w:pPr>
      <w:r>
        <w:rPr>
          <w:rFonts w:hint="default"/>
          <w:sz w:val="24"/>
          <w:szCs w:val="24"/>
          <w:lang w:val="en-US" w:eastAsia="zh-CN"/>
        </w:rPr>
        <w:t xml:space="preserve">文化软实力集中体现了一个国家基于文化而具有的凝聚力和生命力，以及由此产生的吸引力和影响力。古往今来，任何一个大国的发展进程，既是经济总量、军事力量等硬实力提高的进程，也是价值观念、思想文化等软实力提高的进程。 </w:t>
      </w:r>
    </w:p>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r>
        <w:rPr>
          <w:rFonts w:hint="eastAsia"/>
          <w:sz w:val="24"/>
          <w:szCs w:val="24"/>
          <w:lang w:val="en-US" w:eastAsia="zh-CN"/>
        </w:rPr>
        <w:t xml:space="preserve">    体现一个国家综合实力最核心的、最高层的，还是文化软实力，这事关一个民族精气神的凝聚。 </w:t>
      </w:r>
    </w:p>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bookmarkStart w:id="0" w:name="_GoBack"/>
      <w:bookmarkEnd w:id="0"/>
      <w:r>
        <w:rPr>
          <w:rFonts w:hint="default"/>
          <w:sz w:val="24"/>
          <w:szCs w:val="24"/>
          <w:lang w:val="en-US" w:eastAsia="zh-CN"/>
        </w:rPr>
        <w:t>中国式的浪漫里</w:t>
      </w:r>
    </w:p>
    <w:p>
      <w:pPr>
        <w:widowControl w:val="0"/>
        <w:numPr>
          <w:numId w:val="0"/>
        </w:numPr>
        <w:jc w:val="both"/>
        <w:rPr>
          <w:rFonts w:hint="default"/>
          <w:sz w:val="24"/>
          <w:szCs w:val="24"/>
          <w:lang w:val="en-US" w:eastAsia="zh-CN"/>
        </w:rPr>
      </w:pPr>
      <w:r>
        <w:rPr>
          <w:rFonts w:hint="default"/>
          <w:sz w:val="24"/>
          <w:szCs w:val="24"/>
          <w:lang w:val="en-US" w:eastAsia="zh-CN"/>
        </w:rPr>
        <w:t>有时光的温度、历史的沉淀</w:t>
      </w:r>
    </w:p>
    <w:p>
      <w:pPr>
        <w:widowControl w:val="0"/>
        <w:numPr>
          <w:numId w:val="0"/>
        </w:numPr>
        <w:jc w:val="both"/>
        <w:rPr>
          <w:rFonts w:hint="default"/>
          <w:sz w:val="24"/>
          <w:szCs w:val="24"/>
          <w:lang w:val="en-US" w:eastAsia="zh-CN"/>
        </w:rPr>
      </w:pPr>
      <w:r>
        <w:rPr>
          <w:rFonts w:hint="default"/>
          <w:sz w:val="24"/>
          <w:szCs w:val="24"/>
          <w:lang w:val="en-US" w:eastAsia="zh-CN"/>
        </w:rPr>
        <w:t>也有每一个你奋斗的身影</w:t>
      </w:r>
    </w:p>
    <w:p>
      <w:pPr>
        <w:widowControl w:val="0"/>
        <w:numPr>
          <w:numId w:val="0"/>
        </w:numPr>
        <w:jc w:val="both"/>
        <w:rPr>
          <w:rFonts w:hint="default"/>
          <w:sz w:val="24"/>
          <w:szCs w:val="24"/>
          <w:lang w:val="en-US" w:eastAsia="zh-CN"/>
        </w:rPr>
      </w:pPr>
      <w:r>
        <w:rPr>
          <w:rFonts w:hint="default"/>
          <w:sz w:val="24"/>
          <w:szCs w:val="24"/>
          <w:lang w:val="en-US" w:eastAsia="zh-CN"/>
        </w:rPr>
        <w:t>伴随着一路前行</w:t>
      </w:r>
    </w:p>
    <w:p>
      <w:pPr>
        <w:widowControl w:val="0"/>
        <w:numPr>
          <w:numId w:val="0"/>
        </w:numPr>
        <w:jc w:val="both"/>
        <w:rPr>
          <w:rFonts w:hint="default"/>
          <w:sz w:val="24"/>
          <w:szCs w:val="24"/>
          <w:lang w:val="en-US" w:eastAsia="zh-CN"/>
        </w:rPr>
      </w:pPr>
      <w:r>
        <w:rPr>
          <w:rFonts w:hint="default"/>
          <w:sz w:val="24"/>
          <w:szCs w:val="24"/>
          <w:lang w:val="en-US" w:eastAsia="zh-CN"/>
        </w:rPr>
        <w:t>小小的梦想也</w:t>
      </w:r>
    </w:p>
    <w:p>
      <w:pPr>
        <w:widowControl w:val="0"/>
        <w:numPr>
          <w:numId w:val="0"/>
        </w:numPr>
        <w:jc w:val="both"/>
        <w:rPr>
          <w:rFonts w:hint="default"/>
          <w:sz w:val="24"/>
          <w:szCs w:val="24"/>
          <w:lang w:val="en-US" w:eastAsia="zh-CN"/>
        </w:rPr>
      </w:pPr>
      <w:r>
        <w:rPr>
          <w:rFonts w:hint="default"/>
          <w:sz w:val="24"/>
          <w:szCs w:val="24"/>
          <w:lang w:val="en-US" w:eastAsia="zh-CN"/>
        </w:rPr>
        <w:t>你可以永远相信中国人的浪漫</w:t>
      </w:r>
    </w:p>
    <w:p>
      <w:pPr>
        <w:widowControl w:val="0"/>
        <w:numPr>
          <w:numId w:val="0"/>
        </w:numPr>
        <w:jc w:val="both"/>
        <w:rPr>
          <w:rFonts w:hint="default"/>
          <w:sz w:val="24"/>
          <w:szCs w:val="24"/>
          <w:lang w:val="en-US" w:eastAsia="zh-CN"/>
        </w:rPr>
      </w:pPr>
      <w:r>
        <w:rPr>
          <w:rFonts w:hint="default"/>
          <w:sz w:val="24"/>
          <w:szCs w:val="24"/>
          <w:lang w:val="en-US" w:eastAsia="zh-CN"/>
        </w:rPr>
        <w:t>而这份浪漫的延续也离不开每一个你</w:t>
      </w:r>
    </w:p>
    <w:p>
      <w:pPr>
        <w:widowControl w:val="0"/>
        <w:numPr>
          <w:numId w:val="0"/>
        </w:numPr>
        <w:jc w:val="both"/>
        <w:rPr>
          <w:rFonts w:hint="default"/>
          <w:sz w:val="24"/>
          <w:szCs w:val="24"/>
          <w:lang w:val="en-US" w:eastAsia="zh-CN"/>
        </w:rPr>
      </w:pPr>
    </w:p>
    <w:p>
      <w:pPr>
        <w:widowControl w:val="0"/>
        <w:numPr>
          <w:numId w:val="0"/>
        </w:numPr>
        <w:jc w:val="both"/>
        <w:rPr>
          <w:rFonts w:hint="default"/>
          <w:b/>
          <w:bCs/>
          <w:sz w:val="24"/>
          <w:szCs w:val="24"/>
          <w:lang w:val="en-US" w:eastAsia="zh-CN"/>
        </w:rPr>
      </w:pPr>
      <w:r>
        <w:rPr>
          <w:rFonts w:hint="eastAsia"/>
          <w:b/>
          <w:bCs/>
          <w:sz w:val="24"/>
          <w:szCs w:val="24"/>
          <w:lang w:val="en-US" w:eastAsia="zh-CN"/>
        </w:rPr>
        <w:t>课堂小结</w:t>
      </w:r>
    </w:p>
    <w:p>
      <w:pPr>
        <w:widowControl w:val="0"/>
        <w:numPr>
          <w:numId w:val="0"/>
        </w:numPr>
        <w:jc w:val="both"/>
        <w:rPr>
          <w:rFonts w:hint="default"/>
          <w:sz w:val="24"/>
          <w:szCs w:val="24"/>
          <w:lang w:val="en-US" w:eastAsia="zh-CN"/>
        </w:rPr>
      </w:pPr>
      <w:r>
        <w:rPr>
          <w:rFonts w:hint="default"/>
          <w:sz w:val="24"/>
          <w:szCs w:val="24"/>
          <w:lang w:val="en-US" w:eastAsia="zh-CN"/>
        </w:rPr>
        <w:t>文化是一个国家、一个民族的灵魂，文化兴国运兴，文化强民族强，没有高度的文化自信，没有文化的繁荣兴盛，就没有中华民族伟大复兴。发展中国特色社会主义文化，要坚定文化自信，增强文化自觉，坚持走中国特色社会主义文化发展道路，激发全民族文化创新创造活力，建设社会主义文化强国。</w:t>
      </w:r>
    </w:p>
    <w:p>
      <w:pPr>
        <w:widowControl w:val="0"/>
        <w:numPr>
          <w:numId w:val="0"/>
        </w:numPr>
        <w:jc w:val="both"/>
        <w:rPr>
          <w:rFonts w:hint="default"/>
          <w:sz w:val="24"/>
          <w:szCs w:val="24"/>
          <w:lang w:val="en-US" w:eastAsia="zh-CN"/>
        </w:rPr>
      </w:pPr>
    </w:p>
    <w:p>
      <w:pPr>
        <w:widowControl w:val="0"/>
        <w:numPr>
          <w:numId w:val="0"/>
        </w:numPr>
        <w:jc w:val="both"/>
        <w:rPr>
          <w:rFonts w:hint="default"/>
          <w:sz w:val="24"/>
          <w:szCs w:val="24"/>
          <w:lang w:val="en-US" w:eastAsia="zh-CN"/>
        </w:rPr>
      </w:pPr>
      <w:r>
        <w:rPr>
          <w:rFonts w:hint="eastAsia"/>
          <w:b/>
          <w:bCs/>
          <w:sz w:val="24"/>
          <w:szCs w:val="24"/>
          <w:lang w:val="en-US" w:eastAsia="zh-CN"/>
        </w:rPr>
        <w:t>思考题</w:t>
      </w:r>
    </w:p>
    <w:p>
      <w:pPr>
        <w:widowControl w:val="0"/>
        <w:numPr>
          <w:numId w:val="0"/>
        </w:numPr>
        <w:jc w:val="both"/>
        <w:rPr>
          <w:rFonts w:hint="default"/>
          <w:sz w:val="24"/>
          <w:szCs w:val="24"/>
          <w:lang w:val="en-US" w:eastAsia="zh-CN"/>
        </w:rPr>
      </w:pPr>
      <w:r>
        <w:rPr>
          <w:rFonts w:hint="eastAsia"/>
          <w:sz w:val="24"/>
          <w:szCs w:val="24"/>
          <w:lang w:val="en-US" w:eastAsia="zh-CN"/>
        </w:rPr>
        <w:t>1.</w:t>
      </w:r>
      <w:r>
        <w:rPr>
          <w:rFonts w:hint="default"/>
          <w:sz w:val="24"/>
          <w:szCs w:val="24"/>
          <w:lang w:val="en-US" w:eastAsia="zh-CN"/>
        </w:rPr>
        <w:t>如何理解文化自信自强？</w:t>
      </w:r>
    </w:p>
    <w:p>
      <w:pPr>
        <w:widowControl w:val="0"/>
        <w:numPr>
          <w:numId w:val="0"/>
        </w:numPr>
        <w:jc w:val="both"/>
        <w:rPr>
          <w:rFonts w:hint="default"/>
          <w:sz w:val="24"/>
          <w:szCs w:val="24"/>
          <w:lang w:val="en-US" w:eastAsia="zh-CN"/>
        </w:rPr>
      </w:pPr>
      <w:r>
        <w:rPr>
          <w:rFonts w:hint="eastAsia"/>
          <w:sz w:val="24"/>
          <w:szCs w:val="24"/>
          <w:lang w:val="en-US" w:eastAsia="zh-CN"/>
        </w:rPr>
        <w:t>2.</w:t>
      </w:r>
      <w:r>
        <w:rPr>
          <w:rFonts w:hint="default"/>
          <w:sz w:val="24"/>
          <w:szCs w:val="24"/>
          <w:lang w:val="en-US" w:eastAsia="zh-CN"/>
        </w:rPr>
        <w:t>为什么要坚持马克思主义在意识形态领域指导地位的根本制度？</w:t>
      </w:r>
    </w:p>
    <w:p>
      <w:pPr>
        <w:widowControl w:val="0"/>
        <w:numPr>
          <w:numId w:val="0"/>
        </w:numPr>
        <w:jc w:val="both"/>
        <w:rPr>
          <w:rFonts w:hint="default"/>
          <w:sz w:val="24"/>
          <w:szCs w:val="24"/>
          <w:lang w:val="en-US" w:eastAsia="zh-CN"/>
        </w:rPr>
      </w:pPr>
      <w:r>
        <w:rPr>
          <w:rFonts w:hint="eastAsia"/>
          <w:sz w:val="24"/>
          <w:szCs w:val="24"/>
          <w:lang w:val="en-US" w:eastAsia="zh-CN"/>
        </w:rPr>
        <w:t>3.</w:t>
      </w:r>
      <w:r>
        <w:rPr>
          <w:rFonts w:hint="default"/>
          <w:sz w:val="24"/>
          <w:szCs w:val="24"/>
          <w:lang w:val="en-US" w:eastAsia="zh-CN"/>
        </w:rPr>
        <w:t>为什么要推动中华优秀传统文化创造性转化创新性发展？</w:t>
      </w:r>
    </w:p>
    <w:p>
      <w:pPr>
        <w:widowControl w:val="0"/>
        <w:numPr>
          <w:numId w:val="0"/>
        </w:numPr>
        <w:jc w:val="both"/>
        <w:rPr>
          <w:rFonts w:hint="default"/>
          <w:sz w:val="24"/>
          <w:szCs w:val="24"/>
          <w:lang w:val="en-US" w:eastAsia="zh-CN"/>
        </w:rPr>
      </w:pPr>
      <w:r>
        <w:rPr>
          <w:rFonts w:hint="eastAsia"/>
          <w:sz w:val="24"/>
          <w:szCs w:val="24"/>
          <w:lang w:val="en-US" w:eastAsia="zh-CN"/>
        </w:rPr>
        <w:t>4.</w:t>
      </w:r>
      <w:r>
        <w:rPr>
          <w:rFonts w:hint="default"/>
          <w:sz w:val="24"/>
          <w:szCs w:val="24"/>
          <w:lang w:val="en-US" w:eastAsia="zh-CN"/>
        </w:rPr>
        <w:t>如何增强中华文明传播力影响力？</w:t>
      </w:r>
    </w:p>
    <w:p>
      <w:pPr>
        <w:widowControl w:val="0"/>
        <w:numPr>
          <w:numId w:val="0"/>
        </w:numPr>
        <w:jc w:val="both"/>
        <w:rPr>
          <w:rFonts w:hint="eastAsia"/>
          <w:sz w:val="24"/>
          <w:szCs w:val="24"/>
          <w:lang w:val="en-US" w:eastAsia="zh-CN"/>
        </w:rPr>
      </w:pPr>
    </w:p>
    <w:p>
      <w:pPr>
        <w:widowControl w:val="0"/>
        <w:numPr>
          <w:numId w:val="0"/>
        </w:numPr>
        <w:jc w:val="both"/>
        <w:rPr>
          <w:rFonts w:hint="default"/>
          <w:b/>
          <w:bCs/>
          <w:sz w:val="24"/>
          <w:szCs w:val="24"/>
          <w:lang w:val="en-US" w:eastAsia="zh-CN"/>
        </w:rPr>
      </w:pPr>
      <w:r>
        <w:rPr>
          <w:rFonts w:hint="eastAsia"/>
          <w:b/>
          <w:bCs/>
          <w:sz w:val="24"/>
          <w:szCs w:val="24"/>
          <w:lang w:val="en-US" w:eastAsia="zh-CN"/>
        </w:rPr>
        <w:t>拓展阅读</w:t>
      </w:r>
    </w:p>
    <w:p>
      <w:pPr>
        <w:widowControl w:val="0"/>
        <w:numPr>
          <w:numId w:val="0"/>
        </w:numPr>
        <w:jc w:val="both"/>
        <w:rPr>
          <w:rFonts w:hint="default"/>
          <w:sz w:val="24"/>
          <w:szCs w:val="24"/>
          <w:lang w:val="en-US" w:eastAsia="zh-CN"/>
        </w:rPr>
      </w:pPr>
      <w:r>
        <w:rPr>
          <w:rFonts w:hint="eastAsia"/>
          <w:sz w:val="24"/>
          <w:szCs w:val="24"/>
          <w:lang w:val="en-US" w:eastAsia="zh-CN"/>
        </w:rPr>
        <w:t>1.</w:t>
      </w:r>
      <w:r>
        <w:rPr>
          <w:rFonts w:hint="default"/>
          <w:sz w:val="24"/>
          <w:szCs w:val="24"/>
          <w:lang w:val="en-US" w:eastAsia="zh-CN"/>
        </w:rPr>
        <w:t>习近平：《把宣传思想工作做得更好》，《习近平谈治国理政》第一卷，外文出版社2018年版，第153—157页。</w:t>
      </w:r>
    </w:p>
    <w:p>
      <w:pPr>
        <w:widowControl w:val="0"/>
        <w:numPr>
          <w:numId w:val="0"/>
        </w:numPr>
        <w:jc w:val="both"/>
        <w:rPr>
          <w:rFonts w:hint="default"/>
          <w:sz w:val="24"/>
          <w:szCs w:val="24"/>
          <w:lang w:val="en-US" w:eastAsia="zh-CN"/>
        </w:rPr>
      </w:pPr>
      <w:r>
        <w:rPr>
          <w:rFonts w:hint="eastAsia"/>
          <w:sz w:val="24"/>
          <w:szCs w:val="24"/>
          <w:lang w:val="en-US" w:eastAsia="zh-CN"/>
        </w:rPr>
        <w:t>2.</w:t>
      </w:r>
      <w:r>
        <w:rPr>
          <w:rFonts w:hint="default"/>
          <w:sz w:val="24"/>
          <w:szCs w:val="24"/>
          <w:lang w:val="en-US" w:eastAsia="zh-CN"/>
        </w:rPr>
        <w:t>习近平：《坚定文化自信，建设社会主义文化强国》，《习近平关于社会主义文化建设论述摘编》，中央文献出版社2017年版，第1—18页。</w:t>
      </w:r>
    </w:p>
    <w:p>
      <w:pPr>
        <w:widowControl w:val="0"/>
        <w:numPr>
          <w:numId w:val="0"/>
        </w:numPr>
        <w:jc w:val="both"/>
        <w:rPr>
          <w:rFonts w:hint="default"/>
          <w:sz w:val="24"/>
          <w:szCs w:val="24"/>
          <w:lang w:val="en-US" w:eastAsia="zh-CN"/>
        </w:rPr>
      </w:pPr>
      <w:r>
        <w:rPr>
          <w:rFonts w:hint="eastAsia"/>
          <w:sz w:val="24"/>
          <w:szCs w:val="24"/>
          <w:lang w:val="en-US" w:eastAsia="zh-CN"/>
        </w:rPr>
        <w:t>3.</w:t>
      </w:r>
      <w:r>
        <w:rPr>
          <w:rFonts w:hint="default"/>
          <w:sz w:val="24"/>
          <w:szCs w:val="24"/>
          <w:lang w:val="en-US" w:eastAsia="zh-CN"/>
        </w:rPr>
        <w:t>习近平：《坚持以人民为中心的创作导向》，《习近平关于社会主义文化建设论述摘编》，中央文献出版社2017年版，第151—182页。</w:t>
      </w:r>
    </w:p>
    <w:p>
      <w:pPr>
        <w:widowControl w:val="0"/>
        <w:numPr>
          <w:numId w:val="0"/>
        </w:numPr>
        <w:jc w:val="both"/>
        <w:rPr>
          <w:rFonts w:hint="default"/>
          <w:sz w:val="24"/>
          <w:szCs w:val="24"/>
          <w:lang w:val="en-US" w:eastAsia="zh-CN"/>
        </w:rPr>
      </w:pPr>
      <w:r>
        <w:rPr>
          <w:rFonts w:hint="eastAsia"/>
          <w:sz w:val="24"/>
          <w:szCs w:val="24"/>
          <w:lang w:val="en-US" w:eastAsia="zh-CN"/>
        </w:rPr>
        <w:t>4.</w:t>
      </w:r>
      <w:r>
        <w:rPr>
          <w:rFonts w:hint="default"/>
          <w:sz w:val="24"/>
          <w:szCs w:val="24"/>
          <w:lang w:val="en-US" w:eastAsia="zh-CN"/>
        </w:rPr>
        <w:t>习近平：《把文化建设摆在更加突出位置》，《习近平谈治国理政》第四卷，外文出版社2022年版，第309—311页。</w:t>
      </w:r>
    </w:p>
    <w:p>
      <w:pPr>
        <w:widowControl w:val="0"/>
        <w:numPr>
          <w:numId w:val="0"/>
        </w:numPr>
        <w:jc w:val="both"/>
        <w:rPr>
          <w:rFonts w:hint="default"/>
          <w:sz w:val="24"/>
          <w:szCs w:val="24"/>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D252D3"/>
    <w:multiLevelType w:val="singleLevel"/>
    <w:tmpl w:val="B5D252D3"/>
    <w:lvl w:ilvl="0" w:tentative="0">
      <w:start w:val="1"/>
      <w:numFmt w:val="chineseCounting"/>
      <w:suff w:val="nothing"/>
      <w:lvlText w:val="（%1）"/>
      <w:lvlJc w:val="left"/>
      <w:rPr>
        <w:rFonts w:hint="eastAsia"/>
      </w:rPr>
    </w:lvl>
  </w:abstractNum>
  <w:abstractNum w:abstractNumId="1">
    <w:nsid w:val="BDA649B3"/>
    <w:multiLevelType w:val="singleLevel"/>
    <w:tmpl w:val="BDA649B3"/>
    <w:lvl w:ilvl="0" w:tentative="0">
      <w:start w:val="1"/>
      <w:numFmt w:val="chineseCounting"/>
      <w:suff w:val="nothing"/>
      <w:lvlText w:val="（%1）"/>
      <w:lvlJc w:val="left"/>
      <w:rPr>
        <w:rFonts w:hint="eastAsia"/>
      </w:rPr>
    </w:lvl>
  </w:abstractNum>
  <w:abstractNum w:abstractNumId="2">
    <w:nsid w:val="C211E3FF"/>
    <w:multiLevelType w:val="singleLevel"/>
    <w:tmpl w:val="C211E3FF"/>
    <w:lvl w:ilvl="0" w:tentative="0">
      <w:start w:val="1"/>
      <w:numFmt w:val="chineseCounting"/>
      <w:suff w:val="nothing"/>
      <w:lvlText w:val="（%1）"/>
      <w:lvlJc w:val="left"/>
      <w:rPr>
        <w:rFonts w:hint="eastAsia"/>
      </w:rPr>
    </w:lvl>
  </w:abstractNum>
  <w:abstractNum w:abstractNumId="3">
    <w:nsid w:val="096148C7"/>
    <w:multiLevelType w:val="singleLevel"/>
    <w:tmpl w:val="096148C7"/>
    <w:lvl w:ilvl="0" w:tentative="0">
      <w:start w:val="1"/>
      <w:numFmt w:val="chineseCounting"/>
      <w:suff w:val="nothing"/>
      <w:lvlText w:val="（%1）"/>
      <w:lvlJc w:val="left"/>
      <w:rPr>
        <w:rFonts w:hint="eastAsia"/>
      </w:rPr>
    </w:lvl>
  </w:abstractNum>
  <w:abstractNum w:abstractNumId="4">
    <w:nsid w:val="2CD1FA6D"/>
    <w:multiLevelType w:val="singleLevel"/>
    <w:tmpl w:val="2CD1FA6D"/>
    <w:lvl w:ilvl="0" w:tentative="0">
      <w:start w:val="9"/>
      <w:numFmt w:val="chineseCounting"/>
      <w:suff w:val="space"/>
      <w:lvlText w:val="第%1讲"/>
      <w:lvlJc w:val="left"/>
      <w:pPr>
        <w:ind w:left="1410" w:leftChars="0" w:firstLine="0" w:firstLineChars="0"/>
      </w:pPr>
      <w:rPr>
        <w:rFonts w:hint="eastAsia"/>
      </w:rPr>
    </w:lvl>
  </w:abstractNum>
  <w:abstractNum w:abstractNumId="5">
    <w:nsid w:val="3C009EC7"/>
    <w:multiLevelType w:val="singleLevel"/>
    <w:tmpl w:val="3C009EC7"/>
    <w:lvl w:ilvl="0" w:tentative="0">
      <w:start w:val="3"/>
      <w:numFmt w:val="decimal"/>
      <w:lvlText w:val="%1."/>
      <w:lvlJc w:val="left"/>
      <w:pPr>
        <w:tabs>
          <w:tab w:val="left" w:pos="312"/>
        </w:tabs>
      </w:pPr>
    </w:lvl>
  </w:abstractNum>
  <w:abstractNum w:abstractNumId="6">
    <w:nsid w:val="6EB2ECF1"/>
    <w:multiLevelType w:val="singleLevel"/>
    <w:tmpl w:val="6EB2ECF1"/>
    <w:lvl w:ilvl="0" w:tentative="0">
      <w:start w:val="1"/>
      <w:numFmt w:val="chineseCounting"/>
      <w:suff w:val="nothing"/>
      <w:lvlText w:val="%1、"/>
      <w:lvlJc w:val="left"/>
      <w:rPr>
        <w:rFonts w:hint="eastAsia"/>
      </w:rPr>
    </w:lvl>
  </w:abstractNum>
  <w:num w:numId="1">
    <w:abstractNumId w:val="4"/>
  </w:num>
  <w:num w:numId="2">
    <w:abstractNumId w:val="6"/>
  </w:num>
  <w:num w:numId="3">
    <w:abstractNumId w:val="1"/>
  </w:num>
  <w:num w:numId="4">
    <w:abstractNumId w:val="3"/>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hjOGY2ZTk3MDhhZDFiNDI1MmJlM2E2ZjE0NjUxYzQifQ=="/>
  </w:docVars>
  <w:rsids>
    <w:rsidRoot w:val="00000000"/>
    <w:rsid w:val="04AA4874"/>
    <w:rsid w:val="0F4179E7"/>
    <w:rsid w:val="23FA1B72"/>
    <w:rsid w:val="2CF10C8C"/>
    <w:rsid w:val="37077436"/>
    <w:rsid w:val="398C34D4"/>
    <w:rsid w:val="3D306540"/>
    <w:rsid w:val="45656108"/>
    <w:rsid w:val="45BA119D"/>
    <w:rsid w:val="55A347B8"/>
    <w:rsid w:val="603E6ECD"/>
    <w:rsid w:val="747272C8"/>
    <w:rsid w:val="7DE010EF"/>
    <w:rsid w:val="7E825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13545</Words>
  <Characters>14049</Characters>
  <Lines>0</Lines>
  <Paragraphs>0</Paragraphs>
  <TotalTime>35</TotalTime>
  <ScaleCrop>false</ScaleCrop>
  <LinksUpToDate>false</LinksUpToDate>
  <CharactersWithSpaces>14449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2023-03-08T10:11:39Z</dcterms:created>
  <dc:creator>Administrator</dc:creator>
  <cp:lastModifiedBy>小猫</cp:lastModifiedBy>
  <dcterms:modified xsi:type="dcterms:W3CDTF">2023-03-11T04:02:47Z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A925388213B84C769544BD5D3DAAB91C</vt:lpwstr>
  </property>
</Properties>
</file>