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1470" w:leftChars="0"/>
        <w:rPr>
          <w:rFonts w:hint="eastAsia"/>
          <w:sz w:val="24"/>
          <w:szCs w:val="24"/>
        </w:rPr>
      </w:pPr>
      <w:r>
        <w:rPr>
          <w:rFonts w:hint="eastAsia"/>
          <w:sz w:val="24"/>
          <w:szCs w:val="24"/>
          <w:lang w:val="en-US" w:eastAsia="zh-CN"/>
        </w:rPr>
        <w:t xml:space="preserve"> 第一讲  </w:t>
      </w:r>
      <w:r>
        <w:rPr>
          <w:rFonts w:hint="eastAsia"/>
          <w:sz w:val="24"/>
          <w:szCs w:val="24"/>
        </w:rPr>
        <w:t>马克思主义中国化新的飞跃</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本课程教学安排</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课程进度表</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rPr>
        <w:t>课程成绩评定</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课程考核将采用平时成绩和期末考试结合的方式。</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平时成绩</w:t>
      </w:r>
      <w:r>
        <w:rPr>
          <w:rFonts w:hint="eastAsia" w:asciiTheme="minorEastAsia" w:hAnsiTheme="minorEastAsia" w:eastAsiaTheme="minorEastAsia" w:cstheme="minorEastAsia"/>
          <w:sz w:val="24"/>
          <w:szCs w:val="24"/>
        </w:rPr>
        <w:t>：平时学习（包括分组研讨、课堂讨论和到课考勤，其中分组研讨占总成绩的30%）占总成绩的50%。</w:t>
      </w:r>
      <w:bookmarkStart w:id="0" w:name="_GoBack"/>
      <w:bookmarkEnd w:id="0"/>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期末成绩</w:t>
      </w:r>
      <w:r>
        <w:rPr>
          <w:rFonts w:hint="eastAsia" w:asciiTheme="minorEastAsia" w:hAnsiTheme="minorEastAsia" w:eastAsiaTheme="minorEastAsia" w:cstheme="minorEastAsia"/>
          <w:sz w:val="24"/>
          <w:szCs w:val="24"/>
        </w:rPr>
        <w:t>：期末考试方式为开卷考试，期末考试成绩占总成绩的50%。考试时间和地点由学校本科生院统一安排。</w:t>
      </w:r>
    </w:p>
    <w:p>
      <w:pPr>
        <w:numPr>
          <w:ilvl w:val="0"/>
          <w:numId w:val="0"/>
        </w:numPr>
        <w:rPr>
          <w:rFonts w:hint="eastAsia" w:asciiTheme="minorEastAsia" w:hAnsiTheme="minorEastAsia" w:eastAsiaTheme="minorEastAsia" w:cstheme="minorEastAsia"/>
          <w:sz w:val="24"/>
          <w:szCs w:val="24"/>
        </w:rPr>
      </w:pPr>
    </w:p>
    <w:p>
      <w:pPr>
        <w:numPr>
          <w:ilvl w:val="0"/>
          <w:numId w:val="0"/>
        </w:numPr>
        <w:ind w:firstLine="960" w:firstLineChars="4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第一讲</w:t>
      </w:r>
      <w:r>
        <w:rPr>
          <w:rFonts w:hint="eastAsia" w:asciiTheme="minorEastAsia" w:hAnsiTheme="minorEastAsia" w:cstheme="minorEastAsia"/>
          <w:sz w:val="24"/>
          <w:szCs w:val="24"/>
          <w:lang w:val="en-US" w:eastAsia="zh-CN"/>
        </w:rPr>
        <w:t xml:space="preserve">   马克思主义中国化新的飞跃</w:t>
      </w:r>
    </w:p>
    <w:p>
      <w:pPr>
        <w:numPr>
          <w:ilvl w:val="0"/>
          <w:numId w:val="0"/>
        </w:numPr>
        <w:rPr>
          <w:rFonts w:hint="eastAsia" w:asciiTheme="minorEastAsia" w:hAnsiTheme="minorEastAsia" w:eastAsiaTheme="minorEastAsia" w:cstheme="minorEastAsia"/>
          <w:sz w:val="24"/>
          <w:szCs w:val="24"/>
        </w:rPr>
      </w:pPr>
    </w:p>
    <w:p>
      <w:pPr>
        <w:numPr>
          <w:ilvl w:val="0"/>
          <w:numId w:val="0"/>
        </w:numPr>
        <w:ind w:firstLine="2880" w:firstLineChars="1600"/>
        <w:rPr>
          <w:rFonts w:hint="eastAsia" w:asciiTheme="minorEastAsia" w:hAnsiTheme="minorEastAsia" w:eastAsiaTheme="minorEastAsia" w:cstheme="minorEastAsia"/>
          <w:sz w:val="18"/>
          <w:szCs w:val="18"/>
        </w:rPr>
      </w:pPr>
    </w:p>
    <w:p>
      <w:pPr>
        <w:numPr>
          <w:ilvl w:val="0"/>
          <w:numId w:val="0"/>
        </w:numPr>
        <w:ind w:firstLine="2880" w:firstLineChars="1600"/>
        <w:rPr>
          <w:rFonts w:hint="eastAsia" w:asciiTheme="minorEastAsia" w:hAnsiTheme="minorEastAsia" w:eastAsiaTheme="minorEastAsia" w:cstheme="minorEastAsia"/>
          <w:sz w:val="18"/>
          <w:szCs w:val="18"/>
        </w:rPr>
      </w:pPr>
    </w:p>
    <w:p>
      <w:pPr>
        <w:numPr>
          <w:ilvl w:val="0"/>
          <w:numId w:val="0"/>
        </w:numPr>
        <w:ind w:firstLine="2880" w:firstLineChars="16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——《中共中央关于党的百年奋斗重大成就和历史经验的决议》</w:t>
      </w:r>
    </w:p>
    <w:p>
      <w:pPr>
        <w:numPr>
          <w:ilvl w:val="0"/>
          <w:numId w:val="0"/>
        </w:numPr>
        <w:ind w:firstLine="5940" w:firstLineChars="33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（2021年11月11日）</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一、</w:t>
      </w:r>
      <w:r>
        <w:rPr>
          <w:rFonts w:hint="eastAsia" w:asciiTheme="minorEastAsia" w:hAnsiTheme="minorEastAsia" w:eastAsiaTheme="minorEastAsia" w:cstheme="minorEastAsia"/>
          <w:sz w:val="21"/>
          <w:szCs w:val="21"/>
        </w:rPr>
        <w:t>习近平新时代中国特色社会主义思想是如何创立的</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二、习近平新时代中国特色社会主义思想回答了什么重大时代课题</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三、习近平新时代中国特色社会主义思想主要包含哪些内容</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四、如何理解习近平新时代中国特色社会主义思想的历史地位</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五、如何学好用好习近平新时代中国特色社会主义思想</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1"/>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习近平新时代中国特色社会主义思想是如何创立的</w:t>
      </w:r>
    </w:p>
    <w:p>
      <w:pPr>
        <w:numPr>
          <w:numId w:val="0"/>
        </w:numPr>
        <w:ind w:firstLine="3120" w:firstLineChars="1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——时代是思想之母，实践是理论之源</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生活之树常青。一种理论的产生，源泉只能是丰富生动的现实生活，动力只能是解决社会矛盾和问题的现实要求。</w:t>
      </w:r>
    </w:p>
    <w:p>
      <w:pPr>
        <w:numPr>
          <w:numId w:val="0"/>
        </w:num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18"/>
          <w:szCs w:val="18"/>
        </w:rPr>
        <w:t xml:space="preserve"> ——习近平在党的十九届一中全会上的讲话</w:t>
      </w:r>
    </w:p>
    <w:p>
      <w:pPr>
        <w:numPr>
          <w:numId w:val="0"/>
        </w:numPr>
        <w:ind w:firstLine="6480" w:firstLineChars="36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（2017年10月25日）</w:t>
      </w:r>
    </w:p>
    <w:p>
      <w:pPr>
        <w:numPr>
          <w:numId w:val="0"/>
        </w:numPr>
        <w:rPr>
          <w:rFonts w:hint="eastAsia" w:asciiTheme="minorEastAsia" w:hAnsiTheme="minorEastAsia" w:eastAsiaTheme="minorEastAsia" w:cstheme="minorEastAsia"/>
          <w:b w:val="0"/>
          <w:bCs w:val="0"/>
          <w:sz w:val="21"/>
          <w:szCs w:val="21"/>
        </w:rPr>
      </w:pPr>
      <w:r>
        <w:rPr>
          <w:rFonts w:hint="eastAsia" w:asciiTheme="minorEastAsia" w:hAnsiTheme="minorEastAsia" w:cstheme="minorEastAsia"/>
          <w:b w:val="0"/>
          <w:bCs w:val="0"/>
          <w:sz w:val="21"/>
          <w:szCs w:val="21"/>
          <w:lang w:val="en-US" w:eastAsia="zh-CN"/>
        </w:rPr>
        <w:t>（一）</w:t>
      </w:r>
      <w:r>
        <w:rPr>
          <w:rFonts w:hint="eastAsia" w:asciiTheme="minorEastAsia" w:hAnsiTheme="minorEastAsia" w:eastAsiaTheme="minorEastAsia" w:cstheme="minorEastAsia"/>
          <w:b w:val="0"/>
          <w:bCs w:val="0"/>
          <w:sz w:val="21"/>
          <w:szCs w:val="21"/>
        </w:rPr>
        <w:t>时代背景：“两个大局”同步交织、相互激荡</w:t>
      </w:r>
    </w:p>
    <w:p>
      <w:pPr>
        <w:numPr>
          <w:numId w:val="0"/>
        </w:num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二</w:t>
      </w:r>
      <w:r>
        <w:rPr>
          <w:rFonts w:hint="eastAsia" w:asciiTheme="minorEastAsia" w:hAnsiTheme="minorEastAsia" w:eastAsiaTheme="minorEastAsia" w:cstheme="minorEastAsia"/>
          <w:b w:val="0"/>
          <w:bCs w:val="0"/>
          <w:sz w:val="21"/>
          <w:szCs w:val="21"/>
        </w:rPr>
        <w:t>）历史方位：中国特色社会主义进入新时代</w:t>
      </w:r>
    </w:p>
    <w:p>
      <w:pPr>
        <w:numPr>
          <w:numId w:val="0"/>
        </w:num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三</w:t>
      </w:r>
      <w:r>
        <w:rPr>
          <w:rFonts w:hint="eastAsia" w:asciiTheme="minorEastAsia" w:hAnsiTheme="minorEastAsia" w:eastAsiaTheme="minorEastAsia" w:cstheme="minorEastAsia"/>
          <w:b w:val="0"/>
          <w:bCs w:val="0"/>
          <w:sz w:val="21"/>
          <w:szCs w:val="21"/>
        </w:rPr>
        <w:t>）实践基础：历史性成就、历史性变革</w:t>
      </w:r>
    </w:p>
    <w:p>
      <w:pPr>
        <w:numPr>
          <w:numId w:val="0"/>
        </w:numPr>
        <w:rPr>
          <w:rFonts w:hint="eastAsia" w:asciiTheme="minorEastAsia" w:hAnsiTheme="minorEastAsia" w:eastAsiaTheme="minorEastAsia" w:cstheme="minorEastAsia"/>
          <w:b/>
          <w:bCs/>
          <w:sz w:val="24"/>
          <w:szCs w:val="24"/>
        </w:rPr>
      </w:pPr>
      <w:r>
        <w:rPr>
          <w:rFonts w:hint="eastAsia" w:asciiTheme="minorEastAsia" w:hAnsiTheme="minorEastAsia" w:cstheme="minorEastAsia"/>
          <w:b w:val="0"/>
          <w:bCs w:val="0"/>
          <w:sz w:val="21"/>
          <w:szCs w:val="21"/>
          <w:lang w:eastAsia="zh-CN"/>
        </w:rPr>
        <w:t>（</w:t>
      </w:r>
      <w:r>
        <w:rPr>
          <w:rFonts w:hint="eastAsia" w:asciiTheme="minorEastAsia" w:hAnsiTheme="minorEastAsia" w:cstheme="minorEastAsia"/>
          <w:b w:val="0"/>
          <w:bCs w:val="0"/>
          <w:sz w:val="21"/>
          <w:szCs w:val="21"/>
          <w:lang w:val="en-US" w:eastAsia="zh-CN"/>
        </w:rPr>
        <w:t>四</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基本方法：“两个结合”</w:t>
      </w: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（一）时代背景：“两个大局”同步交织、相互激荡</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“两个大局”</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一个是中华民族伟大复兴的战略全局</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一个是世界百年未有之大变局</w:t>
      </w: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当前，我国处于近代以来最好的发展时期，世界处于百年未有之大变局，两者同步交织、相互激荡。</w:t>
      </w:r>
    </w:p>
    <w:p>
      <w:pPr>
        <w:numPr>
          <w:numId w:val="0"/>
        </w:numPr>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世界百年未有之大变局加速演进</w:t>
      </w:r>
    </w:p>
    <w:p>
      <w:pPr>
        <w:numPr>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世界百年未有之大变局概括起来说就是：</w:t>
      </w:r>
    </w:p>
    <w:p>
      <w:pPr>
        <w:numPr>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当前国际格局和国际体系正在发生深刻调整</w:t>
      </w:r>
    </w:p>
    <w:p>
      <w:pPr>
        <w:numPr>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全球治理体系正在发生深刻变革</w:t>
      </w:r>
    </w:p>
    <w:p>
      <w:pPr>
        <w:numPr>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国际力量对比正在发生近代以来最具革命性的变化</w:t>
      </w:r>
    </w:p>
    <w:p>
      <w:pPr>
        <w:numPr>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世界又一次站在历史的十字路口</w:t>
      </w:r>
    </w:p>
    <w:p>
      <w:pPr>
        <w:numPr>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世界范围呈现出影响人类历史进程和趋向的重大态势</w:t>
      </w:r>
    </w:p>
    <w:p>
      <w:pPr>
        <w:numPr>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中国面临新的战略机遇与风险挑战</w:t>
      </w:r>
    </w:p>
    <w:p>
      <w:pPr>
        <w:numPr>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世界百年变局和世纪疫情相互交织，各种安全挑战层出不穷。世界经济复苏步履维艰，全球发展遭遇严重挫折。经济重心加快“自西向东”位移。世界之变、时代之变、历史之变的特征更加明显。</w:t>
      </w:r>
    </w:p>
    <w:p>
      <w:pPr>
        <w:numPr>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世界向何处去？和平还是战争？发展还是衰退？开放还是封闭？合作还是对抗？是摆在我们面前的时代之问。</w:t>
      </w:r>
    </w:p>
    <w:p>
      <w:pPr>
        <w:numPr>
          <w:numId w:val="0"/>
        </w:numP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2.中华民族伟大复兴处于关键时刻</w:t>
      </w:r>
    </w:p>
    <w:p>
      <w:pPr>
        <w:numPr>
          <w:numId w:val="0"/>
        </w:numPr>
        <w:ind w:firstLine="480" w:firstLineChars="20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中华民族迎来了从站起来、富起来到强起来的伟大飞跃，实现中华民族伟大复兴进入了不可逆转的历史进程。</w:t>
      </w:r>
    </w:p>
    <w:p>
      <w:pPr>
        <w:numPr>
          <w:numId w:val="0"/>
        </w:numPr>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中华民族伟大复兴，是造成世界百年未有之大变局的重要原因；</w:t>
      </w:r>
    </w:p>
    <w:p>
      <w:pPr>
        <w:numPr>
          <w:numId w:val="0"/>
        </w:numPr>
        <w:ind w:firstLine="480" w:firstLineChars="20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世界面临百年未有之大变局给中华民族伟大复兴带来重大机遇。</w:t>
      </w:r>
    </w:p>
    <w:p>
      <w:pPr>
        <w:numPr>
          <w:numId w:val="0"/>
        </w:num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世界需要中国理念、中国智慧、中国方案。中国发展理念、发展道路、发展模式的影响力、吸引力显著增强，中国日益发挥着世界和平建设者、全球发展贡献者、国际秩序维护者的重要作用。</w:t>
      </w:r>
    </w:p>
    <w:p>
      <w:pPr>
        <w:numPr>
          <w:numId w:val="0"/>
        </w:numPr>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习近平新时代中国特色社会主义思想，正是在中华民族伟大复兴进入关键时期创立并不断丰富发展的，正是在把握世界发展大势、应对全球共同挑战、维护人类共同利益的过程中创立并不断丰富发展的。</w:t>
      </w:r>
    </w:p>
    <w:p>
      <w:pPr>
        <w:numPr>
          <w:numId w:val="0"/>
        </w:numPr>
        <w:rPr>
          <w:rFonts w:hint="eastAsia" w:asciiTheme="minorEastAsia" w:hAnsiTheme="minorEastAsia" w:eastAsiaTheme="minorEastAsia" w:cstheme="minorEastAsia"/>
          <w:b w:val="0"/>
          <w:bCs w:val="0"/>
          <w:sz w:val="24"/>
          <w:szCs w:val="24"/>
        </w:rPr>
      </w:pPr>
    </w:p>
    <w:p>
      <w:pPr>
        <w:numPr>
          <w:numId w:val="0"/>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（二）历史方位：中国特色社会主义进入新时代</w:t>
      </w: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中国特色社会主义新时代是我国发展新的历史方位，赋予百年大党的奋斗主题、目标任务、价值追求、历史使命和世界担当以新的时代内涵，为推进“四个伟大”提供了时代坐标和科学依据。 </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新时代对于我们正确理解新矛盾、新使命、新思想、新飞跃、新方略、新征程，从而坚定实现中华民族伟大复兴的中国梦、建设社会主义现代化强国的信心，坚定“四个自信”，具有十分重要的意义。</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社会主要矛盾变化是进入新时代的重要依据</w:t>
      </w:r>
    </w:p>
    <w:p>
      <w:pPr>
        <w:numPr>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革开放后，我国社会主要矛盾是人民日益增长的物质文化需要同落后的社会生产之间的矛盾。进入新时代，人民美好生活需要日益广泛，不仅对物质文化生活提出了更高要求，而且在民主、法治、公平、正义、安全和环境等方面的要求日益增长。我国社会生产力水平总体上显著提高，更加突出的问题是发展的不平衡不充分。</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我国社会主要矛盾已经转化为人民日益增长的美好生活需要和不平衡不充分的发展之间的矛盾。主要矛盾的变化，虽然没有改变我们对我国社会主义所处历史阶段的判断，但却是关系全局的历史性变化。</w:t>
      </w:r>
    </w:p>
    <w:p>
      <w:pPr>
        <w:numPr>
          <w:numId w:val="0"/>
        </w:numPr>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新时代是什么样的时代？</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历史脉络：是承前启后、继往开来，继续夺取中国特色社会主义伟大胜利的时代</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实践主题：是决胜全面建成小康社会、进而全面建设社会主义现代化强国的时代</w:t>
      </w:r>
    </w:p>
    <w:p>
      <w:pPr>
        <w:numPr>
          <w:numId w:val="0"/>
        </w:numPr>
        <w:ind w:left="1200" w:hanging="1200" w:hangingChars="5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人民性： 是全国各族人民团结奋斗、不断创造美好生活、逐步实现全体人民共同富裕的时代</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民族性： 是全体中华儿女勠力同心、奋力实现中华民族伟大复兴中国梦的时代</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世界性： 是我国日益走近世界舞台中央、不断为人类作出更大贡献的时代</w:t>
      </w:r>
    </w:p>
    <w:p>
      <w:pPr>
        <w:numPr>
          <w:numId w:val="0"/>
        </w:num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进入新时代意味着什么？</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rPr>
        <w:t>中国特色社会主义进入新时代的重大意义</w:t>
      </w:r>
      <w:r>
        <w:rPr>
          <w:rFonts w:hint="eastAsia" w:asciiTheme="minorEastAsia" w:hAnsiTheme="minorEastAsia" w:cstheme="minorEastAsia"/>
          <w:b/>
          <w:bCs/>
          <w:sz w:val="24"/>
          <w:szCs w:val="24"/>
          <w:lang w:eastAsia="zh-CN"/>
        </w:rPr>
        <w:t>）</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意味着中华民族迎来了从站起来、富起来到强起来的伟大飞跃</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意味着科学社会主义在二十一世纪的中国焕发出强大生机活力</w:t>
      </w:r>
    </w:p>
    <w:p>
      <w:pPr>
        <w:numPr>
          <w:numId w:val="0"/>
        </w:numPr>
        <w:ind w:left="480" w:hanging="480" w:hanging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意味着拓展了发展中国家走向现代化的途径，为解决人类问题贡献了中国智慧和中国方案</w:t>
      </w: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新时代孕育新思想</w:t>
      </w:r>
    </w:p>
    <w:p>
      <w:pPr>
        <w:numPr>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特色社会主义进入新时代，这是一个需要理论而且一定能够产生理论的时代，是一个需要思想而且一定能够产生思想的时代。习近平新时代中国特色社会主义思想正是在这样的伟大时代中应运而生、顺势而成的。</w:t>
      </w: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（三）实践基础：历史性成就、历史性变革</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党的十八大以来，采取一系列战略性举措，推进一系列变革性实践，实现一系列突破性进展，取得一系列标志性成果</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攻克了许多长期没有解决的难题，办成了许多事关长远的大事要事，经受住了来自政治、经济、意识形态、自然界等方面的风险挑战考验，党和国家事业取得历史性成就、发生历史性变革</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党的十八大以来，具有重大现实意义和深远历史意义的三件大事</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一是迎来中国共产党成立一百周年</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二是中国特色社会主义进入新时代</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三是完成脱贫攻坚、 全面建成小康社会的历史任务，实现第一个百年奋斗目标。</w:t>
      </w:r>
    </w:p>
    <w:p>
      <w:pPr>
        <w:numPr>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这是中囯共产党和中国人民团结奋斗臝得的历史性 胜利，是彪炳中华民族发展史册的历史性胜利，也是对世界具有深远影响的历史性胜利。</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2.十三方面历史性成就、历史性变革</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在坚持党的全面领导上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在全面从严治党上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在经济建设上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在全面深化改革开放上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在政治建设上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在全面依法治国上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在文化建设上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在社会建设上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在生态文明建设上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在国防和军队建设上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在维护国家安全上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在坚持“一国两制”和推进祖国统一上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在外交工作上</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在坚持党的全面领导上，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pPr>
        <w:numPr>
          <w:numId w:val="0"/>
        </w:num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4"/>
          <w:szCs w:val="24"/>
          <w:lang w:eastAsia="zh-CN"/>
        </w:rPr>
        <w:t>）在全面从严治党上，党的自我净化、自我完善、自我革新、自我提高能力显著增强，管党治党宽松软状况得到根本扭转，反腐败斗争取得压倒性胜利并全面巩固，党在革命性锻造中更加坚强。</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3）在经济建设上，我国经济发展平衡性、协调性、可持续性明显增强，国家经济实力、科技实力、综合国力跃上新台阶，我国经济迈上更高质量、更有效率、更加公平、更可持续、更为安全的发展之路。</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（4）在全面深化改革开放上，党不断推动全面深化改革向广度和深度进军，中国特色社会主义制度更加成熟更加定型，国家治理体系和治理能力现代化水平不断提高，党和国家事业焕发出新的生机活力。</w:t>
      </w:r>
    </w:p>
    <w:p>
      <w:pPr>
        <w:numPr>
          <w:numId w:val="0"/>
        </w:num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（5</w:t>
      </w:r>
      <w:r>
        <w:rPr>
          <w:rFonts w:hint="eastAsia" w:asciiTheme="minorEastAsia" w:hAnsiTheme="minorEastAsia" w:cstheme="minorEastAsia"/>
          <w:sz w:val="24"/>
          <w:szCs w:val="24"/>
          <w:lang w:eastAsia="zh-CN"/>
        </w:rPr>
        <w:t>）在政治建设上，积极发展全过程人民民主，我国社会主义民主政治制度化、规范化、程序化全面推进，中国特色社会主义政治制度优越性得到更好发挥，生动活泼、安定团结的政治局面得到巩固和发展。</w:t>
      </w:r>
    </w:p>
    <w:p>
      <w:pPr>
        <w:numPr>
          <w:numId w:val="0"/>
        </w:num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6</w:t>
      </w:r>
      <w:r>
        <w:rPr>
          <w:rFonts w:hint="eastAsia" w:asciiTheme="minorEastAsia" w:hAnsiTheme="minorEastAsia" w:cstheme="minorEastAsia"/>
          <w:sz w:val="24"/>
          <w:szCs w:val="24"/>
          <w:lang w:eastAsia="zh-CN"/>
        </w:rPr>
        <w:t>）在全面依法治国上，中国特色社会主义法治体系不断健全，法治中国建设迈出坚实步伐，党运用法治方式领导和治理国家的能力显著增强。</w:t>
      </w:r>
    </w:p>
    <w:p>
      <w:pPr>
        <w:numPr>
          <w:numId w:val="0"/>
        </w:num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7</w:t>
      </w:r>
      <w:r>
        <w:rPr>
          <w:rFonts w:hint="eastAsia" w:asciiTheme="minorEastAsia" w:hAnsiTheme="minorEastAsia" w:cstheme="minorEastAsia"/>
          <w:sz w:val="24"/>
          <w:szCs w:val="24"/>
          <w:lang w:eastAsia="zh-CN"/>
        </w:rPr>
        <w:t>）在文化建设上，我国意识形态领域形势发生全局性、根本性转变，全党全国各族人民文化自信明显增强，全社会凝聚力和向心力极大提升，为新时代开创党和国家事业新局面提供了坚强思想保证和强大精神力量。</w:t>
      </w:r>
    </w:p>
    <w:p>
      <w:pPr>
        <w:numPr>
          <w:numId w:val="0"/>
        </w:num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8</w:t>
      </w:r>
      <w:r>
        <w:rPr>
          <w:rFonts w:hint="eastAsia" w:asciiTheme="minorEastAsia" w:hAnsiTheme="minorEastAsia" w:cstheme="minorEastAsia"/>
          <w:sz w:val="24"/>
          <w:szCs w:val="24"/>
          <w:lang w:eastAsia="zh-CN"/>
        </w:rPr>
        <w:t>）在社会建设上，人民生活全方位改善，社会治理社会化、法治化、智能化、专业化水平大幅度提升，发展了人民安居乐业、社会安定有序的良好局面，续写了社会长期稳定奇迹。建成世界上规模最大的社会保障体系，社会保障覆盖范围持续扩大，社会保障水平逐步提高。</w:t>
      </w:r>
    </w:p>
    <w:p>
      <w:pPr>
        <w:numPr>
          <w:numId w:val="0"/>
        </w:num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9</w:t>
      </w:r>
      <w:r>
        <w:rPr>
          <w:rFonts w:hint="eastAsia" w:asciiTheme="minorEastAsia" w:hAnsiTheme="minorEastAsia" w:cstheme="minorEastAsia"/>
          <w:sz w:val="24"/>
          <w:szCs w:val="24"/>
          <w:lang w:eastAsia="zh-CN"/>
        </w:rPr>
        <w:t>）在生态文明建设上，党中央以前所未有的力度抓生态文明建设，美丽中国建设迈出重大步伐，我国生态环境保护发生历史性、转折性、全局性变化。</w:t>
      </w:r>
    </w:p>
    <w:p>
      <w:pPr>
        <w:numPr>
          <w:numId w:val="0"/>
        </w:num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10</w:t>
      </w:r>
      <w:r>
        <w:rPr>
          <w:rFonts w:hint="eastAsia" w:asciiTheme="minorEastAsia" w:hAnsiTheme="minorEastAsia" w:cstheme="minorEastAsia"/>
          <w:sz w:val="24"/>
          <w:szCs w:val="24"/>
          <w:lang w:eastAsia="zh-CN"/>
        </w:rPr>
        <w:t>）在国防和军队建设上，人民军队实现整体性革命性重塑、重整行装再出发，国防实力和经济实力同步提升，人民军队坚决履行新时代使命任务，以顽强斗争精神和实际行动捍卫了国家主权、安全、发展利益。</w:t>
      </w:r>
    </w:p>
    <w:p>
      <w:pPr>
        <w:numPr>
          <w:ilvl w:val="0"/>
          <w:numId w:val="2"/>
        </w:numPr>
        <w:rPr>
          <w:rFonts w:hint="eastAsia" w:asciiTheme="minorEastAsia" w:hAnsiTheme="minorEastAsia" w:cstheme="minorEastAsia"/>
          <w:sz w:val="24"/>
          <w:szCs w:val="24"/>
          <w:lang w:eastAsia="zh-CN"/>
        </w:rPr>
      </w:pPr>
      <w:r>
        <w:rPr>
          <w:rFonts w:hint="eastAsia" w:ascii="宋体" w:hAnsi="宋体" w:eastAsia="宋体"/>
          <w:sz w:val="24"/>
          <w:szCs w:val="24"/>
        </w:rPr>
        <w:t>在维护国家安全上，国家安全得到全面加强，经受住了来自政治、经济、意识形态、自然界等方面的风险挑战考验，为党和国家兴旺发达、长治久安提供了有力保证。</w:t>
      </w:r>
    </w:p>
    <w:p>
      <w:pPr>
        <w:numPr>
          <w:ilvl w:val="0"/>
          <w:numId w:val="2"/>
        </w:numPr>
        <w:rPr>
          <w:rFonts w:hint="eastAsia" w:asciiTheme="minorEastAsia" w:hAnsiTheme="minorEastAsia" w:cstheme="minorEastAsia"/>
          <w:sz w:val="24"/>
          <w:szCs w:val="24"/>
          <w:lang w:eastAsia="zh-CN"/>
        </w:rPr>
      </w:pPr>
      <w:r>
        <w:rPr>
          <w:rFonts w:hint="eastAsia" w:ascii="宋体" w:hAnsi="宋体" w:eastAsia="宋体"/>
          <w:sz w:val="24"/>
          <w:szCs w:val="24"/>
        </w:rPr>
        <w:t>在坚持“一国两制”和推进祖国统一上，党中央采取一系列标本兼治的举措，坚定落实“爱国者治港”、“爱国者治澳”，推动香港局势实现由乱到治的重大转折，为推进依法治港治澳、促进“一国两制”实践行稳致远打下了坚实基础；坚持一个中国原则和“九二共识”，坚决反对“台独”分裂行径，坚决反对外部势力干涉，牢牢把握两岸关系主导权和主动权。</w:t>
      </w:r>
    </w:p>
    <w:p>
      <w:pPr>
        <w:numPr>
          <w:ilvl w:val="0"/>
          <w:numId w:val="2"/>
        </w:numPr>
        <w:rPr>
          <w:rFonts w:hint="eastAsia" w:asciiTheme="minorEastAsia" w:hAnsiTheme="minorEastAsia" w:cstheme="minorEastAsia"/>
          <w:sz w:val="24"/>
          <w:szCs w:val="24"/>
          <w:lang w:eastAsia="zh-CN"/>
        </w:rPr>
      </w:pPr>
      <w:r>
        <w:rPr>
          <w:rFonts w:hint="eastAsia" w:ascii="宋体" w:hAnsi="宋体" w:eastAsia="宋体"/>
          <w:sz w:val="24"/>
          <w:szCs w:val="24"/>
        </w:rPr>
        <w:t>在外交工作上，中国特色大国外交全面推进，构建人类命运共同体成为引领时代潮流和人类前进方向的鲜明旗帜，我国外交在世界大变局中开创新局、在世界乱局中化危为机，我国国际影响力、感召力、塑造力显著提升。</w:t>
      </w: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“十三个方面”的历史性成就、历史性变革，全面展示了党的十八大以来党和国家事业的进展成效，也集中体现了新时代党的理论创新的重要突破，既是新时代发展的实践篇，也是当代中国马克思主义的创新论。</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当代中国正经历着最为广泛而深刻的社会变革，也正在进行着人类历史上最为宏大而独特的实践创新。习近平新时代中国特色社会主义思想是在新时代的伟大实践中应运而生、顺势而成的。</w:t>
      </w: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（四）基本方法：“两个结合”</w:t>
      </w:r>
    </w:p>
    <w:p>
      <w:pPr>
        <w:numPr>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坚持把马克思主义基本原理同中国具体实际相结合、同中华优秀传统文化相结合，用马克思主义观察时代、把握时代、引领时代，继续发展当代中国马克思主义、21世纪马克思主义！</w:t>
      </w:r>
    </w:p>
    <w:p>
      <w:pPr>
        <w:numPr>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——习近平在庆祝中国共产党成立100周年大会上的讲话</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（2021年7月1日）</w:t>
      </w: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把马克思主义基本原理同新时代中国具体实际结合起来，用鲜活丰富的当代中国实践来推动马克思主义发展，以一系列新理念新思想新战略回答新时代党和国家发展面临的一系列重大理论和现实问题。</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融会贯通马克思主义的思想精髓与中华优秀传统文化的精神特质，把中华优秀传统文化作为发展马克思主义的丰厚滋养，以马克思主义立场观点方法推进中华优秀传统文化创造性转化、创新性发展，使之成为治国理政的重要思想文化资源。</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从中华优秀传统文化中汲取治国理政智慧</w:t>
      </w:r>
    </w:p>
    <w:p>
      <w:pPr>
        <w:numPr>
          <w:numId w:val="0"/>
        </w:num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坚持以人民为中心</w:t>
      </w:r>
      <w:r>
        <w:rPr>
          <w:rFonts w:hint="eastAsia" w:asciiTheme="minorEastAsia" w:hAnsiTheme="minorEastAsia" w:cstheme="minorEastAsia"/>
          <w:sz w:val="24"/>
          <w:szCs w:val="24"/>
          <w:lang w:eastAsia="zh-CN"/>
        </w:rPr>
        <w:t>：汲取了“民惟邦本，本固邦宁”“以百姓心为心”的民本理念</w:t>
      </w:r>
    </w:p>
    <w:p>
      <w:pPr>
        <w:numPr>
          <w:numId w:val="0"/>
        </w:num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全面深化改革</w:t>
      </w:r>
      <w:r>
        <w:rPr>
          <w:rFonts w:hint="eastAsia" w:asciiTheme="minorEastAsia" w:hAnsiTheme="minorEastAsia" w:cstheme="minorEastAsia"/>
          <w:sz w:val="24"/>
          <w:szCs w:val="24"/>
          <w:lang w:eastAsia="zh-CN"/>
        </w:rPr>
        <w:t>，体现了“周虽旧邦，其命维新”“苟日新，日日新，又日新”的变革思想</w:t>
      </w:r>
    </w:p>
    <w:p>
      <w:pPr>
        <w:numPr>
          <w:numId w:val="0"/>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人与自然和谐共生</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秉承了“道法自然”“天地与我并生，而万物与我为一”的天人之道</w:t>
      </w:r>
    </w:p>
    <w:p>
      <w:pPr>
        <w:numPr>
          <w:numId w:val="0"/>
        </w:num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推动构建人类命运共同体</w:t>
      </w:r>
      <w:r>
        <w:rPr>
          <w:rFonts w:hint="eastAsia" w:asciiTheme="minorEastAsia" w:hAnsiTheme="minorEastAsia" w:cstheme="minorEastAsia"/>
          <w:sz w:val="24"/>
          <w:szCs w:val="24"/>
          <w:lang w:eastAsia="zh-CN"/>
        </w:rPr>
        <w:t>，吸收了“协和万邦”“天下一家”的和合智慧</w:t>
      </w:r>
    </w:p>
    <w:p>
      <w:pPr>
        <w:numPr>
          <w:numId w:val="0"/>
        </w:num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中华优秀传统文化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pPr>
        <w:numPr>
          <w:numId w:val="0"/>
        </w:num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习近平新时代中国特色主义思想融通了马克思主义的思想精髓与中华优秀传统文化的精神特质，把中华优秀传统文化作为发展马克思主义的丰厚滋养，以马克思主义立场观点方法推进中华优秀传统文化创造性转化、创新性发展，使之成为治国理政的重要思想文化资源。</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习近平新时代中国特色社会主义思想坚持解放思想、实事求是、守正创新，不断推进马克思主义中国化时代化，是坚持马克思主义基本原理同中国具体实际相结合、同中华优秀传统文化相结合的典范。</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习近平新时代中国特色社会主义思想紧扣中国精神（伟大创造精神、伟大奋斗精神、伟大团结精神、伟大梦想精神）的精髓要义，带有鲜明的中华文化印记，赋予马克思主义鲜明的民族特色，也使得这一新思想充盈着浓郁的中国味、深厚的中华情、浩然的民族魂，具有强大的历史穿透力、文化感染力、精神感召力，是彰显文化自信、饱含历史自觉、赓续中华文脉的理论。</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习近平总书记对关系新时代党和国家事业发展的一系列重大理论和实践问题进行了深邃思考和科学判断，提出一系列原创性的治国理政新理念新思想新战略，是习近平新时代中国特色社会主义思想的主要创立者。</w:t>
      </w:r>
    </w:p>
    <w:p>
      <w:pPr>
        <w:numPr>
          <w:numId w:val="0"/>
        </w:numPr>
        <w:rPr>
          <w:rFonts w:hint="default" w:asciiTheme="minorEastAsia" w:hAnsiTheme="minorEastAsia" w:eastAsiaTheme="minorEastAsia" w:cstheme="minorEastAsia"/>
          <w:sz w:val="24"/>
          <w:szCs w:val="24"/>
          <w:lang w:val="en-US" w:eastAsia="zh-CN"/>
        </w:rPr>
      </w:pPr>
    </w:p>
    <w:p>
      <w:pPr>
        <w:numPr>
          <w:numId w:val="0"/>
        </w:numPr>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习近平新时代中国特色社会主义思想回答了什么重大时代课题</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——对新时代重大理论和实践问题的深邃思考</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（一）新时代坚持和发展什么样的中国特色社会主义、怎样坚持和发展</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中国特色社会主义</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（二）建设什么样的社会主义现代化强国、怎样建设社会主义现代化强国</w:t>
      </w:r>
    </w:p>
    <w:p>
      <w:pPr>
        <w:numPr>
          <w:numId w:val="0"/>
        </w:numPr>
        <w:ind w:leftChars="0"/>
        <w:rPr>
          <w:rFonts w:hint="eastAsia" w:asciiTheme="minorEastAsia" w:hAnsiTheme="minorEastAsia" w:eastAsiaTheme="minorEastAsia" w:cstheme="minorEastAsia"/>
          <w:sz w:val="21"/>
          <w:szCs w:val="21"/>
        </w:rPr>
      </w:pP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（三）建设什么样的长期执政的马克思主义政党、怎样建设长期执政的</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马克思主义政党</w:t>
      </w:r>
    </w:p>
    <w:p>
      <w:pPr>
        <w:numPr>
          <w:numId w:val="0"/>
        </w:numPr>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三个重大时代课题</w:t>
      </w:r>
      <w:r>
        <w:rPr>
          <w:rFonts w:hint="eastAsia" w:asciiTheme="minorEastAsia" w:hAnsiTheme="minorEastAsia" w:cstheme="minorEastAsia"/>
          <w:sz w:val="24"/>
          <w:szCs w:val="24"/>
          <w:lang w:eastAsia="zh-CN"/>
        </w:rPr>
        <w:t>：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（一）新时代坚持和发展什么样的中国特色社会主义、怎样坚持和发展中国特色社会主义</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坚持和发展中国特色社会主义，是改革开放以来我们党全部理论和实践的鲜明主题。</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坚持和发展中国特色社会主义是一篇大文章，如何在新的时代条件下继续把这篇大文章写下去，是必须回答好的重大课题。</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关于新时代</w:t>
      </w:r>
      <w:r>
        <w:rPr>
          <w:rFonts w:hint="eastAsia" w:asciiTheme="minorEastAsia" w:hAnsiTheme="minorEastAsia" w:eastAsiaTheme="minorEastAsia" w:cstheme="minorEastAsia"/>
          <w:sz w:val="24"/>
          <w:szCs w:val="24"/>
        </w:rPr>
        <w:t>坚持和发展中国特色社会主义</w:t>
      </w:r>
      <w:r>
        <w:rPr>
          <w:rFonts w:hint="eastAsia" w:asciiTheme="minorEastAsia" w:hAnsiTheme="minorEastAsia" w:cstheme="minorEastAsia"/>
          <w:sz w:val="24"/>
          <w:szCs w:val="24"/>
          <w:lang w:val="en-US" w:eastAsia="zh-CN"/>
        </w:rPr>
        <w:t>相关论述</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中国特色社会主义是社会主义而不是其他什么主义，科学社会主义基本原则不能丢，丢了就不是社会主义。</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中国特色社会主义是全面发展的社会主义，我们要在经济不断发展的基础上，协调推进政治建设、文化建设、社会建设、生态文明建设以及其他各方面建设。</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在新的历史条件下坚持和发展中国特色社会主义，必须坚持走自己的路，必须顺应世界大势，必须代表最广大人民根本利益，必须加强党的自身建设，必须坚定中国特色社会主义自信。</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p>
    <w:p>
      <w:pPr>
        <w:numPr>
          <w:ilvl w:val="0"/>
          <w:numId w:val="3"/>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建设什么样的社会主义现代化强国、怎样建设社会主义现代化强国</w:t>
      </w:r>
    </w:p>
    <w:p>
      <w:pPr>
        <w:numPr>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在党的第一个百年目标全面建成小康社会实现之后，我们开启全面建设社会主义现代化国家新征程。</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九大报告中提出，我们要全面建成小康社会、实现第一个百年奋斗目标，然后再乘势而上开启全面建设社会主义现代化国家新征程，向第二个百年奋斗目标进军。全面建设社会主义现代化国家的进程分两个阶段来安排。</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第一个阶段，从2020年到2035年，在全面建成小康社会的基础上，再奋斗15年，基本实现社会主义现代化。</w:t>
      </w:r>
    </w:p>
    <w:p>
      <w:pPr>
        <w:numPr>
          <w:numId w:val="0"/>
        </w:numPr>
        <w:ind w:leftChars="0"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第二个阶段，从2035年到本世纪中叶；在基本实现现代化的基础上，再奋斗15年，把我国建成富强民主文明和谐美丽的社会主义现代化强国。</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关于建设社会主义现代化</w:t>
      </w:r>
      <w:r>
        <w:rPr>
          <w:rFonts w:hint="eastAsia" w:asciiTheme="minorEastAsia" w:hAnsiTheme="minorEastAsia" w:cstheme="minorEastAsia"/>
          <w:sz w:val="24"/>
          <w:szCs w:val="24"/>
          <w:lang w:val="en-US" w:eastAsia="zh-CN"/>
        </w:rPr>
        <w:t>强国的</w:t>
      </w:r>
      <w:r>
        <w:rPr>
          <w:rFonts w:hint="eastAsia" w:asciiTheme="minorEastAsia" w:hAnsiTheme="minorEastAsia" w:eastAsiaTheme="minorEastAsia" w:cstheme="minorEastAsia"/>
          <w:sz w:val="24"/>
          <w:szCs w:val="24"/>
        </w:rPr>
        <w:t>相关论述</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推进的现代化，是中国共产党领导的社会主义现代化，必须坚持以中国式现代化推进中华民族伟大复兴，既不走封闭僵化的老路，也不走改旗易帜的邪路，坚持把国家和民族发展放在自己力量的基点上、把中国发展进步的命运牢牢掌握在自己手中。</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（三）建设什么样的长期执政的马克思主义政党、怎样建设长期执政的</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马克思主义政党</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我们党作为百年大党，如何永葆先进性和纯洁性、永葆青春活力，如何永远得到人民拥护和支持，如何实现长期执政，是我们必须回答好、解决好的一个根本性问题。</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习近平总书记围绕这一时代课题提出了许多新理念新思想新战略，丰富和发展了马克思主义建党学说。</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关于建设长期执政的马克思主义政党的相关论述</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党历史这么长、规模这么大、执政这么久，如何跳出治乱兴衰的历史周期率？毛泽东同志在延安的窑洞里给出了第一个答案，这就是只有让人民来监督政府，政府才不敢松懈。经过百年奋斗特别是党的十八大以来新的实践，我们党又给出了第二个答案，这就是自我革命。</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我们党是世界上最大的马克思主义执政党，要巩固长期执政地位、始终赢得人民衷心拥护，必须永葆“赶考”的清醒和坚定。</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管党治党一刻也不能放松，必须常抓不懈、紧抓不放，决不能有松劲歇脚、疲劳厌战的情绪，必须持之以恒推进全面从严治党，深入推进新时代党的建设新的伟大工程，以党的自我革命引领社会革命。</w:t>
      </w:r>
    </w:p>
    <w:p>
      <w:pPr>
        <w:numPr>
          <w:numId w:val="0"/>
        </w:numPr>
        <w:ind w:leftChars="0"/>
        <w:rPr>
          <w:rFonts w:hint="eastAsia" w:asciiTheme="minorEastAsia" w:hAnsiTheme="minorEastAsia" w:eastAsiaTheme="minorEastAsia" w:cstheme="minorEastAsia"/>
          <w:sz w:val="24"/>
          <w:szCs w:val="24"/>
        </w:rPr>
      </w:pP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八大以来，我们党的全部理论和实践探索都是围绕以上三个鲜明主题来展开、深化和拓展的。三个重大时代课题，是站在新时代历史节点上向中国共产党人提出的“时代三问”，是理解习近平新时代中国特色社会主义思想的“理论之眼”。</w:t>
      </w:r>
    </w:p>
    <w:p>
      <w:pPr>
        <w:numPr>
          <w:numId w:val="0"/>
        </w:numPr>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新时代全部理论和实践的着力点</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中国特色社会主义讲的是方向性质问题</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社会主义现代化强国讲的是目标路径问题</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长期执政的马克思主义政党讲的是力量保证问题</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习近平新时代中国特色社会主义思想主要包含哪些内容</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——系统科学的理论体系</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一）“十个明确”</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（二）“十四个坚持”</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（三）“十三个方面成就”</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十九大、十九届六中全会提出的“十个明确”、“十四个坚持”、“十三个方面成就”概括了这一思想的主要内容，必须长期坚持并不断丰富发展。</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（一）“十个明确”</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《中共中央关于党的百年奋斗重大成就和历史经验的决议》在党的十九大报告提出的“八个明确”基础上，用“十个明确”对习近平新时代中国特色社会主义思想的核心内容作了进一步概括。</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如果把习近平新时代中国特色社会主义思想比作一座理论大厦，“十个明确”就是支撑整座大厦的主体部分。</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把握住了“十个明确”，就掌握了这一思想的核心要义和基本精神。</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是明确中国特色社会主义最本质的特征是中国共产党领导，中国特色社会主义制度的最大优势是中国共产党领导，中国共产党是最高政治领导力量，全党必须增强“四个意识”、坚定“四个自信”、做到“两个维护”。</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是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是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是明确中国特色社会主义事业总体布局是经济建设、政治建设、文化建设、社会建设、生态文明建设五位一体，战略布局是全面建设社会主义现代化国家、全面深化改革、全面依法治国、全面从严治党四个全面。</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五是明确全面深化改革总目标是完善和发展中国特色社会主义制度、推进国家治理体系和治理能力现代化。</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六是明确全面推进依法治国总目标是建设中国特色社会主义法治体系、建设社会主义法治国家。</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七是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八是明确党在新时代的强军目标是建设一支听党指挥、能打胜仗、作风优良的人民军队，把人民军队建设成为世界一流军队。</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九是明确中国特色大国外交要服务民族复兴、促进人类进步，推动建设新型国际关系，推动构建人类命运共同体。</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是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（二）“十四个坚持”</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“十四个坚持”偏重于实践层面、方略层面的展开，是行动纲领，系统回答了“怎么做”的问题，即新时代怎样坚持和发展中国特色社会主义的问题。</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十四个坚持：</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一是坚持党对一切工作的领导</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二是坚持以人民为中心 </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三是坚持全面深化改革</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四是坚持新发展理念</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五是坚持人民当家作主</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六是坚持全面依法治国</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七是坚持社会主义核心价值体系   </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八是坚持在发展中保障和改善民生</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九是坚持人与自然和谐共生</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十是坚持总体国家安全观</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十一是坚持党对人民军队的绝对领导</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十二是坚持“一国两制”和推进祖国统一</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十三是坚持推动构建人类命运共同体</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十四是坚持全面从严治党   </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“十四个坚持”涵盖坚持党的领导和“五位一体”总体布局、“四个全面”战略布局，涵盖国防和军队建设、国家安全、“一国两制”和祖国统一、外交方略，是对党治国理政重大方针原则的概括。</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（三）“十三个方面成就”</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三个方面成就”是按照在治国理政各领域，习近平总书记和党中央是在什么样的历史条件下，面对什么样的问题，进行了什么样的思考，提出了什么样的方略，采取了什么样的举措，带领全党全国各族人民怎么干的、怎么干成的，最终取得了什么样的成效这样一个逻辑，层层递进、逐步展开的。每个方面并不是简单叙述成就，而是夹叙夹议，史论结合，包含重要理论创新。</w:t>
      </w:r>
    </w:p>
    <w:p>
      <w:pPr>
        <w:numPr>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numPr>
          <w:numId w:val="0"/>
        </w:numPr>
        <w:ind w:leftChars="0"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十个明确”“十四个坚持”和“十三个方面成就”相互融合、有机统一，体现了习近平新时代中国特色社会主义思想理论与实践的统一。这三者从理论、方略、实践三个层面构建起习近平新时代中国特色社会主义思想的理论体系和逻辑架构。</w:t>
      </w:r>
    </w:p>
    <w:p>
      <w:pPr>
        <w:numPr>
          <w:numId w:val="0"/>
        </w:numPr>
        <w:ind w:leftChars="0"/>
        <w:rPr>
          <w:rFonts w:hint="default" w:asciiTheme="minorEastAsia" w:hAnsiTheme="minorEastAsia" w:cstheme="minorEastAsia"/>
          <w:sz w:val="24"/>
          <w:szCs w:val="24"/>
          <w:lang w:val="en-US" w:eastAsia="zh-CN"/>
        </w:rPr>
      </w:pPr>
    </w:p>
    <w:p>
      <w:pPr>
        <w:numPr>
          <w:numId w:val="0"/>
        </w:numPr>
        <w:ind w:leftChars="0"/>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如何理解习近平新时代中国特色社会主义思想的历史地位</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——马克思主义中国化时代化的最新成果</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（一）当代中国马克思主义、二十一世纪马克思主义</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（二）中华文化和中国精神的时代精华</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（三）马克思主义中国化新的飞跃</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（四）对党和国家事业发展、民族复兴具有决定性意义</w:t>
      </w:r>
    </w:p>
    <w:p>
      <w:pPr>
        <w:numPr>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（五）深刻领悟“两个确立”的决定性意义</w:t>
      </w:r>
    </w:p>
    <w:p>
      <w:pPr>
        <w:numPr>
          <w:numId w:val="0"/>
        </w:numPr>
        <w:ind w:leftChars="0"/>
        <w:rPr>
          <w:rFonts w:hint="eastAsia" w:asciiTheme="minorEastAsia" w:hAnsiTheme="minorEastAsia" w:eastAsiaTheme="minorEastAsia" w:cstheme="minorEastAsia"/>
          <w:sz w:val="24"/>
          <w:szCs w:val="24"/>
        </w:rPr>
      </w:pPr>
    </w:p>
    <w:p>
      <w:pPr>
        <w:numPr>
          <w:ilvl w:val="0"/>
          <w:numId w:val="4"/>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当代中国马克思主义、二十一世纪马克思主义</w:t>
      </w:r>
    </w:p>
    <w:p>
      <w:pPr>
        <w:widowControl w:val="0"/>
        <w:numPr>
          <w:numId w:val="0"/>
        </w:numPr>
        <w:ind w:firstLine="480" w:firstLineChars="20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坚 持</w:t>
      </w:r>
      <w:r>
        <w:rPr>
          <w:rFonts w:hint="eastAsia" w:asciiTheme="minorEastAsia" w:hAnsiTheme="minorEastAsia" w:cstheme="minorEastAsia"/>
          <w:sz w:val="24"/>
          <w:szCs w:val="24"/>
          <w:lang w:eastAsia="zh-CN"/>
        </w:rPr>
        <w:t>：一以贯之坚持马克思主义，在当代中国、在二十一世纪的世界高高举起了马克思主义的光辉旗帜。</w:t>
      </w:r>
    </w:p>
    <w:p>
      <w:pPr>
        <w:widowControl w:val="0"/>
        <w:numPr>
          <w:numId w:val="0"/>
        </w:numPr>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发 展</w:t>
      </w:r>
      <w:r>
        <w:rPr>
          <w:rFonts w:hint="eastAsia" w:asciiTheme="minorEastAsia" w:hAnsiTheme="minorEastAsia" w:cstheme="minorEastAsia"/>
          <w:sz w:val="24"/>
          <w:szCs w:val="24"/>
          <w:lang w:eastAsia="zh-CN"/>
        </w:rPr>
        <w:t>：与时俱进发展马克思主义，在当代中国、在二十一世纪的世界开辟了马克思主义的崭新境界，展现了强大的真理力量，增强了马克思主义的生命力、说服力。</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续写了马克思主义中国化时代化新篇章</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思想不断推进马克思主义中国化时代化，对马克思主义哲学、政治经济学、科学社会主义，对共产党执政规律、社会主义建设规律、人类社会发展规律，都提出了许多标志性引领性的新思想新观点新论断，为丰富发展马克思主义作出了原创性贡献，续写了马克思主义中国化时代化新篇章。</w:t>
      </w:r>
    </w:p>
    <w:p>
      <w:pPr>
        <w:widowControl w:val="0"/>
        <w:numPr>
          <w:numId w:val="0"/>
        </w:numPr>
        <w:jc w:val="both"/>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bCs/>
          <w:sz w:val="24"/>
          <w:szCs w:val="24"/>
        </w:rPr>
        <w:t>在马克思主义哲学方面</w:t>
      </w:r>
      <w:r>
        <w:rPr>
          <w:rFonts w:hint="eastAsia" w:asciiTheme="minorEastAsia" w:hAnsiTheme="minorEastAsia" w:cstheme="minorEastAsia"/>
          <w:b/>
          <w:bCs/>
          <w:sz w:val="24"/>
          <w:szCs w:val="24"/>
          <w:lang w:eastAsia="zh-CN"/>
        </w:rPr>
        <w:t>：</w:t>
      </w:r>
      <w:r>
        <w:rPr>
          <w:rFonts w:hint="eastAsia" w:asciiTheme="minorEastAsia" w:hAnsiTheme="minorEastAsia" w:cstheme="minorEastAsia"/>
          <w:b w:val="0"/>
          <w:bCs w:val="0"/>
          <w:sz w:val="24"/>
          <w:szCs w:val="24"/>
          <w:lang w:eastAsia="zh-CN"/>
        </w:rPr>
        <w:t>提出人与自然是和谐共生的生命共同体，绿水青山就是金山银山，是对马克思主义自然观的新发展；提出新时代我国社会主要矛盾发生变化，是对马克思主义社会矛盾学说的新发展；强调要提高科学思维能力，要坚持系统观念，要强化问题导向等，是对马克思主义认识论的新发展；强调坚持以人民为中心，是对唯物史观的新发展；等等。</w:t>
      </w:r>
    </w:p>
    <w:p>
      <w:pPr>
        <w:widowControl w:val="0"/>
        <w:numPr>
          <w:numId w:val="0"/>
        </w:numPr>
        <w:jc w:val="both"/>
        <w:rPr>
          <w:rFonts w:hint="eastAsia" w:asciiTheme="minorEastAsia" w:hAnsiTheme="minorEastAsia" w:cstheme="minorEastAsia"/>
          <w:b w:val="0"/>
          <w:bCs w:val="0"/>
          <w:sz w:val="24"/>
          <w:szCs w:val="24"/>
          <w:lang w:eastAsia="zh-CN"/>
        </w:rPr>
      </w:pPr>
      <w:r>
        <w:rPr>
          <w:rFonts w:hint="eastAsia" w:asciiTheme="minorEastAsia" w:hAnsiTheme="minorEastAsia" w:eastAsiaTheme="minorEastAsia" w:cstheme="minorEastAsia"/>
          <w:b/>
          <w:bCs/>
          <w:sz w:val="24"/>
          <w:szCs w:val="24"/>
        </w:rPr>
        <w:t>在马克思主义政治经济学方面</w:t>
      </w:r>
      <w:r>
        <w:rPr>
          <w:rFonts w:hint="eastAsia" w:asciiTheme="minorEastAsia" w:hAnsiTheme="minorEastAsia" w:cstheme="minorEastAsia"/>
          <w:b w:val="0"/>
          <w:bCs w:val="0"/>
          <w:sz w:val="24"/>
          <w:szCs w:val="24"/>
          <w:lang w:eastAsia="zh-CN"/>
        </w:rPr>
        <w:t>：提出坚持和完善社会主义基本经济制度，使市场在资源配置中起决定性作用和更好发挥政府作用等思想，提出把握新发展阶段，贯彻新发展理念，加快构建新发展格局，推动高质量发展，是对马克思主义经济学说的新发展；等等。</w:t>
      </w:r>
    </w:p>
    <w:p>
      <w:pPr>
        <w:widowControl w:val="0"/>
        <w:numPr>
          <w:numId w:val="0"/>
        </w:numPr>
        <w:jc w:val="both"/>
        <w:rPr>
          <w:rFonts w:hint="eastAsia" w:asciiTheme="minorEastAsia" w:hAnsiTheme="minorEastAsia" w:cstheme="minorEastAsia"/>
          <w:b w:val="0"/>
          <w:bCs w:val="0"/>
          <w:sz w:val="24"/>
          <w:szCs w:val="24"/>
          <w:lang w:eastAsia="zh-CN"/>
        </w:rPr>
      </w:pPr>
      <w:r>
        <w:rPr>
          <w:rFonts w:hint="eastAsia" w:asciiTheme="minorEastAsia" w:hAnsiTheme="minorEastAsia" w:eastAsiaTheme="minorEastAsia" w:cstheme="minorEastAsia"/>
          <w:b/>
          <w:bCs/>
          <w:sz w:val="24"/>
          <w:szCs w:val="24"/>
          <w:lang w:eastAsia="zh-CN"/>
        </w:rPr>
        <w:t>在科学社会主义方面</w:t>
      </w:r>
      <w:r>
        <w:rPr>
          <w:rFonts w:hint="eastAsia" w:asciiTheme="minorEastAsia" w:hAnsiTheme="minorEastAsia" w:cstheme="minorEastAsia"/>
          <w:b w:val="0"/>
          <w:bCs w:val="0"/>
          <w:sz w:val="24"/>
          <w:szCs w:val="24"/>
          <w:lang w:eastAsia="zh-CN"/>
        </w:rPr>
        <w:t>：提出坚持和加强党的全面领导、推进党的自我革命的思想，是对马克思主义建党学说的新发展；提出坚持和完善中国特色社会主义制度、推进国家治理体系和治理能力现代化的思想，是对马克思主义国家学说的新发展；提出构建人类命运共同体的思想，是对马克思主义世界历史理论的新发展；等等。</w:t>
      </w:r>
    </w:p>
    <w:p>
      <w:pPr>
        <w:widowControl w:val="0"/>
        <w:numPr>
          <w:numId w:val="0"/>
        </w:numPr>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widowControl w:val="0"/>
        <w:numPr>
          <w:numId w:val="0"/>
        </w:numPr>
        <w:jc w:val="both"/>
        <w:rPr>
          <w:rFonts w:hint="eastAsia" w:asciiTheme="minorEastAsia" w:hAnsiTheme="minorEastAsia" w:eastAsiaTheme="minorEastAsia" w:cstheme="minorEastAsia"/>
          <w:sz w:val="24"/>
          <w:szCs w:val="24"/>
        </w:rPr>
      </w:pPr>
    </w:p>
    <w:p>
      <w:pPr>
        <w:numPr>
          <w:ilvl w:val="0"/>
          <w:numId w:val="4"/>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中华文化和中国精神的时代精华</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这一思想汲取中华优秀传统文化所蕴含的丰富哲学思想、人文精神、道德理念和政治智慧，有效激活了中华优秀传统文化的生命力，成为中华优秀传统文化创造性转化、创新性发展的生动典范。</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以“但愿苍生俱保暖，不辞辛苦出山林”要求领导干部敬民爱民，落实民生小事；</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以“安而不忘危，存而不忘亡，治而不忘乱”警示领导干部要做到喜不忘忧，未雨绸缪；</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以“为官避事平生耻”勉励领导干部勤勉任事，敢做敢当；</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以“慎易以避难，敬细以远大”强调领导干部做事不弃微末，精益求精；</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以“吾生也有涯，而知也无涯”建议领导干部博采知识精华，畅游知识海洋；等等</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从习近平总书记引用的这些典故中，可以感悟“以百姓之心为心”的宗旨意识、“执古之道以御今之有”的政治智慧、“天下大事必作于细”的务实精神。</w:t>
      </w:r>
    </w:p>
    <w:p>
      <w:pPr>
        <w:widowControl w:val="0"/>
        <w:numPr>
          <w:numId w:val="0"/>
        </w:numPr>
        <w:ind w:firstLine="480" w:firstLineChars="200"/>
        <w:jc w:val="both"/>
        <w:rPr>
          <w:rFonts w:hint="eastAsia" w:asciiTheme="minorEastAsia" w:hAnsiTheme="minorEastAsia" w:eastAsiaTheme="minorEastAsia" w:cstheme="minorEastAsia"/>
          <w:sz w:val="24"/>
          <w:szCs w:val="24"/>
        </w:rPr>
      </w:pPr>
    </w:p>
    <w:p>
      <w:pPr>
        <w:widowControl w:val="0"/>
        <w:numPr>
          <w:numId w:val="0"/>
        </w:numPr>
        <w:ind w:firstLine="480" w:firstLineChars="200"/>
        <w:jc w:val="both"/>
        <w:rPr>
          <w:rFonts w:hint="eastAsia" w:asciiTheme="minorEastAsia" w:hAnsiTheme="minorEastAsia" w:eastAsiaTheme="minorEastAsia" w:cstheme="minorEastAsia"/>
          <w:sz w:val="24"/>
          <w:szCs w:val="24"/>
        </w:rPr>
      </w:pP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思想大力弘扬以爱国主义为核心的民族精神和以改革创新为核心的时代精神，深刻阐发了以伟大建党精神为源头的中国共产党人的精神谱系，以及中国人民的伟大创造精神、伟大奋斗精神、伟大团结精神、伟大梦想精神，铸就了脱贫攻坚精神、伟大抗疫精神、新时代北斗精神、北京冬奥精神等，丰富了当代中国人的精神世界，为实现中华民族伟大复兴提供了精神力量。</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习近平新时代中国特色社会主义思想是中华文化和中国精神的时代精华，充盈着浓郁的中国味、深厚的中华情、浩然的民族魂，具有强大的历史穿透力、文化感染力、精神感召力。</w:t>
      </w:r>
    </w:p>
    <w:p>
      <w:pPr>
        <w:widowControl w:val="0"/>
        <w:numPr>
          <w:numId w:val="0"/>
        </w:numPr>
        <w:ind w:firstLine="480" w:firstLineChars="200"/>
        <w:jc w:val="both"/>
        <w:rPr>
          <w:rFonts w:hint="eastAsia" w:asciiTheme="minorEastAsia" w:hAnsiTheme="minorEastAsia" w:eastAsiaTheme="minorEastAsia" w:cstheme="minorEastAsia"/>
          <w:sz w:val="24"/>
          <w:szCs w:val="24"/>
        </w:rPr>
      </w:pPr>
    </w:p>
    <w:p>
      <w:pPr>
        <w:widowControl w:val="0"/>
        <w:numPr>
          <w:numId w:val="0"/>
        </w:numPr>
        <w:ind w:firstLine="480" w:firstLineChars="200"/>
        <w:jc w:val="both"/>
        <w:rPr>
          <w:rFonts w:hint="eastAsia" w:asciiTheme="minorEastAsia" w:hAnsiTheme="minorEastAsia" w:eastAsiaTheme="minorEastAsia" w:cstheme="minorEastAsia"/>
          <w:sz w:val="24"/>
          <w:szCs w:val="24"/>
        </w:rPr>
      </w:pPr>
    </w:p>
    <w:p>
      <w:pPr>
        <w:numPr>
          <w:ilvl w:val="0"/>
          <w:numId w:val="4"/>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马克思主义中国化新的飞跃</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毛泽东思想：马克思主义中国化的第一次历史性飞跃</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中国特色社会主义理论体系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马克思主义中国化新的飞跃</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习近平新时代中国特色社会主义思想是对马克思列宁主义、毛泽东思想、邓小平理论、“三个代表”重要思想、科学发展观的继承和发展，是当代中国马克思主义、二十一世纪马克思主义，是中华文化和中国精神的时代精华，是党和人民实践经验和集体智慧的结晶，是中国特色社会主义理论体系的重要组成部分，是全党全国人民为实现中华民族伟大复兴而奋斗的行动指南，必须长期坚持并不断发展。</w:t>
      </w:r>
    </w:p>
    <w:p>
      <w:pPr>
        <w:widowControl w:val="0"/>
        <w:numPr>
          <w:numId w:val="0"/>
        </w:numPr>
        <w:jc w:val="both"/>
        <w:rPr>
          <w:rFonts w:hint="eastAsia" w:asciiTheme="minorEastAsia" w:hAnsiTheme="minorEastAsia" w:cstheme="minorEastAsia"/>
          <w:sz w:val="18"/>
          <w:szCs w:val="18"/>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sz w:val="18"/>
          <w:szCs w:val="18"/>
          <w:lang w:val="en-US" w:eastAsia="zh-CN"/>
        </w:rPr>
        <w:t>——《中国共产党章程》中国共产党第二十次全国代表大会部分修改 2022年10月22日通过</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中国共产党理论创新的“总命题”，即不断推进马克思主义中国化时代化、及时回答时代之问与人民之问，百年来党在坚持马克思主义中国化“总命题”、“总要求”与根本遵循的基础上，立足于各个历史时期的主要任务、主要矛盾与时代要求，先后分别回答了时代之问与人民之问，实现了马克思主义中国化的三次飞跃。习近平新时代中国特色社会主义思想的三大理论命题，是新中国成立以来各个历史时期理论创新时代命题的“历史集结”与“时代综合”，也是中国共产党百年奋斗基本历史经验的时代凝结，具有继往开来、开拓创新的显著特点。马克思主义中国化的三次飞跃之间的内在关联性，既充分反映了党的指导思想的继承与丰富发展，又反映了与时俱进的马克思主义理论品格。</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widowControl w:val="0"/>
        <w:numPr>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习近平新时代中国特色社会主义思想，在坚实的理论逻辑、实践逻辑和历史逻辑的支撑下，实现了百年大党在理论创新史上的一次新的飞跃，从而提升了马克思主义中国化的新境界：</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一是原创性贡献，续写中国特色社会主义这篇大文章，既始终把马克思主义作为理论起点、逻辑起点、价值起点，处处闪耀着马克思主义真理光辉，“没有丢掉老祖宗”，又讲了很多新话，形成诸多原创性贡献；</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二是规律性揭示，在揭示“三大规律”（中国共产党执政、社会主义建设、人类社会发展）上实现了重大突破、重大创新、重大发展，写出了马克思主义新版；</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三是体系性建构，形成了系统全面、逻辑严密、内涵丰富、内在统一的科学理论体系，实现了对中国特色社会主义理论体系的超越和突破。</w:t>
      </w:r>
    </w:p>
    <w:p>
      <w:pPr>
        <w:widowControl w:val="0"/>
        <w:numPr>
          <w:numId w:val="0"/>
        </w:numPr>
        <w:jc w:val="both"/>
        <w:rPr>
          <w:rFonts w:hint="default" w:asciiTheme="minorEastAsia" w:hAnsiTheme="minorEastAsia" w:eastAsiaTheme="minorEastAsia" w:cstheme="minorEastAsia"/>
          <w:sz w:val="24"/>
          <w:szCs w:val="24"/>
          <w:lang w:val="en-US" w:eastAsia="zh-CN"/>
        </w:rPr>
      </w:pPr>
    </w:p>
    <w:p>
      <w:pPr>
        <w:widowControl w:val="0"/>
        <w:numPr>
          <w:numId w:val="0"/>
        </w:numPr>
        <w:jc w:val="both"/>
        <w:rPr>
          <w:rFonts w:hint="eastAsia" w:asciiTheme="minorEastAsia" w:hAnsiTheme="minorEastAsia" w:eastAsiaTheme="minorEastAsia" w:cstheme="minorEastAsia"/>
          <w:sz w:val="24"/>
          <w:szCs w:val="24"/>
        </w:rPr>
      </w:pPr>
    </w:p>
    <w:p>
      <w:pPr>
        <w:numPr>
          <w:ilvl w:val="0"/>
          <w:numId w:val="4"/>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对党和国家事业发展、民族复兴具有决定性意义</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在全面建设社会主义现代化国家的新征程上，必须用习近平新时代中国特色社会主义思想武装头脑、统一思想，凝聚力量、推动实践。</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widowControl w:val="0"/>
        <w:numPr>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中国共产党为什么能，中国特色社会主义为什么好，归根到底是马克思主义行，是中囯化时代化的马克思主义行。                                                            </w:t>
      </w:r>
    </w:p>
    <w:p>
      <w:pPr>
        <w:widowControl w:val="0"/>
        <w:numPr>
          <w:numId w:val="0"/>
        </w:numPr>
        <w:jc w:val="both"/>
        <w:rPr>
          <w:rFonts w:hint="eastAsia" w:asciiTheme="minorEastAsia" w:hAnsiTheme="minorEastAsia" w:cstheme="minorEastAsia"/>
          <w:sz w:val="18"/>
          <w:szCs w:val="18"/>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sz w:val="18"/>
          <w:szCs w:val="18"/>
          <w:lang w:val="en-US" w:eastAsia="zh-CN"/>
        </w:rPr>
        <w:t xml:space="preserve">  ——习近平.高举中国特色社会主义伟大旗帜 为全面建设社会主义现代化国家而团结奋斗—在中国共产党第二十次全国代表大会上的报告（2022年10月16日）</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在习近平新时代中国特色社会主义思想的指导下，中国共产党团结带领中国人民，自信自强、守正创新，统揽伟大斗争、伟大工程、伟大事业、伟大梦想，创造了新时代中国特色社会主义的伟大成就，为实现中华民族伟大复兴提供了更为完善的制度保证、更为坚实的物质基础、更为主动的精神力量。</w:t>
      </w:r>
    </w:p>
    <w:p>
      <w:pPr>
        <w:widowControl w:val="0"/>
        <w:numPr>
          <w:numId w:val="0"/>
        </w:numPr>
        <w:jc w:val="both"/>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（五）深刻领悟“两个确立”的决定性意义</w:t>
      </w:r>
    </w:p>
    <w:p>
      <w:pPr>
        <w:numPr>
          <w:numId w:val="0"/>
        </w:numPr>
        <w:ind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确立习近平同志党中央的核心、全党的核心地位</w:t>
      </w:r>
    </w:p>
    <w:p>
      <w:pPr>
        <w:numPr>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确立习近平新时代中国特色社会主义思想的指导地位</w:t>
      </w:r>
    </w:p>
    <w:p>
      <w:pPr>
        <w:numPr>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反映了全党全军全国各族人民共同心愿，对新时代党和国家事业发展、对推进中华民族伟大复兴历史进程具有决定性意义。</w:t>
      </w:r>
    </w:p>
    <w:p>
      <w:pPr>
        <w:numPr>
          <w:numId w:val="0"/>
        </w:numPr>
        <w:rPr>
          <w:rFonts w:hint="eastAsia" w:asciiTheme="minorEastAsia" w:hAnsiTheme="minorEastAsia" w:cstheme="minorEastAsia"/>
          <w:sz w:val="24"/>
          <w:szCs w:val="24"/>
          <w:lang w:val="en-US" w:eastAsia="zh-CN"/>
        </w:rPr>
      </w:pP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标志着我们党思想上更加成熟，又一次实现了指导思想的与时俱进</w:t>
      </w:r>
    </w:p>
    <w:p>
      <w:pPr>
        <w:numPr>
          <w:numId w:val="0"/>
        </w:numPr>
        <w:rPr>
          <w:rFonts w:hint="eastAsia" w:asciiTheme="minorEastAsia" w:hAnsiTheme="minorEastAsia" w:cstheme="minorEastAsia"/>
          <w:sz w:val="24"/>
          <w:szCs w:val="24"/>
          <w:lang w:val="en-US" w:eastAsia="zh-CN"/>
        </w:rPr>
      </w:pPr>
    </w:p>
    <w:p>
      <w:pPr>
        <w:numPr>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标志着我们党的团结统一达到了新的高度，凝聚起了实现中华民族伟大复兴的磅礴力量</w:t>
      </w:r>
    </w:p>
    <w:p>
      <w:pPr>
        <w:numPr>
          <w:numId w:val="0"/>
        </w:numPr>
        <w:rPr>
          <w:rFonts w:hint="eastAsia" w:asciiTheme="minorEastAsia" w:hAnsiTheme="minorEastAsia" w:cstheme="minorEastAsia"/>
          <w:sz w:val="24"/>
          <w:szCs w:val="24"/>
          <w:lang w:val="en-US" w:eastAsia="zh-CN"/>
        </w:rPr>
      </w:pPr>
    </w:p>
    <w:p>
      <w:pPr>
        <w:numPr>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标志着我们党政治上更加成熟，形成了以习近平同志为核心的党中央领导集体</w:t>
      </w:r>
    </w:p>
    <w:p>
      <w:pPr>
        <w:numPr>
          <w:numId w:val="0"/>
        </w:numPr>
        <w:rPr>
          <w:rFonts w:hint="default" w:asciiTheme="minorEastAsia" w:hAnsiTheme="minorEastAsia" w:cstheme="minorEastAsia"/>
          <w:sz w:val="24"/>
          <w:szCs w:val="24"/>
          <w:lang w:val="en-US" w:eastAsia="zh-CN"/>
        </w:rPr>
      </w:pPr>
    </w:p>
    <w:p>
      <w:pPr>
        <w:numPr>
          <w:numId w:val="0"/>
        </w:numPr>
        <w:rPr>
          <w:rFonts w:hint="eastAsia" w:asciiTheme="minorEastAsia" w:hAnsiTheme="minorEastAsia" w:eastAsiaTheme="minorEastAsia" w:cstheme="minorEastAsia"/>
          <w:b/>
          <w:bCs/>
          <w:sz w:val="24"/>
          <w:szCs w:val="24"/>
        </w:rPr>
      </w:pPr>
      <w:r>
        <w:rPr>
          <w:rFonts w:hint="eastAsia" w:asciiTheme="minorEastAsia" w:hAnsiTheme="minorEastAsia" w:cstheme="minorEastAsia"/>
          <w:sz w:val="24"/>
          <w:szCs w:val="24"/>
          <w:lang w:val="en-US" w:eastAsia="zh-CN"/>
        </w:rPr>
        <w:t>五、</w:t>
      </w:r>
      <w:r>
        <w:rPr>
          <w:rFonts w:hint="eastAsia" w:asciiTheme="minorEastAsia" w:hAnsiTheme="minorEastAsia" w:eastAsiaTheme="minorEastAsia" w:cstheme="minorEastAsia"/>
          <w:b/>
          <w:bCs/>
          <w:sz w:val="24"/>
          <w:szCs w:val="24"/>
        </w:rPr>
        <w:t>如何学好用好习近平新时代中国特色社会主义思想</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——切实做到学、思、用贯通，知、信、行统一</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（一）坚持读原著学原文悟原理</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（二）带着问题学、联系实际学</w:t>
      </w:r>
    </w:p>
    <w:p>
      <w:pPr>
        <w:numPr>
          <w:ilvl w:val="0"/>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（三）把握贯穿其中的立场观点方法</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（四）用党的创新理论认识世界、改造世界</w:t>
      </w:r>
    </w:p>
    <w:p>
      <w:pPr>
        <w:numPr>
          <w:ilvl w:val="0"/>
          <w:numId w:val="0"/>
        </w:numPr>
        <w:rPr>
          <w:rFonts w:hint="eastAsia" w:asciiTheme="minorEastAsia" w:hAnsiTheme="minorEastAsia" w:eastAsiaTheme="minorEastAsia" w:cstheme="minorEastAsia"/>
          <w:sz w:val="24"/>
          <w:szCs w:val="24"/>
        </w:rPr>
      </w:pPr>
    </w:p>
    <w:p>
      <w:pPr>
        <w:numPr>
          <w:ilvl w:val="0"/>
          <w:numId w:val="5"/>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坚持读原著学原文悟原理</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原著原文是最权威的，只有学深学透原著原文，才能全面把握习近平新时代中国特色社会主义思想的真谛真义、思想精华。</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坚持原原本本地学、专心致志地读、细嚼慢咽地去感悟思考，深入学习领会这一思想的核心要义与基本精神，学习领会这一思想的理论特色和内在要求，学习领会这一思想蕴含的一系列新的重要观点、重大判断、重大举措。</w:t>
      </w:r>
    </w:p>
    <w:p>
      <w:pPr>
        <w:widowControl w:val="0"/>
        <w:numPr>
          <w:numId w:val="0"/>
        </w:numPr>
        <w:jc w:val="both"/>
        <w:rPr>
          <w:rFonts w:hint="eastAsia" w:asciiTheme="minorEastAsia" w:hAnsiTheme="minorEastAsia" w:eastAsiaTheme="minorEastAsia" w:cstheme="minorEastAsia"/>
          <w:sz w:val="24"/>
          <w:szCs w:val="24"/>
        </w:rPr>
      </w:pPr>
    </w:p>
    <w:p>
      <w:pPr>
        <w:numPr>
          <w:ilvl w:val="0"/>
          <w:numId w:val="5"/>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带着问题学、联系实际学</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习近平新时代中国特色社会主义思想扎根中国大地、立足中国国情、着眼中国客观实际，是在解决中国实际问题的过程中形成和发展起来的。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学好这一思想，要把理论和实践有机结合起来，发扬理论联系实际的马克思主义学风，既向书本学，又向实践学。</w:t>
      </w:r>
    </w:p>
    <w:p>
      <w:pPr>
        <w:widowControl w:val="0"/>
        <w:numPr>
          <w:numId w:val="0"/>
        </w:numPr>
        <w:jc w:val="both"/>
        <w:rPr>
          <w:rFonts w:hint="eastAsia" w:asciiTheme="minorEastAsia" w:hAnsiTheme="minorEastAsia" w:eastAsiaTheme="minorEastAsia" w:cstheme="minorEastAsia"/>
          <w:sz w:val="24"/>
          <w:szCs w:val="24"/>
        </w:rPr>
      </w:pPr>
    </w:p>
    <w:p>
      <w:pPr>
        <w:numPr>
          <w:ilvl w:val="0"/>
          <w:numId w:val="5"/>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把握贯穿其中的立场观点方法</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这一思想既讲是什么、为什么，又讲怎么看、怎么办，既部署“过河”的任务，又指导解决“桥或船”的问题，生动体现了马克思主义世界观和方法论的统一。</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我们要把握好习近平新时代中国特色社会主义思想的世界观和方法论，坚持好、运用好贯穿其中的立场观点方法，用以指导自己的学习和工作。</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秉持人民至上，把人民对美好生活的向往作为奋斗目标，坚持为了人民和依靠人民的辩证统一</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彰显历史自觉，深刻洞察把握我们党、国家和民族的历史使命，坚持客观规律性和主观能动性的辩证统一</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坚持实事求是，立足中国现实，贯彻知行合一，坚持认识和实践的辩证统一</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突出问题导向，在直面矛盾、改革创新、攻坚克难中不断推进发展，坚持矛盾普遍性和特殊性的辩证统一</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rPr>
        <w:t>强化战略思维，立足全局洞察时代大势，着眼长远应对世界变局，坚持全局和局部的辩证统一</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rPr>
        <w:t>发扬斗争精神，指导推动伟大社会革命和伟大自我革命，坚持矛盾同一性和斗争性的辩证统一</w:t>
      </w:r>
    </w:p>
    <w:p>
      <w:pPr>
        <w:widowControl w:val="0"/>
        <w:numPr>
          <w:numId w:val="0"/>
        </w:numPr>
        <w:jc w:val="both"/>
        <w:rPr>
          <w:rFonts w:hint="eastAsia" w:asciiTheme="minorEastAsia" w:hAnsiTheme="minorEastAsia" w:eastAsiaTheme="minorEastAsia" w:cstheme="minorEastAsia"/>
          <w:sz w:val="24"/>
          <w:szCs w:val="24"/>
        </w:rPr>
      </w:pPr>
    </w:p>
    <w:p>
      <w:pPr>
        <w:numPr>
          <w:ilvl w:val="0"/>
          <w:numId w:val="5"/>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用党的创新理论认识世界、改造世界</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为中国人民谋幸福、为中华民族谋复兴，为人类谋进步、为世界谋大同，是深刻理解和全面把握习近平新时代中国特色社会主义思想的金钥匙。</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学好用好这一思想，根本上是要用这一思想观察时代、把握时代、引领时代，用党的创新理论来认识世界、改造世界。</w:t>
      </w:r>
    </w:p>
    <w:p>
      <w:pPr>
        <w:widowControl w:val="0"/>
        <w:numPr>
          <w:numId w:val="0"/>
        </w:numPr>
        <w:jc w:val="both"/>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课堂小结</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新时代中国特色社会主义思想回答的重大时代课题是：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习近平新时代中国特色社会主义思想，以崭新的思想内容丰富和发展了马克思主义，形成了一个系统全面、逻辑严密、内涵丰富、内在统一的科学理论体系。</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习近平新时代中国特色社会主义思想是当代中国马克思主义、二十一世纪马克思主义，是中华文化和中国精神的时代精华，实现了马克思主义中国化新的飞跃。</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课后思考题</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如何理解习近平新时代中国特色社会主义思想创立的社会历史条件？</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如何把握习近平新时代中国特色社会主义思想的核心要义？</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如何认识习近平新时代中国特色社会主义思想的历史地位和重大意义？</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拓展阅读</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《中共中央关于党的百年奋斗重大成就和历史经验的决议》，人民出版社2021年版。</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习近平：《在庆祝中国共产党成立100周年大会上的讲话》，人民出版社2021年版。</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习近平：《坚持历史唯物主义 不断开辟当代中国马克思主义发展新境界》，《求是》2020年第2期。</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习近平：《高举中国特色社会主义伟大旗帜 为全面建设社会主义现代化国家而团结奋斗——在中国共产党第二十次全国代表大会上的报告》，人民出版社2022年版。</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05749"/>
    <w:multiLevelType w:val="singleLevel"/>
    <w:tmpl w:val="ABC05749"/>
    <w:lvl w:ilvl="0" w:tentative="0">
      <w:start w:val="2"/>
      <w:numFmt w:val="chineseCounting"/>
      <w:suff w:val="nothing"/>
      <w:lvlText w:val="（%1）"/>
      <w:lvlJc w:val="left"/>
      <w:rPr>
        <w:rFonts w:hint="eastAsia"/>
      </w:rPr>
    </w:lvl>
  </w:abstractNum>
  <w:abstractNum w:abstractNumId="1">
    <w:nsid w:val="0A3D91C8"/>
    <w:multiLevelType w:val="singleLevel"/>
    <w:tmpl w:val="0A3D91C8"/>
    <w:lvl w:ilvl="0" w:tentative="0">
      <w:start w:val="1"/>
      <w:numFmt w:val="chineseCounting"/>
      <w:suff w:val="nothing"/>
      <w:lvlText w:val="%1、"/>
      <w:lvlJc w:val="left"/>
      <w:rPr>
        <w:rFonts w:hint="eastAsia"/>
      </w:rPr>
    </w:lvl>
  </w:abstractNum>
  <w:abstractNum w:abstractNumId="2">
    <w:nsid w:val="14915BFC"/>
    <w:multiLevelType w:val="singleLevel"/>
    <w:tmpl w:val="14915BFC"/>
    <w:lvl w:ilvl="0" w:tentative="0">
      <w:start w:val="1"/>
      <w:numFmt w:val="chineseCounting"/>
      <w:suff w:val="nothing"/>
      <w:lvlText w:val="（%1）"/>
      <w:lvlJc w:val="left"/>
      <w:rPr>
        <w:rFonts w:hint="eastAsia"/>
      </w:rPr>
    </w:lvl>
  </w:abstractNum>
  <w:abstractNum w:abstractNumId="3">
    <w:nsid w:val="655A76EF"/>
    <w:multiLevelType w:val="singleLevel"/>
    <w:tmpl w:val="655A76EF"/>
    <w:lvl w:ilvl="0" w:tentative="0">
      <w:start w:val="1"/>
      <w:numFmt w:val="chineseCounting"/>
      <w:suff w:val="nothing"/>
      <w:lvlText w:val="（%1）"/>
      <w:lvlJc w:val="left"/>
      <w:rPr>
        <w:rFonts w:hint="eastAsia"/>
      </w:rPr>
    </w:lvl>
  </w:abstractNum>
  <w:abstractNum w:abstractNumId="4">
    <w:nsid w:val="66C7F5BB"/>
    <w:multiLevelType w:val="singleLevel"/>
    <w:tmpl w:val="66C7F5BB"/>
    <w:lvl w:ilvl="0" w:tentative="0">
      <w:start w:val="11"/>
      <w:numFmt w:val="decimal"/>
      <w:suff w:val="nothing"/>
      <w:lvlText w:val="（%1）"/>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OGY2ZTk3MDhhZDFiNDI1MmJlM2E2ZjE0NjUxYzQifQ=="/>
  </w:docVars>
  <w:rsids>
    <w:rsidRoot w:val="00000000"/>
    <w:rsid w:val="02D8237D"/>
    <w:rsid w:val="0671084E"/>
    <w:rsid w:val="12631F4C"/>
    <w:rsid w:val="1B742AD4"/>
    <w:rsid w:val="1DA2236A"/>
    <w:rsid w:val="20B16E5C"/>
    <w:rsid w:val="20ED23BF"/>
    <w:rsid w:val="2E8B49B7"/>
    <w:rsid w:val="346B7747"/>
    <w:rsid w:val="38616C2D"/>
    <w:rsid w:val="3C062238"/>
    <w:rsid w:val="432D1637"/>
    <w:rsid w:val="44D57AAE"/>
    <w:rsid w:val="485024EE"/>
    <w:rsid w:val="48EA2C8D"/>
    <w:rsid w:val="4C1B529F"/>
    <w:rsid w:val="4DF83FDE"/>
    <w:rsid w:val="4EF23A71"/>
    <w:rsid w:val="4F7B4E1A"/>
    <w:rsid w:val="59691847"/>
    <w:rsid w:val="6BCE135A"/>
    <w:rsid w:val="6CA45DFD"/>
    <w:rsid w:val="6F776717"/>
    <w:rsid w:val="726B1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12945</Words>
  <Characters>13022</Characters>
  <Lines>0</Lines>
  <Paragraphs>0</Paragraphs>
  <TotalTime>90</TotalTime>
  <ScaleCrop>false</ScaleCrop>
  <LinksUpToDate>false</LinksUpToDate>
  <CharactersWithSpaces>13292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2023-02-13T03:55:00Z</dcterms:created>
  <dc:creator>Administrator</dc:creator>
  <cp:lastModifiedBy>小猫</cp:lastModifiedBy>
  <dcterms:modified xsi:type="dcterms:W3CDTF">2023-02-18T03:36:32Z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D5FA46CD12154D338880B93001D71A86</vt:lpwstr>
  </property>
</Properties>
</file>