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2B18" w14:textId="555A2635" w:rsidR="00CD293F" w:rsidRDefault="0032393E" w:rsidP="0032393E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url</w:t>
      </w:r>
      <w:r>
        <w:t>--</w:t>
      </w:r>
      <w:r>
        <w:rPr>
          <w:rFonts w:hint="eastAsia"/>
        </w:rPr>
        <w:t>用户认证</w:t>
      </w:r>
    </w:p>
    <w:p w14:paraId="7E78AE98" w14:textId="40508EA8" w:rsidR="0032393E" w:rsidRDefault="0032393E" w:rsidP="0032393E">
      <w:r>
        <w:rPr>
          <w:noProof/>
        </w:rPr>
        <w:drawing>
          <wp:inline distT="0" distB="0" distL="0" distR="0" wp14:anchorId="6FD54779" wp14:editId="7FF8B54C">
            <wp:extent cx="5274310" cy="323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9AB2" w14:textId="06A48C70" w:rsidR="009048B0" w:rsidRDefault="009048B0" w:rsidP="0032393E"/>
    <w:p w14:paraId="71AC5C35" w14:textId="30619B14" w:rsidR="009048B0" w:rsidRDefault="009048B0" w:rsidP="0032393E">
      <w:r>
        <w:rPr>
          <w:noProof/>
        </w:rPr>
        <w:drawing>
          <wp:inline distT="0" distB="0" distL="0" distR="0" wp14:anchorId="02D7C566" wp14:editId="0B1C58B8">
            <wp:extent cx="5274310" cy="2504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0DA8" w14:textId="108D4E3F" w:rsidR="000B2E91" w:rsidRDefault="000B2E91" w:rsidP="0032393E">
      <w:r>
        <w:rPr>
          <w:noProof/>
        </w:rPr>
        <w:lastRenderedPageBreak/>
        <w:drawing>
          <wp:inline distT="0" distB="0" distL="0" distR="0" wp14:anchorId="17FF8694" wp14:editId="6CABC0C4">
            <wp:extent cx="5274310" cy="2814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4440" w14:textId="3B40B6E7" w:rsidR="0032393E" w:rsidRDefault="00DE458E" w:rsidP="00323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</w:p>
    <w:p w14:paraId="3CB595E8" w14:textId="3245A292" w:rsidR="00DE458E" w:rsidRDefault="00DE458E" w:rsidP="00DE458E">
      <w:r>
        <w:rPr>
          <w:rFonts w:hint="eastAsia"/>
        </w:rPr>
        <w:t>获取</w:t>
      </w:r>
      <w:r w:rsidR="00312E84">
        <w:rPr>
          <w:rFonts w:hint="eastAsia"/>
        </w:rPr>
        <w:t>公开</w:t>
      </w:r>
      <w:bookmarkStart w:id="0" w:name="_GoBack"/>
      <w:bookmarkEnd w:id="0"/>
      <w:r w:rsidR="00AD466A">
        <w:rPr>
          <w:rFonts w:hint="eastAsia"/>
        </w:rPr>
        <w:t>库数据</w:t>
      </w:r>
    </w:p>
    <w:p w14:paraId="5E8505AA" w14:textId="5913F35C" w:rsidR="00AD466A" w:rsidRDefault="00AD466A" w:rsidP="00DE458E">
      <w:pPr>
        <w:rPr>
          <w:rFonts w:hint="eastAsia"/>
        </w:rPr>
      </w:pPr>
      <w:r>
        <w:rPr>
          <w:noProof/>
        </w:rPr>
        <w:drawing>
          <wp:inline distT="0" distB="0" distL="0" distR="0" wp14:anchorId="6D6BF5DF" wp14:editId="0438547C">
            <wp:extent cx="5274310" cy="3403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2D2" w14:textId="51B8D7EE" w:rsidR="00DE458E" w:rsidRDefault="00DE458E" w:rsidP="00323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的</w:t>
      </w:r>
    </w:p>
    <w:sectPr w:rsidR="00DE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FAD"/>
    <w:multiLevelType w:val="hybridMultilevel"/>
    <w:tmpl w:val="0846D2B2"/>
    <w:lvl w:ilvl="0" w:tplc="DC1E02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4A"/>
    <w:rsid w:val="000B2E91"/>
    <w:rsid w:val="001513FC"/>
    <w:rsid w:val="00312E84"/>
    <w:rsid w:val="0032393E"/>
    <w:rsid w:val="009048B0"/>
    <w:rsid w:val="0091122D"/>
    <w:rsid w:val="00AD466A"/>
    <w:rsid w:val="00B3384A"/>
    <w:rsid w:val="00DE458E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687F"/>
  <w15:chartTrackingRefBased/>
  <w15:docId w15:val="{44C05CB8-A085-4B99-A975-3E549B1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Aruan</dc:creator>
  <cp:keywords/>
  <dc:description/>
  <cp:lastModifiedBy>Aruan</cp:lastModifiedBy>
  <cp:revision>6</cp:revision>
  <dcterms:created xsi:type="dcterms:W3CDTF">2018-07-21T09:17:00Z</dcterms:created>
  <dcterms:modified xsi:type="dcterms:W3CDTF">2018-07-22T15:53:00Z</dcterms:modified>
</cp:coreProperties>
</file>