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6F4" w:rsidRDefault="001F46F4" w:rsidP="001F46F4">
      <w:pPr>
        <w:pStyle w:val="Prrafodelista"/>
        <w:numPr>
          <w:ilvl w:val="0"/>
          <w:numId w:val="1"/>
        </w:numPr>
      </w:pPr>
      <w:r>
        <w:t>Introducción</w:t>
      </w:r>
    </w:p>
    <w:p w:rsidR="00B90CB7" w:rsidRDefault="00B90CB7" w:rsidP="00B90CB7">
      <w:r>
        <w:t>Las optimizaciones pueden re</w:t>
      </w:r>
      <w:r>
        <w:t xml:space="preserve">alizarse de diferentes formas, estas se realizan en </w:t>
      </w:r>
      <w:r>
        <w:t>base al alcance ofrecido por el compilador.</w:t>
      </w:r>
      <w:r>
        <w:t xml:space="preserve">  La </w:t>
      </w:r>
      <w:r>
        <w:t xml:space="preserve">optimización va a depender del lenguaje de programación y es directamente proporcional al tiempo de compilación; es decir, entre más optimización mayor tiempo de compilación. </w:t>
      </w:r>
    </w:p>
    <w:p w:rsidR="009C586C" w:rsidRDefault="001F46F4" w:rsidP="001F46F4">
      <w:pPr>
        <w:pStyle w:val="Prrafodelista"/>
        <w:numPr>
          <w:ilvl w:val="0"/>
          <w:numId w:val="1"/>
        </w:numPr>
      </w:pPr>
      <w:r>
        <w:t xml:space="preserve">Capítulo 1: </w:t>
      </w:r>
    </w:p>
    <w:p w:rsidR="001F46F4" w:rsidRDefault="001F46F4" w:rsidP="001F46F4">
      <w:r>
        <w:t>Sección 1.1: Locales</w:t>
      </w:r>
    </w:p>
    <w:p w:rsidR="000E218F" w:rsidRDefault="000E218F" w:rsidP="001F46F4">
      <w:r>
        <w:t>La optimización local sirve cuando un bloque de programa o sección es crítico por ejemplo: E/S, la concurrencia, la rapidez y confiabilidad de un conjunto de instrucciones. Como el espacio de soluciones es más pequeño la optimización local es más rápida. Como el espacio de soluciones es más pequeño la optimización local es más rápida.</w:t>
      </w:r>
    </w:p>
    <w:p w:rsidR="001F46F4" w:rsidRDefault="001F46F4" w:rsidP="001F46F4">
      <w:r>
        <w:t>Sección</w:t>
      </w:r>
      <w:r>
        <w:t xml:space="preserve"> 1.2: Ciclos</w:t>
      </w:r>
    </w:p>
    <w:p w:rsidR="000E218F" w:rsidRDefault="000E218F" w:rsidP="001F46F4">
      <w:r>
        <w:t>Los ciclos son una de las partes más esenciales en el rendimiento de un programa dado que realizan acciones repetitivas, y si dichas acciones están mal realizadas, el problema se hace N veces más grandes. La mayoría de las optimizaciones sobre ciclos tratan de encontrar elementos que no deben repetirse en un ciclo.</w:t>
      </w:r>
    </w:p>
    <w:p w:rsidR="000E218F" w:rsidRDefault="000E218F" w:rsidP="001F46F4">
      <w:r>
        <w:t xml:space="preserve">Ejemplo: </w:t>
      </w:r>
      <w:proofErr w:type="spellStart"/>
      <w:r>
        <w:t>while</w:t>
      </w:r>
      <w:proofErr w:type="spellEnd"/>
      <w:r>
        <w:t xml:space="preserve">(a == b) </w:t>
      </w:r>
      <w:proofErr w:type="gramStart"/>
      <w:r>
        <w:t xml:space="preserve">{ </w:t>
      </w:r>
      <w:proofErr w:type="gramEnd"/>
      <w:r>
        <w:br/>
      </w:r>
      <w:r>
        <w:t xml:space="preserve">int c = a; </w:t>
      </w:r>
      <w:r>
        <w:br/>
      </w:r>
      <w:r>
        <w:t>c = 5;</w:t>
      </w:r>
      <w:r>
        <w:br/>
      </w:r>
      <w:r>
        <w:t xml:space="preserve"> }</w:t>
      </w:r>
    </w:p>
    <w:p w:rsidR="001F46F4" w:rsidRDefault="001F46F4" w:rsidP="001F46F4">
      <w:r>
        <w:t>Sección</w:t>
      </w:r>
      <w:r>
        <w:t xml:space="preserve"> 1.3: Globales</w:t>
      </w:r>
    </w:p>
    <w:p w:rsidR="000E218F" w:rsidRDefault="000E218F" w:rsidP="001F46F4">
      <w:r>
        <w:t xml:space="preserve">La optimización global se da con respecto a todo el código. Este tipo de optimización es más lenta pero mejora el desempeño general de todo programa. Las optimizaciones globales pueden depender de la arquitectura de la máquina. </w:t>
      </w:r>
      <w:r>
        <w:br/>
      </w:r>
      <w:r>
        <w:t>En algunos casos es mejor mantener variables globales para agilizar los procesos (el proceso de declarar variables y eliminarlas toma su tiempo) pero consume más memoria. Algunas optimizaciones incluyen utilizar como variables registros del CPU, utilizar instrucciones en ensamblador.</w:t>
      </w:r>
    </w:p>
    <w:p w:rsidR="001F46F4" w:rsidRDefault="001F46F4" w:rsidP="001F46F4">
      <w:r>
        <w:t>Sección</w:t>
      </w:r>
      <w:r>
        <w:t xml:space="preserve"> 1.4: </w:t>
      </w:r>
      <w:r w:rsidR="001B4967">
        <w:t>De mirilla</w:t>
      </w:r>
    </w:p>
    <w:p w:rsidR="000E218F" w:rsidRDefault="000E218F" w:rsidP="001F46F4">
      <w:r>
        <w:t xml:space="preserve">La optimización de mirilla trata de estructurar de manera eficiente el flujo del programa, sobre todo en instrucciones de bifurcación como son las decisiones, ciclos y saltos de rutinas. La idea es tener los saltos lo más cerca de las llamadas, siendo el salto lo más pequeño posible. </w:t>
      </w:r>
      <w:r>
        <w:br/>
      </w:r>
      <w:r>
        <w:br/>
      </w:r>
      <w:r>
        <w:t>Instrucciones de bifurcación</w:t>
      </w:r>
      <w:r>
        <w:t>:</w:t>
      </w:r>
      <w:r>
        <w:t xml:space="preserve"> Interrumpen el flujo normal de un programa, es decir que evitan que se ejecute alguna instrucción del programa y salta a otra parte del programa. Por ejemplo: el “break”</w:t>
      </w:r>
    </w:p>
    <w:p w:rsidR="001F46F4" w:rsidRDefault="001F46F4" w:rsidP="001F46F4">
      <w:pPr>
        <w:pStyle w:val="Prrafodelista"/>
        <w:numPr>
          <w:ilvl w:val="0"/>
          <w:numId w:val="1"/>
        </w:numPr>
      </w:pPr>
      <w:r>
        <w:t>Capítulo</w:t>
      </w:r>
      <w:r>
        <w:t xml:space="preserve"> 2</w:t>
      </w:r>
      <w:r>
        <w:t xml:space="preserve">: </w:t>
      </w:r>
    </w:p>
    <w:p w:rsidR="001F46F4" w:rsidRDefault="001F46F4" w:rsidP="001F46F4">
      <w:r>
        <w:t>Sección 2.1</w:t>
      </w:r>
      <w:r w:rsidR="001B4967">
        <w:t xml:space="preserve">: Costo de ejecución </w:t>
      </w:r>
    </w:p>
    <w:p w:rsidR="00F850E9" w:rsidRDefault="00F850E9" w:rsidP="00F850E9">
      <w:r>
        <w:t>Los costos de ejecución son aquellos que vienen implícitos al ejecutar el</w:t>
      </w:r>
      <w:r>
        <w:t xml:space="preserve"> programa</w:t>
      </w:r>
      <w:r>
        <w:t>.</w:t>
      </w:r>
      <w:r>
        <w:t xml:space="preserve"> </w:t>
      </w:r>
      <w:r>
        <w:t>En algunos programas se tiene un mínimo para ejecutar el programa, por lo que</w:t>
      </w:r>
      <w:r>
        <w:t xml:space="preserve"> e</w:t>
      </w:r>
      <w:r>
        <w:t xml:space="preserve">l espacio y la velocidad </w:t>
      </w:r>
      <w:r>
        <w:lastRenderedPageBreak/>
        <w:t>de microprocesadores son elementos que se deben</w:t>
      </w:r>
      <w:r>
        <w:t xml:space="preserve"> optimizar</w:t>
      </w:r>
      <w:r>
        <w:t xml:space="preserve"> para tener un mercado potencial más amplio.</w:t>
      </w:r>
      <w:r>
        <w:br/>
      </w:r>
      <w:r>
        <w:t>Las aplicaciones multimedia como los videojuegos tienen un costo de ejecución alto por lo cual la optimización de su desempeño es crítico, la gran mayoría de las veces req</w:t>
      </w:r>
      <w:r>
        <w:t xml:space="preserve">uieren de procesadores rápidos </w:t>
      </w:r>
      <w:r>
        <w:t>o de mucha memoria.</w:t>
      </w:r>
    </w:p>
    <w:p w:rsidR="00F850E9" w:rsidRDefault="00F850E9" w:rsidP="00F850E9">
      <w:r>
        <w:br/>
      </w:r>
    </w:p>
    <w:p w:rsidR="001F46F4" w:rsidRDefault="001F46F4" w:rsidP="001F46F4">
      <w:r>
        <w:t>Sección</w:t>
      </w:r>
      <w:r>
        <w:t xml:space="preserve"> 2.2</w:t>
      </w:r>
      <w:r w:rsidR="001B4967">
        <w:t>: Criterios para mejorar el código</w:t>
      </w:r>
    </w:p>
    <w:p w:rsidR="00EB1253" w:rsidRDefault="00F850E9" w:rsidP="00EB1253">
      <w:r>
        <w:t xml:space="preserve">La mejor manera de optimizar el código es hacer ver a los programadores que optimicen su código desde el inicio, el problema radica en que el costo podría ser muy grande ya que tendría que codificar más y/o hacer su código más legible. </w:t>
      </w:r>
      <w:r w:rsidR="005743AC">
        <w:br/>
      </w:r>
      <w:r>
        <w:t>Los criterios de optimización siempre están definidos por el compilador</w:t>
      </w:r>
      <w:r w:rsidR="005743AC">
        <w:t>, a</w:t>
      </w:r>
      <w:r w:rsidR="00EB1253">
        <w:t>lgunos de esto</w:t>
      </w:r>
      <w:r w:rsidR="005743AC">
        <w:t>s</w:t>
      </w:r>
      <w:r w:rsidR="00EB1253">
        <w:t xml:space="preserve"> criterios </w:t>
      </w:r>
      <w:r w:rsidR="00EB1253">
        <w:t>pueden modificarse con directivas del compilador desde el código o de manera externa. Este proceso lo realizan algunas herramientas del sistema como los ofuscadores para código móvil y código para dispositivos móviles.</w:t>
      </w:r>
    </w:p>
    <w:p w:rsidR="00F850E9" w:rsidRDefault="00F850E9" w:rsidP="001F46F4"/>
    <w:p w:rsidR="001F46F4" w:rsidRDefault="001F46F4" w:rsidP="001F46F4">
      <w:r>
        <w:t>Sección</w:t>
      </w:r>
      <w:r>
        <w:t xml:space="preserve"> 2.3</w:t>
      </w:r>
      <w:r w:rsidR="001B4967">
        <w:t>: Herramientas para el análisis de flujo de datos</w:t>
      </w:r>
    </w:p>
    <w:p w:rsidR="00EB1253" w:rsidRDefault="00EB1253" w:rsidP="00EB1253">
      <w:r>
        <w:t>Existen algunas herramientas que permiten el análisis de los flujos de datos, entre ellas tenemos:</w:t>
      </w:r>
    </w:p>
    <w:p w:rsidR="00EB1253" w:rsidRDefault="00EB1253" w:rsidP="00EB1253">
      <w:pPr>
        <w:pStyle w:val="Prrafodelista"/>
        <w:numPr>
          <w:ilvl w:val="0"/>
          <w:numId w:val="2"/>
        </w:numPr>
      </w:pPr>
      <w:r>
        <w:t xml:space="preserve">Depurador: Permite correr otros programas, permitiendo al usuario ejercer cierto control sobre los mismos a medida que los estos se ejecutan, y examinar el estado del sistema en el momento en que se presente algún problema. El propósito final de un depurador consiste en permitir al usuario observar y comprender lo que ocurre "dentro" de un programa mientras el mismo es ejecutado. </w:t>
      </w:r>
    </w:p>
    <w:p w:rsidR="00EB1253" w:rsidRDefault="00EB1253" w:rsidP="00EB1253">
      <w:pPr>
        <w:pStyle w:val="Prrafodelista"/>
        <w:numPr>
          <w:ilvl w:val="0"/>
          <w:numId w:val="2"/>
        </w:numPr>
      </w:pPr>
      <w:r>
        <w:t xml:space="preserve">Desamblador: Es un programa de computadora que traduce el lenguaje de máquina a lenguaje ensamblador, la operación inversa de la que hace el ensamblador. Un desensamblador </w:t>
      </w:r>
      <w:r>
        <w:t>difiere del</w:t>
      </w:r>
      <w:r>
        <w:t xml:space="preserve"> </w:t>
      </w:r>
      <w:r>
        <w:t>descompilador</w:t>
      </w:r>
      <w:r>
        <w:t>, en que éste apunta a un lenguaje de alto nivel en vez de al lenguaje ensamblador.</w:t>
      </w:r>
    </w:p>
    <w:p w:rsidR="00EB1253" w:rsidRDefault="00EB1253" w:rsidP="00EB1253">
      <w:pPr>
        <w:pStyle w:val="Prrafodelista"/>
        <w:numPr>
          <w:ilvl w:val="0"/>
          <w:numId w:val="2"/>
        </w:numPr>
      </w:pPr>
      <w:r>
        <w:t>Diagrama de flujo de datos: Es una herramienta de modelización que permite describir, de un sistema, la transformación de entradas en salidas; el DFD también es conocido con el nombre de Modelo de Procesos de Negocios.</w:t>
      </w:r>
    </w:p>
    <w:p w:rsidR="00EB1253" w:rsidRDefault="00EB1253" w:rsidP="00EB1253">
      <w:pPr>
        <w:pStyle w:val="Prrafodelista"/>
        <w:numPr>
          <w:ilvl w:val="0"/>
          <w:numId w:val="2"/>
        </w:numPr>
      </w:pPr>
      <w:r>
        <w:t>Diccionario de datos: El Diccionario de Datos es un listado organizado de todos los elementos de datos que son pertinentes para el sistema, con definiciones precisas y rigurosas que le permite al usuario y al sistema tener una misma comprensión de las entradas, de las salidas, de los componentes de los repositorios, y también de cálculos intermedios.</w:t>
      </w:r>
    </w:p>
    <w:p w:rsidR="00EB1253" w:rsidRDefault="00EB1253" w:rsidP="001F46F4"/>
    <w:p w:rsidR="001B4967" w:rsidRDefault="001B4967" w:rsidP="001F46F4"/>
    <w:p w:rsidR="005E5A22" w:rsidRDefault="001F46F4" w:rsidP="005E5A22">
      <w:pPr>
        <w:pStyle w:val="Prrafodelista"/>
        <w:numPr>
          <w:ilvl w:val="0"/>
          <w:numId w:val="1"/>
        </w:numPr>
      </w:pPr>
      <w:r>
        <w:t>Conclusión</w:t>
      </w:r>
      <w:r>
        <w:t xml:space="preserve">: </w:t>
      </w:r>
    </w:p>
    <w:p w:rsidR="00E34EA3" w:rsidRDefault="005E5A22" w:rsidP="005E5A22">
      <w:r>
        <w:t>En conclusión la optimización nos permite m</w:t>
      </w:r>
      <w:r w:rsidR="00E34EA3">
        <w:t>ejorar el proceso de un sistema</w:t>
      </w:r>
      <w:r>
        <w:t xml:space="preserve"> mediante la maximización o reducción de algunos </w:t>
      </w:r>
      <w:r w:rsidR="00E34EA3">
        <w:t xml:space="preserve">las variables que interactúan con el proceso (Local, global, de mirilla y ciclos). Esto nos sirve para reducir costos que puedan llegar a ser </w:t>
      </w:r>
      <w:r w:rsidR="00E34EA3">
        <w:lastRenderedPageBreak/>
        <w:t>beneficiosos para el proceso del programa. Una herramienta que es de mucha utilidad para reconocer la complejidad de nuestro programa es la utilización de herramientas de flujo de datos, estos además nos describen los pasos que lleva a cabo nuestro sistema.</w:t>
      </w:r>
    </w:p>
    <w:p w:rsidR="006B1D29" w:rsidRDefault="006B1D29" w:rsidP="001F46F4"/>
    <w:p w:rsidR="001F46F4" w:rsidRDefault="001F46F4" w:rsidP="001F46F4">
      <w:pPr>
        <w:pStyle w:val="Prrafodelista"/>
        <w:numPr>
          <w:ilvl w:val="0"/>
          <w:numId w:val="1"/>
        </w:numPr>
      </w:pPr>
      <w:r>
        <w:t>Conceptos:</w:t>
      </w:r>
    </w:p>
    <w:p w:rsidR="001F46F4" w:rsidRDefault="001F46F4" w:rsidP="001F46F4">
      <w:pPr>
        <w:pStyle w:val="Prrafodelista"/>
      </w:pPr>
    </w:p>
    <w:p w:rsidR="000E218F" w:rsidRDefault="00B90CB7" w:rsidP="001F46F4">
      <w:r>
        <w:rPr>
          <w:b/>
        </w:rPr>
        <w:t xml:space="preserve">Optimización: </w:t>
      </w:r>
      <w:r>
        <w:t>La optimización es un proceso que tiene a minimizar o maximizar alguna variable de rendimiento, generalmente tiempo, espacio, procesador, etc.</w:t>
      </w:r>
    </w:p>
    <w:p w:rsidR="001F46F4" w:rsidRDefault="000E218F" w:rsidP="001F46F4">
      <w:pPr>
        <w:rPr>
          <w:b/>
        </w:rPr>
      </w:pPr>
      <w:r>
        <w:rPr>
          <w:b/>
        </w:rPr>
        <w:t xml:space="preserve">Bifurcación: </w:t>
      </w:r>
      <w:r w:rsidRPr="000E218F">
        <w:t>División de una cosa en dos ramales, brazos o puntas.</w:t>
      </w:r>
      <w:r w:rsidR="00B90CB7">
        <w:rPr>
          <w:b/>
        </w:rPr>
        <w:t xml:space="preserve"> </w:t>
      </w:r>
    </w:p>
    <w:p w:rsidR="005743AC" w:rsidRDefault="005743AC" w:rsidP="001F46F4">
      <w:r w:rsidRPr="005743AC">
        <w:rPr>
          <w:b/>
        </w:rPr>
        <w:t>O</w:t>
      </w:r>
      <w:r w:rsidRPr="005743AC">
        <w:rPr>
          <w:b/>
        </w:rPr>
        <w:t>fuscadores</w:t>
      </w:r>
      <w:r w:rsidRPr="005743AC">
        <w:rPr>
          <w:b/>
        </w:rPr>
        <w:t xml:space="preserve">: </w:t>
      </w:r>
      <w:r w:rsidRPr="005743AC">
        <w:t>Se refiere al acto deliberado de realizar un cambio no destructivo, ya sea en el código fuente de un programa informático o código máquina cuando el programa está en forma compilada o binaria, con el fin de que no sea fácil de entender o leer.</w:t>
      </w:r>
    </w:p>
    <w:p w:rsidR="006460B9" w:rsidRPr="006460B9" w:rsidRDefault="006460B9" w:rsidP="001F46F4">
      <w:r>
        <w:rPr>
          <w:b/>
        </w:rPr>
        <w:t>CPU:</w:t>
      </w:r>
      <w:r>
        <w:t xml:space="preserve"> U</w:t>
      </w:r>
      <w:r w:rsidRPr="006460B9">
        <w:t>nidad central de procesamiento</w:t>
      </w:r>
    </w:p>
    <w:p w:rsidR="006460B9" w:rsidRPr="006460B9" w:rsidRDefault="006460B9" w:rsidP="001F46F4">
      <w:r>
        <w:rPr>
          <w:b/>
        </w:rPr>
        <w:t>Arquitectura:</w:t>
      </w:r>
      <w:r>
        <w:t xml:space="preserve"> </w:t>
      </w:r>
      <w:r w:rsidRPr="006460B9">
        <w:t>Es el diseño conceptual y la estructura operacional fundamental de un sistema de Computadora.</w:t>
      </w:r>
    </w:p>
    <w:p w:rsidR="000E218F" w:rsidRDefault="000E218F" w:rsidP="001F46F4">
      <w:pPr>
        <w:rPr>
          <w:b/>
        </w:rPr>
      </w:pPr>
    </w:p>
    <w:p w:rsidR="00F850E9" w:rsidRDefault="001F46F4" w:rsidP="00F850E9">
      <w:pPr>
        <w:pStyle w:val="Prrafodelista"/>
        <w:numPr>
          <w:ilvl w:val="0"/>
          <w:numId w:val="1"/>
        </w:numPr>
      </w:pPr>
      <w:r>
        <w:t xml:space="preserve">Bibliografía: </w:t>
      </w:r>
    </w:p>
    <w:p w:rsidR="005743AC" w:rsidRDefault="005743AC" w:rsidP="00F850E9">
      <w:r w:rsidRPr="005743AC">
        <w:t>Unidad III. (s.f.-b). Recuperado 7 noviembre, 2018, de http://itpn.mx/recursosisc/7semestre/leguajesyautomatas2/Unidad%20</w:t>
      </w:r>
    </w:p>
    <w:p w:rsidR="005743AC" w:rsidRDefault="00F850E9" w:rsidP="00F850E9">
      <w:proofErr w:type="spellStart"/>
      <w:r>
        <w:t>Aho</w:t>
      </w:r>
      <w:proofErr w:type="spellEnd"/>
      <w:r>
        <w:t xml:space="preserve"> (2006), et. </w:t>
      </w:r>
      <w:proofErr w:type="gramStart"/>
      <w:r>
        <w:t>al</w:t>
      </w:r>
      <w:proofErr w:type="gramEnd"/>
      <w:r>
        <w:t>. Compiladores: Principios y Técnicas. Segunda Edición.</w:t>
      </w:r>
    </w:p>
    <w:p w:rsidR="00F850E9" w:rsidRDefault="005743AC" w:rsidP="00F850E9">
      <w:proofErr w:type="spellStart"/>
      <w:r>
        <w:t>Aho</w:t>
      </w:r>
      <w:proofErr w:type="spellEnd"/>
      <w:r>
        <w:t xml:space="preserve">, Lam, </w:t>
      </w:r>
      <w:proofErr w:type="spellStart"/>
      <w:r>
        <w:t>Sethi</w:t>
      </w:r>
      <w:proofErr w:type="spellEnd"/>
      <w:r>
        <w:t xml:space="preserve">, </w:t>
      </w:r>
      <w:proofErr w:type="spellStart"/>
      <w:r>
        <w:t>Ullman</w:t>
      </w:r>
      <w:proofErr w:type="spellEnd"/>
      <w:r>
        <w:t xml:space="preserve"> Addison </w:t>
      </w:r>
      <w:r>
        <w:t xml:space="preserve">(2008) </w:t>
      </w:r>
      <w:r w:rsidR="00F850E9">
        <w:t xml:space="preserve">Compiladores: Principios, técnicas y herramientas. Segunda Edición </w:t>
      </w:r>
      <w:r>
        <w:t>Addison</w:t>
      </w:r>
    </w:p>
    <w:p w:rsidR="00F850E9" w:rsidRDefault="00F850E9" w:rsidP="00F850E9">
      <w:r>
        <w:t xml:space="preserve">A. Garrido, J. </w:t>
      </w:r>
      <w:proofErr w:type="spellStart"/>
      <w:r>
        <w:t>Iñesta</w:t>
      </w:r>
      <w:proofErr w:type="spellEnd"/>
      <w:r>
        <w:t xml:space="preserve">, F. Moreno y J. Pérez. </w:t>
      </w:r>
      <w:r w:rsidR="005743AC">
        <w:t>(</w:t>
      </w:r>
      <w:r>
        <w:t>2002</w:t>
      </w:r>
      <w:r w:rsidR="005743AC">
        <w:t xml:space="preserve">) </w:t>
      </w:r>
      <w:r w:rsidR="005743AC">
        <w:t>Diseño de compiladores.</w:t>
      </w:r>
      <w:r>
        <w:t xml:space="preserve"> Edita Universidad de</w:t>
      </w:r>
      <w:r>
        <w:t xml:space="preserve"> </w:t>
      </w:r>
      <w:r>
        <w:t>Alicante</w:t>
      </w:r>
    </w:p>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1F46F4" w:rsidRDefault="00E34EA3" w:rsidP="001F46F4">
      <w:bookmarkStart w:id="0" w:name="_GoBack"/>
      <w:bookmarkEnd w:id="0"/>
      <w:r>
        <w:lastRenderedPageBreak/>
        <w:t>Reporte</w:t>
      </w:r>
    </w:p>
    <w:p w:rsidR="00E34EA3" w:rsidRDefault="00E34EA3" w:rsidP="00E34EA3">
      <w:r>
        <w:t>La optimización en general busca aumentar o reducir algún estado del proceso, en este caso se principal propósito es reducir la complejidad del programa para tener un mejor rendimiento. Los tipos de optimización son:</w:t>
      </w:r>
    </w:p>
    <w:p w:rsidR="00E34EA3" w:rsidRDefault="00E34EA3" w:rsidP="00E34EA3">
      <w:pPr>
        <w:pStyle w:val="Prrafodelista"/>
        <w:numPr>
          <w:ilvl w:val="0"/>
          <w:numId w:val="3"/>
        </w:numPr>
      </w:pPr>
      <w:r>
        <w:t>Local: Esta se realiza dentro de los módulos del programa, se utiliza cuando un bloque de programa o sección es crítico.</w:t>
      </w:r>
    </w:p>
    <w:p w:rsidR="00E34EA3" w:rsidRDefault="00E34EA3" w:rsidP="00E34EA3">
      <w:pPr>
        <w:pStyle w:val="Prrafodelista"/>
        <w:numPr>
          <w:ilvl w:val="0"/>
          <w:numId w:val="3"/>
        </w:numPr>
      </w:pPr>
      <w:r>
        <w:t>Ciclos: Se utilizan cuando son necesarias las repeticiones.</w:t>
      </w:r>
    </w:p>
    <w:p w:rsidR="00E34EA3" w:rsidRDefault="00E34EA3" w:rsidP="00E34EA3">
      <w:pPr>
        <w:pStyle w:val="Prrafodelista"/>
        <w:numPr>
          <w:ilvl w:val="0"/>
          <w:numId w:val="3"/>
        </w:numPr>
      </w:pPr>
      <w:r>
        <w:t>Global: Se aplica en todo el código, su misión es mejorar el desempeño de todo el programa.</w:t>
      </w:r>
    </w:p>
    <w:p w:rsidR="00E34EA3" w:rsidRDefault="00E34EA3" w:rsidP="00E34EA3">
      <w:pPr>
        <w:pStyle w:val="Prrafodelista"/>
        <w:numPr>
          <w:ilvl w:val="0"/>
          <w:numId w:val="3"/>
        </w:numPr>
      </w:pPr>
      <w:r>
        <w:t>De mirilla: Se encarga de darle una estructura a la orientación del programa, ya que te dirigirá respecto a las decisiones que se tomen.</w:t>
      </w:r>
    </w:p>
    <w:p w:rsidR="00E34EA3" w:rsidRDefault="00E34EA3" w:rsidP="00E34EA3">
      <w:r>
        <w:t xml:space="preserve">En costos hablan principalmente de las formas en las que se puede reducir tiempo y espacio a la hora de realizar el código. </w:t>
      </w:r>
      <w:r>
        <w:br/>
        <w:t xml:space="preserve">Un ejemplo es un programa que mande imprimir 5 números aleatorios con una declaración de impresión por número y el segundo programa con un ciclo </w:t>
      </w:r>
      <w:proofErr w:type="spellStart"/>
      <w:r>
        <w:t>while</w:t>
      </w:r>
      <w:proofErr w:type="spellEnd"/>
      <w:r>
        <w:t xml:space="preserve"> que mande a imprimir números aleatorios. Con 5 números no se notaría mucho la diferencia en tiempo, pero si en lugar de 5 fueran 500 aumentarían los recursos del primer programa debido a que se tendrían que escribir 500 declaraciones, en cambio en el segundo programa solamente se repetiría la misma declaración 500 veces.</w:t>
      </w:r>
    </w:p>
    <w:p w:rsidR="00E34EA3" w:rsidRDefault="00E34EA3" w:rsidP="00E34EA3">
      <w:r>
        <w:t>Algunos de las herramientas para el análisis de diagramas de flujo son:</w:t>
      </w:r>
    </w:p>
    <w:p w:rsidR="00E34EA3" w:rsidRDefault="00E34EA3" w:rsidP="00E34EA3">
      <w:r>
        <w:t>Depurador: El cual permite revisar el estado del programa referente a estados de entrada/salida, errores y tiempos.</w:t>
      </w:r>
    </w:p>
    <w:p w:rsidR="00E34EA3" w:rsidRDefault="00E34EA3" w:rsidP="00E34EA3">
      <w:r>
        <w:t>Desamblador: Traduce el lenguaje maquina a lenguaje ensamblador.</w:t>
      </w:r>
    </w:p>
    <w:p w:rsidR="00E34EA3" w:rsidRDefault="00E34EA3" w:rsidP="00E34EA3">
      <w:r>
        <w:t>Modelo de diagrama de flujo: Esta herramienta permite describir el proceso de un sistema.</w:t>
      </w:r>
    </w:p>
    <w:p w:rsidR="00E34EA3" w:rsidRDefault="00E34EA3" w:rsidP="00E34EA3">
      <w:r>
        <w:t>Diccionario de datos: Guarda un conjunto de datos necesario para el proceso del sistema.</w:t>
      </w:r>
    </w:p>
    <w:p w:rsidR="00E34EA3" w:rsidRDefault="00E34EA3" w:rsidP="00E34EA3"/>
    <w:p w:rsidR="00E34EA3" w:rsidRDefault="00E34EA3" w:rsidP="001F46F4"/>
    <w:sectPr w:rsidR="00E34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F45B3"/>
    <w:multiLevelType w:val="hybridMultilevel"/>
    <w:tmpl w:val="3CCA85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282680D"/>
    <w:multiLevelType w:val="hybridMultilevel"/>
    <w:tmpl w:val="2D128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26096A"/>
    <w:multiLevelType w:val="hybridMultilevel"/>
    <w:tmpl w:val="A9106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92"/>
    <w:rsid w:val="000E218F"/>
    <w:rsid w:val="00106291"/>
    <w:rsid w:val="00123992"/>
    <w:rsid w:val="001B4967"/>
    <w:rsid w:val="001D7247"/>
    <w:rsid w:val="001F46F4"/>
    <w:rsid w:val="00287670"/>
    <w:rsid w:val="005743AC"/>
    <w:rsid w:val="005E5A22"/>
    <w:rsid w:val="006460B9"/>
    <w:rsid w:val="006B1D29"/>
    <w:rsid w:val="00AE1D0D"/>
    <w:rsid w:val="00B90CB7"/>
    <w:rsid w:val="00BD2A31"/>
    <w:rsid w:val="00E34EA3"/>
    <w:rsid w:val="00EB1253"/>
    <w:rsid w:val="00F85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57B1D-E946-4305-9B62-BE2E62CD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5161">
      <w:bodyDiv w:val="1"/>
      <w:marLeft w:val="0"/>
      <w:marRight w:val="0"/>
      <w:marTop w:val="0"/>
      <w:marBottom w:val="0"/>
      <w:divBdr>
        <w:top w:val="none" w:sz="0" w:space="0" w:color="auto"/>
        <w:left w:val="none" w:sz="0" w:space="0" w:color="auto"/>
        <w:bottom w:val="none" w:sz="0" w:space="0" w:color="auto"/>
        <w:right w:val="none" w:sz="0" w:space="0" w:color="auto"/>
      </w:divBdr>
    </w:div>
    <w:div w:id="469252447">
      <w:bodyDiv w:val="1"/>
      <w:marLeft w:val="0"/>
      <w:marRight w:val="0"/>
      <w:marTop w:val="0"/>
      <w:marBottom w:val="0"/>
      <w:divBdr>
        <w:top w:val="none" w:sz="0" w:space="0" w:color="auto"/>
        <w:left w:val="none" w:sz="0" w:space="0" w:color="auto"/>
        <w:bottom w:val="none" w:sz="0" w:space="0" w:color="auto"/>
        <w:right w:val="none" w:sz="0" w:space="0" w:color="auto"/>
      </w:divBdr>
      <w:divsChild>
        <w:div w:id="1660579338">
          <w:marLeft w:val="0"/>
          <w:marRight w:val="0"/>
          <w:marTop w:val="0"/>
          <w:marBottom w:val="0"/>
          <w:divBdr>
            <w:top w:val="none" w:sz="0" w:space="0" w:color="auto"/>
            <w:left w:val="none" w:sz="0" w:space="0" w:color="auto"/>
            <w:bottom w:val="none" w:sz="0" w:space="0" w:color="auto"/>
            <w:right w:val="none" w:sz="0" w:space="0" w:color="auto"/>
          </w:divBdr>
          <w:divsChild>
            <w:div w:id="1259874353">
              <w:marLeft w:val="0"/>
              <w:marRight w:val="0"/>
              <w:marTop w:val="0"/>
              <w:marBottom w:val="0"/>
              <w:divBdr>
                <w:top w:val="none" w:sz="0" w:space="0" w:color="auto"/>
                <w:left w:val="none" w:sz="0" w:space="0" w:color="auto"/>
                <w:bottom w:val="none" w:sz="0" w:space="0" w:color="auto"/>
                <w:right w:val="none" w:sz="0" w:space="0" w:color="auto"/>
              </w:divBdr>
              <w:divsChild>
                <w:div w:id="83767795">
                  <w:marLeft w:val="0"/>
                  <w:marRight w:val="0"/>
                  <w:marTop w:val="1305"/>
                  <w:marBottom w:val="0"/>
                  <w:divBdr>
                    <w:top w:val="none" w:sz="0" w:space="0" w:color="auto"/>
                    <w:left w:val="none" w:sz="0" w:space="0" w:color="auto"/>
                    <w:bottom w:val="none" w:sz="0" w:space="0" w:color="auto"/>
                    <w:right w:val="none" w:sz="0" w:space="0" w:color="auto"/>
                  </w:divBdr>
                  <w:divsChild>
                    <w:div w:id="1161698336">
                      <w:marLeft w:val="-225"/>
                      <w:marRight w:val="-225"/>
                      <w:marTop w:val="0"/>
                      <w:marBottom w:val="0"/>
                      <w:divBdr>
                        <w:top w:val="none" w:sz="0" w:space="0" w:color="auto"/>
                        <w:left w:val="none" w:sz="0" w:space="0" w:color="auto"/>
                        <w:bottom w:val="none" w:sz="0" w:space="0" w:color="auto"/>
                        <w:right w:val="none" w:sz="0" w:space="0" w:color="auto"/>
                      </w:divBdr>
                      <w:divsChild>
                        <w:div w:id="1483814027">
                          <w:marLeft w:val="0"/>
                          <w:marRight w:val="0"/>
                          <w:marTop w:val="0"/>
                          <w:marBottom w:val="0"/>
                          <w:divBdr>
                            <w:top w:val="none" w:sz="0" w:space="0" w:color="auto"/>
                            <w:left w:val="none" w:sz="0" w:space="0" w:color="auto"/>
                            <w:bottom w:val="none" w:sz="0" w:space="0" w:color="auto"/>
                            <w:right w:val="none" w:sz="0" w:space="0" w:color="auto"/>
                          </w:divBdr>
                          <w:divsChild>
                            <w:div w:id="1684475153">
                              <w:marLeft w:val="0"/>
                              <w:marRight w:val="0"/>
                              <w:marTop w:val="0"/>
                              <w:marBottom w:val="0"/>
                              <w:divBdr>
                                <w:top w:val="none" w:sz="0" w:space="0" w:color="auto"/>
                                <w:left w:val="none" w:sz="0" w:space="0" w:color="auto"/>
                                <w:bottom w:val="none" w:sz="0" w:space="0" w:color="auto"/>
                                <w:right w:val="none" w:sz="0" w:space="0" w:color="auto"/>
                              </w:divBdr>
                              <w:divsChild>
                                <w:div w:id="1366561823">
                                  <w:marLeft w:val="-150"/>
                                  <w:marRight w:val="-150"/>
                                  <w:marTop w:val="0"/>
                                  <w:marBottom w:val="0"/>
                                  <w:divBdr>
                                    <w:top w:val="none" w:sz="0" w:space="0" w:color="auto"/>
                                    <w:left w:val="none" w:sz="0" w:space="0" w:color="auto"/>
                                    <w:bottom w:val="none" w:sz="0" w:space="0" w:color="auto"/>
                                    <w:right w:val="none" w:sz="0" w:space="0" w:color="auto"/>
                                  </w:divBdr>
                                  <w:divsChild>
                                    <w:div w:id="441726635">
                                      <w:marLeft w:val="0"/>
                                      <w:marRight w:val="0"/>
                                      <w:marTop w:val="0"/>
                                      <w:marBottom w:val="0"/>
                                      <w:divBdr>
                                        <w:top w:val="none" w:sz="0" w:space="0" w:color="auto"/>
                                        <w:left w:val="none" w:sz="0" w:space="0" w:color="auto"/>
                                        <w:bottom w:val="none" w:sz="0" w:space="0" w:color="auto"/>
                                        <w:right w:val="none" w:sz="0" w:space="0" w:color="auto"/>
                                      </w:divBdr>
                                      <w:divsChild>
                                        <w:div w:id="267545064">
                                          <w:marLeft w:val="0"/>
                                          <w:marRight w:val="0"/>
                                          <w:marTop w:val="0"/>
                                          <w:marBottom w:val="0"/>
                                          <w:divBdr>
                                            <w:top w:val="none" w:sz="0" w:space="0" w:color="auto"/>
                                            <w:left w:val="none" w:sz="0" w:space="0" w:color="auto"/>
                                            <w:bottom w:val="none" w:sz="0" w:space="0" w:color="auto"/>
                                            <w:right w:val="none" w:sz="0" w:space="0" w:color="auto"/>
                                          </w:divBdr>
                                          <w:divsChild>
                                            <w:div w:id="1266310798">
                                              <w:marLeft w:val="0"/>
                                              <w:marRight w:val="0"/>
                                              <w:marTop w:val="0"/>
                                              <w:marBottom w:val="0"/>
                                              <w:divBdr>
                                                <w:top w:val="none" w:sz="0" w:space="0" w:color="auto"/>
                                                <w:left w:val="none" w:sz="0" w:space="0" w:color="auto"/>
                                                <w:bottom w:val="none" w:sz="0" w:space="0" w:color="auto"/>
                                                <w:right w:val="none" w:sz="0" w:space="0" w:color="auto"/>
                                              </w:divBdr>
                                              <w:divsChild>
                                                <w:div w:id="194739628">
                                                  <w:marLeft w:val="0"/>
                                                  <w:marRight w:val="0"/>
                                                  <w:marTop w:val="0"/>
                                                  <w:marBottom w:val="0"/>
                                                  <w:divBdr>
                                                    <w:top w:val="none" w:sz="0" w:space="0" w:color="auto"/>
                                                    <w:left w:val="none" w:sz="0" w:space="0" w:color="auto"/>
                                                    <w:bottom w:val="none" w:sz="0" w:space="0" w:color="auto"/>
                                                    <w:right w:val="none" w:sz="0" w:space="0" w:color="auto"/>
                                                  </w:divBdr>
                                                  <w:divsChild>
                                                    <w:div w:id="1605766338">
                                                      <w:marLeft w:val="0"/>
                                                      <w:marRight w:val="0"/>
                                                      <w:marTop w:val="0"/>
                                                      <w:marBottom w:val="150"/>
                                                      <w:divBdr>
                                                        <w:top w:val="none" w:sz="0" w:space="0" w:color="auto"/>
                                                        <w:left w:val="none" w:sz="0" w:space="0" w:color="auto"/>
                                                        <w:bottom w:val="none" w:sz="0" w:space="0" w:color="auto"/>
                                                        <w:right w:val="none" w:sz="0" w:space="0" w:color="auto"/>
                                                      </w:divBdr>
                                                      <w:divsChild>
                                                        <w:div w:id="205411300">
                                                          <w:marLeft w:val="0"/>
                                                          <w:marRight w:val="0"/>
                                                          <w:marTop w:val="0"/>
                                                          <w:marBottom w:val="0"/>
                                                          <w:divBdr>
                                                            <w:top w:val="none" w:sz="0" w:space="0" w:color="auto"/>
                                                            <w:left w:val="none" w:sz="0" w:space="0" w:color="auto"/>
                                                            <w:bottom w:val="none" w:sz="0" w:space="0" w:color="auto"/>
                                                            <w:right w:val="none" w:sz="0" w:space="0" w:color="auto"/>
                                                          </w:divBdr>
                                                          <w:divsChild>
                                                            <w:div w:id="579142012">
                                                              <w:marLeft w:val="0"/>
                                                              <w:marRight w:val="0"/>
                                                              <w:marTop w:val="0"/>
                                                              <w:marBottom w:val="0"/>
                                                              <w:divBdr>
                                                                <w:top w:val="none" w:sz="0" w:space="0" w:color="auto"/>
                                                                <w:left w:val="none" w:sz="0" w:space="0" w:color="auto"/>
                                                                <w:bottom w:val="none" w:sz="0" w:space="0" w:color="auto"/>
                                                                <w:right w:val="none" w:sz="0" w:space="0" w:color="auto"/>
                                                              </w:divBdr>
                                                              <w:divsChild>
                                                                <w:div w:id="943877949">
                                                                  <w:marLeft w:val="0"/>
                                                                  <w:marRight w:val="0"/>
                                                                  <w:marTop w:val="0"/>
                                                                  <w:marBottom w:val="0"/>
                                                                  <w:divBdr>
                                                                    <w:top w:val="none" w:sz="0" w:space="0" w:color="auto"/>
                                                                    <w:left w:val="none" w:sz="0" w:space="0" w:color="auto"/>
                                                                    <w:bottom w:val="none" w:sz="0" w:space="0" w:color="auto"/>
                                                                    <w:right w:val="none" w:sz="0" w:space="0" w:color="auto"/>
                                                                  </w:divBdr>
                                                                  <w:divsChild>
                                                                    <w:div w:id="409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0267925">
      <w:bodyDiv w:val="1"/>
      <w:marLeft w:val="0"/>
      <w:marRight w:val="0"/>
      <w:marTop w:val="0"/>
      <w:marBottom w:val="0"/>
      <w:divBdr>
        <w:top w:val="none" w:sz="0" w:space="0" w:color="auto"/>
        <w:left w:val="none" w:sz="0" w:space="0" w:color="auto"/>
        <w:bottom w:val="none" w:sz="0" w:space="0" w:color="auto"/>
        <w:right w:val="none" w:sz="0" w:space="0" w:color="auto"/>
      </w:divBdr>
    </w:div>
    <w:div w:id="1837108994">
      <w:bodyDiv w:val="1"/>
      <w:marLeft w:val="0"/>
      <w:marRight w:val="0"/>
      <w:marTop w:val="0"/>
      <w:marBottom w:val="0"/>
      <w:divBdr>
        <w:top w:val="none" w:sz="0" w:space="0" w:color="auto"/>
        <w:left w:val="none" w:sz="0" w:space="0" w:color="auto"/>
        <w:bottom w:val="none" w:sz="0" w:space="0" w:color="auto"/>
        <w:right w:val="none" w:sz="0" w:space="0" w:color="auto"/>
      </w:divBdr>
      <w:divsChild>
        <w:div w:id="1409304080">
          <w:marLeft w:val="0"/>
          <w:marRight w:val="0"/>
          <w:marTop w:val="0"/>
          <w:marBottom w:val="0"/>
          <w:divBdr>
            <w:top w:val="none" w:sz="0" w:space="0" w:color="auto"/>
            <w:left w:val="none" w:sz="0" w:space="0" w:color="auto"/>
            <w:bottom w:val="none" w:sz="0" w:space="0" w:color="auto"/>
            <w:right w:val="none" w:sz="0" w:space="0" w:color="auto"/>
          </w:divBdr>
          <w:divsChild>
            <w:div w:id="584805472">
              <w:marLeft w:val="0"/>
              <w:marRight w:val="0"/>
              <w:marTop w:val="0"/>
              <w:marBottom w:val="0"/>
              <w:divBdr>
                <w:top w:val="none" w:sz="0" w:space="0" w:color="auto"/>
                <w:left w:val="none" w:sz="0" w:space="0" w:color="auto"/>
                <w:bottom w:val="none" w:sz="0" w:space="0" w:color="auto"/>
                <w:right w:val="none" w:sz="0" w:space="0" w:color="auto"/>
              </w:divBdr>
              <w:divsChild>
                <w:div w:id="1190948576">
                  <w:marLeft w:val="0"/>
                  <w:marRight w:val="0"/>
                  <w:marTop w:val="1305"/>
                  <w:marBottom w:val="0"/>
                  <w:divBdr>
                    <w:top w:val="none" w:sz="0" w:space="0" w:color="auto"/>
                    <w:left w:val="none" w:sz="0" w:space="0" w:color="auto"/>
                    <w:bottom w:val="none" w:sz="0" w:space="0" w:color="auto"/>
                    <w:right w:val="none" w:sz="0" w:space="0" w:color="auto"/>
                  </w:divBdr>
                  <w:divsChild>
                    <w:div w:id="893078115">
                      <w:marLeft w:val="-225"/>
                      <w:marRight w:val="-225"/>
                      <w:marTop w:val="0"/>
                      <w:marBottom w:val="0"/>
                      <w:divBdr>
                        <w:top w:val="none" w:sz="0" w:space="0" w:color="auto"/>
                        <w:left w:val="none" w:sz="0" w:space="0" w:color="auto"/>
                        <w:bottom w:val="none" w:sz="0" w:space="0" w:color="auto"/>
                        <w:right w:val="none" w:sz="0" w:space="0" w:color="auto"/>
                      </w:divBdr>
                      <w:divsChild>
                        <w:div w:id="1785032486">
                          <w:marLeft w:val="0"/>
                          <w:marRight w:val="0"/>
                          <w:marTop w:val="0"/>
                          <w:marBottom w:val="0"/>
                          <w:divBdr>
                            <w:top w:val="none" w:sz="0" w:space="0" w:color="auto"/>
                            <w:left w:val="none" w:sz="0" w:space="0" w:color="auto"/>
                            <w:bottom w:val="none" w:sz="0" w:space="0" w:color="auto"/>
                            <w:right w:val="none" w:sz="0" w:space="0" w:color="auto"/>
                          </w:divBdr>
                          <w:divsChild>
                            <w:div w:id="1819301630">
                              <w:marLeft w:val="0"/>
                              <w:marRight w:val="0"/>
                              <w:marTop w:val="0"/>
                              <w:marBottom w:val="0"/>
                              <w:divBdr>
                                <w:top w:val="none" w:sz="0" w:space="0" w:color="auto"/>
                                <w:left w:val="none" w:sz="0" w:space="0" w:color="auto"/>
                                <w:bottom w:val="none" w:sz="0" w:space="0" w:color="auto"/>
                                <w:right w:val="none" w:sz="0" w:space="0" w:color="auto"/>
                              </w:divBdr>
                              <w:divsChild>
                                <w:div w:id="1254971164">
                                  <w:marLeft w:val="-150"/>
                                  <w:marRight w:val="-150"/>
                                  <w:marTop w:val="0"/>
                                  <w:marBottom w:val="0"/>
                                  <w:divBdr>
                                    <w:top w:val="none" w:sz="0" w:space="0" w:color="auto"/>
                                    <w:left w:val="none" w:sz="0" w:space="0" w:color="auto"/>
                                    <w:bottom w:val="none" w:sz="0" w:space="0" w:color="auto"/>
                                    <w:right w:val="none" w:sz="0" w:space="0" w:color="auto"/>
                                  </w:divBdr>
                                  <w:divsChild>
                                    <w:div w:id="2033262289">
                                      <w:marLeft w:val="0"/>
                                      <w:marRight w:val="0"/>
                                      <w:marTop w:val="0"/>
                                      <w:marBottom w:val="0"/>
                                      <w:divBdr>
                                        <w:top w:val="none" w:sz="0" w:space="0" w:color="auto"/>
                                        <w:left w:val="none" w:sz="0" w:space="0" w:color="auto"/>
                                        <w:bottom w:val="none" w:sz="0" w:space="0" w:color="auto"/>
                                        <w:right w:val="none" w:sz="0" w:space="0" w:color="auto"/>
                                      </w:divBdr>
                                      <w:divsChild>
                                        <w:div w:id="1801148505">
                                          <w:marLeft w:val="0"/>
                                          <w:marRight w:val="0"/>
                                          <w:marTop w:val="0"/>
                                          <w:marBottom w:val="0"/>
                                          <w:divBdr>
                                            <w:top w:val="none" w:sz="0" w:space="0" w:color="auto"/>
                                            <w:left w:val="none" w:sz="0" w:space="0" w:color="auto"/>
                                            <w:bottom w:val="none" w:sz="0" w:space="0" w:color="auto"/>
                                            <w:right w:val="none" w:sz="0" w:space="0" w:color="auto"/>
                                          </w:divBdr>
                                          <w:divsChild>
                                            <w:div w:id="761222299">
                                              <w:marLeft w:val="0"/>
                                              <w:marRight w:val="0"/>
                                              <w:marTop w:val="0"/>
                                              <w:marBottom w:val="0"/>
                                              <w:divBdr>
                                                <w:top w:val="none" w:sz="0" w:space="0" w:color="auto"/>
                                                <w:left w:val="none" w:sz="0" w:space="0" w:color="auto"/>
                                                <w:bottom w:val="none" w:sz="0" w:space="0" w:color="auto"/>
                                                <w:right w:val="none" w:sz="0" w:space="0" w:color="auto"/>
                                              </w:divBdr>
                                              <w:divsChild>
                                                <w:div w:id="1056584118">
                                                  <w:marLeft w:val="0"/>
                                                  <w:marRight w:val="0"/>
                                                  <w:marTop w:val="0"/>
                                                  <w:marBottom w:val="0"/>
                                                  <w:divBdr>
                                                    <w:top w:val="none" w:sz="0" w:space="0" w:color="auto"/>
                                                    <w:left w:val="none" w:sz="0" w:space="0" w:color="auto"/>
                                                    <w:bottom w:val="none" w:sz="0" w:space="0" w:color="auto"/>
                                                    <w:right w:val="none" w:sz="0" w:space="0" w:color="auto"/>
                                                  </w:divBdr>
                                                  <w:divsChild>
                                                    <w:div w:id="924923245">
                                                      <w:marLeft w:val="0"/>
                                                      <w:marRight w:val="0"/>
                                                      <w:marTop w:val="0"/>
                                                      <w:marBottom w:val="150"/>
                                                      <w:divBdr>
                                                        <w:top w:val="none" w:sz="0" w:space="0" w:color="auto"/>
                                                        <w:left w:val="none" w:sz="0" w:space="0" w:color="auto"/>
                                                        <w:bottom w:val="none" w:sz="0" w:space="0" w:color="auto"/>
                                                        <w:right w:val="none" w:sz="0" w:space="0" w:color="auto"/>
                                                      </w:divBdr>
                                                      <w:divsChild>
                                                        <w:div w:id="1830058578">
                                                          <w:marLeft w:val="0"/>
                                                          <w:marRight w:val="0"/>
                                                          <w:marTop w:val="0"/>
                                                          <w:marBottom w:val="0"/>
                                                          <w:divBdr>
                                                            <w:top w:val="none" w:sz="0" w:space="0" w:color="auto"/>
                                                            <w:left w:val="none" w:sz="0" w:space="0" w:color="auto"/>
                                                            <w:bottom w:val="none" w:sz="0" w:space="0" w:color="auto"/>
                                                            <w:right w:val="none" w:sz="0" w:space="0" w:color="auto"/>
                                                          </w:divBdr>
                                                          <w:divsChild>
                                                            <w:div w:id="583302092">
                                                              <w:marLeft w:val="0"/>
                                                              <w:marRight w:val="0"/>
                                                              <w:marTop w:val="0"/>
                                                              <w:marBottom w:val="0"/>
                                                              <w:divBdr>
                                                                <w:top w:val="none" w:sz="0" w:space="0" w:color="auto"/>
                                                                <w:left w:val="none" w:sz="0" w:space="0" w:color="auto"/>
                                                                <w:bottom w:val="none" w:sz="0" w:space="0" w:color="auto"/>
                                                                <w:right w:val="none" w:sz="0" w:space="0" w:color="auto"/>
                                                              </w:divBdr>
                                                              <w:divsChild>
                                                                <w:div w:id="1582250786">
                                                                  <w:marLeft w:val="0"/>
                                                                  <w:marRight w:val="0"/>
                                                                  <w:marTop w:val="0"/>
                                                                  <w:marBottom w:val="0"/>
                                                                  <w:divBdr>
                                                                    <w:top w:val="none" w:sz="0" w:space="0" w:color="auto"/>
                                                                    <w:left w:val="none" w:sz="0" w:space="0" w:color="auto"/>
                                                                    <w:bottom w:val="none" w:sz="0" w:space="0" w:color="auto"/>
                                                                    <w:right w:val="none" w:sz="0" w:space="0" w:color="auto"/>
                                                                  </w:divBdr>
                                                                  <w:divsChild>
                                                                    <w:div w:id="5670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2806390">
      <w:bodyDiv w:val="1"/>
      <w:marLeft w:val="0"/>
      <w:marRight w:val="0"/>
      <w:marTop w:val="0"/>
      <w:marBottom w:val="0"/>
      <w:divBdr>
        <w:top w:val="none" w:sz="0" w:space="0" w:color="auto"/>
        <w:left w:val="none" w:sz="0" w:space="0" w:color="auto"/>
        <w:bottom w:val="none" w:sz="0" w:space="0" w:color="auto"/>
        <w:right w:val="none" w:sz="0" w:space="0" w:color="auto"/>
      </w:divBdr>
      <w:divsChild>
        <w:div w:id="106044991">
          <w:marLeft w:val="0"/>
          <w:marRight w:val="0"/>
          <w:marTop w:val="0"/>
          <w:marBottom w:val="0"/>
          <w:divBdr>
            <w:top w:val="none" w:sz="0" w:space="0" w:color="auto"/>
            <w:left w:val="none" w:sz="0" w:space="0" w:color="auto"/>
            <w:bottom w:val="none" w:sz="0" w:space="0" w:color="auto"/>
            <w:right w:val="none" w:sz="0" w:space="0" w:color="auto"/>
          </w:divBdr>
          <w:divsChild>
            <w:div w:id="537277707">
              <w:marLeft w:val="0"/>
              <w:marRight w:val="0"/>
              <w:marTop w:val="0"/>
              <w:marBottom w:val="0"/>
              <w:divBdr>
                <w:top w:val="none" w:sz="0" w:space="0" w:color="auto"/>
                <w:left w:val="none" w:sz="0" w:space="0" w:color="auto"/>
                <w:bottom w:val="none" w:sz="0" w:space="0" w:color="auto"/>
                <w:right w:val="none" w:sz="0" w:space="0" w:color="auto"/>
              </w:divBdr>
              <w:divsChild>
                <w:div w:id="1685472201">
                  <w:marLeft w:val="0"/>
                  <w:marRight w:val="0"/>
                  <w:marTop w:val="1305"/>
                  <w:marBottom w:val="0"/>
                  <w:divBdr>
                    <w:top w:val="none" w:sz="0" w:space="0" w:color="auto"/>
                    <w:left w:val="none" w:sz="0" w:space="0" w:color="auto"/>
                    <w:bottom w:val="none" w:sz="0" w:space="0" w:color="auto"/>
                    <w:right w:val="none" w:sz="0" w:space="0" w:color="auto"/>
                  </w:divBdr>
                  <w:divsChild>
                    <w:div w:id="1701054404">
                      <w:marLeft w:val="-225"/>
                      <w:marRight w:val="-225"/>
                      <w:marTop w:val="0"/>
                      <w:marBottom w:val="0"/>
                      <w:divBdr>
                        <w:top w:val="none" w:sz="0" w:space="0" w:color="auto"/>
                        <w:left w:val="none" w:sz="0" w:space="0" w:color="auto"/>
                        <w:bottom w:val="none" w:sz="0" w:space="0" w:color="auto"/>
                        <w:right w:val="none" w:sz="0" w:space="0" w:color="auto"/>
                      </w:divBdr>
                      <w:divsChild>
                        <w:div w:id="1378895135">
                          <w:marLeft w:val="0"/>
                          <w:marRight w:val="0"/>
                          <w:marTop w:val="0"/>
                          <w:marBottom w:val="0"/>
                          <w:divBdr>
                            <w:top w:val="none" w:sz="0" w:space="0" w:color="auto"/>
                            <w:left w:val="none" w:sz="0" w:space="0" w:color="auto"/>
                            <w:bottom w:val="none" w:sz="0" w:space="0" w:color="auto"/>
                            <w:right w:val="none" w:sz="0" w:space="0" w:color="auto"/>
                          </w:divBdr>
                          <w:divsChild>
                            <w:div w:id="1681734605">
                              <w:marLeft w:val="0"/>
                              <w:marRight w:val="0"/>
                              <w:marTop w:val="0"/>
                              <w:marBottom w:val="0"/>
                              <w:divBdr>
                                <w:top w:val="none" w:sz="0" w:space="0" w:color="auto"/>
                                <w:left w:val="none" w:sz="0" w:space="0" w:color="auto"/>
                                <w:bottom w:val="none" w:sz="0" w:space="0" w:color="auto"/>
                                <w:right w:val="none" w:sz="0" w:space="0" w:color="auto"/>
                              </w:divBdr>
                              <w:divsChild>
                                <w:div w:id="873158334">
                                  <w:marLeft w:val="-150"/>
                                  <w:marRight w:val="-150"/>
                                  <w:marTop w:val="0"/>
                                  <w:marBottom w:val="0"/>
                                  <w:divBdr>
                                    <w:top w:val="none" w:sz="0" w:space="0" w:color="auto"/>
                                    <w:left w:val="none" w:sz="0" w:space="0" w:color="auto"/>
                                    <w:bottom w:val="none" w:sz="0" w:space="0" w:color="auto"/>
                                    <w:right w:val="none" w:sz="0" w:space="0" w:color="auto"/>
                                  </w:divBdr>
                                  <w:divsChild>
                                    <w:div w:id="1523127769">
                                      <w:marLeft w:val="0"/>
                                      <w:marRight w:val="0"/>
                                      <w:marTop w:val="0"/>
                                      <w:marBottom w:val="0"/>
                                      <w:divBdr>
                                        <w:top w:val="none" w:sz="0" w:space="0" w:color="auto"/>
                                        <w:left w:val="none" w:sz="0" w:space="0" w:color="auto"/>
                                        <w:bottom w:val="none" w:sz="0" w:space="0" w:color="auto"/>
                                        <w:right w:val="none" w:sz="0" w:space="0" w:color="auto"/>
                                      </w:divBdr>
                                      <w:divsChild>
                                        <w:div w:id="1393893120">
                                          <w:marLeft w:val="0"/>
                                          <w:marRight w:val="0"/>
                                          <w:marTop w:val="0"/>
                                          <w:marBottom w:val="0"/>
                                          <w:divBdr>
                                            <w:top w:val="none" w:sz="0" w:space="0" w:color="auto"/>
                                            <w:left w:val="none" w:sz="0" w:space="0" w:color="auto"/>
                                            <w:bottom w:val="none" w:sz="0" w:space="0" w:color="auto"/>
                                            <w:right w:val="none" w:sz="0" w:space="0" w:color="auto"/>
                                          </w:divBdr>
                                          <w:divsChild>
                                            <w:div w:id="1816793218">
                                              <w:marLeft w:val="0"/>
                                              <w:marRight w:val="0"/>
                                              <w:marTop w:val="0"/>
                                              <w:marBottom w:val="0"/>
                                              <w:divBdr>
                                                <w:top w:val="none" w:sz="0" w:space="0" w:color="auto"/>
                                                <w:left w:val="none" w:sz="0" w:space="0" w:color="auto"/>
                                                <w:bottom w:val="none" w:sz="0" w:space="0" w:color="auto"/>
                                                <w:right w:val="none" w:sz="0" w:space="0" w:color="auto"/>
                                              </w:divBdr>
                                              <w:divsChild>
                                                <w:div w:id="1603956119">
                                                  <w:marLeft w:val="0"/>
                                                  <w:marRight w:val="0"/>
                                                  <w:marTop w:val="0"/>
                                                  <w:marBottom w:val="0"/>
                                                  <w:divBdr>
                                                    <w:top w:val="none" w:sz="0" w:space="0" w:color="auto"/>
                                                    <w:left w:val="none" w:sz="0" w:space="0" w:color="auto"/>
                                                    <w:bottom w:val="none" w:sz="0" w:space="0" w:color="auto"/>
                                                    <w:right w:val="none" w:sz="0" w:space="0" w:color="auto"/>
                                                  </w:divBdr>
                                                  <w:divsChild>
                                                    <w:div w:id="461071022">
                                                      <w:marLeft w:val="0"/>
                                                      <w:marRight w:val="0"/>
                                                      <w:marTop w:val="0"/>
                                                      <w:marBottom w:val="150"/>
                                                      <w:divBdr>
                                                        <w:top w:val="none" w:sz="0" w:space="0" w:color="auto"/>
                                                        <w:left w:val="none" w:sz="0" w:space="0" w:color="auto"/>
                                                        <w:bottom w:val="none" w:sz="0" w:space="0" w:color="auto"/>
                                                        <w:right w:val="none" w:sz="0" w:space="0" w:color="auto"/>
                                                      </w:divBdr>
                                                      <w:divsChild>
                                                        <w:div w:id="1392265775">
                                                          <w:marLeft w:val="0"/>
                                                          <w:marRight w:val="0"/>
                                                          <w:marTop w:val="0"/>
                                                          <w:marBottom w:val="0"/>
                                                          <w:divBdr>
                                                            <w:top w:val="none" w:sz="0" w:space="0" w:color="auto"/>
                                                            <w:left w:val="none" w:sz="0" w:space="0" w:color="auto"/>
                                                            <w:bottom w:val="none" w:sz="0" w:space="0" w:color="auto"/>
                                                            <w:right w:val="none" w:sz="0" w:space="0" w:color="auto"/>
                                                          </w:divBdr>
                                                          <w:divsChild>
                                                            <w:div w:id="1953705893">
                                                              <w:marLeft w:val="0"/>
                                                              <w:marRight w:val="0"/>
                                                              <w:marTop w:val="0"/>
                                                              <w:marBottom w:val="0"/>
                                                              <w:divBdr>
                                                                <w:top w:val="none" w:sz="0" w:space="0" w:color="auto"/>
                                                                <w:left w:val="none" w:sz="0" w:space="0" w:color="auto"/>
                                                                <w:bottom w:val="none" w:sz="0" w:space="0" w:color="auto"/>
                                                                <w:right w:val="none" w:sz="0" w:space="0" w:color="auto"/>
                                                              </w:divBdr>
                                                              <w:divsChild>
                                                                <w:div w:id="1430348670">
                                                                  <w:marLeft w:val="0"/>
                                                                  <w:marRight w:val="0"/>
                                                                  <w:marTop w:val="0"/>
                                                                  <w:marBottom w:val="0"/>
                                                                  <w:divBdr>
                                                                    <w:top w:val="none" w:sz="0" w:space="0" w:color="auto"/>
                                                                    <w:left w:val="none" w:sz="0" w:space="0" w:color="auto"/>
                                                                    <w:bottom w:val="none" w:sz="0" w:space="0" w:color="auto"/>
                                                                    <w:right w:val="none" w:sz="0" w:space="0" w:color="auto"/>
                                                                  </w:divBdr>
                                                                  <w:divsChild>
                                                                    <w:div w:id="1416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9292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1226</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PO</dc:creator>
  <cp:keywords/>
  <dc:description/>
  <cp:lastModifiedBy>Isa PO</cp:lastModifiedBy>
  <cp:revision>6</cp:revision>
  <dcterms:created xsi:type="dcterms:W3CDTF">2018-11-08T04:03:00Z</dcterms:created>
  <dcterms:modified xsi:type="dcterms:W3CDTF">2018-11-08T06:19:00Z</dcterms:modified>
</cp:coreProperties>
</file>