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A4A" w14:textId="6DCD2295" w:rsidR="0044468A" w:rsidRDefault="0044468A" w:rsidP="0044468A">
      <w:pPr>
        <w:pStyle w:val="ListParagraph"/>
      </w:pPr>
      <w:r w:rsidRPr="0044468A">
        <w:t>[Bài tập] Mô tả thuật toán có cấu trúc điều kiện</w:t>
      </w:r>
    </w:p>
    <w:p w14:paraId="71B4B00D" w14:textId="77777777" w:rsidR="0044468A" w:rsidRPr="0044468A" w:rsidRDefault="0044468A" w:rsidP="0044468A">
      <w:pPr>
        <w:pStyle w:val="ListParagraph"/>
      </w:pPr>
    </w:p>
    <w:p w14:paraId="41E950A4" w14:textId="3BD2E1BA" w:rsidR="006766A4" w:rsidRDefault="0044468A" w:rsidP="0044468A">
      <w:pPr>
        <w:pStyle w:val="ListParagraph"/>
        <w:numPr>
          <w:ilvl w:val="0"/>
          <w:numId w:val="1"/>
        </w:numPr>
      </w:pPr>
      <w:r>
        <w:t>Pseudo code</w:t>
      </w:r>
    </w:p>
    <w:p w14:paraId="242A71EA" w14:textId="4760B8E3" w:rsidR="0044468A" w:rsidRDefault="00BB3BFE" w:rsidP="0044468A">
      <w:pPr>
        <w:pStyle w:val="ListParagraph"/>
      </w:pPr>
      <w:r>
        <w:t>BEGIN</w:t>
      </w:r>
    </w:p>
    <w:p w14:paraId="48102D86" w14:textId="31093504" w:rsidR="0044468A" w:rsidRDefault="0044468A" w:rsidP="0044468A">
      <w:pPr>
        <w:pStyle w:val="ListParagraph"/>
      </w:pPr>
      <w:r>
        <w:tab/>
        <w:t xml:space="preserve"> </w:t>
      </w:r>
      <w:r w:rsidR="00BB3BFE">
        <w:t>INPUT</w:t>
      </w:r>
      <w:r>
        <w:t xml:space="preserve"> số của học viên (G)</w:t>
      </w:r>
    </w:p>
    <w:p w14:paraId="747EDA68" w14:textId="6DE7CCC6" w:rsidR="0044468A" w:rsidRDefault="0044468A" w:rsidP="0044468A">
      <w:pPr>
        <w:pStyle w:val="ListParagraph"/>
      </w:pPr>
      <w:r>
        <w:tab/>
        <w:t>IF G &gt;=75</w:t>
      </w:r>
      <w:r>
        <w:tab/>
        <w:t>Display ‘’Loại A’’</w:t>
      </w:r>
    </w:p>
    <w:p w14:paraId="536F136D" w14:textId="251ED015" w:rsidR="0044468A" w:rsidRDefault="0044468A" w:rsidP="0044468A">
      <w:pPr>
        <w:pStyle w:val="ListParagraph"/>
      </w:pPr>
      <w:r>
        <w:tab/>
        <w:t>ELSE</w:t>
      </w:r>
      <w:r>
        <w:tab/>
        <w:t>IF  G &gt;=60</w:t>
      </w:r>
      <w:r>
        <w:tab/>
        <w:t>Display ‘’Loại B’’</w:t>
      </w:r>
    </w:p>
    <w:p w14:paraId="1B258ED5" w14:textId="554BD8EB" w:rsidR="0044468A" w:rsidRDefault="0044468A" w:rsidP="0044468A">
      <w:pPr>
        <w:pStyle w:val="ListParagraph"/>
      </w:pPr>
      <w:r>
        <w:tab/>
      </w:r>
      <w:r>
        <w:tab/>
        <w:t>ELSE</w:t>
      </w:r>
      <w:r>
        <w:tab/>
        <w:t>IF G &gt;=45</w:t>
      </w:r>
      <w:r>
        <w:tab/>
        <w:t>Display “Loại C”</w:t>
      </w:r>
    </w:p>
    <w:p w14:paraId="49F176EA" w14:textId="59CD8B28" w:rsidR="0044468A" w:rsidRDefault="0044468A" w:rsidP="0044468A">
      <w:pPr>
        <w:pStyle w:val="ListParagraph"/>
      </w:pPr>
      <w:r>
        <w:tab/>
      </w:r>
      <w:r>
        <w:tab/>
      </w:r>
      <w:r>
        <w:tab/>
        <w:t>ELSE</w:t>
      </w:r>
      <w:r>
        <w:tab/>
        <w:t>IF G &gt;=35</w:t>
      </w:r>
      <w:r>
        <w:tab/>
        <w:t>Display “Loại D’’</w:t>
      </w:r>
    </w:p>
    <w:p w14:paraId="226A2675" w14:textId="62A1F5F6" w:rsidR="0044468A" w:rsidRDefault="0044468A" w:rsidP="0044468A">
      <w:pPr>
        <w:pStyle w:val="ListParagraph"/>
      </w:pPr>
      <w:r>
        <w:tab/>
      </w:r>
      <w:r>
        <w:tab/>
      </w:r>
      <w:r>
        <w:tab/>
      </w:r>
      <w:r>
        <w:tab/>
        <w:t>ELSE</w:t>
      </w:r>
      <w:r>
        <w:tab/>
        <w:t>Display ‘’Loại E’’</w:t>
      </w:r>
    </w:p>
    <w:p w14:paraId="7A65BCA0" w14:textId="5DC7101A" w:rsidR="0044468A" w:rsidRDefault="00BB3BFE" w:rsidP="0044468A">
      <w:pPr>
        <w:pStyle w:val="ListParagraph"/>
      </w:pPr>
      <w:r>
        <w:t>END</w:t>
      </w:r>
    </w:p>
    <w:p w14:paraId="65201B46" w14:textId="77777777" w:rsidR="00685467" w:rsidRDefault="00685467" w:rsidP="0044468A">
      <w:pPr>
        <w:pStyle w:val="ListParagraph"/>
      </w:pPr>
    </w:p>
    <w:p w14:paraId="1C31C5CC" w14:textId="1BC335DB" w:rsidR="00685467" w:rsidRDefault="00685467" w:rsidP="00685467">
      <w:pPr>
        <w:pStyle w:val="ListParagraph"/>
        <w:numPr>
          <w:ilvl w:val="0"/>
          <w:numId w:val="1"/>
        </w:numPr>
      </w:pPr>
      <w:r>
        <w:t>Flowchart</w:t>
      </w:r>
    </w:p>
    <w:p w14:paraId="2AF5DBD7" w14:textId="09AC3D3D" w:rsidR="00685467" w:rsidRPr="0044468A" w:rsidRDefault="00685467" w:rsidP="00685467">
      <w:pPr>
        <w:pStyle w:val="ListParagraph"/>
      </w:pPr>
      <w:r>
        <w:t xml:space="preserve">                       </w:t>
      </w:r>
      <w:r w:rsidR="00D91B90">
        <w:rPr>
          <w:noProof/>
        </w:rPr>
        <w:drawing>
          <wp:inline distT="0" distB="0" distL="0" distR="0" wp14:anchorId="7C7FF02D" wp14:editId="0DF00C97">
            <wp:extent cx="5943600" cy="522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467" w:rsidRPr="0044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26FC0"/>
    <w:multiLevelType w:val="hybridMultilevel"/>
    <w:tmpl w:val="F4E0F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A"/>
    <w:rsid w:val="0044468A"/>
    <w:rsid w:val="006766A4"/>
    <w:rsid w:val="00685467"/>
    <w:rsid w:val="00BB3BFE"/>
    <w:rsid w:val="00D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EE98"/>
  <w15:chartTrackingRefBased/>
  <w15:docId w15:val="{30AA77AB-D9E8-4A85-B2BB-FDF7FA6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6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2023-07-03T06:42:00Z</dcterms:created>
  <dcterms:modified xsi:type="dcterms:W3CDTF">2023-07-04T10:23:00Z</dcterms:modified>
</cp:coreProperties>
</file>