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3A44E" w14:textId="77777777" w:rsidR="00F22AD0" w:rsidRPr="00A00889" w:rsidRDefault="00F22AD0">
      <w:pPr>
        <w:rPr>
          <w:lang w:val="ru-RU"/>
        </w:rPr>
      </w:pPr>
      <w:r>
        <w:t>A</w:t>
      </w:r>
      <w:r w:rsidRPr="00A00889">
        <w:rPr>
          <w:lang w:val="ru-RU"/>
        </w:rPr>
        <w:t xml:space="preserve"> = [5</w:t>
      </w:r>
      <w:r w:rsidRPr="00A00889">
        <w:rPr>
          <w:lang w:val="ru-RU"/>
        </w:rPr>
        <w:tab/>
        <w:t>3;</w:t>
      </w:r>
    </w:p>
    <w:p w14:paraId="26F68EBC" w14:textId="37BA51B0" w:rsidR="003C1D43" w:rsidRPr="00A00889" w:rsidRDefault="00F22AD0" w:rsidP="00F22AD0">
      <w:pPr>
        <w:rPr>
          <w:lang w:val="ru-RU"/>
        </w:rPr>
      </w:pPr>
      <w:r w:rsidRPr="00A00889">
        <w:rPr>
          <w:lang w:val="ru-RU"/>
        </w:rPr>
        <w:t xml:space="preserve">       -2</w:t>
      </w:r>
      <w:r w:rsidRPr="00A00889">
        <w:rPr>
          <w:lang w:val="ru-RU"/>
        </w:rPr>
        <w:tab/>
        <w:t>0];</w:t>
      </w:r>
      <w:r w:rsidRPr="00A00889">
        <w:rPr>
          <w:lang w:val="ru-RU"/>
        </w:rPr>
        <w:tab/>
      </w:r>
      <w:r>
        <w:t>B</w:t>
      </w:r>
      <w:r w:rsidRPr="00A00889">
        <w:rPr>
          <w:lang w:val="ru-RU"/>
        </w:rPr>
        <w:t xml:space="preserve"> = [0; 3]; </w:t>
      </w:r>
    </w:p>
    <w:p w14:paraId="5A9903AF" w14:textId="77777777" w:rsidR="00F22AD0" w:rsidRPr="00A00889" w:rsidRDefault="00F22AD0" w:rsidP="00F22AD0">
      <w:pPr>
        <w:rPr>
          <w:rFonts w:eastAsiaTheme="minorEastAsia"/>
          <w:lang w:val="ru-RU"/>
        </w:rPr>
      </w:pPr>
      <w:r>
        <w:t>t</w:t>
      </w:r>
      <w:r w:rsidRPr="00A00889">
        <w:rPr>
          <w:lang w:val="ru-RU"/>
        </w:rPr>
        <w:t xml:space="preserve"> = 1,5;</w:t>
      </w:r>
      <w:r w:rsidRPr="00A00889">
        <w:rPr>
          <w:lang w:val="ru-RU"/>
        </w:rPr>
        <w:tab/>
        <w:t xml:space="preserve">    </w:t>
      </w:r>
      <w:r w:rsidRPr="00A00889">
        <w:rPr>
          <w:lang w:val="ru-RU"/>
        </w:rPr>
        <w:tab/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= 8</m:t>
        </m:r>
      </m:oMath>
      <w:r w:rsidRPr="00A00889">
        <w:rPr>
          <w:rFonts w:eastAsiaTheme="minorEastAsia"/>
          <w:lang w:val="ru-RU"/>
        </w:rPr>
        <w:t>;</w:t>
      </w:r>
      <w:r w:rsidRPr="00A00889">
        <w:rPr>
          <w:rFonts w:eastAsiaTheme="minorEastAsia"/>
          <w:lang w:val="ru-RU"/>
        </w:rPr>
        <w:tab/>
      </w:r>
      <w:r>
        <w:rPr>
          <w:rFonts w:eastAsiaTheme="minorEastAsia"/>
        </w:rPr>
        <w:t>t</w:t>
      </w:r>
      <w:r>
        <w:rPr>
          <w:rFonts w:eastAsiaTheme="minorEastAsia"/>
          <w:lang w:val="ru-RU"/>
        </w:rPr>
        <w:t xml:space="preserve">н </w:t>
      </w:r>
      <w:r w:rsidRPr="00A00889">
        <w:rPr>
          <w:rFonts w:eastAsiaTheme="minorEastAsia"/>
          <w:lang w:val="ru-RU"/>
        </w:rPr>
        <w:t>= 0.5;</w:t>
      </w:r>
      <w:r w:rsidRPr="00A00889">
        <w:rPr>
          <w:rFonts w:eastAsiaTheme="minorEastAsia"/>
          <w:lang w:val="ru-RU"/>
        </w:rPr>
        <w:tab/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  <w:r w:rsidRPr="00A00889">
        <w:rPr>
          <w:rFonts w:eastAsiaTheme="minorEastAsia"/>
          <w:lang w:val="ru-RU"/>
        </w:rPr>
        <w:t xml:space="preserve"> = 5.</w:t>
      </w:r>
    </w:p>
    <w:p w14:paraId="57C18E94" w14:textId="77777777" w:rsidR="00F22AD0" w:rsidRDefault="00F22AD0" w:rsidP="00F22AD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Найдем соответствующие полиномы </w:t>
      </w:r>
      <w:proofErr w:type="spellStart"/>
      <w:r>
        <w:rPr>
          <w:rFonts w:eastAsiaTheme="minorEastAsia"/>
          <w:lang w:val="ru-RU"/>
        </w:rPr>
        <w:t>Баттерворта</w:t>
      </w:r>
      <w:proofErr w:type="spellEnd"/>
    </w:p>
    <w:p w14:paraId="4EE0F876" w14:textId="79C9B0B8" w:rsidR="006666A1" w:rsidRDefault="006666A1" w:rsidP="00F22AD0">
      <w:pPr>
        <w:rPr>
          <w:rFonts w:eastAsiaTheme="minorEastAsia"/>
        </w:rPr>
      </w:pPr>
      <w:r w:rsidRPr="006666A1">
        <w:rPr>
          <w:rFonts w:eastAsiaTheme="minorEastAsia"/>
          <w:noProof/>
        </w:rPr>
        <w:drawing>
          <wp:inline distT="0" distB="0" distL="0" distR="0" wp14:anchorId="6E52FCF9" wp14:editId="1B8F3FA0">
            <wp:extent cx="5731510" cy="4036695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714A" w14:textId="77777777" w:rsidR="00A00889" w:rsidRDefault="00A00889" w:rsidP="00F22AD0">
      <w:pPr>
        <w:rPr>
          <w:rFonts w:eastAsiaTheme="minorEastAsia"/>
        </w:rPr>
      </w:pPr>
    </w:p>
    <w:p w14:paraId="673B5786" w14:textId="5D474096" w:rsidR="006666A1" w:rsidRDefault="00A00889" w:rsidP="00F22AD0">
      <w:pPr>
        <w:rPr>
          <w:rFonts w:eastAsiaTheme="minorEastAsia"/>
        </w:rPr>
      </w:pPr>
      <w:r>
        <w:rPr>
          <w:rFonts w:eastAsiaTheme="minorEastAsia"/>
          <w:lang w:val="ru-RU"/>
        </w:rPr>
        <w:t xml:space="preserve">Видно, что </w:t>
      </w:r>
      <w:r w:rsidR="006666A1">
        <w:rPr>
          <w:rFonts w:eastAsiaTheme="minorEastAsia"/>
        </w:rPr>
        <w:t>t* = 3c</w:t>
      </w:r>
    </w:p>
    <w:p w14:paraId="118596BB" w14:textId="3F87C0A2" w:rsidR="00A00889" w:rsidRDefault="00442E4B" w:rsidP="00F22AD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ru-RU"/>
              </w:rPr>
              <m:t>ω</m:t>
            </m:r>
            <m:ctrlPr>
              <w:rPr>
                <w:rFonts w:ascii="Cambria Math" w:eastAsiaTheme="minorEastAsia" w:hAnsi="Cambria Math"/>
                <w:lang w:val="ru-RU"/>
              </w:rPr>
            </m:ctrlPr>
          </m:e>
          <m:sub>
            <m:r>
              <w:rPr>
                <w:rFonts w:ascii="Cambria Math" w:eastAsiaTheme="minorEastAsia" w:hAnsi="Cambria Math"/>
              </w:rPr>
              <m:t>reg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1.5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=2;</m:t>
        </m:r>
      </m:oMath>
      <w:r>
        <w:rPr>
          <w:rFonts w:eastAsiaTheme="minorEastAsia"/>
        </w:rPr>
        <w:t xml:space="preserve"> </w:t>
      </w:r>
    </w:p>
    <w:p w14:paraId="55F5CEA2" w14:textId="64624D5C" w:rsidR="00442E4B" w:rsidRDefault="00442E4B" w:rsidP="00F22AD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obs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0.5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=6;</m:t>
        </m:r>
      </m:oMath>
      <w:r>
        <w:rPr>
          <w:rFonts w:eastAsiaTheme="minorEastAsia"/>
        </w:rPr>
        <w:t xml:space="preserve"> </w:t>
      </w:r>
    </w:p>
    <w:p w14:paraId="2A3EAB53" w14:textId="425052A3" w:rsidR="00AE3A3F" w:rsidRPr="00AE3A3F" w:rsidRDefault="00AE3A3F" w:rsidP="00F22AD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Определение корней для регулируемого объекта:</w:t>
      </w:r>
    </w:p>
    <w:p w14:paraId="35B0AA0D" w14:textId="1E7EFDA6" w:rsidR="00442E4B" w:rsidRDefault="00AE3A3F" w:rsidP="00F22AD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=2.828;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=4;</m:t>
        </m:r>
      </m:oMath>
      <w:r>
        <w:rPr>
          <w:rFonts w:eastAsiaTheme="minorEastAsia"/>
        </w:rPr>
        <w:t xml:space="preserve"> </w:t>
      </w:r>
    </w:p>
    <w:p w14:paraId="08D59942" w14:textId="6C7738E0" w:rsidR="00AE3A3F" w:rsidRDefault="005D64C3" w:rsidP="00F22AD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reg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j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π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2i-1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π</m:t>
                </m:r>
              </m:e>
            </m:d>
          </m:sup>
        </m:sSup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 xml:space="preserve"> </w:t>
      </w:r>
    </w:p>
    <w:p w14:paraId="3C2642FD" w14:textId="552CE97B" w:rsidR="00712D7F" w:rsidRDefault="005D64C3" w:rsidP="00F22AD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=-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.</m:t>
        </m:r>
        <m:r>
          <w:rPr>
            <w:rFonts w:ascii="Cambria Math" w:eastAsiaTheme="minorEastAsia" w:hAnsi="Cambria Math"/>
          </w:rPr>
          <m:t>414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.</m:t>
        </m:r>
        <m:r>
          <w:rPr>
            <w:rFonts w:ascii="Cambria Math" w:eastAsiaTheme="minorEastAsia" w:hAnsi="Cambria Math"/>
          </w:rPr>
          <m:t>414</m:t>
        </m:r>
        <m:r>
          <w:rPr>
            <w:rFonts w:ascii="Cambria Math" w:eastAsiaTheme="minorEastAsia" w:hAnsi="Cambria Math"/>
          </w:rPr>
          <m:t>j;</m:t>
        </m:r>
      </m:oMath>
      <w:r>
        <w:rPr>
          <w:rFonts w:eastAsiaTheme="minorEastAsia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-1.414</m:t>
        </m:r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>1.414j</m:t>
        </m:r>
        <m:r>
          <w:rPr>
            <w:rFonts w:ascii="Cambria Math" w:eastAsiaTheme="minorEastAsia" w:hAnsi="Cambria Math"/>
          </w:rPr>
          <m:t>;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</m:oMath>
      <w:r w:rsidR="002E1EFD">
        <w:rPr>
          <w:rFonts w:eastAsiaTheme="minorEastAsia"/>
        </w:rPr>
        <w:t xml:space="preserve"> </w:t>
      </w:r>
    </w:p>
    <w:p w14:paraId="3705EC06" w14:textId="77777777" w:rsidR="002E1EFD" w:rsidRDefault="002E1EFD" w:rsidP="00F22AD0">
      <w:pPr>
        <w:rPr>
          <w:rFonts w:eastAsiaTheme="minorEastAsia"/>
        </w:rPr>
      </w:pPr>
    </w:p>
    <w:p w14:paraId="3A5F540A" w14:textId="3CCBDADD" w:rsidR="00712D7F" w:rsidRDefault="00712D7F" w:rsidP="00F22AD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Определение корней для наблюдаемого объекта:</w:t>
      </w:r>
    </w:p>
    <w:p w14:paraId="739811EB" w14:textId="5BF520B7" w:rsidR="00712D7F" w:rsidRDefault="00712D7F" w:rsidP="00F22AD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2</m:t>
            </m:r>
          </m:sub>
        </m:sSub>
        <m:r>
          <w:rPr>
            <w:rFonts w:ascii="Cambria Math" w:eastAsiaTheme="minorEastAsia" w:hAnsi="Cambria Math"/>
            <w:lang w:val="ru-RU"/>
          </w:rPr>
          <m:t>=1;</m:t>
        </m:r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/>
            <w:lang w:val="ru-RU"/>
          </w:rPr>
          <m:t>=8.484;</m:t>
        </m:r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0</m:t>
            </m:r>
          </m:sub>
        </m:sSub>
        <m:r>
          <w:rPr>
            <w:rFonts w:ascii="Cambria Math" w:eastAsiaTheme="minorEastAsia" w:hAnsi="Cambria Math"/>
            <w:lang w:val="ru-RU"/>
          </w:rPr>
          <m:t>=36;</m:t>
        </m:r>
      </m:oMath>
      <w:r>
        <w:rPr>
          <w:rFonts w:eastAsiaTheme="minorEastAsia"/>
        </w:rPr>
        <w:t xml:space="preserve"> </w:t>
      </w:r>
    </w:p>
    <w:p w14:paraId="65F50244" w14:textId="0C9DECDC" w:rsidR="00712D7F" w:rsidRDefault="00712D7F" w:rsidP="00F22AD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obs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j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π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2i-1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π</m:t>
                </m:r>
              </m:e>
            </m:d>
          </m:sup>
        </m:sSup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 xml:space="preserve"> </w:t>
      </w:r>
    </w:p>
    <w:p w14:paraId="35384976" w14:textId="0375128C" w:rsidR="001815A5" w:rsidRDefault="001815A5" w:rsidP="001815A5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=-</m:t>
        </m:r>
        <m:r>
          <w:rPr>
            <w:rFonts w:ascii="Cambria Math" w:eastAsiaTheme="minorEastAsia" w:hAnsi="Cambria Math"/>
          </w:rPr>
          <m:t>4.2426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4.2426</m:t>
        </m:r>
        <m:r>
          <w:rPr>
            <w:rFonts w:ascii="Cambria Math" w:eastAsiaTheme="minorEastAsia" w:hAnsi="Cambria Math"/>
          </w:rPr>
          <m:t>j;</m:t>
        </m:r>
      </m:oMath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=-4.2426</m:t>
        </m:r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>4.2426j;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</m:oMath>
      <w:r w:rsidR="002E1EFD">
        <w:rPr>
          <w:rFonts w:eastAsiaTheme="minorEastAsia"/>
        </w:rPr>
        <w:t xml:space="preserve"> </w:t>
      </w:r>
    </w:p>
    <w:p w14:paraId="31818AE2" w14:textId="009BA6F2" w:rsidR="001815A5" w:rsidRDefault="001815A5" w:rsidP="001815A5">
      <w:pPr>
        <w:rPr>
          <w:rFonts w:eastAsiaTheme="minorEastAsia"/>
        </w:rPr>
      </w:pPr>
    </w:p>
    <w:p w14:paraId="4C78E8C6" w14:textId="2BF72FEA" w:rsidR="002E1EFD" w:rsidRDefault="00157CFD" w:rsidP="001815A5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Чтобы система управления удовлетворяла требуемым показателям качества, необходимо, чтобы матрица регулируемого объекта </w:t>
      </w:r>
      <m:oMath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A-BK</m:t>
            </m:r>
          </m:e>
        </m:d>
      </m:oMath>
      <w:r w:rsidRPr="00157CFD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имела</w:t>
      </w:r>
      <w:r w:rsidR="002E1EFD">
        <w:rPr>
          <w:rFonts w:eastAsiaTheme="minorEastAsia"/>
          <w:lang w:val="ru-RU"/>
        </w:rPr>
        <w:t xml:space="preserve"> собственные числа </w:t>
      </w:r>
      <m:oMath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1</m:t>
            </m:r>
          </m:e>
        </m:d>
      </m:oMath>
      <w:r w:rsidR="002E1EFD">
        <w:rPr>
          <w:rFonts w:eastAsiaTheme="minorEastAsia"/>
          <w:lang w:val="ru-RU"/>
        </w:rPr>
        <w:t xml:space="preserve">, а матрица наблюдаемого объекта </w:t>
      </w:r>
      <m:oMath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A-LC</m:t>
            </m:r>
          </m:e>
        </m:d>
      </m:oMath>
      <w:r w:rsidR="002E1EFD" w:rsidRPr="002E1EFD">
        <w:rPr>
          <w:rFonts w:eastAsiaTheme="minorEastAsia"/>
          <w:lang w:val="ru-RU"/>
        </w:rPr>
        <w:t xml:space="preserve"> </w:t>
      </w:r>
      <w:r w:rsidR="002E1EFD">
        <w:rPr>
          <w:rFonts w:eastAsiaTheme="minorEastAsia"/>
          <w:lang w:val="ru-RU"/>
        </w:rPr>
        <w:t xml:space="preserve">имела собственные числа </w:t>
      </w:r>
      <m:oMath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>2</m:t>
            </m:r>
          </m:e>
        </m:d>
      </m:oMath>
      <w:r w:rsidR="002E1EFD">
        <w:rPr>
          <w:rFonts w:eastAsiaTheme="minorEastAsia"/>
          <w:lang w:val="ru-RU"/>
        </w:rPr>
        <w:t>.</w:t>
      </w:r>
    </w:p>
    <w:p w14:paraId="44F5EA71" w14:textId="3E8E6422" w:rsidR="002E1EFD" w:rsidRDefault="002E1EFD" w:rsidP="001815A5">
      <w:pPr>
        <w:rPr>
          <w:rFonts w:eastAsiaTheme="minorEastAsia"/>
          <w:lang w:val="ru-RU"/>
        </w:rPr>
      </w:pPr>
      <m:oMath>
        <m:r>
          <w:rPr>
            <w:rFonts w:ascii="Cambria Math" w:eastAsiaTheme="minorEastAsia" w:hAnsi="Cambria Math"/>
            <w:lang w:val="ru-RU"/>
          </w:rPr>
          <m:t>A-BK=P</m:t>
        </m:r>
        <m:r>
          <m:rPr>
            <m:sty m:val="p"/>
          </m:rPr>
          <w:rPr>
            <w:rFonts w:ascii="Cambria Math" w:eastAsiaTheme="minorEastAsia" w:hAnsi="Cambria Math"/>
            <w:lang w:val="ru-RU"/>
          </w:rPr>
          <m:t>Γ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P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-1</m:t>
            </m:r>
          </m:sup>
        </m:sSup>
        <m:r>
          <w:rPr>
            <w:rFonts w:ascii="Cambria Math" w:eastAsiaTheme="minorEastAsia" w:hAnsi="Cambria Math"/>
            <w:lang w:val="ru-RU"/>
          </w:rPr>
          <m:t>; AP - P</m:t>
        </m:r>
        <m:r>
          <m:rPr>
            <m:sty m:val="p"/>
          </m:rPr>
          <w:rPr>
            <w:rFonts w:ascii="Cambria Math" w:eastAsiaTheme="minorEastAsia" w:hAnsi="Cambria Math"/>
            <w:lang w:val="ru-RU"/>
          </w:rPr>
          <m:t>Γ</m:t>
        </m:r>
        <m:r>
          <w:rPr>
            <w:rFonts w:ascii="Cambria Math" w:eastAsiaTheme="minorEastAsia" w:hAnsi="Cambria Math"/>
            <w:lang w:val="ru-RU"/>
          </w:rPr>
          <m:t>= BKP;</m:t>
        </m:r>
      </m:oMath>
      <w:r w:rsidRPr="002E1EFD">
        <w:rPr>
          <w:rFonts w:eastAsiaTheme="minorEastAsia"/>
          <w:lang w:val="ru-RU"/>
        </w:rPr>
        <w:t xml:space="preserve"> </w:t>
      </w:r>
    </w:p>
    <w:p w14:paraId="127499D4" w14:textId="77777777" w:rsidR="00F012C8" w:rsidRPr="00F012C8" w:rsidRDefault="00F012C8" w:rsidP="001815A5">
      <w:pPr>
        <w:rPr>
          <w:rFonts w:eastAsiaTheme="minorEastAsia"/>
          <w:lang w:val="ru-RU"/>
        </w:rPr>
      </w:pPr>
      <m:oMathPara>
        <m:oMath>
          <m:e>
            <m:e>
              <m:r>
                <w:rPr>
                  <w:rFonts w:ascii="Cambria Math" w:eastAsiaTheme="minorEastAsia" w:hAnsi="Cambria Math"/>
                  <w:lang w:val="ru-RU"/>
                </w:rPr>
                <m:t>AP - P\Gamma = BY,</m:t>
              </m: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e>
            <m:r>
              <w:rPr>
                <w:rFonts w:ascii="Cambria Math" w:eastAsiaTheme="minorEastAsia" w:hAnsi="Cambria Math"/>
                <w:lang w:val="ru-RU"/>
              </w:rPr>
              <m:t>Y = KP;</m:t>
            </m:r>
            <m:ctrlPr>
              <w:r w:rsidRPr="00F012C8">
                <w:rPr>
                  <w:rFonts w:eastAsiaTheme="minorEastAsia"/>
                  <w:lang w:val="ru-RU"/>
                </w:rPr>
              </w:r>
            </m:ctrlPr>
          </m:e>
        </m:oMath>
      </m:oMathPara>
    </w:p>
    <w:p w14:paraId="4FF41149" w14:textId="77777777" w:rsidR="00F012C8" w:rsidRPr="00F012C8" w:rsidRDefault="00F012C8" w:rsidP="001815A5">
      <w:pPr>
        <w:rPr>
          <w:rFonts w:eastAsiaTheme="minorEastAsia"/>
          <w:lang w:val="ru-RU"/>
        </w:rPr>
      </w:pPr>
    </w:p>
    <w:p w14:paraId="77A43C5F" w14:textId="1E3E1D3B" w:rsidR="00F012C8" w:rsidRPr="002E1EFD" w:rsidRDefault="00F012C8" w:rsidP="001815A5">
      <w:pPr>
        <w:rPr>
          <w:rFonts w:eastAsiaTheme="minorEastAsia"/>
          <w:lang w:val="ru-RU"/>
        </w:rPr>
      </w:pPr>
    </w:p>
    <w:p w14:paraId="46223730" w14:textId="4650D947" w:rsidR="002E1EFD" w:rsidRPr="002E1EFD" w:rsidRDefault="002E1EFD" w:rsidP="001815A5">
      <w:pPr>
        <w:rPr>
          <w:rFonts w:eastAsiaTheme="minorEastAsia"/>
          <w:lang w:val="ru-RU"/>
        </w:rPr>
      </w:pPr>
    </w:p>
    <w:p w14:paraId="3DC985C2" w14:textId="77777777" w:rsidR="002E1EFD" w:rsidRPr="002E1EFD" w:rsidRDefault="002E1EFD" w:rsidP="001815A5">
      <w:pPr>
        <w:rPr>
          <w:rFonts w:eastAsiaTheme="minorEastAsia"/>
          <w:lang w:val="ru-RU"/>
        </w:rPr>
      </w:pPr>
    </w:p>
    <w:p w14:paraId="3E66A606" w14:textId="77777777" w:rsidR="002E1EFD" w:rsidRPr="002E1EFD" w:rsidRDefault="002E1EFD" w:rsidP="001815A5">
      <w:pPr>
        <w:rPr>
          <w:rFonts w:eastAsiaTheme="minorEastAsia"/>
          <w:lang w:val="ru-RU"/>
        </w:rPr>
      </w:pPr>
    </w:p>
    <w:p w14:paraId="22FCD7D5" w14:textId="77777777" w:rsidR="002E1EFD" w:rsidRPr="002E1EFD" w:rsidRDefault="002E1EFD" w:rsidP="001815A5">
      <w:pPr>
        <w:rPr>
          <w:rFonts w:eastAsiaTheme="minorEastAsia"/>
          <w:lang w:val="ru-RU"/>
        </w:rPr>
      </w:pPr>
    </w:p>
    <w:p w14:paraId="0A5B7EEF" w14:textId="77777777" w:rsidR="002E1EFD" w:rsidRPr="002E1EFD" w:rsidRDefault="002E1EFD" w:rsidP="001815A5">
      <w:pPr>
        <w:rPr>
          <w:rFonts w:eastAsiaTheme="minorEastAsia"/>
          <w:lang w:val="ru-RU"/>
        </w:rPr>
      </w:pPr>
    </w:p>
    <w:p w14:paraId="6E603A00" w14:textId="432DBB58" w:rsidR="00157CFD" w:rsidRPr="002E1EFD" w:rsidRDefault="002E1EFD" w:rsidP="001815A5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 </w:t>
      </w:r>
    </w:p>
    <w:p w14:paraId="75E04E57" w14:textId="77777777" w:rsidR="00157CFD" w:rsidRPr="00157CFD" w:rsidRDefault="00157CFD" w:rsidP="001815A5">
      <w:pPr>
        <w:rPr>
          <w:rFonts w:eastAsiaTheme="minorEastAsia"/>
          <w:lang w:val="ru-RU"/>
        </w:rPr>
      </w:pPr>
    </w:p>
    <w:p w14:paraId="473E7BB3" w14:textId="77777777" w:rsidR="001815A5" w:rsidRPr="00157CFD" w:rsidRDefault="001815A5" w:rsidP="001815A5">
      <w:pPr>
        <w:rPr>
          <w:rFonts w:eastAsiaTheme="minorEastAsia"/>
          <w:lang w:val="ru-RU"/>
        </w:rPr>
      </w:pPr>
    </w:p>
    <w:p w14:paraId="2E666CB3" w14:textId="2AD129AB" w:rsidR="001815A5" w:rsidRPr="00157CFD" w:rsidRDefault="001815A5" w:rsidP="001815A5">
      <w:pPr>
        <w:rPr>
          <w:rFonts w:eastAsiaTheme="minorEastAsia"/>
          <w:lang w:val="ru-RU"/>
        </w:rPr>
      </w:pPr>
      <w:r w:rsidRPr="00157CFD">
        <w:rPr>
          <w:rFonts w:eastAsiaTheme="minorEastAsia"/>
          <w:lang w:val="ru-RU"/>
        </w:rPr>
        <w:t xml:space="preserve"> </w:t>
      </w:r>
    </w:p>
    <w:p w14:paraId="219466F3" w14:textId="2A64E5CC" w:rsidR="001815A5" w:rsidRPr="00157CFD" w:rsidRDefault="001815A5" w:rsidP="00F22AD0">
      <w:pPr>
        <w:rPr>
          <w:rFonts w:eastAsiaTheme="minorEastAsia"/>
          <w:lang w:val="ru-RU"/>
        </w:rPr>
      </w:pPr>
    </w:p>
    <w:p w14:paraId="4F3EACD5" w14:textId="77777777" w:rsidR="001815A5" w:rsidRPr="00157CFD" w:rsidRDefault="001815A5" w:rsidP="00F22AD0">
      <w:pPr>
        <w:rPr>
          <w:rFonts w:eastAsiaTheme="minorEastAsia"/>
          <w:lang w:val="ru-RU"/>
        </w:rPr>
      </w:pPr>
    </w:p>
    <w:p w14:paraId="18D87861" w14:textId="77777777" w:rsidR="00712D7F" w:rsidRPr="00157CFD" w:rsidRDefault="00712D7F" w:rsidP="00F22AD0">
      <w:pPr>
        <w:rPr>
          <w:rFonts w:eastAsiaTheme="minorEastAsia"/>
          <w:lang w:val="ru-RU"/>
        </w:rPr>
      </w:pPr>
    </w:p>
    <w:p w14:paraId="5FD9D87B" w14:textId="77777777" w:rsidR="00712D7F" w:rsidRPr="00157CFD" w:rsidRDefault="00712D7F" w:rsidP="00F22AD0">
      <w:pPr>
        <w:rPr>
          <w:rFonts w:eastAsiaTheme="minorEastAsia"/>
          <w:lang w:val="ru-RU"/>
        </w:rPr>
      </w:pPr>
    </w:p>
    <w:p w14:paraId="3AF80573" w14:textId="77777777" w:rsidR="00712D7F" w:rsidRPr="00157CFD" w:rsidRDefault="00712D7F" w:rsidP="00F22AD0">
      <w:pPr>
        <w:rPr>
          <w:rFonts w:eastAsiaTheme="minorEastAsia"/>
          <w:lang w:val="ru-RU"/>
        </w:rPr>
      </w:pPr>
    </w:p>
    <w:p w14:paraId="55A3EFBA" w14:textId="77777777" w:rsidR="005D64C3" w:rsidRPr="00157CFD" w:rsidRDefault="005D64C3" w:rsidP="00F22AD0">
      <w:pPr>
        <w:rPr>
          <w:rFonts w:eastAsiaTheme="minorEastAsia"/>
          <w:lang w:val="ru-RU"/>
        </w:rPr>
      </w:pPr>
    </w:p>
    <w:p w14:paraId="1371B168" w14:textId="77777777" w:rsidR="005D64C3" w:rsidRPr="00157CFD" w:rsidRDefault="005D64C3" w:rsidP="00F22AD0">
      <w:pPr>
        <w:rPr>
          <w:rFonts w:eastAsiaTheme="minorEastAsia"/>
          <w:lang w:val="ru-RU"/>
        </w:rPr>
      </w:pPr>
    </w:p>
    <w:p w14:paraId="131B9E54" w14:textId="77777777" w:rsidR="00AE3A3F" w:rsidRPr="00157CFD" w:rsidRDefault="00AE3A3F" w:rsidP="00F22AD0">
      <w:pPr>
        <w:rPr>
          <w:rFonts w:eastAsiaTheme="minorEastAsia"/>
          <w:lang w:val="ru-RU"/>
        </w:rPr>
      </w:pPr>
    </w:p>
    <w:p w14:paraId="697B0307" w14:textId="77777777" w:rsidR="00AE3A3F" w:rsidRPr="00157CFD" w:rsidRDefault="00AE3A3F" w:rsidP="00F22AD0">
      <w:pPr>
        <w:rPr>
          <w:rFonts w:eastAsiaTheme="minorEastAsia"/>
          <w:lang w:val="ru-RU"/>
        </w:rPr>
      </w:pPr>
    </w:p>
    <w:p w14:paraId="23560D4A" w14:textId="77777777" w:rsidR="00442E4B" w:rsidRPr="00157CFD" w:rsidRDefault="00442E4B" w:rsidP="00F22AD0">
      <w:pPr>
        <w:rPr>
          <w:rFonts w:eastAsiaTheme="minorEastAsia"/>
          <w:lang w:val="ru-RU"/>
        </w:rPr>
      </w:pPr>
    </w:p>
    <w:p w14:paraId="489610DD" w14:textId="77777777" w:rsidR="00442E4B" w:rsidRPr="00157CFD" w:rsidRDefault="00442E4B" w:rsidP="00F22AD0">
      <w:pPr>
        <w:rPr>
          <w:rFonts w:eastAsiaTheme="minorEastAsia"/>
          <w:lang w:val="ru-RU"/>
        </w:rPr>
      </w:pPr>
    </w:p>
    <w:p w14:paraId="01DCB10C" w14:textId="14504A34" w:rsidR="00F22AD0" w:rsidRPr="00157CFD" w:rsidRDefault="00F22AD0" w:rsidP="00F22AD0">
      <w:pPr>
        <w:rPr>
          <w:rFonts w:eastAsiaTheme="minorEastAsia"/>
          <w:lang w:val="ru-RU"/>
        </w:rPr>
      </w:pPr>
      <w:r w:rsidRPr="00157CFD">
        <w:rPr>
          <w:rFonts w:eastAsiaTheme="minorEastAsia"/>
          <w:lang w:val="ru-RU"/>
        </w:rPr>
        <w:t xml:space="preserve"> </w:t>
      </w:r>
    </w:p>
    <w:p w14:paraId="56921860" w14:textId="77777777" w:rsidR="00F22AD0" w:rsidRPr="00157CFD" w:rsidRDefault="00F22AD0" w:rsidP="00F22AD0">
      <w:pPr>
        <w:rPr>
          <w:rFonts w:eastAsiaTheme="minorEastAsia"/>
          <w:lang w:val="ru-RU"/>
        </w:rPr>
      </w:pPr>
    </w:p>
    <w:sectPr w:rsidR="00F22AD0" w:rsidRPr="00157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7C"/>
    <w:rsid w:val="00157CFD"/>
    <w:rsid w:val="001815A5"/>
    <w:rsid w:val="002E1EFD"/>
    <w:rsid w:val="003C1D43"/>
    <w:rsid w:val="00442E4B"/>
    <w:rsid w:val="005D64C3"/>
    <w:rsid w:val="006666A1"/>
    <w:rsid w:val="00712D7F"/>
    <w:rsid w:val="00A00889"/>
    <w:rsid w:val="00AE3A3F"/>
    <w:rsid w:val="00CD1D7C"/>
    <w:rsid w:val="00F012C8"/>
    <w:rsid w:val="00F2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25DB6"/>
  <w15:chartTrackingRefBased/>
  <w15:docId w15:val="{B40A2C8D-323B-4057-9AC0-887EE7480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2A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Zakharian</dc:creator>
  <cp:keywords/>
  <dc:description/>
  <cp:lastModifiedBy>Eduard Zakharian</cp:lastModifiedBy>
  <cp:revision>7</cp:revision>
  <dcterms:created xsi:type="dcterms:W3CDTF">2021-05-28T14:00:00Z</dcterms:created>
  <dcterms:modified xsi:type="dcterms:W3CDTF">2021-05-29T12:48:00Z</dcterms:modified>
</cp:coreProperties>
</file>