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35F8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  <w:bookmarkStart w:id="0" w:name="_GoBack"/>
      <w:r>
        <w:rPr>
          <w:rFonts w:hint="default" w:ascii="Times New Roman" w:hAnsi="Times New Roman" w:eastAsia="SimSun" w:cs="Times New Roman"/>
          <w:sz w:val="40"/>
          <w:szCs w:val="40"/>
        </w:rPr>
        <w:t>Software Requirements Specification</w:t>
      </w:r>
    </w:p>
    <w:p w14:paraId="1E6582CC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Hệ thống thi tiếng Anh theo chuẩn TOEIC (H2T)</w:t>
      </w:r>
    </w:p>
    <w:p w14:paraId="374BE32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F9B65B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I.Mô tả chi tiết use case</w:t>
      </w:r>
    </w:p>
    <w:p w14:paraId="351C4DC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tài khoản người dùng</w:t>
      </w:r>
    </w:p>
    <w:p w14:paraId="418C06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Đăng ký tài khoản</w:t>
      </w:r>
    </w:p>
    <w:p w14:paraId="3E0182C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sinh, Admin</w:t>
      </w:r>
    </w:p>
    <w:p w14:paraId="2061DFC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hoặc admin có thể đăng ký tài khoản trên hệ thống bằng cách cung cấp thông tin cá nhân và xác thực email.</w:t>
      </w:r>
    </w:p>
    <w:p w14:paraId="6E139F5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2F6EE4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đăng ký.</w:t>
      </w:r>
    </w:p>
    <w:p w14:paraId="6E108B06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cá nhân (tên, email, mật khẩu).</w:t>
      </w:r>
    </w:p>
    <w:p w14:paraId="47887E7A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email.</w:t>
      </w:r>
    </w:p>
    <w:p w14:paraId="158181A5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Tài khoản được tạo và người dùng có thể đăng nhập.</w:t>
      </w:r>
    </w:p>
    <w:p w14:paraId="4D0701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Đăng nhập</w:t>
      </w:r>
    </w:p>
    <w:p w14:paraId="74380EE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sinh, Admin</w:t>
      </w:r>
    </w:p>
    <w:p w14:paraId="25703BC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Người dùng đăng nhập vào hệ thống bằng thông tin tài khoản.</w:t>
      </w:r>
    </w:p>
    <w:p w14:paraId="2A9D1D4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5F49AA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email và mật khẩu.</w:t>
      </w:r>
    </w:p>
    <w:p w14:paraId="02D3C796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xác thực thông tin.</w:t>
      </w:r>
    </w:p>
    <w:p w14:paraId="4673B7E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hợp lệ, người dùng đăng nhập thành công.</w:t>
      </w:r>
    </w:p>
    <w:p w14:paraId="64D43EB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không, hệ thống hiển thị lỗi đăng nhập.</w:t>
      </w:r>
    </w:p>
    <w:p w14:paraId="076137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Quên mật khẩu</w:t>
      </w:r>
    </w:p>
    <w:p w14:paraId="5D6AB92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</w:t>
      </w:r>
    </w:p>
    <w:p w14:paraId="26CEA81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có thể yêu cầu đặt lại mật khẩu thông qua email.</w:t>
      </w:r>
    </w:p>
    <w:p w14:paraId="4D6F96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40C55E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quên mật khẩu.</w:t>
      </w:r>
    </w:p>
    <w:p w14:paraId="0FAF8860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yêu cầu người dùng nhập email.</w:t>
      </w:r>
    </w:p>
    <w:p w14:paraId="5B822038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Hệ thống gửi email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để xác thực, nhập mã OTP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đặt lại mật khẩu.</w:t>
      </w:r>
    </w:p>
    <w:p w14:paraId="41854506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đặt lại mật khẩu thành công.</w:t>
      </w:r>
    </w:p>
    <w:p w14:paraId="20ACE46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bài thi</w:t>
      </w:r>
    </w:p>
    <w:p w14:paraId="712B875E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620" w:leftChars="0" w:hanging="420" w:firstLineChars="0"/>
        <w:jc w:val="both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Use Case: Bắt đầu bài thi TOEIC</w:t>
      </w:r>
    </w:p>
    <w:p w14:paraId="51976A5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</w:t>
      </w:r>
    </w:p>
    <w:p w14:paraId="7A3A09A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chọn loại bài thi (toàn bộ bài hoặc phần thi riêng lẻ) và bắt đầu làm bài.</w:t>
      </w:r>
    </w:p>
    <w:p w14:paraId="66036DC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5D6479F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bắt đầu bài thi.</w:t>
      </w:r>
    </w:p>
    <w:p w14:paraId="3FABB51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cấu trúc bài thi và hướng dẫn làm bài.</w:t>
      </w:r>
    </w:p>
    <w:p w14:paraId="04910D1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làm bài trong thời gian quy định.</w:t>
      </w:r>
    </w:p>
    <w:p w14:paraId="54622EC1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khi hết thời gian hoặc khi người dùng hoàn tất, hệ thống ghi nhận kết quả.</w:t>
      </w:r>
    </w:p>
    <w:p w14:paraId="6CD322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CF6B1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Xem kết quả thi</w:t>
      </w:r>
    </w:p>
    <w:p w14:paraId="795368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91788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</w:t>
      </w:r>
    </w:p>
    <w:p w14:paraId="31F9DAB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có thể xem kết quả các bài thi trước đây của mình.</w:t>
      </w:r>
    </w:p>
    <w:p w14:paraId="6E21917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4BE7EE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xem kết quả thi.</w:t>
      </w:r>
    </w:p>
    <w:p w14:paraId="507C80A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điểm số, số câu đúng/sai, và đáp án của các câu hỏi.</w:t>
      </w:r>
    </w:p>
    <w:p w14:paraId="64009528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có, hệ thống cung cấp giải thích chi tiết về đáp án đúng.</w:t>
      </w:r>
    </w:p>
    <w:p w14:paraId="3B93FA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73D716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Quản lý ngân hàng câu hỏi (Admin)</w:t>
      </w:r>
    </w:p>
    <w:p w14:paraId="549ABF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DDCCC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Admin</w:t>
      </w:r>
    </w:p>
    <w:p w14:paraId="5C21DD2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Admin có thể thêm, sửa, xóa câu hỏi trong ngân hàng đề thi TOEIC.</w:t>
      </w:r>
    </w:p>
    <w:p w14:paraId="0BC1AA1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AF9DC4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chọn quản lý câu hỏi.</w:t>
      </w:r>
    </w:p>
    <w:p w14:paraId="58F79533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có thể thêm mới câu hỏi hoặc chỉnh sửa câu hỏi hiện có.</w:t>
      </w:r>
    </w:p>
    <w:p w14:paraId="7F3643F3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lưu thay đổi và hệ thống cập nhật ngân hàng câu hỏi.</w:t>
      </w:r>
    </w:p>
    <w:p w14:paraId="3EE5960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người dùng</w:t>
      </w:r>
    </w:p>
    <w:p w14:paraId="7A0819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F86772E"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Cập nhật thông tin cá nhân</w:t>
      </w:r>
    </w:p>
    <w:p w14:paraId="6AC18B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E5E85D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sinh, Admin</w:t>
      </w:r>
    </w:p>
    <w:p w14:paraId="101F65C7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Người dùng có thể cập nhật thông tin cá nhân như tên, địa chỉ email, mật khẩu, v.v.</w:t>
      </w:r>
    </w:p>
    <w:p w14:paraId="4530D396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F2A9232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cập nhật thông tin cá nhân.</w:t>
      </w:r>
    </w:p>
    <w:p w14:paraId="1DF63EBA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sửa đổi thông tin cần thiết.</w:t>
      </w:r>
    </w:p>
    <w:p w14:paraId="7E927691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mới.</w:t>
      </w:r>
    </w:p>
    <w:p w14:paraId="40F203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97BA3FC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6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Use Case: 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uản lý phân quyền người dùng (Admin)</w:t>
      </w:r>
    </w:p>
    <w:p w14:paraId="17A1C9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721FA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Admin</w:t>
      </w:r>
    </w:p>
    <w:p w14:paraId="50D0C4D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Admin có thể phân quyền cho các tài khoản khác, ví dụ phân quyền quản trị hoặc quyền người dùng bình thường.</w:t>
      </w:r>
    </w:p>
    <w:p w14:paraId="2C3E7B2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3417BF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truy cập giao diện phân quyền.</w:t>
      </w:r>
    </w:p>
    <w:p w14:paraId="7FD63FE4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chọn tài khoản và gán quyền.</w:t>
      </w:r>
    </w:p>
    <w:p w14:paraId="5B6F9F8D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quyền mới cho tài khoản đó.</w:t>
      </w:r>
    </w:p>
    <w:p w14:paraId="217C602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hội thoại và hỗ trợ người dùng</w:t>
      </w:r>
    </w:p>
    <w:p w14:paraId="49555A1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Nhắn tin với cộng đồng TOEIC</w:t>
      </w:r>
    </w:p>
    <w:p w14:paraId="4885AFB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</w:t>
      </w:r>
    </w:p>
    <w:p w14:paraId="7FBD808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có thể nhắn tin với các thí sinh khác hoặc với admin để trao đổi kinh nghiệm thi cử.</w:t>
      </w:r>
    </w:p>
    <w:p w14:paraId="268662D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57F596F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mở giao diện nhắn tin.</w:t>
      </w:r>
    </w:p>
    <w:p w14:paraId="342A7D5A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tin nhắn và gửi đi.</w:t>
      </w:r>
    </w:p>
    <w:p w14:paraId="27BB906D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tin nhắn và phản hồi từ người dùng khác hoặc admin.</w:t>
      </w:r>
    </w:p>
    <w:p w14:paraId="34B743D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thông báo</w:t>
      </w:r>
    </w:p>
    <w:p w14:paraId="4C039BD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Nhận thông báo về lịch thi và kết quả thi</w:t>
      </w:r>
    </w:p>
    <w:p w14:paraId="679C0D9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sinh, Admin</w:t>
      </w:r>
    </w:p>
    <w:p w14:paraId="5497EBA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Hệ thống gửi thông báo về lịch thi sắp tới và kết quả thi cho thí sinh.</w:t>
      </w:r>
    </w:p>
    <w:p w14:paraId="5431AC08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F892F5F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gửi thông báo qua email hoặc trên giao diện khi có lịch thi hoặc kết quả mới.</w:t>
      </w:r>
    </w:p>
    <w:p w14:paraId="403C6D97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nhận thông báo và có thể mở xem chi tiết.</w:t>
      </w:r>
    </w:p>
    <w:p w14:paraId="00D577B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kỳ thi TOEIC</w:t>
      </w:r>
    </w:p>
    <w:p w14:paraId="0B8687E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Lên lịch thi TOEIC (Admin)</w:t>
      </w:r>
    </w:p>
    <w:p w14:paraId="720CC62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Admin</w:t>
      </w:r>
    </w:p>
    <w:p w14:paraId="6A6282C6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Admin có thể tạo hoặc cập nhật lịch thi TOEIC cho người dùng.</w:t>
      </w:r>
    </w:p>
    <w:p w14:paraId="57CF620C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04F0C4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truy cập giao diện lên lịch thi.</w:t>
      </w:r>
    </w:p>
    <w:p w14:paraId="39DD12AA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chọn thời gian và cấu trúc bài thi.</w:t>
      </w:r>
    </w:p>
    <w:p w14:paraId="3B47A807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lưu lịch thi và hệ thống gửi thông báo cho thí sinh.</w:t>
      </w:r>
    </w:p>
    <w:p w14:paraId="3C6C974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Quản lý phản hồi và báo lỗi</w:t>
      </w:r>
    </w:p>
    <w:p w14:paraId="0BC39E8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 Case: Báo lỗi hệ thống</w:t>
      </w:r>
    </w:p>
    <w:p w14:paraId="7334211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Actor</w:t>
      </w:r>
      <w:r>
        <w:rPr>
          <w:rFonts w:hint="default" w:ascii="Times New Roman" w:hAnsi="Times New Roman" w:cs="Times New Roman"/>
          <w:sz w:val="28"/>
          <w:szCs w:val="28"/>
        </w:rPr>
        <w:t>: Thí sinh</w:t>
      </w:r>
    </w:p>
    <w:p w14:paraId="5CACA18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Thí sinh có thể báo lỗi hoặc vấn đề gặp phải trong quá trình thi.</w:t>
      </w:r>
    </w:p>
    <w:p w14:paraId="196574D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Dòng sự kiện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D15517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Thí sinh mở giao diện báo lỗi.</w:t>
      </w:r>
    </w:p>
    <w:p w14:paraId="301D88DB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mô tả lỗi.</w:t>
      </w:r>
    </w:p>
    <w:p w14:paraId="62FF91D6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Gửi báo cáo và admin nhận được thông báo.</w:t>
      </w:r>
    </w:p>
    <w:p w14:paraId="6A0FCBA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A491"/>
    <w:multiLevelType w:val="singleLevel"/>
    <w:tmpl w:val="930FA4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9A2879FB"/>
    <w:multiLevelType w:val="multilevel"/>
    <w:tmpl w:val="9A287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59ACDF"/>
    <w:multiLevelType w:val="multilevel"/>
    <w:tmpl w:val="AC59A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4C58EF"/>
    <w:multiLevelType w:val="multilevel"/>
    <w:tmpl w:val="B94C5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ADA0AF"/>
    <w:multiLevelType w:val="singleLevel"/>
    <w:tmpl w:val="BEADA0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C5CE0B78"/>
    <w:multiLevelType w:val="singleLevel"/>
    <w:tmpl w:val="C5CE0B7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9626A7E"/>
    <w:multiLevelType w:val="multilevel"/>
    <w:tmpl w:val="C9626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056AC89"/>
    <w:multiLevelType w:val="singleLevel"/>
    <w:tmpl w:val="1056AC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1622C757"/>
    <w:multiLevelType w:val="multilevel"/>
    <w:tmpl w:val="1622C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ED0E90B"/>
    <w:multiLevelType w:val="singleLevel"/>
    <w:tmpl w:val="1ED0E9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0">
    <w:nsid w:val="403AB0E2"/>
    <w:multiLevelType w:val="multilevel"/>
    <w:tmpl w:val="403AB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4F538E8"/>
    <w:multiLevelType w:val="singleLevel"/>
    <w:tmpl w:val="44F538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2">
    <w:nsid w:val="50CB4C5F"/>
    <w:multiLevelType w:val="multilevel"/>
    <w:tmpl w:val="50CB4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718A0"/>
    <w:rsid w:val="5887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2024-09-21T16:24:00Z</dcterms:created>
  <dc:creator>Lý Hùng</dc:creator>
  <cp:lastModifiedBy>Lý Hùng</cp:lastModifiedBy>
  <dcterms:modified xsi:type="dcterms:W3CDTF">2024-09-21T16:32:08Z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569B618A59674300B79C4D30E9942F6C_11</vt:lpwstr>
  </property>
</Properties>
</file>