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9EE" w:rsidRDefault="00135EFF">
      <w:pPr>
        <w:pStyle w:val="berschrift1"/>
      </w:pPr>
      <w:r>
        <w:t>Switch Konfiguration</w:t>
      </w:r>
    </w:p>
    <w:p w:rsidR="008B79EE" w:rsidRDefault="00135EFF">
      <w:pPr>
        <w:pStyle w:val="berschrift2"/>
      </w:pPr>
      <w:r>
        <w:t>Erste Verbindung mit dem Computer</w:t>
      </w:r>
    </w:p>
    <w:p w:rsidR="00135EFF" w:rsidRDefault="00135EFF" w:rsidP="00135EFF">
      <w:r>
        <w:t xml:space="preserve">Zunächst wurde der Laptop (Mac) mit dem </w:t>
      </w:r>
      <w:proofErr w:type="spellStart"/>
      <w:r>
        <w:t>MikroTik</w:t>
      </w:r>
      <w:proofErr w:type="spellEnd"/>
      <w:r>
        <w:t xml:space="preserve"> Switch an Port 2 </w:t>
      </w:r>
      <w:r w:rsidR="00D04F57">
        <w:t>verbunden</w:t>
      </w:r>
      <w:r>
        <w:t xml:space="preserve">. Damit </w:t>
      </w:r>
      <w:r w:rsidR="00F72046">
        <w:t xml:space="preserve">sich </w:t>
      </w:r>
      <w:r>
        <w:t xml:space="preserve">Laptop und Switch im selben Subnetz </w:t>
      </w:r>
      <w:r w:rsidR="00F72046">
        <w:t>befinden, wurden folgende Konfigurationen am Laptop vorgenommen:</w:t>
      </w:r>
    </w:p>
    <w:p w:rsidR="00F72046" w:rsidRDefault="00565858" w:rsidP="00135EFF">
      <w:r>
        <w:rPr>
          <w:noProof/>
        </w:rPr>
        <w:drawing>
          <wp:inline distT="0" distB="0" distL="0" distR="0" wp14:anchorId="3AD42F62" wp14:editId="792A8655">
            <wp:extent cx="3974123" cy="2686621"/>
            <wp:effectExtent l="0" t="0" r="762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" r="3716" b="10836"/>
                    <a:stretch/>
                  </pic:blipFill>
                  <pic:spPr bwMode="auto">
                    <a:xfrm>
                      <a:off x="0" y="0"/>
                      <a:ext cx="3982668" cy="269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F57" w:rsidRDefault="00D04F57" w:rsidP="00135EFF">
      <w:r>
        <w:t>Da der Switch als Router konfiguriert war, wurde die Internetfreigabe zunächst entzogen. Nach der Konfiguration konnte diese wieder freigegeben werden.</w:t>
      </w:r>
    </w:p>
    <w:p w:rsidR="00F72046" w:rsidRDefault="00D04F57" w:rsidP="00135EFF">
      <w:r>
        <w:t>Danach</w:t>
      </w:r>
      <w:r w:rsidR="00F72046">
        <w:t xml:space="preserve"> konnte über den Befehl </w:t>
      </w:r>
    </w:p>
    <w:p w:rsidR="00F72046" w:rsidRPr="008C6F6D" w:rsidRDefault="00F72046" w:rsidP="00135EFF">
      <w:pPr>
        <w:rPr>
          <w:b/>
        </w:rPr>
      </w:pPr>
      <w:proofErr w:type="spellStart"/>
      <w:r w:rsidRPr="008C6F6D">
        <w:rPr>
          <w:b/>
        </w:rPr>
        <w:t>ssh</w:t>
      </w:r>
      <w:proofErr w:type="spellEnd"/>
      <w:r w:rsidR="00565858" w:rsidRPr="008C6F6D">
        <w:rPr>
          <w:b/>
        </w:rPr>
        <w:t xml:space="preserve"> admin@192.168.88.1</w:t>
      </w:r>
    </w:p>
    <w:p w:rsidR="00F72046" w:rsidRPr="00135EFF" w:rsidRDefault="00F72046" w:rsidP="00135EFF">
      <w:r>
        <w:t xml:space="preserve">eine Verbindung mit dem </w:t>
      </w:r>
      <w:proofErr w:type="spellStart"/>
      <w:r>
        <w:t>RouterOS</w:t>
      </w:r>
      <w:proofErr w:type="spellEnd"/>
      <w:r>
        <w:t xml:space="preserve"> des Switches hergestellt werden.</w:t>
      </w:r>
    </w:p>
    <w:p w:rsidR="008B79EE" w:rsidRDefault="00135EFF" w:rsidP="00F72046">
      <w:pPr>
        <w:pStyle w:val="berschrift2"/>
      </w:pPr>
      <w:r>
        <w:t>Bridge Konfiguration</w:t>
      </w:r>
    </w:p>
    <w:p w:rsidR="005A0CFF" w:rsidRPr="005A0CFF" w:rsidRDefault="005A0CFF" w:rsidP="005A0CFF">
      <w:r>
        <w:t xml:space="preserve">Auf dem </w:t>
      </w:r>
      <w:proofErr w:type="spellStart"/>
      <w:r>
        <w:t>Mikrotik</w:t>
      </w:r>
      <w:proofErr w:type="spellEnd"/>
      <w:r>
        <w:t>:</w:t>
      </w:r>
    </w:p>
    <w:p w:rsidR="005A0CFF" w:rsidRDefault="00D04F57" w:rsidP="00F72046">
      <w:r>
        <w:t>U</w:t>
      </w:r>
      <w:r w:rsidR="00F72046">
        <w:t>m den Namen und das Passwort des Switches zu ändern</w:t>
      </w:r>
      <w:r w:rsidR="005A0CFF">
        <w:t>,</w:t>
      </w:r>
      <w:r w:rsidR="00F72046">
        <w:t xml:space="preserve"> </w:t>
      </w:r>
      <w:r w:rsidR="005A0CFF">
        <w:t>wurden folgende Befehle benutzt:</w:t>
      </w:r>
    </w:p>
    <w:p w:rsidR="005A0CFF" w:rsidRPr="005A0CFF" w:rsidRDefault="005A0CFF" w:rsidP="00F72046">
      <w:pPr>
        <w:rPr>
          <w:b/>
          <w:lang w:val="en-US"/>
        </w:rPr>
      </w:pPr>
      <w:r w:rsidRPr="005A0CFF">
        <w:rPr>
          <w:b/>
          <w:lang w:val="en-US"/>
        </w:rPr>
        <w:t>add name=Switch-6</w:t>
      </w:r>
      <w:r w:rsidR="008C6F6D">
        <w:rPr>
          <w:b/>
          <w:lang w:val="en-US"/>
        </w:rPr>
        <w:br/>
      </w:r>
      <w:r w:rsidRPr="005A0CFF">
        <w:rPr>
          <w:b/>
          <w:lang w:val="en-US"/>
        </w:rPr>
        <w:t>add pw=</w:t>
      </w:r>
      <w:proofErr w:type="spellStart"/>
      <w:r w:rsidRPr="005A0CFF">
        <w:rPr>
          <w:b/>
          <w:lang w:val="en-US"/>
        </w:rPr>
        <w:t>hwp</w:t>
      </w:r>
      <w:proofErr w:type="spellEnd"/>
    </w:p>
    <w:p w:rsidR="005A0CFF" w:rsidRDefault="005A0CFF" w:rsidP="00F72046">
      <w:r w:rsidRPr="005A0CFF">
        <w:t xml:space="preserve">Die </w:t>
      </w:r>
      <w:r>
        <w:t xml:space="preserve">Einstellung des Datums erfolgte unter dem Verzeichnis </w:t>
      </w:r>
      <w:r w:rsidRPr="008C6F6D">
        <w:rPr>
          <w:b/>
        </w:rPr>
        <w:t>/</w:t>
      </w:r>
      <w:proofErr w:type="spellStart"/>
      <w:r w:rsidRPr="008C6F6D">
        <w:rPr>
          <w:b/>
        </w:rPr>
        <w:t>system</w:t>
      </w:r>
      <w:proofErr w:type="spellEnd"/>
      <w:r w:rsidRPr="008C6F6D">
        <w:rPr>
          <w:b/>
        </w:rPr>
        <w:t xml:space="preserve"> </w:t>
      </w:r>
      <w:proofErr w:type="spellStart"/>
      <w:r w:rsidRPr="008C6F6D">
        <w:rPr>
          <w:b/>
        </w:rPr>
        <w:t>clock</w:t>
      </w:r>
      <w:proofErr w:type="spellEnd"/>
      <w:r>
        <w:t xml:space="preserve">. Als erstes wurde das zu diesem Zeitpunkt eingestellte </w:t>
      </w:r>
      <w:proofErr w:type="spellStart"/>
      <w:r>
        <w:t>datum</w:t>
      </w:r>
      <w:proofErr w:type="spellEnd"/>
      <w:r>
        <w:t xml:space="preserve"> über</w:t>
      </w:r>
    </w:p>
    <w:p w:rsidR="005A0CFF" w:rsidRPr="005A0CFF" w:rsidRDefault="005A0CFF" w:rsidP="00F72046">
      <w:pPr>
        <w:rPr>
          <w:b/>
        </w:rPr>
      </w:pPr>
      <w:proofErr w:type="spellStart"/>
      <w:r w:rsidRPr="005A0CFF">
        <w:rPr>
          <w:b/>
        </w:rPr>
        <w:t>print</w:t>
      </w:r>
      <w:proofErr w:type="spellEnd"/>
      <w:r w:rsidRPr="005A0CFF">
        <w:rPr>
          <w:b/>
        </w:rPr>
        <w:t xml:space="preserve"> </w:t>
      </w:r>
    </w:p>
    <w:p w:rsidR="005A0CFF" w:rsidRDefault="005A0CFF" w:rsidP="00F72046">
      <w:r>
        <w:t>ausgegeben und dann über</w:t>
      </w:r>
    </w:p>
    <w:p w:rsidR="008C6F6D" w:rsidRPr="0040014A" w:rsidRDefault="005A0CFF" w:rsidP="00F72046">
      <w:pPr>
        <w:rPr>
          <w:b/>
        </w:rPr>
      </w:pPr>
      <w:r w:rsidRPr="0040014A">
        <w:t xml:space="preserve"> </w:t>
      </w:r>
      <w:proofErr w:type="spellStart"/>
      <w:r w:rsidRPr="0040014A">
        <w:rPr>
          <w:b/>
        </w:rPr>
        <w:t>set</w:t>
      </w:r>
      <w:proofErr w:type="spellEnd"/>
      <w:r w:rsidRPr="0040014A">
        <w:rPr>
          <w:b/>
        </w:rPr>
        <w:t xml:space="preserve"> time </w:t>
      </w:r>
      <w:r w:rsidR="008C6F6D" w:rsidRPr="0040014A">
        <w:rPr>
          <w:b/>
        </w:rPr>
        <w:t>(Format!!)</w:t>
      </w:r>
      <w:r w:rsidR="008C6F6D" w:rsidRPr="0040014A">
        <w:rPr>
          <w:b/>
        </w:rPr>
        <w:br/>
      </w:r>
      <w:proofErr w:type="spellStart"/>
      <w:r w:rsidR="008C6F6D" w:rsidRPr="0040014A">
        <w:rPr>
          <w:b/>
        </w:rPr>
        <w:t>set</w:t>
      </w:r>
      <w:proofErr w:type="spellEnd"/>
      <w:r w:rsidR="008C6F6D" w:rsidRPr="0040014A">
        <w:rPr>
          <w:b/>
        </w:rPr>
        <w:t xml:space="preserve"> date (Format!!)</w:t>
      </w:r>
    </w:p>
    <w:p w:rsidR="005A0CFF" w:rsidRDefault="005A0CFF" w:rsidP="00F72046">
      <w:r>
        <w:lastRenderedPageBreak/>
        <w:t>das aktuelle Datum (Formatierung wurde über die print-Ausgabe sichtbar) eingestellt.</w:t>
      </w:r>
      <w:r w:rsidR="0040014A">
        <w:t xml:space="preserve"> </w:t>
      </w:r>
      <w:r>
        <w:t>Anschließend wurde der</w:t>
      </w:r>
      <w:r w:rsidR="00F72046">
        <w:t xml:space="preserve"> Switch als Layer 2 </w:t>
      </w:r>
      <w:proofErr w:type="spellStart"/>
      <w:r w:rsidR="00F72046">
        <w:t>Forwarding</w:t>
      </w:r>
      <w:proofErr w:type="spellEnd"/>
      <w:r w:rsidR="00F72046">
        <w:t xml:space="preserve"> Bridge konfigurier</w:t>
      </w:r>
      <w:r>
        <w:t>t</w:t>
      </w:r>
      <w:r w:rsidR="008C6F6D">
        <w:t>.</w:t>
      </w:r>
      <w:r w:rsidR="0040014A">
        <w:t xml:space="preserve"> </w:t>
      </w:r>
      <w:r w:rsidR="008C6F6D">
        <w:t xml:space="preserve">Zuerst wurde </w:t>
      </w:r>
      <w:r w:rsidR="00F72046">
        <w:t>eine neue Bridge mit Namen br1 angelegt</w:t>
      </w:r>
      <w:r w:rsidR="008C6F6D">
        <w:t xml:space="preserve">. Dafür musste das Verzeichnis </w:t>
      </w:r>
      <w:r w:rsidRPr="008C6F6D">
        <w:rPr>
          <w:b/>
        </w:rPr>
        <w:t xml:space="preserve">/interface </w:t>
      </w:r>
      <w:proofErr w:type="spellStart"/>
      <w:r w:rsidRPr="008C6F6D">
        <w:rPr>
          <w:b/>
        </w:rPr>
        <w:t>bridge</w:t>
      </w:r>
      <w:proofErr w:type="spellEnd"/>
      <w:r w:rsidR="008C6F6D">
        <w:t xml:space="preserve"> aufgerufen werden und dann </w:t>
      </w:r>
    </w:p>
    <w:p w:rsidR="005A0CFF" w:rsidRPr="008C6F6D" w:rsidRDefault="005A0CFF" w:rsidP="00F72046">
      <w:pPr>
        <w:rPr>
          <w:b/>
        </w:rPr>
      </w:pPr>
      <w:proofErr w:type="spellStart"/>
      <w:r w:rsidRPr="008C6F6D">
        <w:rPr>
          <w:b/>
        </w:rPr>
        <w:t>add</w:t>
      </w:r>
      <w:proofErr w:type="spellEnd"/>
      <w:r w:rsidRPr="008C6F6D">
        <w:rPr>
          <w:b/>
        </w:rPr>
        <w:t xml:space="preserve"> </w:t>
      </w:r>
      <w:proofErr w:type="spellStart"/>
      <w:r w:rsidRPr="008C6F6D">
        <w:rPr>
          <w:b/>
        </w:rPr>
        <w:t>name</w:t>
      </w:r>
      <w:proofErr w:type="spellEnd"/>
      <w:r w:rsidRPr="008C6F6D">
        <w:rPr>
          <w:b/>
        </w:rPr>
        <w:t>=br1</w:t>
      </w:r>
    </w:p>
    <w:p w:rsidR="008C6F6D" w:rsidRDefault="008C6F6D" w:rsidP="00F72046">
      <w:r>
        <w:t>ausgeführt werden.</w:t>
      </w:r>
    </w:p>
    <w:p w:rsidR="008C6F6D" w:rsidRDefault="00F72046" w:rsidP="00F72046">
      <w:r>
        <w:t xml:space="preserve">Danach </w:t>
      </w:r>
      <w:r w:rsidR="008C6F6D">
        <w:t xml:space="preserve">wurden die Ports festgelegt, indem in das Verzeichnis </w:t>
      </w:r>
      <w:r w:rsidR="008C6F6D" w:rsidRPr="008C6F6D">
        <w:rPr>
          <w:b/>
        </w:rPr>
        <w:t xml:space="preserve">/interface </w:t>
      </w:r>
      <w:proofErr w:type="spellStart"/>
      <w:r w:rsidR="008C6F6D" w:rsidRPr="008C6F6D">
        <w:rPr>
          <w:b/>
        </w:rPr>
        <w:t>bridge</w:t>
      </w:r>
      <w:proofErr w:type="spellEnd"/>
      <w:r w:rsidR="008C6F6D" w:rsidRPr="008C6F6D">
        <w:rPr>
          <w:b/>
        </w:rPr>
        <w:t xml:space="preserve"> </w:t>
      </w:r>
      <w:proofErr w:type="spellStart"/>
      <w:r w:rsidR="008C6F6D" w:rsidRPr="008C6F6D">
        <w:rPr>
          <w:b/>
        </w:rPr>
        <w:t>port</w:t>
      </w:r>
      <w:proofErr w:type="spellEnd"/>
      <w:r w:rsidR="008C6F6D" w:rsidRPr="008C6F6D">
        <w:rPr>
          <w:b/>
        </w:rPr>
        <w:t xml:space="preserve"> </w:t>
      </w:r>
      <w:r w:rsidR="008C6F6D">
        <w:t>aufgerufen und d</w:t>
      </w:r>
      <w:r w:rsidR="0040014A">
        <w:t>ie</w:t>
      </w:r>
      <w:r w:rsidR="008C6F6D">
        <w:t xml:space="preserve"> Befehl</w:t>
      </w:r>
      <w:r w:rsidR="0040014A">
        <w:t>e</w:t>
      </w:r>
    </w:p>
    <w:p w:rsidR="008C6F6D" w:rsidRDefault="008C6F6D" w:rsidP="00F72046">
      <w:pPr>
        <w:rPr>
          <w:b/>
          <w:lang w:val="en-US"/>
        </w:rPr>
      </w:pPr>
      <w:r w:rsidRPr="008C6F6D">
        <w:rPr>
          <w:b/>
          <w:lang w:val="en-US"/>
        </w:rPr>
        <w:t>add bridge=br1 interface=1</w:t>
      </w:r>
      <w:r w:rsidRPr="008C6F6D">
        <w:rPr>
          <w:b/>
          <w:lang w:val="en-US"/>
        </w:rPr>
        <w:br/>
        <w:t>add bridge=br1 interface=2</w:t>
      </w:r>
      <w:r w:rsidRPr="008C6F6D">
        <w:rPr>
          <w:b/>
          <w:lang w:val="en-US"/>
        </w:rPr>
        <w:br/>
        <w:t>add bridge=br1 interface=3</w:t>
      </w:r>
      <w:r w:rsidRPr="008C6F6D">
        <w:rPr>
          <w:b/>
          <w:lang w:val="en-US"/>
        </w:rPr>
        <w:br/>
        <w:t>add bridge=br1 interface=4</w:t>
      </w:r>
      <w:r w:rsidRPr="008C6F6D">
        <w:rPr>
          <w:b/>
          <w:lang w:val="en-US"/>
        </w:rPr>
        <w:br/>
        <w:t>add bridge=br1 interface=5</w:t>
      </w:r>
    </w:p>
    <w:p w:rsidR="008C6F6D" w:rsidRPr="008C6F6D" w:rsidRDefault="008C6F6D" w:rsidP="00F72046">
      <w:r w:rsidRPr="008C6F6D">
        <w:t>ausgefü</w:t>
      </w:r>
      <w:r>
        <w:t>h</w:t>
      </w:r>
      <w:r w:rsidRPr="008C6F6D">
        <w:t>rt wurde</w:t>
      </w:r>
      <w:r w:rsidR="0040014A">
        <w:t>n</w:t>
      </w:r>
      <w:r w:rsidRPr="008C6F6D">
        <w:t>.</w:t>
      </w:r>
    </w:p>
    <w:p w:rsidR="0040014A" w:rsidRDefault="0040014A" w:rsidP="00F72046"/>
    <w:p w:rsidR="00F72046" w:rsidRDefault="00F72046" w:rsidP="00F72046">
      <w:r>
        <w:t>wurde dem Interface der Bridge eine IP-Adresse zugewiesen, welche sich im selben Subnetz befand wie das verwendete Raspberry</w:t>
      </w:r>
      <w:r w:rsidR="00263A30">
        <w:t>:</w:t>
      </w:r>
    </w:p>
    <w:p w:rsidR="00263A30" w:rsidRDefault="00263A30" w:rsidP="00F72046">
      <w:r>
        <w:t>…</w:t>
      </w:r>
    </w:p>
    <w:p w:rsidR="00263A30" w:rsidRDefault="00263A30" w:rsidP="00F72046">
      <w:r>
        <w:t xml:space="preserve">Vorerst wurde die Adresse 192.168.88.1/24 am Port 2 beibehalten, bis eine neue Verbindung erfolgreich </w:t>
      </w:r>
      <w:proofErr w:type="spellStart"/>
      <w:r>
        <w:t>druchgeführt</w:t>
      </w:r>
      <w:proofErr w:type="spellEnd"/>
      <w:r>
        <w:t xml:space="preserve"> werden konnte. Nach dem Neustart wurde dann die „alte“ Adresse gelöscht:</w:t>
      </w:r>
    </w:p>
    <w:p w:rsidR="00263A30" w:rsidRDefault="00263A30" w:rsidP="00F72046">
      <w:r>
        <w:t>…</w:t>
      </w:r>
    </w:p>
    <w:p w:rsidR="00263A30" w:rsidRDefault="00263A30" w:rsidP="00F72046">
      <w:r>
        <w:t>Es wurden weitere Anpassungen vorgenommen:</w:t>
      </w:r>
    </w:p>
    <w:p w:rsidR="00263A30" w:rsidRDefault="00263A30" w:rsidP="00263A30">
      <w:r>
        <w:t>Nach erfolgreicher Verbindung wurde anschließend das Raspberry am Port 3 angeschlossen. Nach einigen Sekunden konnte eine erfolgreiche Verbindung über Wireshark beobachtet werden. Über das anpingen</w:t>
      </w:r>
    </w:p>
    <w:p w:rsidR="00263A30" w:rsidRDefault="00263A30" w:rsidP="00263A30">
      <w:r>
        <w:t>…</w:t>
      </w:r>
    </w:p>
    <w:p w:rsidR="00263A30" w:rsidRDefault="00263A30" w:rsidP="00263A30">
      <w:r>
        <w:t xml:space="preserve"> konnte diese Konnektivität bestätigt werden.</w:t>
      </w:r>
    </w:p>
    <w:p w:rsidR="00263A30" w:rsidRDefault="00263A30" w:rsidP="00263A30">
      <w:r>
        <w:t>Als Nächstes wurde die MAC-Adresse der Bridge und die ARP Tabellen von Laptop und Raspberry betrachtet</w:t>
      </w:r>
      <w:r w:rsidR="0007178A">
        <w:t>.</w:t>
      </w:r>
    </w:p>
    <w:p w:rsidR="0007178A" w:rsidRDefault="0007178A" w:rsidP="00263A30">
      <w:r>
        <w:t>Befehle:</w:t>
      </w:r>
    </w:p>
    <w:p w:rsidR="0007178A" w:rsidRDefault="0007178A" w:rsidP="00263A30">
      <w:r>
        <w:t>…</w:t>
      </w:r>
    </w:p>
    <w:p w:rsidR="00565858" w:rsidRDefault="00565858" w:rsidP="00263A30"/>
    <w:p w:rsidR="00D04F57" w:rsidRDefault="00565858" w:rsidP="00F72046">
      <w:r>
        <w:rPr>
          <w:noProof/>
        </w:rPr>
        <w:lastRenderedPageBreak/>
        <w:drawing>
          <wp:inline distT="0" distB="0" distL="0" distR="0" wp14:anchorId="5C884B6B" wp14:editId="73C23FE7">
            <wp:extent cx="4958862" cy="1406525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270" r="13891" b="3763"/>
                    <a:stretch/>
                  </pic:blipFill>
                  <pic:spPr bwMode="auto">
                    <a:xfrm>
                      <a:off x="0" y="0"/>
                      <a:ext cx="4960508" cy="140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F57" w:rsidRDefault="00D04F57" w:rsidP="00F72046">
      <w:r>
        <w:rPr>
          <w:noProof/>
        </w:rPr>
        <w:drawing>
          <wp:inline distT="0" distB="0" distL="0" distR="0" wp14:anchorId="5A025EA5" wp14:editId="27F5BB22">
            <wp:extent cx="5465299" cy="1399540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58" r="5109" b="4013"/>
                    <a:stretch/>
                  </pic:blipFill>
                  <pic:spPr bwMode="auto">
                    <a:xfrm>
                      <a:off x="0" y="0"/>
                      <a:ext cx="5466408" cy="139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F57" w:rsidRDefault="00D04F57" w:rsidP="00F72046">
      <w:r>
        <w:rPr>
          <w:noProof/>
        </w:rPr>
        <w:drawing>
          <wp:inline distT="0" distB="0" distL="0" distR="0" wp14:anchorId="7344754B" wp14:editId="2454AAAB">
            <wp:extent cx="5760720" cy="209169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86"/>
                    <a:stretch/>
                  </pic:blipFill>
                  <pic:spPr bwMode="auto">
                    <a:xfrm>
                      <a:off x="0" y="0"/>
                      <a:ext cx="576072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A30" w:rsidRDefault="00263A30" w:rsidP="00F72046">
      <w:r>
        <w:t>Beschreibung Endgeräte…</w:t>
      </w:r>
    </w:p>
    <w:p w:rsidR="00263A30" w:rsidRDefault="00263A30" w:rsidP="00F72046">
      <w:r>
        <w:t>Tabellen…</w:t>
      </w:r>
    </w:p>
    <w:p w:rsidR="00565858" w:rsidRDefault="0007178A" w:rsidP="00F72046">
      <w:r>
        <w:t xml:space="preserve">Zum Schluss konnte über Wireshark beobachtet werden, was auf dem Ethernet Interface passiert. Zudem konnte beim Anpingen einer nicht </w:t>
      </w:r>
      <w:proofErr w:type="spellStart"/>
      <w:r>
        <w:t>belegeten</w:t>
      </w:r>
      <w:proofErr w:type="spellEnd"/>
      <w:r>
        <w:t xml:space="preserve"> IP-Adresse festgestellt werden, dass zwar ein Broadcast rausgeschickt wurde, jedoch keine Antwort zurück zum Router gesendet wurde. Auf dem öffentlichen Interface war stattdessen zu erkennen, dass</w:t>
      </w:r>
      <w:proofErr w:type="gramStart"/>
      <w:r>
        <w:t xml:space="preserve"> ….</w:t>
      </w:r>
      <w:proofErr w:type="gramEnd"/>
      <w:r>
        <w:t>.</w:t>
      </w:r>
    </w:p>
    <w:p w:rsidR="00565858" w:rsidRPr="00F72046" w:rsidRDefault="00565858" w:rsidP="00F72046">
      <w:bookmarkStart w:id="0" w:name="_GoBack"/>
      <w:r>
        <w:rPr>
          <w:noProof/>
        </w:rPr>
        <w:lastRenderedPageBreak/>
        <w:drawing>
          <wp:inline distT="0" distB="0" distL="0" distR="0">
            <wp:extent cx="5760720" cy="38163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65858" w:rsidRPr="00F72046">
      <w:pgSz w:w="11906" w:h="16838"/>
      <w:pgMar w:top="1417" w:right="1417" w:bottom="1134" w:left="141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972" w:rsidRDefault="003C6972">
      <w:pPr>
        <w:spacing w:after="0" w:line="240" w:lineRule="auto"/>
      </w:pPr>
      <w:r>
        <w:separator/>
      </w:r>
    </w:p>
  </w:endnote>
  <w:endnote w:type="continuationSeparator" w:id="0">
    <w:p w:rsidR="003C6972" w:rsidRDefault="003C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16">
    <w:altName w:val="Calibri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972" w:rsidRDefault="003C697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C6972" w:rsidRDefault="003C6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11F13"/>
    <w:multiLevelType w:val="multilevel"/>
    <w:tmpl w:val="A4886E56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" w15:restartNumberingAfterBreak="0">
    <w:nsid w:val="4CB90E3E"/>
    <w:multiLevelType w:val="multilevel"/>
    <w:tmpl w:val="0736F65C"/>
    <w:styleLink w:val="WWOutlineListStyle1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09C17E7"/>
    <w:multiLevelType w:val="multilevel"/>
    <w:tmpl w:val="39888896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2A94815"/>
    <w:multiLevelType w:val="multilevel"/>
    <w:tmpl w:val="2A7EA9E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7B7C1991"/>
    <w:multiLevelType w:val="multilevel"/>
    <w:tmpl w:val="0D62BDEE"/>
    <w:lvl w:ilvl="0">
      <w:numFmt w:val="bullet"/>
      <w:lvlText w:val=""/>
      <w:lvlJc w:val="left"/>
      <w:pPr>
        <w:ind w:left="720" w:hanging="360"/>
      </w:pPr>
      <w:rPr>
        <w:rFonts w:ascii="Wingdings" w:eastAsia="Calibri" w:hAnsi="Wingdings" w:cs="F16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9EE"/>
    <w:rsid w:val="0007178A"/>
    <w:rsid w:val="00135EFF"/>
    <w:rsid w:val="00263A30"/>
    <w:rsid w:val="003C6972"/>
    <w:rsid w:val="0040014A"/>
    <w:rsid w:val="00404DEA"/>
    <w:rsid w:val="00565858"/>
    <w:rsid w:val="005A0CFF"/>
    <w:rsid w:val="00675755"/>
    <w:rsid w:val="008B79EE"/>
    <w:rsid w:val="008C6F6D"/>
    <w:rsid w:val="00D04F57"/>
    <w:rsid w:val="00E570E6"/>
    <w:rsid w:val="00ED10D3"/>
    <w:rsid w:val="00F7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DF73"/>
  <w15:docId w15:val="{71E93857-FFF9-41D5-8DF1-A154756C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sz w:val="24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numPr>
        <w:numId w:val="1"/>
      </w:numPr>
      <w:spacing w:after="240"/>
      <w:outlineLvl w:val="0"/>
    </w:pPr>
    <w:rPr>
      <w:rFonts w:ascii="Calibri Light" w:eastAsia="Times New Roman" w:hAnsi="Calibri Light"/>
      <w:b/>
      <w:sz w:val="28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numPr>
        <w:ilvl w:val="1"/>
        <w:numId w:val="1"/>
      </w:numPr>
      <w:spacing w:after="240"/>
      <w:outlineLvl w:val="1"/>
    </w:pPr>
    <w:rPr>
      <w:rFonts w:ascii="Calibri Light" w:eastAsia="Times New Roman" w:hAnsi="Calibri Light"/>
      <w:b/>
      <w:sz w:val="28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="Times New Roman" w:hAnsi="Calibri Light"/>
      <w:color w:val="1F3763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Times New Roman" w:hAnsi="Calibri Light"/>
      <w:i/>
      <w:iCs/>
      <w:color w:val="2F5496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F549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3763"/>
    </w:rPr>
  </w:style>
  <w:style w:type="paragraph" w:styleId="berschrift7">
    <w:name w:val="heading 7"/>
    <w:basedOn w:val="Standard"/>
    <w:next w:val="Standard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3763"/>
    </w:rPr>
  </w:style>
  <w:style w:type="paragraph" w:styleId="berschrift8">
    <w:name w:val="heading 8"/>
    <w:basedOn w:val="Standard"/>
    <w:next w:val="Standard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berschrift9">
    <w:name w:val="heading 9"/>
    <w:basedOn w:val="Standard"/>
    <w:next w:val="Standard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1">
    <w:name w:val="WW_OutlineListStyle_1"/>
    <w:basedOn w:val="KeineListe"/>
    <w:pPr>
      <w:numPr>
        <w:numId w:val="1"/>
      </w:numPr>
    </w:pPr>
  </w:style>
  <w:style w:type="paragraph" w:styleId="KeinLeerraum">
    <w:name w:val="No Spacing"/>
    <w:pPr>
      <w:suppressAutoHyphens/>
      <w:spacing w:after="0" w:line="240" w:lineRule="auto"/>
    </w:pPr>
    <w:rPr>
      <w:rFonts w:eastAsia="Times New Roman"/>
      <w:lang w:eastAsia="de-DE"/>
    </w:rPr>
  </w:style>
  <w:style w:type="character" w:customStyle="1" w:styleId="KeinLeerraumZchn">
    <w:name w:val="Kein Leerraum Zchn"/>
    <w:basedOn w:val="Absatz-Standardschriftart"/>
    <w:rPr>
      <w:rFonts w:eastAsia="Times New Roman"/>
      <w:lang w:eastAsia="de-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</w:style>
  <w:style w:type="character" w:customStyle="1" w:styleId="berschrift1Zchn">
    <w:name w:val="Überschrift 1 Zchn"/>
    <w:basedOn w:val="Absatz-Standardschriftart"/>
    <w:rPr>
      <w:rFonts w:ascii="Calibri Light" w:eastAsia="Times New Roman" w:hAnsi="Calibri Light" w:cs="Times New Roman"/>
      <w:b/>
      <w:sz w:val="28"/>
      <w:szCs w:val="32"/>
    </w:rPr>
  </w:style>
  <w:style w:type="character" w:customStyle="1" w:styleId="berschrift2Zchn">
    <w:name w:val="Überschrift 2 Zchn"/>
    <w:basedOn w:val="Absatz-Standardschriftart"/>
    <w:rPr>
      <w:rFonts w:ascii="Calibri Light" w:eastAsia="Times New Roman" w:hAnsi="Calibri Light" w:cs="Times New Roman"/>
      <w:b/>
      <w:sz w:val="28"/>
      <w:szCs w:val="26"/>
    </w:rPr>
  </w:style>
  <w:style w:type="paragraph" w:styleId="Listenabsatz">
    <w:name w:val="List Paragraph"/>
    <w:basedOn w:val="Standard"/>
    <w:pPr>
      <w:ind w:left="720"/>
    </w:pPr>
  </w:style>
  <w:style w:type="character" w:styleId="Hyperlink">
    <w:name w:val="Hyperlink"/>
    <w:basedOn w:val="Absatz-Standardschriftart"/>
    <w:rPr>
      <w:color w:val="0563C1"/>
      <w:u w:val="single"/>
    </w:rPr>
  </w:style>
  <w:style w:type="character" w:styleId="NichtaufgelsteErwhnung">
    <w:name w:val="Unresolved Mention"/>
    <w:basedOn w:val="Absatz-Standardschriftart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berschrift4Zchn">
    <w:name w:val="Überschrift 4 Zchn"/>
    <w:basedOn w:val="Absatz-Standardschriftart"/>
    <w:rPr>
      <w:rFonts w:ascii="Calibri Light" w:eastAsia="Times New Roman" w:hAnsi="Calibri Light" w:cs="Times New Roman"/>
      <w:i/>
      <w:iCs/>
      <w:color w:val="2F5496"/>
      <w:sz w:val="24"/>
    </w:rPr>
  </w:style>
  <w:style w:type="character" w:customStyle="1" w:styleId="berschrift5Zchn">
    <w:name w:val="Überschrift 5 Zchn"/>
    <w:basedOn w:val="Absatz-Standardschriftart"/>
    <w:rPr>
      <w:rFonts w:ascii="Calibri Light" w:eastAsia="Times New Roman" w:hAnsi="Calibri Light" w:cs="Times New Roman"/>
      <w:color w:val="2F5496"/>
      <w:sz w:val="24"/>
    </w:rPr>
  </w:style>
  <w:style w:type="character" w:customStyle="1" w:styleId="berschrift6Zchn">
    <w:name w:val="Überschrift 6 Zchn"/>
    <w:basedOn w:val="Absatz-Standardschriftart"/>
    <w:rPr>
      <w:rFonts w:ascii="Calibri Light" w:eastAsia="Times New Roman" w:hAnsi="Calibri Light" w:cs="Times New Roman"/>
      <w:color w:val="1F3763"/>
      <w:sz w:val="24"/>
    </w:rPr>
  </w:style>
  <w:style w:type="character" w:customStyle="1" w:styleId="berschrift7Zchn">
    <w:name w:val="Überschrift 7 Zchn"/>
    <w:basedOn w:val="Absatz-Standardschriftart"/>
    <w:rPr>
      <w:rFonts w:ascii="Calibri Light" w:eastAsia="Times New Roman" w:hAnsi="Calibri Light" w:cs="Times New Roman"/>
      <w:i/>
      <w:iCs/>
      <w:color w:val="1F3763"/>
      <w:sz w:val="24"/>
    </w:rPr>
  </w:style>
  <w:style w:type="character" w:customStyle="1" w:styleId="berschrift8Zchn">
    <w:name w:val="Überschrift 8 Zchn"/>
    <w:basedOn w:val="Absatz-Standardschriftart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berschrift9Zchn">
    <w:name w:val="Überschrift 9 Zchn"/>
    <w:basedOn w:val="Absatz-Standardschriftart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Beschriftung">
    <w:name w:val="caption"/>
    <w:basedOn w:val="Standard"/>
    <w:next w:val="Standard"/>
    <w:pPr>
      <w:spacing w:after="200" w:line="240" w:lineRule="auto"/>
    </w:pPr>
    <w:rPr>
      <w:i/>
      <w:iCs/>
      <w:color w:val="44546A"/>
      <w:sz w:val="18"/>
      <w:szCs w:val="18"/>
    </w:rPr>
  </w:style>
  <w:style w:type="numbering" w:customStyle="1" w:styleId="WWOutlineListStyle">
    <w:name w:val="WW_OutlineListStyle"/>
    <w:basedOn w:val="KeineList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HardwarePraktikum</vt:lpstr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HardwarePraktikum</dc:title>
  <dc:subject>Internet-Technologien</dc:subject>
  <dc:creator>Lydia Kaiser</dc:creator>
  <dc:description/>
  <cp:lastModifiedBy>Lydia Kaiser</cp:lastModifiedBy>
  <cp:revision>6</cp:revision>
  <dcterms:created xsi:type="dcterms:W3CDTF">2019-05-13T09:54:00Z</dcterms:created>
  <dcterms:modified xsi:type="dcterms:W3CDTF">2019-05-16T08:19:00Z</dcterms:modified>
</cp:coreProperties>
</file>