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E7A89F" w14:textId="77777777" w:rsidR="00B9157C" w:rsidRDefault="00000000">
      <w:pPr>
        <w:pStyle w:val="Ttulo2"/>
        <w:tabs>
          <w:tab w:val="left" w:pos="1752"/>
          <w:tab w:val="left" w:pos="1752"/>
          <w:tab w:val="left" w:pos="1752"/>
          <w:tab w:val="left" w:pos="1752"/>
        </w:tabs>
        <w:spacing w:after="0" w:line="480" w:lineRule="auto"/>
        <w:ind w:firstLine="850"/>
        <w:rPr>
          <w:b/>
          <w:bCs/>
          <w:sz w:val="24"/>
          <w:szCs w:val="24"/>
        </w:rPr>
      </w:pPr>
      <w:bookmarkStart w:id="0" w:name="_bzddz9fymgqa" w:colFirst="0" w:colLast="0"/>
      <w:bookmarkEnd w:id="0"/>
      <w:r>
        <w:rPr>
          <w:b/>
          <w:bCs/>
          <w:sz w:val="24"/>
          <w:szCs w:val="24"/>
        </w:rPr>
        <w:t>Descripción de Puesto</w:t>
      </w:r>
    </w:p>
    <w:p w14:paraId="553CBC7E" w14:textId="77777777" w:rsidR="00B9157C" w:rsidRDefault="00B9157C">
      <w:pPr>
        <w:spacing w:line="240" w:lineRule="auto"/>
        <w:rPr>
          <w:rFonts w:ascii="Century Gothic" w:eastAsia="Century Gothic" w:hAnsi="Century Gothic" w:cs="Century Gothic"/>
          <w:b/>
          <w:bCs/>
          <w:color w:val="808080"/>
          <w:sz w:val="10"/>
          <w:szCs w:val="10"/>
        </w:rPr>
      </w:pPr>
    </w:p>
    <w:tbl>
      <w:tblPr>
        <w:tblStyle w:val="a"/>
        <w:tblW w:w="9034" w:type="dxa"/>
        <w:tblInd w:w="-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9034"/>
      </w:tblGrid>
      <w:tr w:rsidR="00B9157C" w14:paraId="35C5E2BB" w14:textId="77777777">
        <w:trPr>
          <w:cantSplit/>
          <w:trHeight w:val="363"/>
          <w:tblHeader/>
        </w:trPr>
        <w:tc>
          <w:tcPr>
            <w:tcW w:w="903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323E4F"/>
            <w:vAlign w:val="center"/>
          </w:tcPr>
          <w:p w14:paraId="16181AB9" w14:textId="24BEA3A8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6"/>
                <w:szCs w:val="16"/>
              </w:rPr>
              <w:t xml:space="preserve">DESCRIPCIÓN DEL PUESTO: </w:t>
            </w:r>
            <w:r w:rsidR="006C7431">
              <w:rPr>
                <w:rFonts w:ascii="Century Gothic" w:eastAsia="Century Gothic" w:hAnsi="Century Gothic" w:cs="Century Gothic"/>
                <w:b/>
                <w:bCs/>
                <w:color w:val="FFFFFF"/>
                <w:sz w:val="16"/>
                <w:szCs w:val="16"/>
              </w:rPr>
              <w:t>GERENTE</w:t>
            </w:r>
          </w:p>
        </w:tc>
      </w:tr>
    </w:tbl>
    <w:p w14:paraId="0397EA44" w14:textId="77777777" w:rsidR="00B9157C" w:rsidRDefault="00B9157C">
      <w:pPr>
        <w:spacing w:line="240" w:lineRule="auto"/>
        <w:rPr>
          <w:rFonts w:ascii="Century Gothic" w:eastAsia="Century Gothic" w:hAnsi="Century Gothic" w:cs="Century Gothic"/>
          <w:b/>
          <w:bCs/>
          <w:color w:val="808080"/>
          <w:sz w:val="10"/>
          <w:szCs w:val="10"/>
        </w:rPr>
      </w:pPr>
    </w:p>
    <w:tbl>
      <w:tblPr>
        <w:tblStyle w:val="a0"/>
        <w:tblW w:w="9034" w:type="dxa"/>
        <w:tblInd w:w="-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2086"/>
        <w:gridCol w:w="2295"/>
        <w:gridCol w:w="2565"/>
        <w:gridCol w:w="2088"/>
      </w:tblGrid>
      <w:tr w:rsidR="00B9157C" w14:paraId="695937F7" w14:textId="77777777">
        <w:trPr>
          <w:cantSplit/>
          <w:trHeight w:val="363"/>
          <w:tblHeader/>
        </w:trPr>
        <w:tc>
          <w:tcPr>
            <w:tcW w:w="9033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323E4F"/>
            <w:vAlign w:val="center"/>
          </w:tcPr>
          <w:p w14:paraId="7602ED5E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6"/>
                <w:szCs w:val="16"/>
              </w:rPr>
              <w:t>IDENTIFICACIÓN DEL PUESTO</w:t>
            </w:r>
          </w:p>
        </w:tc>
      </w:tr>
      <w:tr w:rsidR="00B9157C" w14:paraId="0010A04F" w14:textId="77777777">
        <w:trPr>
          <w:cantSplit/>
          <w:trHeight w:val="432"/>
          <w:tblHeader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5DCE4"/>
            <w:vAlign w:val="center"/>
          </w:tcPr>
          <w:p w14:paraId="1EC4F2A6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  <w:t>NOMBRE DEL PUESTO</w:t>
            </w:r>
          </w:p>
        </w:tc>
        <w:tc>
          <w:tcPr>
            <w:tcW w:w="22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vAlign w:val="center"/>
          </w:tcPr>
          <w:p w14:paraId="049D7DB6" w14:textId="00A12621" w:rsidR="00B9157C" w:rsidRDefault="00450021">
            <w:pPr>
              <w:spacing w:before="60"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GERENTE</w:t>
            </w:r>
          </w:p>
        </w:tc>
        <w:tc>
          <w:tcPr>
            <w:tcW w:w="2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5DCE4"/>
            <w:vAlign w:val="center"/>
          </w:tcPr>
          <w:p w14:paraId="28EC5376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  <w:t xml:space="preserve">FECHA ELABORACIÓN </w:t>
            </w:r>
          </w:p>
        </w:tc>
        <w:tc>
          <w:tcPr>
            <w:tcW w:w="20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vAlign w:val="center"/>
          </w:tcPr>
          <w:p w14:paraId="0D4A8D05" w14:textId="511BF56D" w:rsidR="00B9157C" w:rsidRDefault="00450021">
            <w:pPr>
              <w:spacing w:before="60"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19/MARZO/2026</w:t>
            </w:r>
          </w:p>
        </w:tc>
      </w:tr>
      <w:tr w:rsidR="00B9157C" w14:paraId="1302E404" w14:textId="77777777">
        <w:trPr>
          <w:cantSplit/>
          <w:trHeight w:val="432"/>
          <w:tblHeader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5DCE4"/>
            <w:vAlign w:val="center"/>
          </w:tcPr>
          <w:p w14:paraId="18E29F9D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  <w:t>DEPARTAMENTO</w:t>
            </w:r>
          </w:p>
        </w:tc>
        <w:tc>
          <w:tcPr>
            <w:tcW w:w="22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vAlign w:val="center"/>
          </w:tcPr>
          <w:p w14:paraId="49120441" w14:textId="0DBB19BD" w:rsidR="00B9157C" w:rsidRDefault="00450021">
            <w:pPr>
              <w:spacing w:before="60"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GERENCIA</w:t>
            </w:r>
          </w:p>
        </w:tc>
        <w:tc>
          <w:tcPr>
            <w:tcW w:w="2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5DCE4"/>
            <w:vAlign w:val="center"/>
          </w:tcPr>
          <w:p w14:paraId="533A1E47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  <w:t xml:space="preserve">JEFE SUPERIOR </w:t>
            </w:r>
          </w:p>
        </w:tc>
        <w:tc>
          <w:tcPr>
            <w:tcW w:w="20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vAlign w:val="center"/>
          </w:tcPr>
          <w:p w14:paraId="77A86A4C" w14:textId="56DE630B" w:rsidR="00B9157C" w:rsidRDefault="00450021">
            <w:pPr>
              <w:spacing w:before="60"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-</w:t>
            </w:r>
          </w:p>
        </w:tc>
      </w:tr>
      <w:tr w:rsidR="00B9157C" w14:paraId="34C6DBF7" w14:textId="77777777">
        <w:trPr>
          <w:cantSplit/>
          <w:trHeight w:val="432"/>
          <w:tblHeader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5DCE4"/>
            <w:vAlign w:val="center"/>
          </w:tcPr>
          <w:p w14:paraId="70F23169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  <w:t>HORA JORNADA</w:t>
            </w:r>
          </w:p>
        </w:tc>
        <w:tc>
          <w:tcPr>
            <w:tcW w:w="22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vAlign w:val="center"/>
          </w:tcPr>
          <w:p w14:paraId="165E7FAF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8:00 - 16:00 hrs</w:t>
            </w:r>
          </w:p>
        </w:tc>
        <w:tc>
          <w:tcPr>
            <w:tcW w:w="2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5DCE4"/>
            <w:vAlign w:val="center"/>
          </w:tcPr>
          <w:p w14:paraId="42551DD6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  <w:t>NIVEL DE RESPONSABILIDAD</w:t>
            </w:r>
          </w:p>
        </w:tc>
        <w:tc>
          <w:tcPr>
            <w:tcW w:w="20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vAlign w:val="center"/>
          </w:tcPr>
          <w:p w14:paraId="56667C99" w14:textId="1A34E485" w:rsidR="00B9157C" w:rsidRDefault="006C7431">
            <w:pPr>
              <w:spacing w:before="60"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-</w:t>
            </w:r>
          </w:p>
        </w:tc>
      </w:tr>
      <w:tr w:rsidR="00B9157C" w14:paraId="7D3B73D2" w14:textId="77777777">
        <w:trPr>
          <w:cantSplit/>
          <w:trHeight w:val="432"/>
          <w:tblHeader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5DCE4"/>
            <w:vAlign w:val="center"/>
          </w:tcPr>
          <w:p w14:paraId="4BF1592A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  <w:t>MANTIENE CONTACTO</w:t>
            </w:r>
          </w:p>
        </w:tc>
        <w:tc>
          <w:tcPr>
            <w:tcW w:w="6948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vAlign w:val="center"/>
          </w:tcPr>
          <w:p w14:paraId="04F67036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TODA LA ORGANIZACIÓN</w:t>
            </w:r>
          </w:p>
        </w:tc>
      </w:tr>
      <w:tr w:rsidR="00B9157C" w14:paraId="1561DF59" w14:textId="77777777">
        <w:trPr>
          <w:cantSplit/>
          <w:trHeight w:val="2773"/>
          <w:tblHeader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5DCE4"/>
            <w:vAlign w:val="center"/>
          </w:tcPr>
          <w:p w14:paraId="6CD745EF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  <w:t>UBICACIÓN DENTRO DE LA ORGANIZACIÓN</w:t>
            </w:r>
          </w:p>
        </w:tc>
        <w:tc>
          <w:tcPr>
            <w:tcW w:w="6948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vAlign w:val="center"/>
          </w:tcPr>
          <w:p w14:paraId="19A2CB67" w14:textId="7C82B63E" w:rsidR="00B9157C" w:rsidRDefault="00450021">
            <w:pPr>
              <w:tabs>
                <w:tab w:val="left" w:pos="1752"/>
                <w:tab w:val="left" w:pos="1752"/>
                <w:tab w:val="left" w:pos="1752"/>
                <w:tab w:val="left" w:pos="1752"/>
              </w:tabs>
              <w:spacing w:after="200" w:line="360" w:lineRule="auto"/>
              <w:ind w:firstLine="850"/>
              <w:jc w:val="both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72B3F16B" wp14:editId="753F85FD">
                  <wp:extent cx="3073400" cy="2552700"/>
                  <wp:effectExtent l="76200" t="0" r="88900" b="0"/>
                  <wp:docPr id="2" name="Diagrama 2"/>
                  <wp:cNvGraphicFramePr/>
                  <a:graphic xmlns:a="http://schemas.openxmlformats.org/drawingml/2006/main">
                    <a:graphicData uri="http://schemas.openxmlformats.org/drawingml/2006/diagram">
                      <dgm:relIds xmlns:dgm="http://schemas.openxmlformats.org/drawingml/2006/diagram" xmlns:r="http://schemas.openxmlformats.org/officeDocument/2006/relationships" r:dm="rId5" r:lo="rId6" r:qs="rId7" r:cs="rId8"/>
                    </a:graphicData>
                  </a:graphic>
                </wp:inline>
              </w:drawing>
            </w:r>
          </w:p>
        </w:tc>
      </w:tr>
    </w:tbl>
    <w:p w14:paraId="66C22442" w14:textId="77777777" w:rsidR="00B9157C" w:rsidRDefault="00B9157C">
      <w:pPr>
        <w:spacing w:line="240" w:lineRule="auto"/>
        <w:rPr>
          <w:rFonts w:ascii="Century Gothic" w:eastAsia="Century Gothic" w:hAnsi="Century Gothic" w:cs="Century Gothic"/>
          <w:b/>
          <w:bCs/>
          <w:color w:val="808080"/>
          <w:sz w:val="10"/>
          <w:szCs w:val="10"/>
        </w:rPr>
      </w:pPr>
    </w:p>
    <w:tbl>
      <w:tblPr>
        <w:tblStyle w:val="a1"/>
        <w:tblW w:w="9034" w:type="dxa"/>
        <w:tblInd w:w="-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2086"/>
        <w:gridCol w:w="6948"/>
      </w:tblGrid>
      <w:tr w:rsidR="00B9157C" w14:paraId="352DE62E" w14:textId="77777777">
        <w:trPr>
          <w:cantSplit/>
          <w:trHeight w:val="363"/>
          <w:tblHeader/>
        </w:trPr>
        <w:tc>
          <w:tcPr>
            <w:tcW w:w="9030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323E4F"/>
            <w:vAlign w:val="center"/>
          </w:tcPr>
          <w:p w14:paraId="40F5EA64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6"/>
                <w:szCs w:val="16"/>
              </w:rPr>
              <w:t>DESCRIPCIÓN GENÉRICA</w:t>
            </w:r>
          </w:p>
        </w:tc>
      </w:tr>
      <w:tr w:rsidR="00B9157C" w14:paraId="4923A25B" w14:textId="77777777">
        <w:trPr>
          <w:cantSplit/>
          <w:trHeight w:val="432"/>
          <w:tblHeader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5DCE4"/>
            <w:vAlign w:val="center"/>
          </w:tcPr>
          <w:p w14:paraId="3CE4431C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  <w:t>OBJETIVOS DEL PUESTO</w:t>
            </w:r>
          </w:p>
        </w:tc>
        <w:tc>
          <w:tcPr>
            <w:tcW w:w="69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vAlign w:val="center"/>
          </w:tcPr>
          <w:p w14:paraId="1BEF5F31" w14:textId="63FDC9D5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-Dirigi</w:t>
            </w:r>
            <w:r w:rsidR="006C7431">
              <w:rPr>
                <w:rFonts w:ascii="Century Gothic" w:eastAsia="Century Gothic" w:hAnsi="Century Gothic" w:cs="Century Gothic"/>
                <w:sz w:val="16"/>
                <w:szCs w:val="16"/>
              </w:rPr>
              <w:t>r a los elementos encargados de las áreas fundamentales de la empresa.</w:t>
            </w: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br/>
              <w:t>-Elaboración y control de políticas de capacitación, mantenimiento y desarrollo del personal, enfocado a la eficiencia, satisfacción del personal y rentabilidad de la empresa.</w:t>
            </w:r>
          </w:p>
        </w:tc>
      </w:tr>
    </w:tbl>
    <w:p w14:paraId="771868CD" w14:textId="77777777" w:rsidR="00B9157C" w:rsidRDefault="00B9157C">
      <w:pPr>
        <w:spacing w:line="240" w:lineRule="auto"/>
        <w:rPr>
          <w:rFonts w:ascii="Century Gothic" w:eastAsia="Century Gothic" w:hAnsi="Century Gothic" w:cs="Century Gothic"/>
          <w:b/>
          <w:bCs/>
          <w:color w:val="808080"/>
          <w:sz w:val="10"/>
          <w:szCs w:val="10"/>
        </w:rPr>
      </w:pPr>
    </w:p>
    <w:tbl>
      <w:tblPr>
        <w:tblStyle w:val="a2"/>
        <w:tblW w:w="9180" w:type="dxa"/>
        <w:tblInd w:w="-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9180"/>
      </w:tblGrid>
      <w:tr w:rsidR="00B9157C" w14:paraId="176F7168" w14:textId="77777777">
        <w:trPr>
          <w:cantSplit/>
          <w:trHeight w:val="345"/>
          <w:tblHeader/>
        </w:trPr>
        <w:tc>
          <w:tcPr>
            <w:tcW w:w="91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323E4F"/>
            <w:vAlign w:val="center"/>
          </w:tcPr>
          <w:p w14:paraId="7E798850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6"/>
                <w:szCs w:val="16"/>
              </w:rPr>
              <w:t>DESCRIPCIÓN ESPECÍFICA</w:t>
            </w:r>
          </w:p>
        </w:tc>
      </w:tr>
      <w:tr w:rsidR="00B9157C" w14:paraId="245C256D" w14:textId="77777777">
        <w:trPr>
          <w:cantSplit/>
          <w:trHeight w:val="432"/>
          <w:tblHeader/>
        </w:trPr>
        <w:tc>
          <w:tcPr>
            <w:tcW w:w="91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5DCE4"/>
            <w:vAlign w:val="center"/>
          </w:tcPr>
          <w:p w14:paraId="295E5E80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  <w:t>FUNCIONES PRINCIPALES</w:t>
            </w:r>
          </w:p>
        </w:tc>
      </w:tr>
      <w:tr w:rsidR="00B9157C" w14:paraId="49D51D39" w14:textId="77777777">
        <w:trPr>
          <w:cantSplit/>
          <w:trHeight w:val="432"/>
          <w:tblHeader/>
        </w:trPr>
        <w:tc>
          <w:tcPr>
            <w:tcW w:w="91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vAlign w:val="center"/>
          </w:tcPr>
          <w:p w14:paraId="45355CC5" w14:textId="77777777" w:rsidR="00B9157C" w:rsidRDefault="006C7431">
            <w:pPr>
              <w:numPr>
                <w:ilvl w:val="0"/>
                <w:numId w:val="1"/>
              </w:numPr>
              <w:spacing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Dirección general de la empresa.</w:t>
            </w:r>
          </w:p>
          <w:p w14:paraId="22C06E5D" w14:textId="77777777" w:rsidR="006C7431" w:rsidRDefault="006C7431">
            <w:pPr>
              <w:numPr>
                <w:ilvl w:val="0"/>
                <w:numId w:val="1"/>
              </w:numPr>
              <w:spacing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Toma de decisiones de importancia.</w:t>
            </w:r>
          </w:p>
          <w:p w14:paraId="313DAD18" w14:textId="77777777" w:rsidR="006C7431" w:rsidRDefault="006C7431">
            <w:pPr>
              <w:numPr>
                <w:ilvl w:val="0"/>
                <w:numId w:val="1"/>
              </w:numPr>
              <w:spacing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Gestión administrativa de insumos y gastos.</w:t>
            </w:r>
          </w:p>
          <w:p w14:paraId="065F3812" w14:textId="77777777" w:rsidR="006C7431" w:rsidRDefault="006C7431">
            <w:pPr>
              <w:numPr>
                <w:ilvl w:val="0"/>
                <w:numId w:val="1"/>
              </w:numPr>
              <w:spacing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Gestión de márgenes, metas y objetivos que busquen un beneficio para la empresa.</w:t>
            </w:r>
          </w:p>
          <w:p w14:paraId="19563C13" w14:textId="77777777" w:rsidR="006C7431" w:rsidRDefault="006C7431">
            <w:pPr>
              <w:numPr>
                <w:ilvl w:val="0"/>
                <w:numId w:val="1"/>
              </w:numPr>
              <w:spacing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Supervisión de producción y calidad.</w:t>
            </w:r>
          </w:p>
          <w:p w14:paraId="67AF441E" w14:textId="273282C1" w:rsidR="006C7431" w:rsidRDefault="00574723">
            <w:pPr>
              <w:numPr>
                <w:ilvl w:val="0"/>
                <w:numId w:val="1"/>
              </w:numPr>
              <w:spacing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Resolución de quejas, situaciones de complicación y atención personalizada para clientes importantes.</w:t>
            </w:r>
          </w:p>
        </w:tc>
      </w:tr>
    </w:tbl>
    <w:p w14:paraId="0FCEE3E2" w14:textId="77777777" w:rsidR="00B9157C" w:rsidRDefault="00B9157C">
      <w:pPr>
        <w:spacing w:line="240" w:lineRule="auto"/>
        <w:rPr>
          <w:rFonts w:ascii="Century Gothic" w:eastAsia="Century Gothic" w:hAnsi="Century Gothic" w:cs="Century Gothic"/>
          <w:b/>
          <w:bCs/>
          <w:color w:val="808080"/>
          <w:sz w:val="10"/>
          <w:szCs w:val="10"/>
        </w:rPr>
      </w:pPr>
    </w:p>
    <w:tbl>
      <w:tblPr>
        <w:tblStyle w:val="a3"/>
        <w:tblW w:w="9034" w:type="dxa"/>
        <w:tblInd w:w="-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2086"/>
        <w:gridCol w:w="2925"/>
        <w:gridCol w:w="1455"/>
        <w:gridCol w:w="2568"/>
      </w:tblGrid>
      <w:tr w:rsidR="00B9157C" w14:paraId="6AA60FE6" w14:textId="77777777">
        <w:trPr>
          <w:cantSplit/>
          <w:trHeight w:val="363"/>
          <w:tblHeader/>
        </w:trPr>
        <w:tc>
          <w:tcPr>
            <w:tcW w:w="9033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323E4F"/>
            <w:vAlign w:val="center"/>
          </w:tcPr>
          <w:p w14:paraId="0F091638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6"/>
                <w:szCs w:val="16"/>
              </w:rPr>
              <w:lastRenderedPageBreak/>
              <w:t>REQUERIMIENTOS DEL PUESTO</w:t>
            </w:r>
          </w:p>
        </w:tc>
      </w:tr>
      <w:tr w:rsidR="00B9157C" w14:paraId="3CDE8EBE" w14:textId="77777777">
        <w:trPr>
          <w:cantSplit/>
          <w:trHeight w:val="432"/>
          <w:tblHeader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5DCE4"/>
            <w:vAlign w:val="center"/>
          </w:tcPr>
          <w:p w14:paraId="7FBCD52D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  <w:t>ESCOLARIDAD</w:t>
            </w:r>
          </w:p>
        </w:tc>
        <w:tc>
          <w:tcPr>
            <w:tcW w:w="29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vAlign w:val="center"/>
          </w:tcPr>
          <w:p w14:paraId="0A4B0B66" w14:textId="6611F1F3" w:rsidR="00B9157C" w:rsidRDefault="00273CDB">
            <w:pPr>
              <w:spacing w:before="60"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Lic.</w:t>
            </w:r>
            <w:r w:rsidR="00000000">
              <w:rPr>
                <w:rFonts w:ascii="Century Gothic" w:eastAsia="Century Gothic" w:hAnsi="Century Gothic" w:cs="Century Gothic"/>
                <w:sz w:val="16"/>
                <w:szCs w:val="16"/>
              </w:rPr>
              <w:t xml:space="preserve"> en Administración, Recursos Humanos o afín.</w:t>
            </w:r>
          </w:p>
        </w:tc>
        <w:tc>
          <w:tcPr>
            <w:tcW w:w="14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5DCE4"/>
            <w:vAlign w:val="center"/>
          </w:tcPr>
          <w:p w14:paraId="7C00F8D4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  <w:t>EXPERIENCIA</w:t>
            </w:r>
          </w:p>
        </w:tc>
        <w:tc>
          <w:tcPr>
            <w:tcW w:w="25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vAlign w:val="center"/>
          </w:tcPr>
          <w:p w14:paraId="4C56E6BC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Mayor a 5 años</w:t>
            </w:r>
          </w:p>
        </w:tc>
      </w:tr>
      <w:tr w:rsidR="00B9157C" w14:paraId="623BFC24" w14:textId="77777777">
        <w:trPr>
          <w:cantSplit/>
          <w:trHeight w:val="420"/>
          <w:tblHeader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5DCE4"/>
            <w:vAlign w:val="center"/>
          </w:tcPr>
          <w:p w14:paraId="4116DDB3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  <w:t>EDAD</w:t>
            </w:r>
          </w:p>
        </w:tc>
        <w:tc>
          <w:tcPr>
            <w:tcW w:w="29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vAlign w:val="center"/>
          </w:tcPr>
          <w:p w14:paraId="2543EB3A" w14:textId="7E0F0CEF" w:rsidR="00B9157C" w:rsidRDefault="00574723">
            <w:pPr>
              <w:spacing w:before="60"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Mayor de 30 años</w:t>
            </w:r>
          </w:p>
        </w:tc>
        <w:tc>
          <w:tcPr>
            <w:tcW w:w="14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5DCE4"/>
            <w:vAlign w:val="center"/>
          </w:tcPr>
          <w:p w14:paraId="39A3E9AF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  <w:t>SEXO</w:t>
            </w:r>
          </w:p>
        </w:tc>
        <w:tc>
          <w:tcPr>
            <w:tcW w:w="25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vAlign w:val="center"/>
          </w:tcPr>
          <w:p w14:paraId="6048C1B4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Indistinto</w:t>
            </w:r>
          </w:p>
        </w:tc>
      </w:tr>
      <w:tr w:rsidR="00B9157C" w14:paraId="660DD4FE" w14:textId="77777777">
        <w:trPr>
          <w:cantSplit/>
          <w:trHeight w:val="432"/>
          <w:tblHeader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5DCE4"/>
            <w:vAlign w:val="center"/>
          </w:tcPr>
          <w:p w14:paraId="3244E48B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  <w:t>ESFUERZO FÍSICO</w:t>
            </w:r>
          </w:p>
        </w:tc>
        <w:tc>
          <w:tcPr>
            <w:tcW w:w="6948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vAlign w:val="center"/>
          </w:tcPr>
          <w:p w14:paraId="18007ED1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No aplica</w:t>
            </w:r>
          </w:p>
        </w:tc>
      </w:tr>
      <w:tr w:rsidR="00B9157C" w14:paraId="352D1C03" w14:textId="77777777">
        <w:trPr>
          <w:cantSplit/>
          <w:trHeight w:val="432"/>
          <w:tblHeader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5DCE4"/>
            <w:vAlign w:val="center"/>
          </w:tcPr>
          <w:p w14:paraId="3BB0EF89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  <w:t>CONOCIMIENTOS O HABILIDADES OBLIGATORIAS</w:t>
            </w:r>
          </w:p>
        </w:tc>
        <w:tc>
          <w:tcPr>
            <w:tcW w:w="6948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vAlign w:val="center"/>
          </w:tcPr>
          <w:p w14:paraId="0DE23DC1" w14:textId="77777777" w:rsidR="00B9157C" w:rsidRDefault="00000000">
            <w:pPr>
              <w:numPr>
                <w:ilvl w:val="0"/>
                <w:numId w:val="2"/>
              </w:numPr>
              <w:spacing w:before="60" w:line="240" w:lineRule="auto"/>
              <w:ind w:left="425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 xml:space="preserve">Tener experiencia en el manejo gerencial de un departamento. </w:t>
            </w:r>
          </w:p>
          <w:p w14:paraId="3B67C691" w14:textId="77777777" w:rsidR="00B9157C" w:rsidRDefault="00000000">
            <w:pPr>
              <w:numPr>
                <w:ilvl w:val="0"/>
                <w:numId w:val="2"/>
              </w:numPr>
              <w:spacing w:line="240" w:lineRule="auto"/>
              <w:ind w:left="425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Conocer todas las funciones de Recursos Humanos.</w:t>
            </w:r>
          </w:p>
          <w:p w14:paraId="17397E06" w14:textId="77777777" w:rsidR="00B9157C" w:rsidRDefault="00000000">
            <w:pPr>
              <w:numPr>
                <w:ilvl w:val="0"/>
                <w:numId w:val="2"/>
              </w:numPr>
              <w:spacing w:line="240" w:lineRule="auto"/>
              <w:ind w:left="425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 xml:space="preserve">Conocimiento de la Legislación Laboral del país. </w:t>
            </w:r>
          </w:p>
          <w:p w14:paraId="13A45B63" w14:textId="22702B9B" w:rsidR="00B9157C" w:rsidRDefault="00000000">
            <w:pPr>
              <w:numPr>
                <w:ilvl w:val="0"/>
                <w:numId w:val="2"/>
              </w:numPr>
              <w:spacing w:line="240" w:lineRule="auto"/>
              <w:ind w:left="425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 xml:space="preserve">Manejo de las herramientas tecnológicas, hojas de cálculo, hojas de trabajo y de presentación. </w:t>
            </w:r>
          </w:p>
          <w:p w14:paraId="2352A914" w14:textId="77777777" w:rsidR="00B9157C" w:rsidRDefault="00000000">
            <w:pPr>
              <w:numPr>
                <w:ilvl w:val="0"/>
                <w:numId w:val="2"/>
              </w:numPr>
              <w:spacing w:after="60" w:line="240" w:lineRule="auto"/>
              <w:ind w:left="425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 xml:space="preserve">Es indispensable que sepa manejar cargas altas de trabajo y esté acostumbrado a trabajar bajo presión. </w:t>
            </w:r>
          </w:p>
        </w:tc>
      </w:tr>
      <w:tr w:rsidR="00B9157C" w14:paraId="4F4216D9" w14:textId="77777777">
        <w:trPr>
          <w:cantSplit/>
          <w:trHeight w:val="432"/>
          <w:tblHeader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5DCE4"/>
            <w:vAlign w:val="center"/>
          </w:tcPr>
          <w:p w14:paraId="1E987E53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  <w:t>CUALIDADES PERSONALES</w:t>
            </w:r>
          </w:p>
        </w:tc>
        <w:tc>
          <w:tcPr>
            <w:tcW w:w="6948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vAlign w:val="center"/>
          </w:tcPr>
          <w:p w14:paraId="5B330AD2" w14:textId="77777777" w:rsidR="00B9157C" w:rsidRDefault="00000000">
            <w:pPr>
              <w:numPr>
                <w:ilvl w:val="0"/>
                <w:numId w:val="2"/>
              </w:numPr>
              <w:spacing w:before="60" w:line="240" w:lineRule="auto"/>
              <w:ind w:left="425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Debe ser una persona ordenada, orientada a resultados y con convicciones fuertes.</w:t>
            </w:r>
          </w:p>
          <w:p w14:paraId="5032FDDE" w14:textId="77777777" w:rsidR="00B9157C" w:rsidRDefault="00000000">
            <w:pPr>
              <w:numPr>
                <w:ilvl w:val="0"/>
                <w:numId w:val="2"/>
              </w:numPr>
              <w:spacing w:after="60" w:line="240" w:lineRule="auto"/>
              <w:ind w:left="425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 xml:space="preserve">Debe ser un líder nato, carismático y con actitud de servicio. </w:t>
            </w:r>
          </w:p>
        </w:tc>
      </w:tr>
      <w:tr w:rsidR="00B9157C" w14:paraId="1B2C2D65" w14:textId="77777777">
        <w:trPr>
          <w:cantSplit/>
          <w:trHeight w:val="432"/>
          <w:tblHeader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5DCE4"/>
            <w:vAlign w:val="center"/>
          </w:tcPr>
          <w:p w14:paraId="35735D92" w14:textId="77777777" w:rsidR="00B9157C" w:rsidRDefault="00000000">
            <w:pPr>
              <w:spacing w:before="60" w:after="60" w:line="240" w:lineRule="auto"/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16"/>
                <w:szCs w:val="16"/>
              </w:rPr>
              <w:t>HABILIDADES DESEABLES</w:t>
            </w:r>
          </w:p>
        </w:tc>
        <w:tc>
          <w:tcPr>
            <w:tcW w:w="6948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vAlign w:val="center"/>
          </w:tcPr>
          <w:p w14:paraId="25D9829B" w14:textId="77777777" w:rsidR="00B9157C" w:rsidRDefault="00000000">
            <w:pPr>
              <w:numPr>
                <w:ilvl w:val="0"/>
                <w:numId w:val="2"/>
              </w:numPr>
              <w:spacing w:before="60" w:line="240" w:lineRule="auto"/>
              <w:ind w:left="425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 xml:space="preserve">Deseable que maneje varios programas de Recursos Humanos. </w:t>
            </w:r>
          </w:p>
          <w:p w14:paraId="2474429C" w14:textId="77777777" w:rsidR="00B9157C" w:rsidRDefault="00000000">
            <w:pPr>
              <w:numPr>
                <w:ilvl w:val="0"/>
                <w:numId w:val="2"/>
              </w:numPr>
              <w:spacing w:after="60" w:line="240" w:lineRule="auto"/>
              <w:ind w:left="425"/>
              <w:rPr>
                <w:rFonts w:ascii="Century Gothic" w:eastAsia="Century Gothic" w:hAnsi="Century Gothic" w:cs="Century Gothic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sz w:val="16"/>
                <w:szCs w:val="16"/>
              </w:rPr>
              <w:t>Conocimientos de Psicología Laboral.</w:t>
            </w:r>
          </w:p>
        </w:tc>
      </w:tr>
    </w:tbl>
    <w:p w14:paraId="08D6438D" w14:textId="77777777" w:rsidR="00B9157C" w:rsidRDefault="00B9157C">
      <w:pPr>
        <w:spacing w:line="240" w:lineRule="auto"/>
      </w:pPr>
    </w:p>
    <w:sectPr w:rsidR="00B9157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1" w:fontKey="{B94DD0D8-BAB3-48F1-AE05-B031D7ACF79A}"/>
    <w:embedBold r:id="rId2" w:fontKey="{231B2A83-35B0-40E0-AC83-5A9F7DEFAFF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9C9E0C0D-1122-4929-95C8-1BBDB4ADD21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F915471A-2748-494C-BDED-694CDF57EAA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437E49"/>
    <w:multiLevelType w:val="multilevel"/>
    <w:tmpl w:val="F9ACF6E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45C4254C"/>
    <w:multiLevelType w:val="multilevel"/>
    <w:tmpl w:val="16D0750C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458453313">
    <w:abstractNumId w:val="0"/>
  </w:num>
  <w:num w:numId="2" w16cid:durableId="9004078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157C"/>
    <w:rsid w:val="00273CDB"/>
    <w:rsid w:val="00450021"/>
    <w:rsid w:val="00574723"/>
    <w:rsid w:val="005A4919"/>
    <w:rsid w:val="006C7431"/>
    <w:rsid w:val="00B33B51"/>
    <w:rsid w:val="00B9157C"/>
    <w:rsid w:val="00C96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A4A5E"/>
  <w15:docId w15:val="{86B7BE5F-2FE7-47D1-9430-3BC205077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theme" Target="theme/theme1.xml"/><Relationship Id="rId5" Type="http://schemas.openxmlformats.org/officeDocument/2006/relationships/diagramData" Target="diagrams/data1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07/relationships/diagramDrawing" Target="diagrams/drawing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4C5F2A0-62F3-4284-97E3-D6BF701E8340}" type="doc">
      <dgm:prSet loTypeId="urn:microsoft.com/office/officeart/2005/8/layout/orgChart1" loCatId="hierarchy" qsTypeId="urn:microsoft.com/office/officeart/2005/8/quickstyle/simple3" qsCatId="simple" csTypeId="urn:microsoft.com/office/officeart/2005/8/colors/accent1_2" csCatId="accent1" phldr="1"/>
      <dgm:spPr/>
      <dgm:t>
        <a:bodyPr/>
        <a:lstStyle/>
        <a:p>
          <a:endParaRPr lang="es-MX"/>
        </a:p>
      </dgm:t>
    </dgm:pt>
    <dgm:pt modelId="{FBC6C2C6-7DAF-4659-95E6-DFCABC76B7EC}">
      <dgm:prSet phldrT="[Texto]"/>
      <dgm:spPr>
        <a:solidFill>
          <a:schemeClr val="accent2">
            <a:lumMod val="40000"/>
            <a:lumOff val="60000"/>
          </a:schemeClr>
        </a:solidFill>
      </dgm:spPr>
      <dgm:t>
        <a:bodyPr/>
        <a:lstStyle/>
        <a:p>
          <a:r>
            <a:rPr lang="es-MX"/>
            <a:t>GERENTE GENERAL</a:t>
          </a:r>
        </a:p>
      </dgm:t>
    </dgm:pt>
    <dgm:pt modelId="{247A4AFB-1623-455B-BD6D-882140D3E7F1}" type="parTrans" cxnId="{73504957-288E-49E1-A1CB-2F8A0625A702}">
      <dgm:prSet/>
      <dgm:spPr/>
      <dgm:t>
        <a:bodyPr/>
        <a:lstStyle/>
        <a:p>
          <a:endParaRPr lang="es-MX"/>
        </a:p>
      </dgm:t>
    </dgm:pt>
    <dgm:pt modelId="{C550BFEF-0A7F-4E8F-B7AA-E8F6D948BBBA}" type="sibTrans" cxnId="{73504957-288E-49E1-A1CB-2F8A0625A702}">
      <dgm:prSet/>
      <dgm:spPr/>
      <dgm:t>
        <a:bodyPr/>
        <a:lstStyle/>
        <a:p>
          <a:endParaRPr lang="es-MX"/>
        </a:p>
      </dgm:t>
    </dgm:pt>
    <dgm:pt modelId="{01C0A4C0-4C0D-4336-825C-FBB300626B2A}">
      <dgm:prSet phldrT="[Texto]"/>
      <dgm:spPr/>
      <dgm:t>
        <a:bodyPr/>
        <a:lstStyle/>
        <a:p>
          <a:r>
            <a:rPr lang="es-MX"/>
            <a:t>ENCARGADO DE MOSTRADOR</a:t>
          </a:r>
        </a:p>
      </dgm:t>
    </dgm:pt>
    <dgm:pt modelId="{F771143B-0C93-4223-891B-2C5580A9081D}" type="parTrans" cxnId="{8F9F69B1-1304-4276-B836-9A123EAF2A0F}">
      <dgm:prSet/>
      <dgm:spPr/>
      <dgm:t>
        <a:bodyPr/>
        <a:lstStyle/>
        <a:p>
          <a:endParaRPr lang="es-MX"/>
        </a:p>
      </dgm:t>
    </dgm:pt>
    <dgm:pt modelId="{213F02B9-FEDD-4E0C-9EED-911E8BAB49EA}" type="sibTrans" cxnId="{8F9F69B1-1304-4276-B836-9A123EAF2A0F}">
      <dgm:prSet/>
      <dgm:spPr/>
      <dgm:t>
        <a:bodyPr/>
        <a:lstStyle/>
        <a:p>
          <a:endParaRPr lang="es-MX"/>
        </a:p>
      </dgm:t>
    </dgm:pt>
    <dgm:pt modelId="{EA3DE49E-1D54-421C-9F81-14D2CE393ED7}">
      <dgm:prSet phldrT="[Texto]"/>
      <dgm:spPr/>
      <dgm:t>
        <a:bodyPr/>
        <a:lstStyle/>
        <a:p>
          <a:r>
            <a:rPr lang="es-MX"/>
            <a:t>DISEÑADOR GRÁFICO</a:t>
          </a:r>
        </a:p>
      </dgm:t>
    </dgm:pt>
    <dgm:pt modelId="{40A68914-ABD9-443B-9454-67232C7559D6}" type="parTrans" cxnId="{C48DEA0C-D590-4D8E-9449-A886FD589A96}">
      <dgm:prSet/>
      <dgm:spPr/>
      <dgm:t>
        <a:bodyPr/>
        <a:lstStyle/>
        <a:p>
          <a:endParaRPr lang="es-MX"/>
        </a:p>
      </dgm:t>
    </dgm:pt>
    <dgm:pt modelId="{1FBD7067-11FC-4544-83CA-96343389AA02}" type="sibTrans" cxnId="{C48DEA0C-D590-4D8E-9449-A886FD589A96}">
      <dgm:prSet/>
      <dgm:spPr/>
      <dgm:t>
        <a:bodyPr/>
        <a:lstStyle/>
        <a:p>
          <a:endParaRPr lang="es-MX"/>
        </a:p>
      </dgm:t>
    </dgm:pt>
    <dgm:pt modelId="{9570F37F-2026-4982-837A-92ED8C752832}">
      <dgm:prSet phldrT="[Texto]"/>
      <dgm:spPr/>
      <dgm:t>
        <a:bodyPr/>
        <a:lstStyle/>
        <a:p>
          <a:r>
            <a:rPr lang="es-MX"/>
            <a:t>ENCARGADO DE IMPRESION A GRAN TAMAÑO</a:t>
          </a:r>
        </a:p>
      </dgm:t>
    </dgm:pt>
    <dgm:pt modelId="{340E6BBD-CB2F-4FB6-90FE-2BB2B0066255}" type="parTrans" cxnId="{77E57D78-FDE8-41C3-A18D-29A74F7D20F7}">
      <dgm:prSet/>
      <dgm:spPr/>
      <dgm:t>
        <a:bodyPr/>
        <a:lstStyle/>
        <a:p>
          <a:endParaRPr lang="es-MX"/>
        </a:p>
      </dgm:t>
    </dgm:pt>
    <dgm:pt modelId="{F8D60DC2-0505-4CFC-8726-E2AFDC90FFD4}" type="sibTrans" cxnId="{77E57D78-FDE8-41C3-A18D-29A74F7D20F7}">
      <dgm:prSet/>
      <dgm:spPr/>
      <dgm:t>
        <a:bodyPr/>
        <a:lstStyle/>
        <a:p>
          <a:endParaRPr lang="es-MX"/>
        </a:p>
      </dgm:t>
    </dgm:pt>
    <dgm:pt modelId="{3C21F224-0028-43F7-8120-6BC4FD93406E}">
      <dgm:prSet phldrT="[Texto]"/>
      <dgm:spPr/>
      <dgm:t>
        <a:bodyPr/>
        <a:lstStyle/>
        <a:p>
          <a:r>
            <a:rPr lang="es-MX"/>
            <a:t>TÉCNICO EN IMPRESIÓN ESPECIALIZADA</a:t>
          </a:r>
        </a:p>
      </dgm:t>
    </dgm:pt>
    <dgm:pt modelId="{7DEB1F69-5951-4E91-8742-0D33F3E9726F}" type="parTrans" cxnId="{6D044A9A-8CFC-442E-B031-882B44A2F3F9}">
      <dgm:prSet/>
      <dgm:spPr/>
      <dgm:t>
        <a:bodyPr/>
        <a:lstStyle/>
        <a:p>
          <a:endParaRPr lang="es-MX"/>
        </a:p>
      </dgm:t>
    </dgm:pt>
    <dgm:pt modelId="{6E712408-C0C5-409A-8276-838F5B3A1249}" type="sibTrans" cxnId="{6D044A9A-8CFC-442E-B031-882B44A2F3F9}">
      <dgm:prSet/>
      <dgm:spPr/>
      <dgm:t>
        <a:bodyPr/>
        <a:lstStyle/>
        <a:p>
          <a:endParaRPr lang="es-MX"/>
        </a:p>
      </dgm:t>
    </dgm:pt>
    <dgm:pt modelId="{E7A003C0-7AEB-4C63-8B3E-4821A0929CA4}" type="pres">
      <dgm:prSet presAssocID="{C4C5F2A0-62F3-4284-97E3-D6BF701E8340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C3A32FC9-B4D6-4093-A819-FAC5E13B186F}" type="pres">
      <dgm:prSet presAssocID="{FBC6C2C6-7DAF-4659-95E6-DFCABC76B7EC}" presName="hierRoot1" presStyleCnt="0">
        <dgm:presLayoutVars>
          <dgm:hierBranch val="init"/>
        </dgm:presLayoutVars>
      </dgm:prSet>
      <dgm:spPr/>
    </dgm:pt>
    <dgm:pt modelId="{E5BD1253-FF64-41E6-97D6-F9CCFA2AB338}" type="pres">
      <dgm:prSet presAssocID="{FBC6C2C6-7DAF-4659-95E6-DFCABC76B7EC}" presName="rootComposite1" presStyleCnt="0"/>
      <dgm:spPr/>
    </dgm:pt>
    <dgm:pt modelId="{42139694-710E-4E0F-B3D3-66CF02D7EB34}" type="pres">
      <dgm:prSet presAssocID="{FBC6C2C6-7DAF-4659-95E6-DFCABC76B7EC}" presName="rootText1" presStyleLbl="node0" presStyleIdx="0" presStyleCnt="1">
        <dgm:presLayoutVars>
          <dgm:chPref val="3"/>
        </dgm:presLayoutVars>
      </dgm:prSet>
      <dgm:spPr/>
    </dgm:pt>
    <dgm:pt modelId="{9777C937-22C4-417A-B65E-CF40443606FD}" type="pres">
      <dgm:prSet presAssocID="{FBC6C2C6-7DAF-4659-95E6-DFCABC76B7EC}" presName="rootConnector1" presStyleLbl="node1" presStyleIdx="0" presStyleCnt="0"/>
      <dgm:spPr/>
    </dgm:pt>
    <dgm:pt modelId="{2ECDB7FC-FF7C-4371-8740-5CFC9B7CA496}" type="pres">
      <dgm:prSet presAssocID="{FBC6C2C6-7DAF-4659-95E6-DFCABC76B7EC}" presName="hierChild2" presStyleCnt="0"/>
      <dgm:spPr/>
    </dgm:pt>
    <dgm:pt modelId="{EB603296-35E9-44DB-97AC-E4F2CC8CF297}" type="pres">
      <dgm:prSet presAssocID="{F771143B-0C93-4223-891B-2C5580A9081D}" presName="Name37" presStyleLbl="parChTrans1D2" presStyleIdx="0" presStyleCnt="4"/>
      <dgm:spPr/>
    </dgm:pt>
    <dgm:pt modelId="{BE5A4977-81C5-42A8-9D38-868DCD5606BC}" type="pres">
      <dgm:prSet presAssocID="{01C0A4C0-4C0D-4336-825C-FBB300626B2A}" presName="hierRoot2" presStyleCnt="0">
        <dgm:presLayoutVars>
          <dgm:hierBranch val="init"/>
        </dgm:presLayoutVars>
      </dgm:prSet>
      <dgm:spPr/>
    </dgm:pt>
    <dgm:pt modelId="{1A8A1395-B1E7-4BFE-A855-CE21E3B18172}" type="pres">
      <dgm:prSet presAssocID="{01C0A4C0-4C0D-4336-825C-FBB300626B2A}" presName="rootComposite" presStyleCnt="0"/>
      <dgm:spPr/>
    </dgm:pt>
    <dgm:pt modelId="{0AE09A4A-865F-46BA-B1CF-67BB004CBF34}" type="pres">
      <dgm:prSet presAssocID="{01C0A4C0-4C0D-4336-825C-FBB300626B2A}" presName="rootText" presStyleLbl="node2" presStyleIdx="0" presStyleCnt="4">
        <dgm:presLayoutVars>
          <dgm:chPref val="3"/>
        </dgm:presLayoutVars>
      </dgm:prSet>
      <dgm:spPr/>
    </dgm:pt>
    <dgm:pt modelId="{D52A3997-F632-477A-9CC3-6805579B71D9}" type="pres">
      <dgm:prSet presAssocID="{01C0A4C0-4C0D-4336-825C-FBB300626B2A}" presName="rootConnector" presStyleLbl="node2" presStyleIdx="0" presStyleCnt="4"/>
      <dgm:spPr/>
    </dgm:pt>
    <dgm:pt modelId="{E06F1137-0E58-4D45-8E01-004BFC39CF2D}" type="pres">
      <dgm:prSet presAssocID="{01C0A4C0-4C0D-4336-825C-FBB300626B2A}" presName="hierChild4" presStyleCnt="0"/>
      <dgm:spPr/>
    </dgm:pt>
    <dgm:pt modelId="{B67F4C31-FD84-4280-9A92-724C9353DA24}" type="pres">
      <dgm:prSet presAssocID="{01C0A4C0-4C0D-4336-825C-FBB300626B2A}" presName="hierChild5" presStyleCnt="0"/>
      <dgm:spPr/>
    </dgm:pt>
    <dgm:pt modelId="{DD7211EF-D45F-451F-A090-C225A644391A}" type="pres">
      <dgm:prSet presAssocID="{40A68914-ABD9-443B-9454-67232C7559D6}" presName="Name37" presStyleLbl="parChTrans1D2" presStyleIdx="1" presStyleCnt="4"/>
      <dgm:spPr/>
    </dgm:pt>
    <dgm:pt modelId="{55904E33-22F7-42F3-8177-C9D50EBF7ED7}" type="pres">
      <dgm:prSet presAssocID="{EA3DE49E-1D54-421C-9F81-14D2CE393ED7}" presName="hierRoot2" presStyleCnt="0">
        <dgm:presLayoutVars>
          <dgm:hierBranch val="init"/>
        </dgm:presLayoutVars>
      </dgm:prSet>
      <dgm:spPr/>
    </dgm:pt>
    <dgm:pt modelId="{C5AE518A-DC8F-44B9-8527-786DFEF8DC0C}" type="pres">
      <dgm:prSet presAssocID="{EA3DE49E-1D54-421C-9F81-14D2CE393ED7}" presName="rootComposite" presStyleCnt="0"/>
      <dgm:spPr/>
    </dgm:pt>
    <dgm:pt modelId="{03AA56DD-BB38-41C5-85DA-7449B7097E61}" type="pres">
      <dgm:prSet presAssocID="{EA3DE49E-1D54-421C-9F81-14D2CE393ED7}" presName="rootText" presStyleLbl="node2" presStyleIdx="1" presStyleCnt="4">
        <dgm:presLayoutVars>
          <dgm:chPref val="3"/>
        </dgm:presLayoutVars>
      </dgm:prSet>
      <dgm:spPr/>
    </dgm:pt>
    <dgm:pt modelId="{1F6DE591-354B-4649-B1B1-995F746ED77F}" type="pres">
      <dgm:prSet presAssocID="{EA3DE49E-1D54-421C-9F81-14D2CE393ED7}" presName="rootConnector" presStyleLbl="node2" presStyleIdx="1" presStyleCnt="4"/>
      <dgm:spPr/>
    </dgm:pt>
    <dgm:pt modelId="{A35F89DB-A936-48FD-B1B1-928766FC6596}" type="pres">
      <dgm:prSet presAssocID="{EA3DE49E-1D54-421C-9F81-14D2CE393ED7}" presName="hierChild4" presStyleCnt="0"/>
      <dgm:spPr/>
    </dgm:pt>
    <dgm:pt modelId="{7C704F82-C436-42DC-8926-ED8C09C08235}" type="pres">
      <dgm:prSet presAssocID="{EA3DE49E-1D54-421C-9F81-14D2CE393ED7}" presName="hierChild5" presStyleCnt="0"/>
      <dgm:spPr/>
    </dgm:pt>
    <dgm:pt modelId="{48EF1B20-6639-4448-A2AD-54499524E618}" type="pres">
      <dgm:prSet presAssocID="{340E6BBD-CB2F-4FB6-90FE-2BB2B0066255}" presName="Name37" presStyleLbl="parChTrans1D2" presStyleIdx="2" presStyleCnt="4"/>
      <dgm:spPr/>
    </dgm:pt>
    <dgm:pt modelId="{C5420597-0461-4952-A92D-CA34B0A741FB}" type="pres">
      <dgm:prSet presAssocID="{9570F37F-2026-4982-837A-92ED8C752832}" presName="hierRoot2" presStyleCnt="0">
        <dgm:presLayoutVars>
          <dgm:hierBranch val="init"/>
        </dgm:presLayoutVars>
      </dgm:prSet>
      <dgm:spPr/>
    </dgm:pt>
    <dgm:pt modelId="{D271B0B8-CB11-47F1-B24D-6935A2EE1893}" type="pres">
      <dgm:prSet presAssocID="{9570F37F-2026-4982-837A-92ED8C752832}" presName="rootComposite" presStyleCnt="0"/>
      <dgm:spPr/>
    </dgm:pt>
    <dgm:pt modelId="{4FD19808-1664-4492-A4B2-749AA80D9B0C}" type="pres">
      <dgm:prSet presAssocID="{9570F37F-2026-4982-837A-92ED8C752832}" presName="rootText" presStyleLbl="node2" presStyleIdx="2" presStyleCnt="4">
        <dgm:presLayoutVars>
          <dgm:chPref val="3"/>
        </dgm:presLayoutVars>
      </dgm:prSet>
      <dgm:spPr/>
    </dgm:pt>
    <dgm:pt modelId="{80392DB4-8E14-4BDC-A22A-B86C8509A595}" type="pres">
      <dgm:prSet presAssocID="{9570F37F-2026-4982-837A-92ED8C752832}" presName="rootConnector" presStyleLbl="node2" presStyleIdx="2" presStyleCnt="4"/>
      <dgm:spPr/>
    </dgm:pt>
    <dgm:pt modelId="{9634CE69-7362-4D64-A21C-51D1C69ABF5E}" type="pres">
      <dgm:prSet presAssocID="{9570F37F-2026-4982-837A-92ED8C752832}" presName="hierChild4" presStyleCnt="0"/>
      <dgm:spPr/>
    </dgm:pt>
    <dgm:pt modelId="{AD9DBCBC-6165-4999-8732-14FA4AD1B665}" type="pres">
      <dgm:prSet presAssocID="{9570F37F-2026-4982-837A-92ED8C752832}" presName="hierChild5" presStyleCnt="0"/>
      <dgm:spPr/>
    </dgm:pt>
    <dgm:pt modelId="{11A24AAD-4F5F-4584-BB27-68F45D313A90}" type="pres">
      <dgm:prSet presAssocID="{7DEB1F69-5951-4E91-8742-0D33F3E9726F}" presName="Name37" presStyleLbl="parChTrans1D2" presStyleIdx="3" presStyleCnt="4"/>
      <dgm:spPr/>
    </dgm:pt>
    <dgm:pt modelId="{5E137D6B-4327-4362-BA47-7A05500BFB52}" type="pres">
      <dgm:prSet presAssocID="{3C21F224-0028-43F7-8120-6BC4FD93406E}" presName="hierRoot2" presStyleCnt="0">
        <dgm:presLayoutVars>
          <dgm:hierBranch val="init"/>
        </dgm:presLayoutVars>
      </dgm:prSet>
      <dgm:spPr/>
    </dgm:pt>
    <dgm:pt modelId="{93F7292F-D094-4600-8DE3-0D339ED59BE9}" type="pres">
      <dgm:prSet presAssocID="{3C21F224-0028-43F7-8120-6BC4FD93406E}" presName="rootComposite" presStyleCnt="0"/>
      <dgm:spPr/>
    </dgm:pt>
    <dgm:pt modelId="{D69B7613-0838-4B69-ABC2-444FC2ADC560}" type="pres">
      <dgm:prSet presAssocID="{3C21F224-0028-43F7-8120-6BC4FD93406E}" presName="rootText" presStyleLbl="node2" presStyleIdx="3" presStyleCnt="4">
        <dgm:presLayoutVars>
          <dgm:chPref val="3"/>
        </dgm:presLayoutVars>
      </dgm:prSet>
      <dgm:spPr/>
    </dgm:pt>
    <dgm:pt modelId="{D5DBBB32-2AEF-44D8-ACCB-9F07F9BE497B}" type="pres">
      <dgm:prSet presAssocID="{3C21F224-0028-43F7-8120-6BC4FD93406E}" presName="rootConnector" presStyleLbl="node2" presStyleIdx="3" presStyleCnt="4"/>
      <dgm:spPr/>
    </dgm:pt>
    <dgm:pt modelId="{2FD5043C-A5BB-47B5-939B-82511445F26D}" type="pres">
      <dgm:prSet presAssocID="{3C21F224-0028-43F7-8120-6BC4FD93406E}" presName="hierChild4" presStyleCnt="0"/>
      <dgm:spPr/>
    </dgm:pt>
    <dgm:pt modelId="{6FC12D20-B97C-4D55-B46F-BD2637615EB4}" type="pres">
      <dgm:prSet presAssocID="{3C21F224-0028-43F7-8120-6BC4FD93406E}" presName="hierChild5" presStyleCnt="0"/>
      <dgm:spPr/>
    </dgm:pt>
    <dgm:pt modelId="{F3987164-6F42-419A-AAAF-3DCD67CC87F8}" type="pres">
      <dgm:prSet presAssocID="{FBC6C2C6-7DAF-4659-95E6-DFCABC76B7EC}" presName="hierChild3" presStyleCnt="0"/>
      <dgm:spPr/>
    </dgm:pt>
  </dgm:ptLst>
  <dgm:cxnLst>
    <dgm:cxn modelId="{C48DEA0C-D590-4D8E-9449-A886FD589A96}" srcId="{FBC6C2C6-7DAF-4659-95E6-DFCABC76B7EC}" destId="{EA3DE49E-1D54-421C-9F81-14D2CE393ED7}" srcOrd="1" destOrd="0" parTransId="{40A68914-ABD9-443B-9454-67232C7559D6}" sibTransId="{1FBD7067-11FC-4544-83CA-96343389AA02}"/>
    <dgm:cxn modelId="{D4036929-D909-4494-B4F5-35E19B039D15}" type="presOf" srcId="{FBC6C2C6-7DAF-4659-95E6-DFCABC76B7EC}" destId="{9777C937-22C4-417A-B65E-CF40443606FD}" srcOrd="1" destOrd="0" presId="urn:microsoft.com/office/officeart/2005/8/layout/orgChart1"/>
    <dgm:cxn modelId="{A1E40333-3E72-4B9A-AB3B-0FA4F848E6C9}" type="presOf" srcId="{EA3DE49E-1D54-421C-9F81-14D2CE393ED7}" destId="{03AA56DD-BB38-41C5-85DA-7449B7097E61}" srcOrd="0" destOrd="0" presId="urn:microsoft.com/office/officeart/2005/8/layout/orgChart1"/>
    <dgm:cxn modelId="{BE514F37-A323-4E74-9754-6ACEB5313054}" type="presOf" srcId="{40A68914-ABD9-443B-9454-67232C7559D6}" destId="{DD7211EF-D45F-451F-A090-C225A644391A}" srcOrd="0" destOrd="0" presId="urn:microsoft.com/office/officeart/2005/8/layout/orgChart1"/>
    <dgm:cxn modelId="{FE4BFA43-BAE8-49C1-B6FF-4EC8AC35CE32}" type="presOf" srcId="{9570F37F-2026-4982-837A-92ED8C752832}" destId="{4FD19808-1664-4492-A4B2-749AA80D9B0C}" srcOrd="0" destOrd="0" presId="urn:microsoft.com/office/officeart/2005/8/layout/orgChart1"/>
    <dgm:cxn modelId="{EBBE4946-B1A1-421B-8266-0BC4E6B265CA}" type="presOf" srcId="{9570F37F-2026-4982-837A-92ED8C752832}" destId="{80392DB4-8E14-4BDC-A22A-B86C8509A595}" srcOrd="1" destOrd="0" presId="urn:microsoft.com/office/officeart/2005/8/layout/orgChart1"/>
    <dgm:cxn modelId="{8A354870-0671-4DCD-909C-C57BA93C6FBD}" type="presOf" srcId="{01C0A4C0-4C0D-4336-825C-FBB300626B2A}" destId="{0AE09A4A-865F-46BA-B1CF-67BB004CBF34}" srcOrd="0" destOrd="0" presId="urn:microsoft.com/office/officeart/2005/8/layout/orgChart1"/>
    <dgm:cxn modelId="{73504957-288E-49E1-A1CB-2F8A0625A702}" srcId="{C4C5F2A0-62F3-4284-97E3-D6BF701E8340}" destId="{FBC6C2C6-7DAF-4659-95E6-DFCABC76B7EC}" srcOrd="0" destOrd="0" parTransId="{247A4AFB-1623-455B-BD6D-882140D3E7F1}" sibTransId="{C550BFEF-0A7F-4E8F-B7AA-E8F6D948BBBA}"/>
    <dgm:cxn modelId="{D6034558-FEF1-4D3F-95ED-4C885322A1D7}" type="presOf" srcId="{EA3DE49E-1D54-421C-9F81-14D2CE393ED7}" destId="{1F6DE591-354B-4649-B1B1-995F746ED77F}" srcOrd="1" destOrd="0" presId="urn:microsoft.com/office/officeart/2005/8/layout/orgChart1"/>
    <dgm:cxn modelId="{77E57D78-FDE8-41C3-A18D-29A74F7D20F7}" srcId="{FBC6C2C6-7DAF-4659-95E6-DFCABC76B7EC}" destId="{9570F37F-2026-4982-837A-92ED8C752832}" srcOrd="2" destOrd="0" parTransId="{340E6BBD-CB2F-4FB6-90FE-2BB2B0066255}" sibTransId="{F8D60DC2-0505-4CFC-8726-E2AFDC90FFD4}"/>
    <dgm:cxn modelId="{5B374F5A-6AA9-4534-AC7C-BADA587BE88B}" type="presOf" srcId="{F771143B-0C93-4223-891B-2C5580A9081D}" destId="{EB603296-35E9-44DB-97AC-E4F2CC8CF297}" srcOrd="0" destOrd="0" presId="urn:microsoft.com/office/officeart/2005/8/layout/orgChart1"/>
    <dgm:cxn modelId="{412E617F-2C6E-4C00-A50E-C2F54890EBA0}" type="presOf" srcId="{340E6BBD-CB2F-4FB6-90FE-2BB2B0066255}" destId="{48EF1B20-6639-4448-A2AD-54499524E618}" srcOrd="0" destOrd="0" presId="urn:microsoft.com/office/officeart/2005/8/layout/orgChart1"/>
    <dgm:cxn modelId="{04DF0983-791C-43D1-A2C6-A7FEE13C3501}" type="presOf" srcId="{3C21F224-0028-43F7-8120-6BC4FD93406E}" destId="{D5DBBB32-2AEF-44D8-ACCB-9F07F9BE497B}" srcOrd="1" destOrd="0" presId="urn:microsoft.com/office/officeart/2005/8/layout/orgChart1"/>
    <dgm:cxn modelId="{D9061B87-5556-4F45-9C3B-2BB796E9971E}" type="presOf" srcId="{7DEB1F69-5951-4E91-8742-0D33F3E9726F}" destId="{11A24AAD-4F5F-4584-BB27-68F45D313A90}" srcOrd="0" destOrd="0" presId="urn:microsoft.com/office/officeart/2005/8/layout/orgChart1"/>
    <dgm:cxn modelId="{6D044A9A-8CFC-442E-B031-882B44A2F3F9}" srcId="{FBC6C2C6-7DAF-4659-95E6-DFCABC76B7EC}" destId="{3C21F224-0028-43F7-8120-6BC4FD93406E}" srcOrd="3" destOrd="0" parTransId="{7DEB1F69-5951-4E91-8742-0D33F3E9726F}" sibTransId="{6E712408-C0C5-409A-8276-838F5B3A1249}"/>
    <dgm:cxn modelId="{8F9F69B1-1304-4276-B836-9A123EAF2A0F}" srcId="{FBC6C2C6-7DAF-4659-95E6-DFCABC76B7EC}" destId="{01C0A4C0-4C0D-4336-825C-FBB300626B2A}" srcOrd="0" destOrd="0" parTransId="{F771143B-0C93-4223-891B-2C5580A9081D}" sibTransId="{213F02B9-FEDD-4E0C-9EED-911E8BAB49EA}"/>
    <dgm:cxn modelId="{F6809AB3-3394-4F9F-9EA5-66D776BFF5B0}" type="presOf" srcId="{C4C5F2A0-62F3-4284-97E3-D6BF701E8340}" destId="{E7A003C0-7AEB-4C63-8B3E-4821A0929CA4}" srcOrd="0" destOrd="0" presId="urn:microsoft.com/office/officeart/2005/8/layout/orgChart1"/>
    <dgm:cxn modelId="{2BD1BEC9-5B7B-4166-9237-F968B7864EB8}" type="presOf" srcId="{FBC6C2C6-7DAF-4659-95E6-DFCABC76B7EC}" destId="{42139694-710E-4E0F-B3D3-66CF02D7EB34}" srcOrd="0" destOrd="0" presId="urn:microsoft.com/office/officeart/2005/8/layout/orgChart1"/>
    <dgm:cxn modelId="{7A3712E6-5388-4800-AEE5-FDBB1932DB84}" type="presOf" srcId="{3C21F224-0028-43F7-8120-6BC4FD93406E}" destId="{D69B7613-0838-4B69-ABC2-444FC2ADC560}" srcOrd="0" destOrd="0" presId="urn:microsoft.com/office/officeart/2005/8/layout/orgChart1"/>
    <dgm:cxn modelId="{35896AEE-6A80-461D-807C-8F6F292B5310}" type="presOf" srcId="{01C0A4C0-4C0D-4336-825C-FBB300626B2A}" destId="{D52A3997-F632-477A-9CC3-6805579B71D9}" srcOrd="1" destOrd="0" presId="urn:microsoft.com/office/officeart/2005/8/layout/orgChart1"/>
    <dgm:cxn modelId="{F55886C3-BEE5-4A3B-A0B4-005C2673757F}" type="presParOf" srcId="{E7A003C0-7AEB-4C63-8B3E-4821A0929CA4}" destId="{C3A32FC9-B4D6-4093-A819-FAC5E13B186F}" srcOrd="0" destOrd="0" presId="urn:microsoft.com/office/officeart/2005/8/layout/orgChart1"/>
    <dgm:cxn modelId="{059BE39C-8ADF-4590-BA86-688453B5D281}" type="presParOf" srcId="{C3A32FC9-B4D6-4093-A819-FAC5E13B186F}" destId="{E5BD1253-FF64-41E6-97D6-F9CCFA2AB338}" srcOrd="0" destOrd="0" presId="urn:microsoft.com/office/officeart/2005/8/layout/orgChart1"/>
    <dgm:cxn modelId="{CA64DD7D-2A20-442C-9F14-76030027D506}" type="presParOf" srcId="{E5BD1253-FF64-41E6-97D6-F9CCFA2AB338}" destId="{42139694-710E-4E0F-B3D3-66CF02D7EB34}" srcOrd="0" destOrd="0" presId="urn:microsoft.com/office/officeart/2005/8/layout/orgChart1"/>
    <dgm:cxn modelId="{1CB4ACAD-11CA-4A2D-932C-27D01B9AAA26}" type="presParOf" srcId="{E5BD1253-FF64-41E6-97D6-F9CCFA2AB338}" destId="{9777C937-22C4-417A-B65E-CF40443606FD}" srcOrd="1" destOrd="0" presId="urn:microsoft.com/office/officeart/2005/8/layout/orgChart1"/>
    <dgm:cxn modelId="{01A104E7-6234-44BB-9AD8-F391788C6D99}" type="presParOf" srcId="{C3A32FC9-B4D6-4093-A819-FAC5E13B186F}" destId="{2ECDB7FC-FF7C-4371-8740-5CFC9B7CA496}" srcOrd="1" destOrd="0" presId="urn:microsoft.com/office/officeart/2005/8/layout/orgChart1"/>
    <dgm:cxn modelId="{404CCA76-C3DF-4223-9D7C-8FFC17635C14}" type="presParOf" srcId="{2ECDB7FC-FF7C-4371-8740-5CFC9B7CA496}" destId="{EB603296-35E9-44DB-97AC-E4F2CC8CF297}" srcOrd="0" destOrd="0" presId="urn:microsoft.com/office/officeart/2005/8/layout/orgChart1"/>
    <dgm:cxn modelId="{6FF8A907-D3EF-45C9-9C59-ED0FEEA3D864}" type="presParOf" srcId="{2ECDB7FC-FF7C-4371-8740-5CFC9B7CA496}" destId="{BE5A4977-81C5-42A8-9D38-868DCD5606BC}" srcOrd="1" destOrd="0" presId="urn:microsoft.com/office/officeart/2005/8/layout/orgChart1"/>
    <dgm:cxn modelId="{0F67EBA2-6B38-4D39-8B62-29B1A3C33A84}" type="presParOf" srcId="{BE5A4977-81C5-42A8-9D38-868DCD5606BC}" destId="{1A8A1395-B1E7-4BFE-A855-CE21E3B18172}" srcOrd="0" destOrd="0" presId="urn:microsoft.com/office/officeart/2005/8/layout/orgChart1"/>
    <dgm:cxn modelId="{E0B5B8FD-8915-4C50-B1D3-3706BC793D7F}" type="presParOf" srcId="{1A8A1395-B1E7-4BFE-A855-CE21E3B18172}" destId="{0AE09A4A-865F-46BA-B1CF-67BB004CBF34}" srcOrd="0" destOrd="0" presId="urn:microsoft.com/office/officeart/2005/8/layout/orgChart1"/>
    <dgm:cxn modelId="{FE995454-45E6-41A3-9495-5880F1F68FC6}" type="presParOf" srcId="{1A8A1395-B1E7-4BFE-A855-CE21E3B18172}" destId="{D52A3997-F632-477A-9CC3-6805579B71D9}" srcOrd="1" destOrd="0" presId="urn:microsoft.com/office/officeart/2005/8/layout/orgChart1"/>
    <dgm:cxn modelId="{04A7A573-0BA9-495F-A08F-2AE1B9168AFF}" type="presParOf" srcId="{BE5A4977-81C5-42A8-9D38-868DCD5606BC}" destId="{E06F1137-0E58-4D45-8E01-004BFC39CF2D}" srcOrd="1" destOrd="0" presId="urn:microsoft.com/office/officeart/2005/8/layout/orgChart1"/>
    <dgm:cxn modelId="{10B08EDF-B920-49EA-83A1-AD9125A02FD9}" type="presParOf" srcId="{BE5A4977-81C5-42A8-9D38-868DCD5606BC}" destId="{B67F4C31-FD84-4280-9A92-724C9353DA24}" srcOrd="2" destOrd="0" presId="urn:microsoft.com/office/officeart/2005/8/layout/orgChart1"/>
    <dgm:cxn modelId="{5605AFA2-27B7-4BE8-91B1-6B38EAF03FF5}" type="presParOf" srcId="{2ECDB7FC-FF7C-4371-8740-5CFC9B7CA496}" destId="{DD7211EF-D45F-451F-A090-C225A644391A}" srcOrd="2" destOrd="0" presId="urn:microsoft.com/office/officeart/2005/8/layout/orgChart1"/>
    <dgm:cxn modelId="{29024402-5758-4371-82E3-02086C056231}" type="presParOf" srcId="{2ECDB7FC-FF7C-4371-8740-5CFC9B7CA496}" destId="{55904E33-22F7-42F3-8177-C9D50EBF7ED7}" srcOrd="3" destOrd="0" presId="urn:microsoft.com/office/officeart/2005/8/layout/orgChart1"/>
    <dgm:cxn modelId="{F7FA7AD5-AA45-43AE-B81A-7320501FFFCB}" type="presParOf" srcId="{55904E33-22F7-42F3-8177-C9D50EBF7ED7}" destId="{C5AE518A-DC8F-44B9-8527-786DFEF8DC0C}" srcOrd="0" destOrd="0" presId="urn:microsoft.com/office/officeart/2005/8/layout/orgChart1"/>
    <dgm:cxn modelId="{CC5B1369-318E-438E-BE55-B6F0A08FED00}" type="presParOf" srcId="{C5AE518A-DC8F-44B9-8527-786DFEF8DC0C}" destId="{03AA56DD-BB38-41C5-85DA-7449B7097E61}" srcOrd="0" destOrd="0" presId="urn:microsoft.com/office/officeart/2005/8/layout/orgChart1"/>
    <dgm:cxn modelId="{0B72F509-A284-4841-A07E-9694FB293F6E}" type="presParOf" srcId="{C5AE518A-DC8F-44B9-8527-786DFEF8DC0C}" destId="{1F6DE591-354B-4649-B1B1-995F746ED77F}" srcOrd="1" destOrd="0" presId="urn:microsoft.com/office/officeart/2005/8/layout/orgChart1"/>
    <dgm:cxn modelId="{71740BF6-FFDE-4BBF-8AA6-1CE6BA9DBDEF}" type="presParOf" srcId="{55904E33-22F7-42F3-8177-C9D50EBF7ED7}" destId="{A35F89DB-A936-48FD-B1B1-928766FC6596}" srcOrd="1" destOrd="0" presId="urn:microsoft.com/office/officeart/2005/8/layout/orgChart1"/>
    <dgm:cxn modelId="{23F20077-660E-45BB-B95D-E1E9A3397A64}" type="presParOf" srcId="{55904E33-22F7-42F3-8177-C9D50EBF7ED7}" destId="{7C704F82-C436-42DC-8926-ED8C09C08235}" srcOrd="2" destOrd="0" presId="urn:microsoft.com/office/officeart/2005/8/layout/orgChart1"/>
    <dgm:cxn modelId="{43953314-82EF-4FC3-AE29-A0907FD27E0E}" type="presParOf" srcId="{2ECDB7FC-FF7C-4371-8740-5CFC9B7CA496}" destId="{48EF1B20-6639-4448-A2AD-54499524E618}" srcOrd="4" destOrd="0" presId="urn:microsoft.com/office/officeart/2005/8/layout/orgChart1"/>
    <dgm:cxn modelId="{AD1A7828-0D23-49F7-A4D0-B0267413E147}" type="presParOf" srcId="{2ECDB7FC-FF7C-4371-8740-5CFC9B7CA496}" destId="{C5420597-0461-4952-A92D-CA34B0A741FB}" srcOrd="5" destOrd="0" presId="urn:microsoft.com/office/officeart/2005/8/layout/orgChart1"/>
    <dgm:cxn modelId="{8CF7D0CB-7484-4427-BA5D-20C1A9BEE571}" type="presParOf" srcId="{C5420597-0461-4952-A92D-CA34B0A741FB}" destId="{D271B0B8-CB11-47F1-B24D-6935A2EE1893}" srcOrd="0" destOrd="0" presId="urn:microsoft.com/office/officeart/2005/8/layout/orgChart1"/>
    <dgm:cxn modelId="{631F45A4-B981-4C28-A6E8-9851773B3B7B}" type="presParOf" srcId="{D271B0B8-CB11-47F1-B24D-6935A2EE1893}" destId="{4FD19808-1664-4492-A4B2-749AA80D9B0C}" srcOrd="0" destOrd="0" presId="urn:microsoft.com/office/officeart/2005/8/layout/orgChart1"/>
    <dgm:cxn modelId="{FCA9B16E-2001-42F9-AF29-2CE59E117CF2}" type="presParOf" srcId="{D271B0B8-CB11-47F1-B24D-6935A2EE1893}" destId="{80392DB4-8E14-4BDC-A22A-B86C8509A595}" srcOrd="1" destOrd="0" presId="urn:microsoft.com/office/officeart/2005/8/layout/orgChart1"/>
    <dgm:cxn modelId="{AFF700C1-369C-48B8-91F6-668F0D9DC80F}" type="presParOf" srcId="{C5420597-0461-4952-A92D-CA34B0A741FB}" destId="{9634CE69-7362-4D64-A21C-51D1C69ABF5E}" srcOrd="1" destOrd="0" presId="urn:microsoft.com/office/officeart/2005/8/layout/orgChart1"/>
    <dgm:cxn modelId="{895D88BA-DDF0-48B2-80AB-565C21CEAFB1}" type="presParOf" srcId="{C5420597-0461-4952-A92D-CA34B0A741FB}" destId="{AD9DBCBC-6165-4999-8732-14FA4AD1B665}" srcOrd="2" destOrd="0" presId="urn:microsoft.com/office/officeart/2005/8/layout/orgChart1"/>
    <dgm:cxn modelId="{8121B86E-8382-4F78-8AC0-60A2DD613409}" type="presParOf" srcId="{2ECDB7FC-FF7C-4371-8740-5CFC9B7CA496}" destId="{11A24AAD-4F5F-4584-BB27-68F45D313A90}" srcOrd="6" destOrd="0" presId="urn:microsoft.com/office/officeart/2005/8/layout/orgChart1"/>
    <dgm:cxn modelId="{7583A101-81E2-468E-93FA-6A971B8A46F8}" type="presParOf" srcId="{2ECDB7FC-FF7C-4371-8740-5CFC9B7CA496}" destId="{5E137D6B-4327-4362-BA47-7A05500BFB52}" srcOrd="7" destOrd="0" presId="urn:microsoft.com/office/officeart/2005/8/layout/orgChart1"/>
    <dgm:cxn modelId="{DFADA10B-9785-4338-886A-6745A9D0C142}" type="presParOf" srcId="{5E137D6B-4327-4362-BA47-7A05500BFB52}" destId="{93F7292F-D094-4600-8DE3-0D339ED59BE9}" srcOrd="0" destOrd="0" presId="urn:microsoft.com/office/officeart/2005/8/layout/orgChart1"/>
    <dgm:cxn modelId="{006E6BB0-BF85-4E0D-82D4-FE4E55CFEF20}" type="presParOf" srcId="{93F7292F-D094-4600-8DE3-0D339ED59BE9}" destId="{D69B7613-0838-4B69-ABC2-444FC2ADC560}" srcOrd="0" destOrd="0" presId="urn:microsoft.com/office/officeart/2005/8/layout/orgChart1"/>
    <dgm:cxn modelId="{4536AE2A-0C22-4223-827D-2071AB5D932E}" type="presParOf" srcId="{93F7292F-D094-4600-8DE3-0D339ED59BE9}" destId="{D5DBBB32-2AEF-44D8-ACCB-9F07F9BE497B}" srcOrd="1" destOrd="0" presId="urn:microsoft.com/office/officeart/2005/8/layout/orgChart1"/>
    <dgm:cxn modelId="{90A1A130-C5DE-4EE1-907A-80F31291F856}" type="presParOf" srcId="{5E137D6B-4327-4362-BA47-7A05500BFB52}" destId="{2FD5043C-A5BB-47B5-939B-82511445F26D}" srcOrd="1" destOrd="0" presId="urn:microsoft.com/office/officeart/2005/8/layout/orgChart1"/>
    <dgm:cxn modelId="{BD11A0EA-2B66-4B5C-AA47-F9C302D814CE}" type="presParOf" srcId="{5E137D6B-4327-4362-BA47-7A05500BFB52}" destId="{6FC12D20-B97C-4D55-B46F-BD2637615EB4}" srcOrd="2" destOrd="0" presId="urn:microsoft.com/office/officeart/2005/8/layout/orgChart1"/>
    <dgm:cxn modelId="{6A527F81-33D2-49AF-AE82-D69A0E300257}" type="presParOf" srcId="{C3A32FC9-B4D6-4093-A819-FAC5E13B186F}" destId="{F3987164-6F42-419A-AAAF-3DCD67CC87F8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11A24AAD-4F5F-4584-BB27-68F45D313A90}">
      <dsp:nvSpPr>
        <dsp:cNvPr id="0" name=""/>
        <dsp:cNvSpPr/>
      </dsp:nvSpPr>
      <dsp:spPr>
        <a:xfrm>
          <a:off x="1536700" y="1206722"/>
          <a:ext cx="1203552" cy="13925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9627"/>
              </a:lnTo>
              <a:lnTo>
                <a:pt x="1203552" y="69627"/>
              </a:lnTo>
              <a:lnTo>
                <a:pt x="1203552" y="139254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8EF1B20-6639-4448-A2AD-54499524E618}">
      <dsp:nvSpPr>
        <dsp:cNvPr id="0" name=""/>
        <dsp:cNvSpPr/>
      </dsp:nvSpPr>
      <dsp:spPr>
        <a:xfrm>
          <a:off x="1536700" y="1206722"/>
          <a:ext cx="401184" cy="13925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9627"/>
              </a:lnTo>
              <a:lnTo>
                <a:pt x="401184" y="69627"/>
              </a:lnTo>
              <a:lnTo>
                <a:pt x="401184" y="139254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D7211EF-D45F-451F-A090-C225A644391A}">
      <dsp:nvSpPr>
        <dsp:cNvPr id="0" name=""/>
        <dsp:cNvSpPr/>
      </dsp:nvSpPr>
      <dsp:spPr>
        <a:xfrm>
          <a:off x="1135515" y="1206722"/>
          <a:ext cx="401184" cy="139254"/>
        </a:xfrm>
        <a:custGeom>
          <a:avLst/>
          <a:gdLst/>
          <a:ahLst/>
          <a:cxnLst/>
          <a:rect l="0" t="0" r="0" b="0"/>
          <a:pathLst>
            <a:path>
              <a:moveTo>
                <a:pt x="401184" y="0"/>
              </a:moveTo>
              <a:lnTo>
                <a:pt x="401184" y="69627"/>
              </a:lnTo>
              <a:lnTo>
                <a:pt x="0" y="69627"/>
              </a:lnTo>
              <a:lnTo>
                <a:pt x="0" y="139254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B603296-35E9-44DB-97AC-E4F2CC8CF297}">
      <dsp:nvSpPr>
        <dsp:cNvPr id="0" name=""/>
        <dsp:cNvSpPr/>
      </dsp:nvSpPr>
      <dsp:spPr>
        <a:xfrm>
          <a:off x="333147" y="1206722"/>
          <a:ext cx="1203552" cy="139254"/>
        </a:xfrm>
        <a:custGeom>
          <a:avLst/>
          <a:gdLst/>
          <a:ahLst/>
          <a:cxnLst/>
          <a:rect l="0" t="0" r="0" b="0"/>
          <a:pathLst>
            <a:path>
              <a:moveTo>
                <a:pt x="1203552" y="0"/>
              </a:moveTo>
              <a:lnTo>
                <a:pt x="1203552" y="69627"/>
              </a:lnTo>
              <a:lnTo>
                <a:pt x="0" y="69627"/>
              </a:lnTo>
              <a:lnTo>
                <a:pt x="0" y="139254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2139694-710E-4E0F-B3D3-66CF02D7EB34}">
      <dsp:nvSpPr>
        <dsp:cNvPr id="0" name=""/>
        <dsp:cNvSpPr/>
      </dsp:nvSpPr>
      <dsp:spPr>
        <a:xfrm>
          <a:off x="1205142" y="875165"/>
          <a:ext cx="663114" cy="331557"/>
        </a:xfrm>
        <a:prstGeom prst="rect">
          <a:avLst/>
        </a:prstGeom>
        <a:solidFill>
          <a:schemeClr val="accent2">
            <a:lumMod val="40000"/>
            <a:lumOff val="60000"/>
          </a:schemeClr>
        </a:solidFill>
        <a:ln>
          <a:noFill/>
        </a:ln>
        <a:effectLst>
          <a:outerShdw blurRad="40000" dist="20000" dir="5400000" rotWithShape="0">
            <a:srgbClr val="000000">
              <a:alpha val="38000"/>
            </a:srgbClr>
          </a:outerShdw>
        </a:effectLst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MX" sz="700" kern="1200"/>
            <a:t>GERENTE GENERAL</a:t>
          </a:r>
        </a:p>
      </dsp:txBody>
      <dsp:txXfrm>
        <a:off x="1205142" y="875165"/>
        <a:ext cx="663114" cy="331557"/>
      </dsp:txXfrm>
    </dsp:sp>
    <dsp:sp modelId="{0AE09A4A-865F-46BA-B1CF-67BB004CBF34}">
      <dsp:nvSpPr>
        <dsp:cNvPr id="0" name=""/>
        <dsp:cNvSpPr/>
      </dsp:nvSpPr>
      <dsp:spPr>
        <a:xfrm>
          <a:off x="1589" y="1345977"/>
          <a:ext cx="663114" cy="331557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>
          <a:noFill/>
        </a:ln>
        <a:effectLst>
          <a:outerShdw blurRad="40000" dist="20000" dir="5400000" rotWithShape="0">
            <a:srgbClr val="000000">
              <a:alpha val="38000"/>
            </a:srgbClr>
          </a:outerShdw>
        </a:effectLst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MX" sz="700" kern="1200"/>
            <a:t>ENCARGADO DE MOSTRADOR</a:t>
          </a:r>
        </a:p>
      </dsp:txBody>
      <dsp:txXfrm>
        <a:off x="1589" y="1345977"/>
        <a:ext cx="663114" cy="331557"/>
      </dsp:txXfrm>
    </dsp:sp>
    <dsp:sp modelId="{03AA56DD-BB38-41C5-85DA-7449B7097E61}">
      <dsp:nvSpPr>
        <dsp:cNvPr id="0" name=""/>
        <dsp:cNvSpPr/>
      </dsp:nvSpPr>
      <dsp:spPr>
        <a:xfrm>
          <a:off x="803958" y="1345977"/>
          <a:ext cx="663114" cy="331557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>
          <a:noFill/>
        </a:ln>
        <a:effectLst>
          <a:outerShdw blurRad="40000" dist="20000" dir="5400000" rotWithShape="0">
            <a:srgbClr val="000000">
              <a:alpha val="38000"/>
            </a:srgbClr>
          </a:outerShdw>
        </a:effectLst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MX" sz="700" kern="1200"/>
            <a:t>DISEÑADOR GRÁFICO</a:t>
          </a:r>
        </a:p>
      </dsp:txBody>
      <dsp:txXfrm>
        <a:off x="803958" y="1345977"/>
        <a:ext cx="663114" cy="331557"/>
      </dsp:txXfrm>
    </dsp:sp>
    <dsp:sp modelId="{4FD19808-1664-4492-A4B2-749AA80D9B0C}">
      <dsp:nvSpPr>
        <dsp:cNvPr id="0" name=""/>
        <dsp:cNvSpPr/>
      </dsp:nvSpPr>
      <dsp:spPr>
        <a:xfrm>
          <a:off x="1606327" y="1345977"/>
          <a:ext cx="663114" cy="331557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>
          <a:noFill/>
        </a:ln>
        <a:effectLst>
          <a:outerShdw blurRad="40000" dist="20000" dir="5400000" rotWithShape="0">
            <a:srgbClr val="000000">
              <a:alpha val="38000"/>
            </a:srgbClr>
          </a:outerShdw>
        </a:effectLst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MX" sz="700" kern="1200"/>
            <a:t>ENCARGADO DE IMPRESION A GRAN TAMAÑO</a:t>
          </a:r>
        </a:p>
      </dsp:txBody>
      <dsp:txXfrm>
        <a:off x="1606327" y="1345977"/>
        <a:ext cx="663114" cy="331557"/>
      </dsp:txXfrm>
    </dsp:sp>
    <dsp:sp modelId="{D69B7613-0838-4B69-ABC2-444FC2ADC560}">
      <dsp:nvSpPr>
        <dsp:cNvPr id="0" name=""/>
        <dsp:cNvSpPr/>
      </dsp:nvSpPr>
      <dsp:spPr>
        <a:xfrm>
          <a:off x="2408695" y="1345977"/>
          <a:ext cx="663114" cy="331557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>
          <a:noFill/>
        </a:ln>
        <a:effectLst>
          <a:outerShdw blurRad="40000" dist="20000" dir="5400000" rotWithShape="0">
            <a:srgbClr val="000000">
              <a:alpha val="38000"/>
            </a:srgbClr>
          </a:outerShdw>
        </a:effectLst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MX" sz="700" kern="1200"/>
            <a:t>TÉCNICO EN IMPRESIÓN ESPECIALIZADA</a:t>
          </a:r>
        </a:p>
      </dsp:txBody>
      <dsp:txXfrm>
        <a:off x="2408695" y="1345977"/>
        <a:ext cx="663114" cy="331557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3">
  <dgm:title val=""/>
  <dgm:desc val=""/>
  <dgm:catLst>
    <dgm:cat type="simple" pri="10300"/>
  </dgm:catLst>
  <dgm:scene3d>
    <a:camera prst="orthographicFront"/>
    <a:lightRig rig="threePt" dir="t"/>
  </dgm:scene3d>
  <dgm:styleLbl name="node0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lnNode1">
    <dgm:scene3d>
      <a:camera prst="orthographicFront"/>
      <a:lightRig rig="flat" dir="t"/>
    </dgm:scene3d>
    <dgm:sp3d prstMaterial="dkEdge">
      <a:bevelT w="8200" h="38100"/>
    </dgm:sp3d>
    <dgm:txPr/>
    <dgm:style>
      <a:lnRef idx="1">
        <a:scrgbClr r="0" g="0" b="0"/>
      </a:lnRef>
      <a:fillRef idx="2">
        <a:scrgbClr r="0" g="0" b="0"/>
      </a:fillRef>
      <a:effectRef idx="0">
        <a:scrgbClr r="0" g="0" b="0"/>
      </a:effectRef>
      <a:fontRef idx="minor">
        <a:schemeClr val="dk1"/>
      </a:fontRef>
    </dgm:style>
  </dgm:styleLbl>
  <dgm:styleLbl name="vennNode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2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3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4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2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3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4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flat" dir="t"/>
    </dgm:scene3d>
    <dgm:sp3d prstMaterial="dkEdge">
      <a:bevelT w="8200" h="38100"/>
    </dgm:sp3d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288</Words>
  <Characters>1588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Daniel Madero Escobedo</dc:creator>
  <cp:lastModifiedBy>Juan Daniel Madero Escobedo</cp:lastModifiedBy>
  <cp:revision>3</cp:revision>
  <dcterms:created xsi:type="dcterms:W3CDTF">2026-04-28T05:26:00Z</dcterms:created>
  <dcterms:modified xsi:type="dcterms:W3CDTF">2026-04-28T14:14:00Z</dcterms:modified>
</cp:coreProperties>
</file>