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AC2AE6" w14:textId="1E2D8D05" w:rsidR="00BB5FD1" w:rsidRDefault="00BB5FD1" w:rsidP="00AB1295">
      <w:pPr>
        <w:spacing w:line="276" w:lineRule="auto"/>
        <w:jc w:val="center"/>
        <w:rPr>
          <w:rFonts w:ascii="Times New Roman" w:hAnsi="Times New Roman" w:cs="Times New Roman"/>
          <w:sz w:val="32"/>
          <w:szCs w:val="32"/>
        </w:rPr>
      </w:pPr>
      <w:r>
        <w:rPr>
          <w:rFonts w:ascii="Times New Roman" w:hAnsi="Times New Roman" w:cs="Times New Roman"/>
          <w:noProof/>
          <w:sz w:val="32"/>
          <w:szCs w:val="32"/>
        </w:rPr>
        <w:drawing>
          <wp:anchor distT="0" distB="0" distL="114300" distR="114300" simplePos="0" relativeHeight="251659264" behindDoc="0" locked="0" layoutInCell="1" allowOverlap="1" wp14:anchorId="45EDEDB3" wp14:editId="2C214DE6">
            <wp:simplePos x="0" y="0"/>
            <wp:positionH relativeFrom="page">
              <wp:posOffset>5683250</wp:posOffset>
            </wp:positionH>
            <wp:positionV relativeFrom="paragraph">
              <wp:posOffset>-648335</wp:posOffset>
            </wp:positionV>
            <wp:extent cx="2076450" cy="1247645"/>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76450" cy="124764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32"/>
          <w:szCs w:val="32"/>
        </w:rPr>
        <w:drawing>
          <wp:anchor distT="0" distB="0" distL="114300" distR="114300" simplePos="0" relativeHeight="251660288" behindDoc="0" locked="0" layoutInCell="1" allowOverlap="1" wp14:anchorId="68223B53" wp14:editId="41A9DA1C">
            <wp:simplePos x="0" y="0"/>
            <wp:positionH relativeFrom="margin">
              <wp:align>center</wp:align>
            </wp:positionH>
            <wp:positionV relativeFrom="paragraph">
              <wp:posOffset>-749300</wp:posOffset>
            </wp:positionV>
            <wp:extent cx="1498687" cy="1860550"/>
            <wp:effectExtent l="0" t="0" r="6350" b="635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1498687" cy="186055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32"/>
          <w:szCs w:val="32"/>
        </w:rPr>
        <w:drawing>
          <wp:anchor distT="0" distB="0" distL="114300" distR="114300" simplePos="0" relativeHeight="251658240" behindDoc="0" locked="0" layoutInCell="1" allowOverlap="1" wp14:anchorId="4D9FB591" wp14:editId="30B8EEB1">
            <wp:simplePos x="0" y="0"/>
            <wp:positionH relativeFrom="page">
              <wp:posOffset>95250</wp:posOffset>
            </wp:positionH>
            <wp:positionV relativeFrom="paragraph">
              <wp:posOffset>-781685</wp:posOffset>
            </wp:positionV>
            <wp:extent cx="1409700" cy="1280478"/>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09700" cy="1280478"/>
                    </a:xfrm>
                    <a:prstGeom prst="rect">
                      <a:avLst/>
                    </a:prstGeom>
                  </pic:spPr>
                </pic:pic>
              </a:graphicData>
            </a:graphic>
            <wp14:sizeRelH relativeFrom="page">
              <wp14:pctWidth>0</wp14:pctWidth>
            </wp14:sizeRelH>
            <wp14:sizeRelV relativeFrom="page">
              <wp14:pctHeight>0</wp14:pctHeight>
            </wp14:sizeRelV>
          </wp:anchor>
        </w:drawing>
      </w:r>
    </w:p>
    <w:p w14:paraId="147B449B" w14:textId="77777777" w:rsidR="00BB5FD1" w:rsidRDefault="00BB5FD1" w:rsidP="00AB1295">
      <w:pPr>
        <w:spacing w:line="276" w:lineRule="auto"/>
        <w:jc w:val="center"/>
        <w:rPr>
          <w:rFonts w:ascii="Times New Roman" w:hAnsi="Times New Roman" w:cs="Times New Roman"/>
          <w:sz w:val="32"/>
          <w:szCs w:val="32"/>
        </w:rPr>
      </w:pPr>
    </w:p>
    <w:p w14:paraId="1EDB2843" w14:textId="77777777" w:rsidR="00BB5FD1" w:rsidRDefault="00BB5FD1" w:rsidP="00AB1295">
      <w:pPr>
        <w:spacing w:line="276" w:lineRule="auto"/>
        <w:jc w:val="center"/>
        <w:rPr>
          <w:rFonts w:ascii="Times New Roman" w:hAnsi="Times New Roman" w:cs="Times New Roman"/>
          <w:sz w:val="32"/>
          <w:szCs w:val="32"/>
        </w:rPr>
      </w:pPr>
    </w:p>
    <w:p w14:paraId="632FB1C4" w14:textId="73913564" w:rsidR="00D4090E" w:rsidRDefault="00BB5FD1" w:rsidP="00AB1295">
      <w:pPr>
        <w:spacing w:line="276" w:lineRule="auto"/>
        <w:jc w:val="center"/>
        <w:rPr>
          <w:rFonts w:ascii="Times New Roman" w:hAnsi="Times New Roman" w:cs="Times New Roman"/>
          <w:b/>
          <w:bCs/>
          <w:sz w:val="32"/>
          <w:szCs w:val="32"/>
        </w:rPr>
      </w:pPr>
      <w:r>
        <w:rPr>
          <w:rFonts w:ascii="Times New Roman" w:hAnsi="Times New Roman" w:cs="Times New Roman"/>
          <w:b/>
          <w:bCs/>
          <w:sz w:val="32"/>
          <w:szCs w:val="32"/>
        </w:rPr>
        <w:t>Universidad Autónoma de Zacatecas</w:t>
      </w:r>
    </w:p>
    <w:p w14:paraId="13EC295E" w14:textId="323CB90A" w:rsidR="00BB5FD1" w:rsidRDefault="00BB5FD1" w:rsidP="00AB1295">
      <w:pPr>
        <w:spacing w:line="276" w:lineRule="auto"/>
        <w:jc w:val="center"/>
        <w:rPr>
          <w:rFonts w:ascii="Times New Roman" w:hAnsi="Times New Roman" w:cs="Times New Roman"/>
          <w:i/>
          <w:iCs/>
          <w:sz w:val="32"/>
          <w:szCs w:val="32"/>
        </w:rPr>
      </w:pPr>
      <w:r>
        <w:rPr>
          <w:rFonts w:ascii="Times New Roman" w:hAnsi="Times New Roman" w:cs="Times New Roman"/>
          <w:i/>
          <w:iCs/>
          <w:sz w:val="32"/>
          <w:szCs w:val="32"/>
        </w:rPr>
        <w:t>“Francisco García Salinas”</w:t>
      </w:r>
    </w:p>
    <w:p w14:paraId="5EEFDC91" w14:textId="77777777" w:rsidR="00BB5FD1" w:rsidRDefault="00BB5FD1" w:rsidP="00AB1295">
      <w:pPr>
        <w:spacing w:line="276" w:lineRule="auto"/>
        <w:jc w:val="center"/>
        <w:rPr>
          <w:rFonts w:ascii="Times New Roman" w:hAnsi="Times New Roman" w:cs="Times New Roman"/>
          <w:i/>
          <w:iCs/>
          <w:sz w:val="32"/>
          <w:szCs w:val="32"/>
        </w:rPr>
      </w:pPr>
    </w:p>
    <w:p w14:paraId="5D343071" w14:textId="66E6BA8E" w:rsidR="00BB5FD1" w:rsidRDefault="00BB5FD1" w:rsidP="00AB1295">
      <w:pPr>
        <w:spacing w:line="276" w:lineRule="auto"/>
        <w:jc w:val="center"/>
        <w:rPr>
          <w:rFonts w:ascii="Times New Roman" w:hAnsi="Times New Roman" w:cs="Times New Roman"/>
          <w:b/>
          <w:bCs/>
          <w:sz w:val="32"/>
          <w:szCs w:val="32"/>
        </w:rPr>
      </w:pPr>
      <w:r>
        <w:rPr>
          <w:rFonts w:ascii="Times New Roman" w:hAnsi="Times New Roman" w:cs="Times New Roman"/>
          <w:b/>
          <w:bCs/>
          <w:sz w:val="32"/>
          <w:szCs w:val="32"/>
        </w:rPr>
        <w:t>Unidad Académica de Ingeniería Eléctrica</w:t>
      </w:r>
    </w:p>
    <w:p w14:paraId="5F91223E" w14:textId="2C8AFA22" w:rsidR="00BB5FD1" w:rsidRDefault="00BB5FD1" w:rsidP="00AB1295">
      <w:pPr>
        <w:spacing w:line="276" w:lineRule="auto"/>
        <w:jc w:val="center"/>
        <w:rPr>
          <w:rFonts w:ascii="Times New Roman" w:hAnsi="Times New Roman" w:cs="Times New Roman"/>
          <w:sz w:val="32"/>
          <w:szCs w:val="32"/>
        </w:rPr>
      </w:pPr>
      <w:r>
        <w:rPr>
          <w:rFonts w:ascii="Times New Roman" w:hAnsi="Times New Roman" w:cs="Times New Roman"/>
          <w:sz w:val="32"/>
          <w:szCs w:val="32"/>
        </w:rPr>
        <w:t>Programa de Ingeniería en Computación</w:t>
      </w:r>
    </w:p>
    <w:p w14:paraId="34D3765C" w14:textId="77777777" w:rsidR="00BB5FD1" w:rsidRDefault="00BB5FD1" w:rsidP="00AB1295">
      <w:pPr>
        <w:spacing w:line="276" w:lineRule="auto"/>
        <w:jc w:val="center"/>
        <w:rPr>
          <w:rFonts w:ascii="Times New Roman" w:hAnsi="Times New Roman" w:cs="Times New Roman"/>
          <w:sz w:val="32"/>
          <w:szCs w:val="32"/>
        </w:rPr>
      </w:pPr>
    </w:p>
    <w:p w14:paraId="0A9193B7" w14:textId="1F55BC02" w:rsidR="00BB5FD1" w:rsidRDefault="00BB5FD1" w:rsidP="00AB1295">
      <w:pPr>
        <w:spacing w:line="276" w:lineRule="auto"/>
        <w:jc w:val="center"/>
        <w:rPr>
          <w:rFonts w:ascii="Times New Roman" w:hAnsi="Times New Roman" w:cs="Times New Roman"/>
          <w:sz w:val="32"/>
          <w:szCs w:val="32"/>
        </w:rPr>
      </w:pPr>
      <w:r>
        <w:rPr>
          <w:rFonts w:ascii="Times New Roman" w:hAnsi="Times New Roman" w:cs="Times New Roman"/>
          <w:sz w:val="32"/>
          <w:szCs w:val="32"/>
        </w:rPr>
        <w:t>Evaluación y Administración de Proyectos</w:t>
      </w:r>
    </w:p>
    <w:p w14:paraId="55622F35" w14:textId="6CE6DA22" w:rsidR="00BB5FD1" w:rsidRPr="00BB5FD1" w:rsidRDefault="00BB5FD1" w:rsidP="00AB1295">
      <w:pPr>
        <w:spacing w:line="276" w:lineRule="auto"/>
        <w:jc w:val="center"/>
        <w:rPr>
          <w:rFonts w:ascii="Times New Roman" w:hAnsi="Times New Roman" w:cs="Times New Roman"/>
          <w:i/>
          <w:iCs/>
          <w:sz w:val="32"/>
          <w:szCs w:val="32"/>
        </w:rPr>
      </w:pPr>
      <w:r>
        <w:rPr>
          <w:rFonts w:ascii="Times New Roman" w:hAnsi="Times New Roman" w:cs="Times New Roman"/>
          <w:i/>
          <w:iCs/>
          <w:sz w:val="32"/>
          <w:szCs w:val="32"/>
        </w:rPr>
        <w:t xml:space="preserve">Mtra. </w:t>
      </w:r>
      <w:r w:rsidR="00640632">
        <w:rPr>
          <w:rFonts w:ascii="Times New Roman" w:hAnsi="Times New Roman" w:cs="Times New Roman"/>
          <w:i/>
          <w:iCs/>
          <w:sz w:val="32"/>
          <w:szCs w:val="32"/>
        </w:rPr>
        <w:t xml:space="preserve">Laura </w:t>
      </w:r>
      <w:r>
        <w:rPr>
          <w:rFonts w:ascii="Times New Roman" w:hAnsi="Times New Roman" w:cs="Times New Roman"/>
          <w:i/>
          <w:iCs/>
          <w:sz w:val="32"/>
          <w:szCs w:val="32"/>
        </w:rPr>
        <w:t>Patricia Rodríguez Veyna</w:t>
      </w:r>
    </w:p>
    <w:p w14:paraId="0BB2C179" w14:textId="77777777" w:rsidR="00BB5FD1" w:rsidRDefault="00BB5FD1" w:rsidP="00AB1295">
      <w:pPr>
        <w:spacing w:line="276" w:lineRule="auto"/>
        <w:jc w:val="center"/>
        <w:rPr>
          <w:rFonts w:ascii="Times New Roman" w:hAnsi="Times New Roman" w:cs="Times New Roman"/>
          <w:sz w:val="32"/>
          <w:szCs w:val="32"/>
        </w:rPr>
      </w:pPr>
    </w:p>
    <w:p w14:paraId="44E72ACA" w14:textId="3D91FF0F" w:rsidR="00BB5FD1" w:rsidRDefault="00BB5FD1" w:rsidP="00AB1295">
      <w:pPr>
        <w:spacing w:line="276" w:lineRule="auto"/>
        <w:jc w:val="center"/>
        <w:rPr>
          <w:rFonts w:ascii="Times New Roman" w:hAnsi="Times New Roman" w:cs="Times New Roman"/>
          <w:b/>
          <w:bCs/>
          <w:sz w:val="36"/>
          <w:szCs w:val="36"/>
        </w:rPr>
      </w:pPr>
      <w:r>
        <w:rPr>
          <w:rFonts w:ascii="Times New Roman" w:hAnsi="Times New Roman" w:cs="Times New Roman"/>
          <w:b/>
          <w:bCs/>
          <w:sz w:val="36"/>
          <w:szCs w:val="36"/>
        </w:rPr>
        <w:t>Estudio Técnico</w:t>
      </w:r>
    </w:p>
    <w:p w14:paraId="4D793278" w14:textId="77777777" w:rsidR="00AB1295" w:rsidRDefault="00AB1295" w:rsidP="00AB1295">
      <w:pPr>
        <w:spacing w:line="276" w:lineRule="auto"/>
        <w:jc w:val="center"/>
        <w:rPr>
          <w:rFonts w:ascii="Times New Roman" w:hAnsi="Times New Roman" w:cs="Times New Roman"/>
          <w:b/>
          <w:bCs/>
          <w:sz w:val="36"/>
          <w:szCs w:val="36"/>
        </w:rPr>
      </w:pPr>
    </w:p>
    <w:p w14:paraId="7A2C15C1" w14:textId="661969FF" w:rsidR="00BB5FD1" w:rsidRDefault="00640632" w:rsidP="00AB1295">
      <w:pPr>
        <w:spacing w:line="276" w:lineRule="auto"/>
        <w:jc w:val="center"/>
        <w:rPr>
          <w:rFonts w:ascii="Times New Roman" w:hAnsi="Times New Roman" w:cs="Times New Roman"/>
          <w:sz w:val="32"/>
          <w:szCs w:val="32"/>
        </w:rPr>
      </w:pPr>
      <w:r>
        <w:rPr>
          <w:rFonts w:ascii="Times New Roman" w:hAnsi="Times New Roman" w:cs="Times New Roman"/>
          <w:sz w:val="32"/>
          <w:szCs w:val="32"/>
        </w:rPr>
        <w:t>Equipo</w:t>
      </w:r>
    </w:p>
    <w:p w14:paraId="553C52B7" w14:textId="56E1F0A9" w:rsidR="00640632" w:rsidRDefault="00640632" w:rsidP="00AB1295">
      <w:pPr>
        <w:pStyle w:val="Prrafodelista"/>
        <w:numPr>
          <w:ilvl w:val="0"/>
          <w:numId w:val="1"/>
        </w:numPr>
        <w:spacing w:line="276" w:lineRule="auto"/>
        <w:jc w:val="center"/>
        <w:rPr>
          <w:rFonts w:ascii="Times New Roman" w:hAnsi="Times New Roman" w:cs="Times New Roman"/>
          <w:sz w:val="32"/>
          <w:szCs w:val="32"/>
        </w:rPr>
      </w:pPr>
      <w:r>
        <w:rPr>
          <w:rFonts w:ascii="Times New Roman" w:hAnsi="Times New Roman" w:cs="Times New Roman"/>
          <w:sz w:val="32"/>
          <w:szCs w:val="32"/>
        </w:rPr>
        <w:t>Madero Escobedo Juan Daniel</w:t>
      </w:r>
    </w:p>
    <w:p w14:paraId="3C2E4AD1" w14:textId="212BD69D" w:rsidR="00640632" w:rsidRDefault="00640632" w:rsidP="00AB1295">
      <w:pPr>
        <w:pStyle w:val="Prrafodelista"/>
        <w:numPr>
          <w:ilvl w:val="0"/>
          <w:numId w:val="1"/>
        </w:numPr>
        <w:spacing w:line="276" w:lineRule="auto"/>
        <w:jc w:val="center"/>
        <w:rPr>
          <w:rFonts w:ascii="Times New Roman" w:hAnsi="Times New Roman" w:cs="Times New Roman"/>
          <w:sz w:val="32"/>
          <w:szCs w:val="32"/>
        </w:rPr>
      </w:pPr>
      <w:r>
        <w:rPr>
          <w:rFonts w:ascii="Times New Roman" w:hAnsi="Times New Roman" w:cs="Times New Roman"/>
          <w:sz w:val="32"/>
          <w:szCs w:val="32"/>
        </w:rPr>
        <w:t>Sánchez Robles Kevin</w:t>
      </w:r>
    </w:p>
    <w:p w14:paraId="6A9C27C5" w14:textId="5E14B93E" w:rsidR="00640632" w:rsidRDefault="00AB1295" w:rsidP="00AB1295">
      <w:pPr>
        <w:pStyle w:val="Prrafodelista"/>
        <w:numPr>
          <w:ilvl w:val="0"/>
          <w:numId w:val="1"/>
        </w:numPr>
        <w:spacing w:line="276" w:lineRule="auto"/>
        <w:jc w:val="center"/>
        <w:rPr>
          <w:rFonts w:ascii="Times New Roman" w:hAnsi="Times New Roman" w:cs="Times New Roman"/>
          <w:sz w:val="32"/>
          <w:szCs w:val="32"/>
        </w:rPr>
      </w:pPr>
      <w:r>
        <w:rPr>
          <w:rFonts w:ascii="Times New Roman" w:hAnsi="Times New Roman" w:cs="Times New Roman"/>
          <w:sz w:val="32"/>
          <w:szCs w:val="32"/>
        </w:rPr>
        <w:t>Torres Hernández Luis Francisco</w:t>
      </w:r>
    </w:p>
    <w:p w14:paraId="28403A14" w14:textId="77777777" w:rsidR="00640632" w:rsidRDefault="00640632" w:rsidP="00AB1295">
      <w:pPr>
        <w:spacing w:line="276" w:lineRule="auto"/>
        <w:jc w:val="center"/>
        <w:rPr>
          <w:rFonts w:ascii="Times New Roman" w:hAnsi="Times New Roman" w:cs="Times New Roman"/>
          <w:sz w:val="32"/>
          <w:szCs w:val="32"/>
        </w:rPr>
      </w:pPr>
    </w:p>
    <w:p w14:paraId="4E18A76E" w14:textId="463D1896" w:rsidR="00640632" w:rsidRDefault="00640632" w:rsidP="00AB1295">
      <w:pPr>
        <w:spacing w:line="276" w:lineRule="auto"/>
        <w:jc w:val="center"/>
        <w:rPr>
          <w:rFonts w:ascii="Times New Roman" w:hAnsi="Times New Roman" w:cs="Times New Roman"/>
          <w:sz w:val="32"/>
          <w:szCs w:val="32"/>
        </w:rPr>
      </w:pPr>
      <w:r>
        <w:rPr>
          <w:rFonts w:ascii="Times New Roman" w:hAnsi="Times New Roman" w:cs="Times New Roman"/>
          <w:b/>
          <w:bCs/>
          <w:sz w:val="32"/>
          <w:szCs w:val="32"/>
        </w:rPr>
        <w:t xml:space="preserve">Fecha: </w:t>
      </w:r>
      <w:r>
        <w:rPr>
          <w:rFonts w:ascii="Times New Roman" w:hAnsi="Times New Roman" w:cs="Times New Roman"/>
          <w:sz w:val="32"/>
          <w:szCs w:val="32"/>
        </w:rPr>
        <w:t>jueves 19 de marzo del 2026</w:t>
      </w:r>
    </w:p>
    <w:p w14:paraId="5F55FC32" w14:textId="77777777" w:rsidR="00640632" w:rsidRDefault="00640632" w:rsidP="00AB1295">
      <w:pPr>
        <w:spacing w:line="360" w:lineRule="auto"/>
        <w:jc w:val="center"/>
        <w:rPr>
          <w:rFonts w:ascii="Times New Roman" w:hAnsi="Times New Roman" w:cs="Times New Roman"/>
          <w:sz w:val="32"/>
          <w:szCs w:val="32"/>
        </w:rPr>
      </w:pPr>
    </w:p>
    <w:p w14:paraId="08C79A26" w14:textId="73717C5F" w:rsidR="00640632" w:rsidRDefault="00640632" w:rsidP="00AB1295">
      <w:pPr>
        <w:spacing w:line="360" w:lineRule="auto"/>
        <w:jc w:val="both"/>
        <w:rPr>
          <w:rFonts w:ascii="Times New Roman" w:hAnsi="Times New Roman" w:cs="Times New Roman"/>
          <w:sz w:val="32"/>
          <w:szCs w:val="32"/>
        </w:rPr>
      </w:pPr>
    </w:p>
    <w:p w14:paraId="16710175" w14:textId="73E85685" w:rsidR="00640632" w:rsidRDefault="00640632" w:rsidP="00AB1295">
      <w:pPr>
        <w:pStyle w:val="Prrafodelista"/>
        <w:numPr>
          <w:ilvl w:val="0"/>
          <w:numId w:val="3"/>
        </w:numPr>
        <w:spacing w:line="360" w:lineRule="auto"/>
        <w:jc w:val="both"/>
        <w:rPr>
          <w:rFonts w:ascii="Times New Roman" w:hAnsi="Times New Roman" w:cs="Times New Roman"/>
          <w:b/>
          <w:bCs/>
        </w:rPr>
      </w:pPr>
      <w:r>
        <w:rPr>
          <w:rFonts w:ascii="Times New Roman" w:hAnsi="Times New Roman" w:cs="Times New Roman"/>
          <w:b/>
          <w:bCs/>
        </w:rPr>
        <w:lastRenderedPageBreak/>
        <w:t>Resumen</w:t>
      </w:r>
    </w:p>
    <w:p w14:paraId="1011D0E4" w14:textId="3432C6A2" w:rsidR="00922928" w:rsidRDefault="00922928" w:rsidP="00AB1295">
      <w:pPr>
        <w:spacing w:line="360" w:lineRule="auto"/>
        <w:ind w:left="360"/>
        <w:jc w:val="both"/>
        <w:rPr>
          <w:rFonts w:ascii="Times New Roman" w:hAnsi="Times New Roman" w:cs="Times New Roman"/>
        </w:rPr>
      </w:pPr>
      <w:r>
        <w:rPr>
          <w:rFonts w:ascii="Times New Roman" w:hAnsi="Times New Roman" w:cs="Times New Roman"/>
        </w:rPr>
        <w:t>Actualmente, la imagen visual que proyecta una empresa, organización o emprendimiento es un elemento clave para generar confianza en el público y lograr un adecuado posicionamiento en el mercado. Una identidad gráfica bien definida no solo fortalece la percepción de profesionalismo, sino que también impulsa el crecimiento y la competitividad.</w:t>
      </w:r>
    </w:p>
    <w:p w14:paraId="2D9780A7" w14:textId="77C54032" w:rsidR="00922928" w:rsidRDefault="00922928" w:rsidP="00AB1295">
      <w:pPr>
        <w:spacing w:line="360" w:lineRule="auto"/>
        <w:ind w:left="360"/>
        <w:jc w:val="both"/>
        <w:rPr>
          <w:rFonts w:ascii="Times New Roman" w:hAnsi="Times New Roman" w:cs="Times New Roman"/>
        </w:rPr>
      </w:pPr>
      <w:r>
        <w:rPr>
          <w:rFonts w:ascii="Times New Roman" w:hAnsi="Times New Roman" w:cs="Times New Roman"/>
        </w:rPr>
        <w:t>En este contexto, el proyecto “Digital Vision” tiene como objetivo principal atender esta necesidad mediante la oferta de servicios de impresión de alta calidad, así como el desarrollo de contenido gráfico personalizado. Estos servicios estarán orientados a satisfacer las demandas tanto de clientes individuales como del sector corporativo, garantizando soluciones visuales efectivas, creativas y adaptadas a cada necesidad.</w:t>
      </w:r>
    </w:p>
    <w:p w14:paraId="66E14800" w14:textId="77777777" w:rsidR="00922928" w:rsidRDefault="00922928" w:rsidP="00AB1295">
      <w:pPr>
        <w:spacing w:line="360" w:lineRule="auto"/>
        <w:ind w:left="360"/>
        <w:jc w:val="both"/>
        <w:rPr>
          <w:rFonts w:ascii="Times New Roman" w:hAnsi="Times New Roman" w:cs="Times New Roman"/>
        </w:rPr>
      </w:pPr>
    </w:p>
    <w:p w14:paraId="28FA7C90" w14:textId="6A94421D" w:rsidR="00922928" w:rsidRDefault="00922928" w:rsidP="00AB1295">
      <w:pPr>
        <w:pStyle w:val="Prrafodelista"/>
        <w:numPr>
          <w:ilvl w:val="0"/>
          <w:numId w:val="3"/>
        </w:numPr>
        <w:spacing w:line="360" w:lineRule="auto"/>
        <w:jc w:val="both"/>
        <w:rPr>
          <w:rFonts w:ascii="Times New Roman" w:hAnsi="Times New Roman" w:cs="Times New Roman"/>
          <w:b/>
          <w:bCs/>
        </w:rPr>
      </w:pPr>
      <w:r>
        <w:rPr>
          <w:rFonts w:ascii="Times New Roman" w:hAnsi="Times New Roman" w:cs="Times New Roman"/>
          <w:b/>
          <w:bCs/>
        </w:rPr>
        <w:t>Metodología</w:t>
      </w:r>
    </w:p>
    <w:p w14:paraId="1F1AAF18" w14:textId="306FF14E" w:rsidR="002872D0" w:rsidRDefault="00922928" w:rsidP="00AB1295">
      <w:pPr>
        <w:spacing w:line="360" w:lineRule="auto"/>
        <w:ind w:left="360"/>
        <w:jc w:val="both"/>
        <w:rPr>
          <w:rFonts w:ascii="Times New Roman" w:hAnsi="Times New Roman" w:cs="Times New Roman"/>
        </w:rPr>
      </w:pPr>
      <w:r>
        <w:rPr>
          <w:rFonts w:ascii="Times New Roman" w:hAnsi="Times New Roman" w:cs="Times New Roman"/>
        </w:rPr>
        <w:t xml:space="preserve">En este estudio se definen los siguientes aspectos, los cuales ayudan a definir si es factible la </w:t>
      </w:r>
      <w:r w:rsidR="002872D0">
        <w:rPr>
          <w:rFonts w:ascii="Times New Roman" w:hAnsi="Times New Roman" w:cs="Times New Roman"/>
        </w:rPr>
        <w:t>creación del proyecto “Digital Vision”:</w:t>
      </w:r>
    </w:p>
    <w:p w14:paraId="115101C9" w14:textId="1E74F9E8" w:rsidR="002872D0" w:rsidRDefault="009C3A9D"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Identificar los medios de promoción.</w:t>
      </w:r>
    </w:p>
    <w:p w14:paraId="39D9CE3D" w14:textId="14F68E94" w:rsidR="002872D0" w:rsidRDefault="009C3A9D"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Definir dónde se ubicará la empresa.</w:t>
      </w:r>
    </w:p>
    <w:p w14:paraId="1211236D" w14:textId="1B2F3EC2" w:rsidR="002872D0" w:rsidRDefault="009C3A9D"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Tamaño de la empresa</w:t>
      </w:r>
      <w:r w:rsidR="00AB1295">
        <w:rPr>
          <w:rFonts w:ascii="Times New Roman" w:hAnsi="Times New Roman" w:cs="Times New Roman"/>
        </w:rPr>
        <w:t xml:space="preserve"> y adecuaciones</w:t>
      </w:r>
      <w:r>
        <w:rPr>
          <w:rFonts w:ascii="Times New Roman" w:hAnsi="Times New Roman" w:cs="Times New Roman"/>
        </w:rPr>
        <w:t>.</w:t>
      </w:r>
    </w:p>
    <w:p w14:paraId="148B5FF2" w14:textId="7275FA5E" w:rsidR="0057185F" w:rsidRDefault="009C3A9D"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Definición de que máquinas y equipo a usar.</w:t>
      </w:r>
    </w:p>
    <w:p w14:paraId="748E774A" w14:textId="7E8764D3" w:rsidR="009C3A9D" w:rsidRDefault="00AB1295" w:rsidP="00AB1295">
      <w:pPr>
        <w:pStyle w:val="Prrafodelista"/>
        <w:numPr>
          <w:ilvl w:val="0"/>
          <w:numId w:val="6"/>
        </w:numPr>
        <w:spacing w:line="360" w:lineRule="auto"/>
        <w:jc w:val="both"/>
        <w:rPr>
          <w:rFonts w:ascii="Times New Roman" w:hAnsi="Times New Roman" w:cs="Times New Roman"/>
        </w:rPr>
      </w:pPr>
      <w:r>
        <w:rPr>
          <w:rFonts w:ascii="Times New Roman" w:hAnsi="Times New Roman" w:cs="Times New Roman"/>
        </w:rPr>
        <w:t>Personal necesario para llevar a cabo este proyecto.</w:t>
      </w:r>
    </w:p>
    <w:p w14:paraId="09614D87" w14:textId="77777777" w:rsidR="00AB1295" w:rsidRPr="00AB1295" w:rsidRDefault="00AB1295" w:rsidP="00AB1295">
      <w:pPr>
        <w:spacing w:line="360" w:lineRule="auto"/>
        <w:jc w:val="both"/>
        <w:rPr>
          <w:rFonts w:ascii="Times New Roman" w:hAnsi="Times New Roman" w:cs="Times New Roman"/>
        </w:rPr>
      </w:pPr>
    </w:p>
    <w:p w14:paraId="1D9AE11F" w14:textId="20F8A5F2" w:rsidR="00AB1295" w:rsidRDefault="00AB1295" w:rsidP="00AB1295">
      <w:pPr>
        <w:pStyle w:val="Prrafodelista"/>
        <w:numPr>
          <w:ilvl w:val="0"/>
          <w:numId w:val="3"/>
        </w:numPr>
        <w:spacing w:line="360" w:lineRule="auto"/>
        <w:jc w:val="both"/>
        <w:rPr>
          <w:rFonts w:ascii="Times New Roman" w:hAnsi="Times New Roman" w:cs="Times New Roman"/>
          <w:b/>
          <w:bCs/>
        </w:rPr>
      </w:pPr>
      <w:r>
        <w:rPr>
          <w:rFonts w:ascii="Times New Roman" w:hAnsi="Times New Roman" w:cs="Times New Roman"/>
          <w:b/>
          <w:bCs/>
        </w:rPr>
        <w:t>Definición y justificación del problema</w:t>
      </w:r>
    </w:p>
    <w:p w14:paraId="55D2B9DD" w14:textId="450F01B3" w:rsidR="00AB1295" w:rsidRDefault="00AB1295" w:rsidP="00AB1295">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Planteamiento del problema</w:t>
      </w:r>
    </w:p>
    <w:p w14:paraId="6A141F41" w14:textId="5D4D4F84" w:rsidR="00AB1295" w:rsidRDefault="00AB1295" w:rsidP="00AB1295">
      <w:pPr>
        <w:spacing w:line="360" w:lineRule="auto"/>
        <w:ind w:left="360"/>
        <w:jc w:val="both"/>
        <w:rPr>
          <w:rFonts w:ascii="Times New Roman" w:hAnsi="Times New Roman" w:cs="Times New Roman"/>
        </w:rPr>
      </w:pPr>
      <w:r>
        <w:rPr>
          <w:rFonts w:ascii="Times New Roman" w:hAnsi="Times New Roman" w:cs="Times New Roman"/>
        </w:rPr>
        <w:t xml:space="preserve">El problema principal </w:t>
      </w:r>
      <w:r w:rsidR="002F3F5E">
        <w:rPr>
          <w:rFonts w:ascii="Times New Roman" w:hAnsi="Times New Roman" w:cs="Times New Roman"/>
        </w:rPr>
        <w:t xml:space="preserve">en el que se basa este estudio es la necesidad de ofrecer servicios de impresión y diseño gráfico mediante procesos, equipo especializado y flujos de trabajo, que permitan garantizar productos de calidad y satisfacer las exigencias del cliente, ya que actualmente una gran parte del público en general, y en especial la comunidad estudiantil, no </w:t>
      </w:r>
      <w:r w:rsidR="002F3F5E">
        <w:rPr>
          <w:rFonts w:ascii="Times New Roman" w:hAnsi="Times New Roman" w:cs="Times New Roman"/>
        </w:rPr>
        <w:lastRenderedPageBreak/>
        <w:t>cuenta con acceso a servicios integrales que combinen rapidez, buena presentación y asesoría profesional en un mismo lugar.</w:t>
      </w:r>
    </w:p>
    <w:p w14:paraId="1619A897" w14:textId="495221C3" w:rsidR="002F3F5E" w:rsidRDefault="00ED3B2B" w:rsidP="00AB1295">
      <w:pPr>
        <w:spacing w:line="360" w:lineRule="auto"/>
        <w:ind w:left="360"/>
        <w:jc w:val="both"/>
        <w:rPr>
          <w:rFonts w:ascii="Times New Roman" w:hAnsi="Times New Roman" w:cs="Times New Roman"/>
        </w:rPr>
      </w:pPr>
      <w:r>
        <w:rPr>
          <w:rFonts w:ascii="Times New Roman" w:hAnsi="Times New Roman" w:cs="Times New Roman"/>
        </w:rPr>
        <w:t>Asimismo, la implementación de servicios organizados y accesibles puede ayudar a optimizar recursos, reducir errores en impresión y mejorar los tiempos de entrega, lo cual representa una ventaja importante para los usuarios que requieren soluciones rápidas y eficientes. De esta manera, el proyecto busca posicionarse como una alternativa que integre calidad, accesibilidad y creatividad en el ámbito de la impresión y el diseño gráfico.</w:t>
      </w:r>
    </w:p>
    <w:p w14:paraId="0961E9FE" w14:textId="77777777" w:rsidR="00ED3B2B" w:rsidRDefault="00ED3B2B" w:rsidP="00AB1295">
      <w:pPr>
        <w:spacing w:line="360" w:lineRule="auto"/>
        <w:ind w:left="360"/>
        <w:jc w:val="both"/>
        <w:rPr>
          <w:rFonts w:ascii="Times New Roman" w:hAnsi="Times New Roman" w:cs="Times New Roman"/>
        </w:rPr>
      </w:pPr>
    </w:p>
    <w:p w14:paraId="039F5D5B" w14:textId="6EE5C53C" w:rsidR="00ED3B2B" w:rsidRDefault="00ED3B2B" w:rsidP="00ED3B2B">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Justificación</w:t>
      </w:r>
    </w:p>
    <w:p w14:paraId="63AE1ABB" w14:textId="6A6BC12F" w:rsidR="00ED3B2B" w:rsidRDefault="00ED1E98" w:rsidP="00ED3B2B">
      <w:pPr>
        <w:spacing w:line="360" w:lineRule="auto"/>
        <w:ind w:left="360"/>
        <w:jc w:val="both"/>
        <w:rPr>
          <w:rFonts w:ascii="Times New Roman" w:hAnsi="Times New Roman" w:cs="Times New Roman"/>
        </w:rPr>
      </w:pPr>
      <w:r>
        <w:rPr>
          <w:rFonts w:ascii="Times New Roman" w:hAnsi="Times New Roman" w:cs="Times New Roman"/>
        </w:rPr>
        <w:t>Actualmente, la ausencia de un establecimiento que ofrezca estos servicios en el área planteada dificulta el acceso a soluciones que permitan desarrollar materiales visuales adecuados y profesionales.</w:t>
      </w:r>
    </w:p>
    <w:p w14:paraId="031C76DF" w14:textId="2AC5EE4E" w:rsidR="00ED1E98" w:rsidRDefault="00ED1E98" w:rsidP="00ED3B2B">
      <w:pPr>
        <w:spacing w:line="360" w:lineRule="auto"/>
        <w:ind w:left="360"/>
        <w:jc w:val="both"/>
        <w:rPr>
          <w:rFonts w:ascii="Times New Roman" w:hAnsi="Times New Roman" w:cs="Times New Roman"/>
        </w:rPr>
      </w:pPr>
      <w:r>
        <w:rPr>
          <w:rFonts w:ascii="Times New Roman" w:hAnsi="Times New Roman" w:cs="Times New Roman"/>
        </w:rPr>
        <w:t>Este proyecto representa una oportunidad para cubrir dicha necesidad, al integrar en un solo lugar servicios de impresión y diseño gráfico, lo que facilitará la elaboración de trabajos académicos, proyectos y materiales publicitarios con mejor presentación y calidad. En particular, los servicios de diseño gráfico permiten estructurar y comunicar ideas de manera clara y atractiva, fortaleciendo la imagen visual de los usuarios.</w:t>
      </w:r>
    </w:p>
    <w:p w14:paraId="5FA02FA1" w14:textId="0BBFBE8F" w:rsidR="00ED1E98" w:rsidRDefault="00ED1E98" w:rsidP="00ED3B2B">
      <w:pPr>
        <w:spacing w:line="360" w:lineRule="auto"/>
        <w:ind w:left="360"/>
        <w:jc w:val="both"/>
        <w:rPr>
          <w:rFonts w:ascii="Times New Roman" w:hAnsi="Times New Roman" w:cs="Times New Roman"/>
        </w:rPr>
      </w:pPr>
      <w:r>
        <w:rPr>
          <w:rFonts w:ascii="Times New Roman" w:hAnsi="Times New Roman" w:cs="Times New Roman"/>
        </w:rPr>
        <w:t>La ubicación dentro de un entorno educativo favorece el acceso inmediato, la optimización del tiempo y la reducción de costos, aspectos clave para estudiantes que requieren soluciones rápidas y eficientes. De esta manera, el proyecto contribuye a mejorar la comunicación visual y la presentación profesional de ideas</w:t>
      </w:r>
      <w:r w:rsidR="001608FB">
        <w:rPr>
          <w:rFonts w:ascii="Times New Roman" w:hAnsi="Times New Roman" w:cs="Times New Roman"/>
        </w:rPr>
        <w:t>.</w:t>
      </w:r>
    </w:p>
    <w:p w14:paraId="4DBD64B5" w14:textId="77777777" w:rsidR="00861D27" w:rsidRDefault="00861D27" w:rsidP="00ED3B2B">
      <w:pPr>
        <w:spacing w:line="360" w:lineRule="auto"/>
        <w:ind w:left="360"/>
        <w:jc w:val="both"/>
        <w:rPr>
          <w:rFonts w:ascii="Times New Roman" w:hAnsi="Times New Roman" w:cs="Times New Roman"/>
        </w:rPr>
      </w:pPr>
    </w:p>
    <w:p w14:paraId="60548FD2" w14:textId="4263CA7E" w:rsidR="00861D27" w:rsidRDefault="00861D27" w:rsidP="00861D27">
      <w:pPr>
        <w:pStyle w:val="Prrafodelista"/>
        <w:numPr>
          <w:ilvl w:val="0"/>
          <w:numId w:val="3"/>
        </w:numPr>
        <w:spacing w:line="360" w:lineRule="auto"/>
        <w:jc w:val="both"/>
        <w:rPr>
          <w:rFonts w:ascii="Times New Roman" w:hAnsi="Times New Roman" w:cs="Times New Roman"/>
          <w:b/>
          <w:bCs/>
        </w:rPr>
      </w:pPr>
      <w:r>
        <w:rPr>
          <w:rFonts w:ascii="Times New Roman" w:hAnsi="Times New Roman" w:cs="Times New Roman"/>
          <w:b/>
          <w:bCs/>
        </w:rPr>
        <w:t>Objetivos</w:t>
      </w:r>
    </w:p>
    <w:p w14:paraId="2FCEABDA" w14:textId="0C1898C2" w:rsidR="00861D27" w:rsidRDefault="00861D27" w:rsidP="00861D27">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Objetivos generales del estudio</w:t>
      </w:r>
    </w:p>
    <w:p w14:paraId="3D59BD59" w14:textId="32C05214" w:rsidR="00861D27" w:rsidRDefault="005B3534" w:rsidP="00861D27">
      <w:pPr>
        <w:spacing w:line="360" w:lineRule="auto"/>
        <w:ind w:left="360"/>
        <w:jc w:val="both"/>
        <w:rPr>
          <w:rFonts w:ascii="Times New Roman" w:hAnsi="Times New Roman" w:cs="Times New Roman"/>
        </w:rPr>
      </w:pPr>
      <w:r>
        <w:rPr>
          <w:rFonts w:ascii="Times New Roman" w:hAnsi="Times New Roman" w:cs="Times New Roman"/>
        </w:rPr>
        <w:t>Desarrollar un estudio técnico que pueda determinar la viabilidad de llevar a cabo la consolidación del proyecto Digital Vision</w:t>
      </w:r>
      <w:r w:rsidR="007A0E27">
        <w:rPr>
          <w:rFonts w:ascii="Times New Roman" w:hAnsi="Times New Roman" w:cs="Times New Roman"/>
        </w:rPr>
        <w:t xml:space="preserve"> como una empresa de imprenta y diseño gráfico de grado profesional.</w:t>
      </w:r>
    </w:p>
    <w:p w14:paraId="4C6B01CD" w14:textId="23756C67" w:rsidR="007A0E27" w:rsidRDefault="007A0E27" w:rsidP="007A0E27">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lastRenderedPageBreak/>
        <w:t xml:space="preserve"> Objetivos específicos</w:t>
      </w:r>
    </w:p>
    <w:p w14:paraId="408624A7" w14:textId="174BAF0B"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Identificar las necesidades de servicios de impresión y diseño gráfico en la comunidad estudiantil y público en general.</w:t>
      </w:r>
    </w:p>
    <w:p w14:paraId="4DF69AF0" w14:textId="06862976"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Implementar procesos de trabajo eficientes que permitan optimizar los tiempos de entrega y la calidad de los productos impresos.</w:t>
      </w:r>
    </w:p>
    <w:p w14:paraId="3C78738D" w14:textId="1B6F9582"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 xml:space="preserve">Ofrecer servicios de diseño gráfico que mejores la presentación visual de trabajos académicos, proyectos y materiales publicitarios ofreciendo un </w:t>
      </w:r>
      <w:r w:rsidRPr="007A0E27">
        <w:rPr>
          <w:rFonts w:ascii="Times New Roman" w:hAnsi="Times New Roman" w:cs="Times New Roman"/>
          <w:highlight w:val="yellow"/>
        </w:rPr>
        <w:t>plus de entrega directamente al estudiante en edificio y salón</w:t>
      </w:r>
      <w:r>
        <w:rPr>
          <w:rFonts w:ascii="Times New Roman" w:hAnsi="Times New Roman" w:cs="Times New Roman"/>
        </w:rPr>
        <w:t>.</w:t>
      </w:r>
    </w:p>
    <w:p w14:paraId="54661142" w14:textId="0B948950"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Garantizar el uso de equipo y tecnología adecuados para cumplir con los estándares de calidad en impresión y diseño.</w:t>
      </w:r>
    </w:p>
    <w:p w14:paraId="0ED63AB7" w14:textId="62502AB3" w:rsid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Establecer un modelo de servicio accesible en términos de costos para facilitar su uso por parte de estudiantes.</w:t>
      </w:r>
    </w:p>
    <w:p w14:paraId="16511B70" w14:textId="77D6CC32" w:rsidR="007A0E27" w:rsidRPr="007A0E27" w:rsidRDefault="007A0E27" w:rsidP="007A0E27">
      <w:pPr>
        <w:pStyle w:val="Prrafodelista"/>
        <w:numPr>
          <w:ilvl w:val="0"/>
          <w:numId w:val="7"/>
        </w:numPr>
        <w:spacing w:line="360" w:lineRule="auto"/>
        <w:jc w:val="both"/>
        <w:rPr>
          <w:rFonts w:ascii="Times New Roman" w:hAnsi="Times New Roman" w:cs="Times New Roman"/>
        </w:rPr>
      </w:pPr>
      <w:r>
        <w:rPr>
          <w:rFonts w:ascii="Times New Roman" w:hAnsi="Times New Roman" w:cs="Times New Roman"/>
        </w:rPr>
        <w:t>Evaluar la viabilidad del proyecto en función de la demanda, recursos disponibles y beneficios para la comunidad</w:t>
      </w:r>
    </w:p>
    <w:sectPr w:rsidR="007A0E27" w:rsidRPr="007A0E2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C69D7"/>
    <w:multiLevelType w:val="hybridMultilevel"/>
    <w:tmpl w:val="637041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5E96E68"/>
    <w:multiLevelType w:val="hybridMultilevel"/>
    <w:tmpl w:val="61B86A6C"/>
    <w:lvl w:ilvl="0" w:tplc="D8AE0DD8">
      <w:start w:val="2"/>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18A65E7"/>
    <w:multiLevelType w:val="hybridMultilevel"/>
    <w:tmpl w:val="1C44A830"/>
    <w:lvl w:ilvl="0" w:tplc="D8AE0DD8">
      <w:start w:val="2"/>
      <w:numFmt w:val="bullet"/>
      <w:lvlText w:val="-"/>
      <w:lvlJc w:val="left"/>
      <w:pPr>
        <w:ind w:left="1080" w:hanging="360"/>
      </w:pPr>
      <w:rPr>
        <w:rFonts w:ascii="Times New Roman" w:eastAsiaTheme="minorHAnsi" w:hAnsi="Times New Roman" w:cs="Times New Roman"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22821A80"/>
    <w:multiLevelType w:val="hybridMultilevel"/>
    <w:tmpl w:val="C136CD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A7A3BA6"/>
    <w:multiLevelType w:val="hybridMultilevel"/>
    <w:tmpl w:val="4E0EDB2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56A4121"/>
    <w:multiLevelType w:val="multilevel"/>
    <w:tmpl w:val="800497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58D1101C"/>
    <w:multiLevelType w:val="hybridMultilevel"/>
    <w:tmpl w:val="6438569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num w:numId="1" w16cid:durableId="776602524">
    <w:abstractNumId w:val="3"/>
  </w:num>
  <w:num w:numId="2" w16cid:durableId="1416853395">
    <w:abstractNumId w:val="4"/>
  </w:num>
  <w:num w:numId="3" w16cid:durableId="345180104">
    <w:abstractNumId w:val="5"/>
  </w:num>
  <w:num w:numId="4" w16cid:durableId="439646508">
    <w:abstractNumId w:val="1"/>
  </w:num>
  <w:num w:numId="5" w16cid:durableId="96878089">
    <w:abstractNumId w:val="2"/>
  </w:num>
  <w:num w:numId="6" w16cid:durableId="440302596">
    <w:abstractNumId w:val="0"/>
  </w:num>
  <w:num w:numId="7" w16cid:durableId="21347876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00E"/>
    <w:rsid w:val="000D397A"/>
    <w:rsid w:val="000E4E47"/>
    <w:rsid w:val="001608FB"/>
    <w:rsid w:val="00241D8D"/>
    <w:rsid w:val="002872D0"/>
    <w:rsid w:val="002B3E5B"/>
    <w:rsid w:val="002F3F5E"/>
    <w:rsid w:val="002F431F"/>
    <w:rsid w:val="0032600E"/>
    <w:rsid w:val="003F76A3"/>
    <w:rsid w:val="00415FCD"/>
    <w:rsid w:val="00512474"/>
    <w:rsid w:val="0057185F"/>
    <w:rsid w:val="00593923"/>
    <w:rsid w:val="005B3534"/>
    <w:rsid w:val="00640632"/>
    <w:rsid w:val="00705BCE"/>
    <w:rsid w:val="007A0E27"/>
    <w:rsid w:val="00861D27"/>
    <w:rsid w:val="00922928"/>
    <w:rsid w:val="009C3A9D"/>
    <w:rsid w:val="00A443A0"/>
    <w:rsid w:val="00AB1295"/>
    <w:rsid w:val="00BB5FD1"/>
    <w:rsid w:val="00BB62D6"/>
    <w:rsid w:val="00C80963"/>
    <w:rsid w:val="00D4090E"/>
    <w:rsid w:val="00EB7241"/>
    <w:rsid w:val="00ED1E98"/>
    <w:rsid w:val="00ED3B2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E866C"/>
  <w15:chartTrackingRefBased/>
  <w15:docId w15:val="{4EBF68CB-FD9F-4A6E-8548-7162D4A66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260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260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2600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2600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2600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2600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2600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2600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2600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2600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2600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2600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2600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2600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2600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2600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2600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2600E"/>
    <w:rPr>
      <w:rFonts w:eastAsiaTheme="majorEastAsia" w:cstheme="majorBidi"/>
      <w:color w:val="272727" w:themeColor="text1" w:themeTint="D8"/>
    </w:rPr>
  </w:style>
  <w:style w:type="paragraph" w:styleId="Ttulo">
    <w:name w:val="Title"/>
    <w:basedOn w:val="Normal"/>
    <w:next w:val="Normal"/>
    <w:link w:val="TtuloCar"/>
    <w:uiPriority w:val="10"/>
    <w:qFormat/>
    <w:rsid w:val="003260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600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2600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600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2600E"/>
    <w:pPr>
      <w:spacing w:before="160"/>
      <w:jc w:val="center"/>
    </w:pPr>
    <w:rPr>
      <w:i/>
      <w:iCs/>
      <w:color w:val="404040" w:themeColor="text1" w:themeTint="BF"/>
    </w:rPr>
  </w:style>
  <w:style w:type="character" w:customStyle="1" w:styleId="CitaCar">
    <w:name w:val="Cita Car"/>
    <w:basedOn w:val="Fuentedeprrafopredeter"/>
    <w:link w:val="Cita"/>
    <w:uiPriority w:val="29"/>
    <w:rsid w:val="0032600E"/>
    <w:rPr>
      <w:i/>
      <w:iCs/>
      <w:color w:val="404040" w:themeColor="text1" w:themeTint="BF"/>
    </w:rPr>
  </w:style>
  <w:style w:type="paragraph" w:styleId="Prrafodelista">
    <w:name w:val="List Paragraph"/>
    <w:basedOn w:val="Normal"/>
    <w:uiPriority w:val="34"/>
    <w:qFormat/>
    <w:rsid w:val="0032600E"/>
    <w:pPr>
      <w:ind w:left="720"/>
      <w:contextualSpacing/>
    </w:pPr>
  </w:style>
  <w:style w:type="character" w:styleId="nfasisintenso">
    <w:name w:val="Intense Emphasis"/>
    <w:basedOn w:val="Fuentedeprrafopredeter"/>
    <w:uiPriority w:val="21"/>
    <w:qFormat/>
    <w:rsid w:val="0032600E"/>
    <w:rPr>
      <w:i/>
      <w:iCs/>
      <w:color w:val="0F4761" w:themeColor="accent1" w:themeShade="BF"/>
    </w:rPr>
  </w:style>
  <w:style w:type="paragraph" w:styleId="Citadestacada">
    <w:name w:val="Intense Quote"/>
    <w:basedOn w:val="Normal"/>
    <w:next w:val="Normal"/>
    <w:link w:val="CitadestacadaCar"/>
    <w:uiPriority w:val="30"/>
    <w:qFormat/>
    <w:rsid w:val="003260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600E"/>
    <w:rPr>
      <w:i/>
      <w:iCs/>
      <w:color w:val="0F4761" w:themeColor="accent1" w:themeShade="BF"/>
    </w:rPr>
  </w:style>
  <w:style w:type="character" w:styleId="Referenciaintensa">
    <w:name w:val="Intense Reference"/>
    <w:basedOn w:val="Fuentedeprrafopredeter"/>
    <w:uiPriority w:val="32"/>
    <w:qFormat/>
    <w:rsid w:val="003260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4</Pages>
  <Words>698</Words>
  <Characters>3841</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Daniel Madero Escobedo</dc:creator>
  <cp:keywords/>
  <dc:description/>
  <cp:lastModifiedBy>Juan Daniel Madero Escobedo</cp:lastModifiedBy>
  <cp:revision>3</cp:revision>
  <dcterms:created xsi:type="dcterms:W3CDTF">2026-03-18T03:30:00Z</dcterms:created>
  <dcterms:modified xsi:type="dcterms:W3CDTF">2026-03-19T03:53:00Z</dcterms:modified>
</cp:coreProperties>
</file>