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B8AE" w14:textId="77777777" w:rsidR="006C2BF5" w:rsidRDefault="00355D97">
      <w:pPr>
        <w:spacing w:after="153" w:line="265" w:lineRule="auto"/>
        <w:ind w:left="63" w:right="10"/>
        <w:jc w:val="center"/>
      </w:pPr>
      <w:r>
        <w:rPr>
          <w:b/>
        </w:rPr>
        <w:t xml:space="preserve">Object-Oriented programming </w:t>
      </w:r>
    </w:p>
    <w:p w14:paraId="14B4BD8F" w14:textId="77777777" w:rsidR="006C2BF5" w:rsidRDefault="00355D97">
      <w:pPr>
        <w:spacing w:after="618" w:line="265" w:lineRule="auto"/>
        <w:ind w:left="63"/>
        <w:jc w:val="center"/>
      </w:pPr>
      <w:r>
        <w:t>Lab #</w:t>
      </w:r>
      <w:r>
        <w:t>7</w:t>
      </w:r>
      <w:r>
        <w:t xml:space="preserve"> </w:t>
      </w:r>
      <w:r>
        <w:t>–</w:t>
      </w:r>
      <w:r>
        <w:t xml:space="preserve"> </w:t>
      </w:r>
      <w:r>
        <w:rPr>
          <w:b/>
        </w:rPr>
        <w:t>Generic classes and methods</w:t>
      </w:r>
    </w:p>
    <w:p w14:paraId="74D8E253" w14:textId="77777777" w:rsidR="006C2BF5" w:rsidRPr="00355D97" w:rsidRDefault="00355D97">
      <w:pPr>
        <w:spacing w:after="0" w:line="259" w:lineRule="auto"/>
        <w:ind w:left="715" w:right="5269" w:hanging="730"/>
        <w:rPr>
          <w:sz w:val="16"/>
          <w:szCs w:val="16"/>
        </w:rPr>
      </w:pPr>
      <w:r w:rsidRPr="00355D97">
        <w:rPr>
          <w:b/>
          <w:sz w:val="16"/>
          <w:szCs w:val="16"/>
        </w:rPr>
        <w:t>I.</w:t>
      </w:r>
      <w:r w:rsidRPr="00355D97">
        <w:rPr>
          <w:b/>
          <w:sz w:val="16"/>
          <w:szCs w:val="16"/>
        </w:rPr>
        <w:tab/>
        <w:t xml:space="preserve">Get familiar with generic types </w:t>
      </w:r>
      <w:r w:rsidRPr="00355D97">
        <w:rPr>
          <w:sz w:val="16"/>
          <w:szCs w:val="16"/>
        </w:rPr>
        <w:t>Given the following class</w:t>
      </w:r>
    </w:p>
    <w:p w14:paraId="3F6F8004" w14:textId="77777777" w:rsidR="006C2BF5" w:rsidRPr="00355D97" w:rsidRDefault="00355D97">
      <w:pPr>
        <w:spacing w:after="268" w:line="258" w:lineRule="auto"/>
        <w:ind w:left="1440" w:right="4439" w:hanging="720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 xml:space="preserve">public class MyPair&lt;T, U&gt; { public final T Fst; public final U Snd; </w:t>
      </w:r>
    </w:p>
    <w:p w14:paraId="338EE8A7" w14:textId="77777777" w:rsidR="006C2BF5" w:rsidRPr="00355D97" w:rsidRDefault="00355D97">
      <w:pPr>
        <w:spacing w:after="2" w:line="258" w:lineRule="auto"/>
        <w:ind w:left="2145" w:right="3983" w:hanging="720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 xml:space="preserve">public MyPair(T fst, U snd) { this.Fst = fst; this.Snd = snd; </w:t>
      </w:r>
    </w:p>
    <w:p w14:paraId="0C802849" w14:textId="77777777" w:rsidR="006C2BF5" w:rsidRPr="00355D97" w:rsidRDefault="00355D97">
      <w:pPr>
        <w:spacing w:after="268" w:line="258" w:lineRule="auto"/>
        <w:ind w:left="1435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 xml:space="preserve">} </w:t>
      </w:r>
    </w:p>
    <w:p w14:paraId="2B96354A" w14:textId="77777777" w:rsidR="006C2BF5" w:rsidRPr="00355D97" w:rsidRDefault="00355D97">
      <w:pPr>
        <w:spacing w:after="160" w:line="258" w:lineRule="auto"/>
        <w:ind w:left="1435" w:right="2400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 xml:space="preserve">public String toString() { return "(" + Fst + ", " + Snd + ")"; } </w:t>
      </w:r>
    </w:p>
    <w:p w14:paraId="3C871746" w14:textId="77777777" w:rsidR="006C2BF5" w:rsidRPr="00355D97" w:rsidRDefault="00355D97">
      <w:pPr>
        <w:spacing w:after="201" w:line="258" w:lineRule="auto"/>
        <w:ind w:left="730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 xml:space="preserve">} </w:t>
      </w:r>
    </w:p>
    <w:p w14:paraId="2594A588" w14:textId="77777777" w:rsidR="006C2BF5" w:rsidRPr="00355D97" w:rsidRDefault="00355D97">
      <w:pPr>
        <w:numPr>
          <w:ilvl w:val="0"/>
          <w:numId w:val="1"/>
        </w:numPr>
        <w:spacing w:after="25"/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In a new source file, write a program that includes this declaration and also a class with an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>empty Main method. Compile</w:t>
      </w:r>
      <w:r w:rsidRPr="00355D97">
        <w:rPr>
          <w:sz w:val="16"/>
          <w:szCs w:val="16"/>
        </w:rPr>
        <w:t xml:space="preserve"> it to check that the program is well-formed.</w:t>
      </w:r>
    </w:p>
    <w:p w14:paraId="529F28B9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Declare a variable of type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Integer&gt;</w:t>
      </w:r>
      <w:r w:rsidRPr="00355D97">
        <w:rPr>
          <w:sz w:val="16"/>
          <w:szCs w:val="16"/>
        </w:rPr>
        <w:t xml:space="preserve"> and create some values, for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 xml:space="preserve">instance new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Integer&gt;("Anders", 13)</w:t>
      </w:r>
      <w:r w:rsidRPr="00355D97">
        <w:rPr>
          <w:sz w:val="16"/>
          <w:szCs w:val="16"/>
        </w:rPr>
        <w:t>, and assign them to the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>variable.</w:t>
      </w:r>
    </w:p>
    <w:p w14:paraId="3EEA24A3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Declare a variable of type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Doub</w:t>
      </w:r>
      <w:r w:rsidRPr="00355D97">
        <w:rPr>
          <w:rFonts w:ascii="Courier New" w:eastAsia="Courier New" w:hAnsi="Courier New" w:cs="Courier New"/>
          <w:sz w:val="16"/>
          <w:szCs w:val="16"/>
        </w:rPr>
        <w:t>le&gt;</w:t>
      </w:r>
      <w:r w:rsidRPr="00355D97">
        <w:rPr>
          <w:sz w:val="16"/>
          <w:szCs w:val="16"/>
        </w:rPr>
        <w:t>. Create a value such as new</w:t>
      </w:r>
      <w:r w:rsidRPr="00355D97">
        <w:rPr>
          <w:sz w:val="16"/>
          <w:szCs w:val="16"/>
        </w:rPr>
        <w:t xml:space="preserve">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Double&gt;("Phoenix", 39.7)</w:t>
      </w:r>
      <w:r w:rsidRPr="00355D97">
        <w:rPr>
          <w:sz w:val="16"/>
          <w:szCs w:val="16"/>
        </w:rPr>
        <w:t xml:space="preserve"> and assign it to the variable.</w:t>
      </w:r>
    </w:p>
    <w:p w14:paraId="378C5C7A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Can you assign a value of type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Double&gt;</w:t>
      </w:r>
      <w:r w:rsidRPr="00355D97">
        <w:rPr>
          <w:sz w:val="16"/>
          <w:szCs w:val="16"/>
        </w:rPr>
        <w:t xml:space="preserve"> to a variable of type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Integer&gt;</w:t>
      </w:r>
      <w:r w:rsidRPr="00355D97">
        <w:rPr>
          <w:sz w:val="16"/>
          <w:szCs w:val="16"/>
        </w:rPr>
        <w:t>? Should this be allowed?</w:t>
      </w:r>
    </w:p>
    <w:p w14:paraId="1EC4974E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Declare a variable grades of type </w:t>
      </w:r>
      <w:r w:rsidRPr="00355D97">
        <w:rPr>
          <w:rFonts w:ascii="Courier New" w:eastAsia="Courier New" w:hAnsi="Courier New" w:cs="Courier New"/>
          <w:sz w:val="16"/>
          <w:szCs w:val="16"/>
        </w:rPr>
        <w:t>MyPair&lt;String, Integer&gt;[]</w:t>
      </w:r>
      <w:r w:rsidRPr="00355D97">
        <w:rPr>
          <w:sz w:val="16"/>
          <w:szCs w:val="16"/>
        </w:rPr>
        <w:t>, create an array of length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 xml:space="preserve">5 with element type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MyPair </w:t>
      </w:r>
      <w:r w:rsidRPr="00355D97">
        <w:rPr>
          <w:sz w:val="16"/>
          <w:szCs w:val="16"/>
        </w:rPr>
        <w:t xml:space="preserve">and assign it to the variable. Create a few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MyPairs </w:t>
      </w:r>
      <w:r w:rsidRPr="00355D97">
        <w:rPr>
          <w:sz w:val="16"/>
          <w:szCs w:val="16"/>
        </w:rPr>
        <w:t>and store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>them into grades[0], grades[1] and grades[2].</w:t>
      </w:r>
    </w:p>
    <w:p w14:paraId="76ED3CC9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Use the </w:t>
      </w:r>
      <w:r w:rsidRPr="00355D97">
        <w:rPr>
          <w:rFonts w:ascii="Courier New" w:eastAsia="Courier New" w:hAnsi="Courier New" w:cs="Courier New"/>
          <w:sz w:val="16"/>
          <w:szCs w:val="16"/>
        </w:rPr>
        <w:t>foreach</w:t>
      </w:r>
      <w:r w:rsidRPr="00355D97">
        <w:rPr>
          <w:sz w:val="16"/>
          <w:szCs w:val="16"/>
        </w:rPr>
        <w:t xml:space="preserve"> statement to itera</w:t>
      </w:r>
      <w:r w:rsidRPr="00355D97">
        <w:rPr>
          <w:sz w:val="16"/>
          <w:szCs w:val="16"/>
        </w:rPr>
        <w:t xml:space="preserve">te over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grades </w:t>
      </w:r>
      <w:r w:rsidRPr="00355D97">
        <w:rPr>
          <w:sz w:val="16"/>
          <w:szCs w:val="16"/>
        </w:rPr>
        <w:t>and print all its elements. What are the</w:t>
      </w:r>
      <w:r w:rsidRPr="00355D97">
        <w:rPr>
          <w:sz w:val="16"/>
          <w:szCs w:val="16"/>
        </w:rPr>
        <w:t xml:space="preserve"> </w:t>
      </w:r>
      <w:r w:rsidRPr="00355D97">
        <w:rPr>
          <w:sz w:val="16"/>
          <w:szCs w:val="16"/>
        </w:rPr>
        <w:t>values of those array elements you did not assign anything to?</w:t>
      </w:r>
    </w:p>
    <w:p w14:paraId="0641E6BB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Declare a variable </w:t>
      </w:r>
      <w:r w:rsidRPr="00355D97">
        <w:rPr>
          <w:rFonts w:ascii="Courier New" w:eastAsia="Courier New" w:hAnsi="Courier New" w:cs="Courier New"/>
          <w:sz w:val="16"/>
          <w:szCs w:val="16"/>
        </w:rPr>
        <w:t>appointment</w:t>
      </w:r>
      <w:r w:rsidRPr="00355D97">
        <w:rPr>
          <w:sz w:val="16"/>
          <w:szCs w:val="16"/>
        </w:rPr>
        <w:t xml:space="preserve"> of type</w:t>
      </w:r>
    </w:p>
    <w:p w14:paraId="293D4337" w14:textId="77777777" w:rsidR="006C2BF5" w:rsidRPr="00355D97" w:rsidRDefault="00355D97">
      <w:pPr>
        <w:spacing w:after="2" w:line="258" w:lineRule="auto"/>
        <w:ind w:left="2410"/>
        <w:rPr>
          <w:sz w:val="16"/>
          <w:szCs w:val="16"/>
        </w:rPr>
      </w:pPr>
      <w:r w:rsidRPr="00355D97">
        <w:rPr>
          <w:rFonts w:ascii="Courier New" w:eastAsia="Courier New" w:hAnsi="Courier New" w:cs="Courier New"/>
          <w:sz w:val="16"/>
          <w:szCs w:val="16"/>
        </w:rPr>
        <w:t>MyPair&lt;MyPair&lt;Integer, Integer&gt;, String&gt;</w:t>
      </w:r>
      <w:r w:rsidRPr="00355D97">
        <w:rPr>
          <w:sz w:val="16"/>
          <w:szCs w:val="16"/>
        </w:rPr>
        <w:t xml:space="preserve"> </w:t>
      </w:r>
    </w:p>
    <w:p w14:paraId="2E48600F" w14:textId="77777777" w:rsidR="006C2BF5" w:rsidRPr="00355D97" w:rsidRDefault="00355D97">
      <w:pPr>
        <w:ind w:left="715"/>
        <w:rPr>
          <w:sz w:val="16"/>
          <w:szCs w:val="16"/>
        </w:rPr>
      </w:pPr>
      <w:r w:rsidRPr="00355D97">
        <w:rPr>
          <w:sz w:val="16"/>
          <w:szCs w:val="16"/>
        </w:rPr>
        <w:t>and create a value of this type and assign it to the var</w:t>
      </w:r>
      <w:r w:rsidRPr="00355D97">
        <w:rPr>
          <w:sz w:val="16"/>
          <w:szCs w:val="16"/>
        </w:rPr>
        <w:t xml:space="preserve">iable. </w:t>
      </w:r>
    </w:p>
    <w:p w14:paraId="2999F971" w14:textId="77777777" w:rsidR="006C2BF5" w:rsidRPr="00355D97" w:rsidRDefault="00355D97">
      <w:pPr>
        <w:ind w:left="715"/>
        <w:rPr>
          <w:sz w:val="16"/>
          <w:szCs w:val="16"/>
        </w:rPr>
      </w:pPr>
      <w:r w:rsidRPr="00355D97">
        <w:rPr>
          <w:sz w:val="16"/>
          <w:szCs w:val="16"/>
        </w:rPr>
        <w:t xml:space="preserve">What is the type of </w:t>
      </w:r>
      <w:r w:rsidRPr="00355D97">
        <w:rPr>
          <w:rFonts w:ascii="Courier New" w:eastAsia="Courier New" w:hAnsi="Courier New" w:cs="Courier New"/>
          <w:sz w:val="16"/>
          <w:szCs w:val="16"/>
        </w:rPr>
        <w:t>appointment.Fst.Snd</w:t>
      </w:r>
      <w:r w:rsidRPr="00355D97">
        <w:rPr>
          <w:sz w:val="16"/>
          <w:szCs w:val="16"/>
        </w:rPr>
        <w:t xml:space="preserve">? This shows that a type argument may itself be a constructed type.  </w:t>
      </w:r>
    </w:p>
    <w:p w14:paraId="13031D4D" w14:textId="77777777" w:rsidR="006C2BF5" w:rsidRPr="00355D97" w:rsidRDefault="00355D97">
      <w:pPr>
        <w:numPr>
          <w:ilvl w:val="0"/>
          <w:numId w:val="1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Declare a method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Swap() </w:t>
      </w:r>
      <w:r w:rsidRPr="00355D97">
        <w:rPr>
          <w:sz w:val="16"/>
          <w:szCs w:val="16"/>
        </w:rPr>
        <w:t xml:space="preserve">in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MyPair&lt;T, U&gt; </w:t>
      </w:r>
      <w:r w:rsidRPr="00355D97">
        <w:rPr>
          <w:sz w:val="16"/>
          <w:szCs w:val="16"/>
        </w:rPr>
        <w:t xml:space="preserve">that returns a new value of type </w:t>
      </w:r>
      <w:r w:rsidRPr="00355D97">
        <w:rPr>
          <w:rFonts w:ascii="Courier New" w:eastAsia="Courier New" w:hAnsi="Courier New" w:cs="Courier New"/>
          <w:sz w:val="16"/>
          <w:szCs w:val="16"/>
        </w:rPr>
        <w:t xml:space="preserve">MyPair </w:t>
      </w:r>
      <w:r w:rsidRPr="00355D97">
        <w:rPr>
          <w:sz w:val="16"/>
          <w:szCs w:val="16"/>
        </w:rPr>
        <w:t>in which the components have been swapped.</w:t>
      </w:r>
    </w:p>
    <w:p w14:paraId="7987BDC1" w14:textId="4F25412C" w:rsidR="006C2BF5" w:rsidRPr="00355D97" w:rsidRDefault="00355D97">
      <w:pPr>
        <w:tabs>
          <w:tab w:val="center" w:pos="3414"/>
        </w:tabs>
        <w:spacing w:after="0" w:line="259" w:lineRule="auto"/>
        <w:ind w:left="-15" w:firstLine="0"/>
        <w:rPr>
          <w:sz w:val="16"/>
          <w:szCs w:val="16"/>
        </w:rPr>
      </w:pPr>
      <w:r w:rsidRPr="00355D97">
        <w:rPr>
          <w:b/>
          <w:sz w:val="16"/>
          <w:szCs w:val="16"/>
        </w:rPr>
        <w:t>II.</w:t>
      </w:r>
      <w:r>
        <w:rPr>
          <w:b/>
          <w:sz w:val="16"/>
          <w:szCs w:val="16"/>
        </w:rPr>
        <w:t xml:space="preserve">           </w:t>
      </w:r>
      <w:r w:rsidRPr="00355D97">
        <w:rPr>
          <w:b/>
          <w:sz w:val="16"/>
          <w:szCs w:val="16"/>
        </w:rPr>
        <w:t>Differences between Object, generic and generic raw types</w:t>
      </w:r>
    </w:p>
    <w:p w14:paraId="60EC764C" w14:textId="77777777" w:rsidR="006C2BF5" w:rsidRPr="00355D97" w:rsidRDefault="00355D97" w:rsidP="00355D97">
      <w:pPr>
        <w:ind w:left="0" w:firstLine="0"/>
        <w:rPr>
          <w:sz w:val="16"/>
          <w:szCs w:val="16"/>
        </w:rPr>
      </w:pPr>
      <w:r w:rsidRPr="00355D97">
        <w:rPr>
          <w:sz w:val="16"/>
          <w:szCs w:val="16"/>
        </w:rPr>
        <w:t xml:space="preserve">As we want to reimplement the Map class, implement a class named MyMap to manage (store and get back) any object by its ID. </w:t>
      </w:r>
    </w:p>
    <w:p w14:paraId="6A831C92" w14:textId="77777777" w:rsidR="006C2BF5" w:rsidRPr="00355D97" w:rsidRDefault="00355D97">
      <w:pPr>
        <w:numPr>
          <w:ilvl w:val="0"/>
          <w:numId w:val="2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User can put an o</w:t>
      </w:r>
      <w:r w:rsidRPr="00355D97">
        <w:rPr>
          <w:sz w:val="16"/>
          <w:szCs w:val="16"/>
        </w:rPr>
        <w:t xml:space="preserve">bject </w:t>
      </w:r>
      <w:r w:rsidRPr="00355D97">
        <w:rPr>
          <w:b/>
          <w:i/>
          <w:sz w:val="16"/>
          <w:szCs w:val="16"/>
        </w:rPr>
        <w:t>obj</w:t>
      </w:r>
      <w:r w:rsidRPr="00355D97">
        <w:rPr>
          <w:sz w:val="16"/>
          <w:szCs w:val="16"/>
        </w:rPr>
        <w:t xml:space="preserve"> to a Map </w:t>
      </w:r>
      <w:r w:rsidRPr="00355D97">
        <w:rPr>
          <w:b/>
          <w:i/>
          <w:sz w:val="16"/>
          <w:szCs w:val="16"/>
        </w:rPr>
        <w:t>m</w:t>
      </w:r>
      <w:r w:rsidRPr="00355D97">
        <w:rPr>
          <w:sz w:val="16"/>
          <w:szCs w:val="16"/>
        </w:rPr>
        <w:t xml:space="preserve"> by calling</w:t>
      </w:r>
    </w:p>
    <w:p w14:paraId="42EBFA82" w14:textId="77777777" w:rsidR="006C2BF5" w:rsidRPr="00355D97" w:rsidRDefault="00355D97">
      <w:pPr>
        <w:spacing w:after="302" w:line="259" w:lineRule="auto"/>
        <w:ind w:left="780"/>
        <w:jc w:val="center"/>
        <w:rPr>
          <w:sz w:val="16"/>
          <w:szCs w:val="16"/>
        </w:rPr>
      </w:pPr>
      <w:r w:rsidRPr="00355D97">
        <w:rPr>
          <w:i/>
          <w:sz w:val="16"/>
          <w:szCs w:val="16"/>
        </w:rPr>
        <w:t>m.put(obj.getID(), obj);</w:t>
      </w:r>
    </w:p>
    <w:p w14:paraId="71F63586" w14:textId="77777777" w:rsidR="006C2BF5" w:rsidRPr="00355D97" w:rsidRDefault="00355D97">
      <w:pPr>
        <w:numPr>
          <w:ilvl w:val="0"/>
          <w:numId w:val="2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User can get back an object from the map </w:t>
      </w:r>
      <w:r w:rsidRPr="00355D97">
        <w:rPr>
          <w:b/>
          <w:i/>
          <w:sz w:val="16"/>
          <w:szCs w:val="16"/>
        </w:rPr>
        <w:t>m</w:t>
      </w:r>
      <w:r w:rsidRPr="00355D97">
        <w:rPr>
          <w:sz w:val="16"/>
          <w:szCs w:val="16"/>
        </w:rPr>
        <w:t xml:space="preserve"> by invoking</w:t>
      </w:r>
    </w:p>
    <w:p w14:paraId="0D704FE4" w14:textId="77777777" w:rsidR="006C2BF5" w:rsidRPr="00355D97" w:rsidRDefault="00355D97">
      <w:pPr>
        <w:pStyle w:val="Heading1"/>
        <w:rPr>
          <w:sz w:val="16"/>
          <w:szCs w:val="16"/>
        </w:rPr>
      </w:pPr>
      <w:r w:rsidRPr="00355D97">
        <w:rPr>
          <w:sz w:val="16"/>
          <w:szCs w:val="16"/>
        </w:rPr>
        <w:t>m.get(id);</w:t>
      </w:r>
    </w:p>
    <w:p w14:paraId="28B59B32" w14:textId="77777777" w:rsidR="006C2BF5" w:rsidRPr="00355D97" w:rsidRDefault="00355D97">
      <w:pPr>
        <w:numPr>
          <w:ilvl w:val="0"/>
          <w:numId w:val="3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Implement the MyMap in two different ways:</w:t>
      </w:r>
    </w:p>
    <w:p w14:paraId="5A0F9DEF" w14:textId="77777777" w:rsidR="006C2BF5" w:rsidRPr="00355D97" w:rsidRDefault="00355D97">
      <w:pPr>
        <w:numPr>
          <w:ilvl w:val="1"/>
          <w:numId w:val="3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Use Object as the type for both the Key and the Value parameters of the </w:t>
      </w:r>
      <w:r w:rsidRPr="00355D97">
        <w:rPr>
          <w:b/>
          <w:i/>
          <w:sz w:val="16"/>
          <w:szCs w:val="16"/>
        </w:rPr>
        <w:t>put</w:t>
      </w:r>
      <w:r w:rsidRPr="00355D97">
        <w:rPr>
          <w:sz w:val="16"/>
          <w:szCs w:val="16"/>
        </w:rPr>
        <w:t xml:space="preserve"> and </w:t>
      </w:r>
      <w:r w:rsidRPr="00355D97">
        <w:rPr>
          <w:b/>
          <w:i/>
          <w:sz w:val="16"/>
          <w:szCs w:val="16"/>
        </w:rPr>
        <w:t xml:space="preserve">get </w:t>
      </w:r>
      <w:r w:rsidRPr="00355D97">
        <w:rPr>
          <w:sz w:val="16"/>
          <w:szCs w:val="16"/>
        </w:rPr>
        <w:t>methods</w:t>
      </w:r>
    </w:p>
    <w:p w14:paraId="242AD2B0" w14:textId="77777777" w:rsidR="006C2BF5" w:rsidRPr="00355D97" w:rsidRDefault="00355D97">
      <w:pPr>
        <w:numPr>
          <w:ilvl w:val="1"/>
          <w:numId w:val="3"/>
        </w:numPr>
        <w:spacing w:after="294"/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Use generic type</w:t>
      </w:r>
    </w:p>
    <w:p w14:paraId="19E15CE4" w14:textId="77777777" w:rsidR="006C2BF5" w:rsidRPr="00355D97" w:rsidRDefault="00355D97">
      <w:pPr>
        <w:numPr>
          <w:ilvl w:val="0"/>
          <w:numId w:val="3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lastRenderedPageBreak/>
        <w:t>With your implementations, write a main function to</w:t>
      </w:r>
    </w:p>
    <w:p w14:paraId="75B55E15" w14:textId="77777777" w:rsidR="006C2BF5" w:rsidRPr="00355D97" w:rsidRDefault="00355D97">
      <w:pPr>
        <w:numPr>
          <w:ilvl w:val="1"/>
          <w:numId w:val="3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Test these two implementations</w:t>
      </w:r>
    </w:p>
    <w:p w14:paraId="49E741DE" w14:textId="77777777" w:rsidR="006C2BF5" w:rsidRPr="00355D97" w:rsidRDefault="00355D97">
      <w:pPr>
        <w:numPr>
          <w:ilvl w:val="1"/>
          <w:numId w:val="3"/>
        </w:numPr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>To show advantage of generic type over Object</w:t>
      </w:r>
    </w:p>
    <w:p w14:paraId="47D6AD67" w14:textId="77777777" w:rsidR="006C2BF5" w:rsidRPr="00355D97" w:rsidRDefault="00355D97">
      <w:pPr>
        <w:numPr>
          <w:ilvl w:val="1"/>
          <w:numId w:val="3"/>
        </w:numPr>
        <w:spacing w:after="443"/>
        <w:ind w:hanging="360"/>
        <w:rPr>
          <w:sz w:val="16"/>
          <w:szCs w:val="16"/>
        </w:rPr>
      </w:pPr>
      <w:r w:rsidRPr="00355D97">
        <w:rPr>
          <w:sz w:val="16"/>
          <w:szCs w:val="16"/>
        </w:rPr>
        <w:t xml:space="preserve">To show advantage </w:t>
      </w:r>
      <w:r w:rsidRPr="00355D97">
        <w:rPr>
          <w:sz w:val="16"/>
          <w:szCs w:val="16"/>
        </w:rPr>
        <w:t>of parameterized type over generic raw type</w:t>
      </w:r>
    </w:p>
    <w:p w14:paraId="11C71466" w14:textId="3102989D" w:rsidR="006C2BF5" w:rsidRDefault="00355D97">
      <w:pPr>
        <w:spacing w:after="0" w:line="259" w:lineRule="auto"/>
        <w:ind w:left="720" w:firstLine="0"/>
        <w:rPr>
          <w:sz w:val="16"/>
          <w:szCs w:val="16"/>
        </w:rPr>
      </w:pPr>
      <w:r w:rsidRPr="00355D97">
        <w:rPr>
          <w:sz w:val="16"/>
          <w:szCs w:val="16"/>
        </w:rPr>
        <w:t>Reference: textbook “Java How to Program”, chapter 20</w:t>
      </w:r>
      <w:r w:rsidRPr="00355D9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</w:p>
    <w:p w14:paraId="4BA59859" w14:textId="2AD27BF4" w:rsidR="00355D97" w:rsidRDefault="00355D97">
      <w:pPr>
        <w:spacing w:after="0" w:line="259" w:lineRule="auto"/>
        <w:ind w:left="720" w:firstLine="0"/>
        <w:rPr>
          <w:sz w:val="16"/>
          <w:szCs w:val="16"/>
        </w:rPr>
      </w:pPr>
    </w:p>
    <w:p w14:paraId="5D2957B5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public class MyPair&lt;T, U&gt; { </w:t>
      </w:r>
    </w:p>
    <w:p w14:paraId="1616AF7F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7F574E76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public final T First; </w:t>
      </w:r>
    </w:p>
    <w:p w14:paraId="5369EEF7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public final U Second; </w:t>
      </w:r>
    </w:p>
    <w:p w14:paraId="22015B5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291ACC43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public MyPair(T first, U second) </w:t>
      </w:r>
    </w:p>
    <w:p w14:paraId="041AF92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{ </w:t>
      </w:r>
    </w:p>
    <w:p w14:paraId="19D4828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this.First = first; </w:t>
      </w:r>
    </w:p>
    <w:p w14:paraId="08A0C546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this.Second = second; </w:t>
      </w:r>
    </w:p>
    <w:p w14:paraId="1ABCB97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} </w:t>
      </w:r>
    </w:p>
    <w:p w14:paraId="5522E19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public String toString() </w:t>
      </w:r>
    </w:p>
    <w:p w14:paraId="36345663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{ </w:t>
      </w:r>
    </w:p>
    <w:p w14:paraId="10E2DE3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return "(" + First + ", " + Second + ")"; </w:t>
      </w:r>
    </w:p>
    <w:p w14:paraId="6A73E468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} </w:t>
      </w:r>
    </w:p>
    <w:p w14:paraId="7B0E505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6F2DA672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H</w:t>
      </w:r>
    </w:p>
    <w:p w14:paraId="4557592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public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MyPair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 Swap() </w:t>
      </w:r>
    </w:p>
    <w:p w14:paraId="4303084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{</w:t>
      </w:r>
    </w:p>
    <w:p w14:paraId="6660611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return new MyPair&lt;&gt;(Second, First);</w:t>
      </w:r>
    </w:p>
    <w:p w14:paraId="1A7A2B3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5BD7BD3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7E8376BE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public static void main(String[] args) {</w:t>
      </w:r>
    </w:p>
    <w:p w14:paraId="146F4FF6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B</w:t>
      </w:r>
    </w:p>
    <w:p w14:paraId="0D5B4A7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MyPair&lt;String, Integer&gt;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people1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 = new MyPair&lt;&gt;("Anders", 13);  </w:t>
      </w:r>
    </w:p>
    <w:p w14:paraId="02437BC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71EFAFD8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C</w:t>
      </w:r>
    </w:p>
    <w:p w14:paraId="1339E0A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MyPair&lt;String, Double&gt; 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people2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 = new MyPair&lt;&gt;("Phoenix", 39.7); </w:t>
      </w:r>
    </w:p>
    <w:p w14:paraId="2E6CB998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1C18BBE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/*Question D : I cannot assign a value of type  </w:t>
      </w:r>
    </w:p>
    <w:p w14:paraId="7BED9C4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               MyPair&lt;String, Double&gt; to a variable </w:t>
      </w:r>
    </w:p>
    <w:p w14:paraId="659055CF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               of type MyPair&lt;String, Integer&gt;*/ </w:t>
      </w:r>
    </w:p>
    <w:p w14:paraId="6D38CB2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36D57E2A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E</w:t>
      </w:r>
    </w:p>
    <w:p w14:paraId="3755EEB2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MyPair&lt;String, Integer&gt;[] grades =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new MyPair[5]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; </w:t>
      </w:r>
    </w:p>
    <w:p w14:paraId="76B2E98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grades[0] = new MyPair&lt;String, Integer&gt;("Ly", 26);</w:t>
      </w:r>
    </w:p>
    <w:p w14:paraId="48B6734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grades[1] = new MyPair&lt;String, Integer&gt;("Minh", 05);</w:t>
      </w:r>
    </w:p>
    <w:p w14:paraId="1A7064E6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grades[2] = new MyPair&lt;String, Integer&gt;("Trung", 2001);</w:t>
      </w:r>
    </w:p>
    <w:p w14:paraId="64DB8EB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55FDEC8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F</w:t>
      </w:r>
    </w:p>
    <w:p w14:paraId="0968A54F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for(MyPair&lt;String, Integer&gt; hihi : grades) </w:t>
      </w:r>
    </w:p>
    <w:p w14:paraId="0E9A7123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{</w:t>
      </w:r>
    </w:p>
    <w:p w14:paraId="55F3105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System.</w:t>
      </w:r>
      <w:r w:rsidRPr="00355D97">
        <w:rPr>
          <w:rFonts w:ascii="Consolas" w:eastAsiaTheme="minorEastAsia" w:hAnsi="Consolas" w:cs="Consolas"/>
          <w:b/>
          <w:bCs/>
          <w:i/>
          <w:iCs/>
          <w:color w:val="auto"/>
          <w:sz w:val="20"/>
          <w:szCs w:val="20"/>
        </w:rPr>
        <w:t>out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.print("  " + hihi);</w:t>
      </w:r>
    </w:p>
    <w:p w14:paraId="68C70ED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lastRenderedPageBreak/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3791D04F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6FF13DF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//Question G</w:t>
      </w:r>
    </w:p>
    <w:p w14:paraId="14E4043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MyPair&lt;MyPair&lt;Integer, Integer&gt;, String&gt; appointment = new MyPair&lt;&gt;(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new MyPair&lt;&gt;(26, 05).Swap()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, "LyMinhTrung");</w:t>
      </w:r>
    </w:p>
    <w:p w14:paraId="0A820AF2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System.</w:t>
      </w:r>
      <w:r w:rsidRPr="00355D97">
        <w:rPr>
          <w:rFonts w:ascii="Consolas" w:eastAsiaTheme="minorEastAsia" w:hAnsi="Consolas" w:cs="Consolas"/>
          <w:b/>
          <w:bCs/>
          <w:i/>
          <w:iCs/>
          <w:color w:val="auto"/>
          <w:sz w:val="20"/>
          <w:szCs w:val="20"/>
        </w:rPr>
        <w:t>out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.print("\n\n  " + appointment);</w:t>
      </w:r>
    </w:p>
    <w:p w14:paraId="39EAA767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System.</w:t>
      </w:r>
      <w:r w:rsidRPr="00355D97">
        <w:rPr>
          <w:rFonts w:ascii="Consolas" w:eastAsiaTheme="minorEastAsia" w:hAnsi="Consolas" w:cs="Consolas"/>
          <w:b/>
          <w:bCs/>
          <w:i/>
          <w:iCs/>
          <w:color w:val="auto"/>
          <w:sz w:val="20"/>
          <w:szCs w:val="20"/>
        </w:rPr>
        <w:t>out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.println("   "  + appointment.First.Second);</w:t>
      </w:r>
    </w:p>
    <w:p w14:paraId="7A24EAD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755129F1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//Question H </w:t>
      </w:r>
    </w:p>
    <w:p w14:paraId="45C2F078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System.</w:t>
      </w:r>
      <w:r w:rsidRPr="00355D97">
        <w:rPr>
          <w:rFonts w:ascii="Consolas" w:eastAsiaTheme="minorEastAsia" w:hAnsi="Consolas" w:cs="Consolas"/>
          <w:b/>
          <w:bCs/>
          <w:i/>
          <w:iCs/>
          <w:color w:val="auto"/>
          <w:sz w:val="20"/>
          <w:szCs w:val="20"/>
        </w:rPr>
        <w:t>out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.print("\n  Swapped: " + appointment.Swap());</w:t>
      </w:r>
    </w:p>
    <w:p w14:paraId="6290176A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4CDF25F5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EA0F83" w14:textId="77EC2A12" w:rsidR="00355D97" w:rsidRDefault="00355D97" w:rsidP="00355D97">
      <w:pPr>
        <w:spacing w:after="0" w:line="259" w:lineRule="auto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}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</w:p>
    <w:p w14:paraId="7F30B7E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import java.util.HashMap;</w:t>
      </w:r>
    </w:p>
    <w:p w14:paraId="0B0C61B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import java.util.Map;</w:t>
      </w:r>
    </w:p>
    <w:p w14:paraId="750DEE9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public class MyMap &lt;K extends Object, V extends Object&gt;{</w:t>
      </w:r>
    </w:p>
    <w:p w14:paraId="3287F94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257285D7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private Map&lt;K, V&gt; map = new HashMap&lt;&gt;();</w:t>
      </w:r>
    </w:p>
    <w:p w14:paraId="35853E4E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65BB68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public get(K keyword) {</w:t>
      </w:r>
    </w:p>
    <w:p w14:paraId="3DA9A259" w14:textId="6777038E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return map.get(keyword);</w:t>
      </w:r>
    </w:p>
    <w:p w14:paraId="2FC6072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5B0E10D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A879C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public void put(K keyword, V value) {</w:t>
      </w:r>
    </w:p>
    <w:p w14:paraId="6B55465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map.put(keyword, value);</w:t>
      </w:r>
    </w:p>
    <w:p w14:paraId="4178A9D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} </w:t>
      </w:r>
    </w:p>
    <w:p w14:paraId="4D193B8E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public void PrintObject() {</w:t>
      </w:r>
    </w:p>
    <w:p w14:paraId="5C0EA03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for(K keyword : map.keySet())</w:t>
      </w:r>
    </w:p>
    <w:p w14:paraId="3825FBF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{</w:t>
      </w:r>
    </w:p>
    <w:p w14:paraId="2440B263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System.</w:t>
      </w:r>
      <w:r w:rsidRPr="00355D97">
        <w:rPr>
          <w:rFonts w:ascii="Consolas" w:eastAsiaTheme="minorEastAsia" w:hAnsi="Consolas" w:cs="Consolas"/>
          <w:b/>
          <w:bCs/>
          <w:i/>
          <w:iCs/>
          <w:color w:val="auto"/>
          <w:sz w:val="20"/>
          <w:szCs w:val="20"/>
        </w:rPr>
        <w:t>out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.printf("Key: \"%s\"\t - Value: \"%s\"\n", keyword, map.get(keyword));</w:t>
      </w:r>
    </w:p>
    <w:p w14:paraId="61085083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1705958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4C46DB2C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5553137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public static void main(String[] args) {</w:t>
      </w:r>
    </w:p>
    <w:p w14:paraId="6F1F301F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1A85F852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MyMap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 map1a = new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MyMap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(); </w:t>
      </w:r>
    </w:p>
    <w:p w14:paraId="20941A5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   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map1a.put('1', 1)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;</w:t>
      </w:r>
    </w:p>
    <w:p w14:paraId="6CC41A94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   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map1a.put(2, "Hello")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;</w:t>
      </w:r>
    </w:p>
    <w:p w14:paraId="3A3C93D5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   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map1a.put("Hole", 3.14)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 xml:space="preserve">; </w:t>
      </w:r>
    </w:p>
    <w:p w14:paraId="410013CB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map1a.PrintObject(); </w:t>
      </w:r>
    </w:p>
    <w:p w14:paraId="3B041C2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27B9C47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 xml:space="preserve">MyMap&lt;String, Integer&gt; map1b = </w:t>
      </w:r>
      <w:r w:rsidRPr="00355D97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new MyMap()</w:t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;</w:t>
      </w:r>
    </w:p>
    <w:p w14:paraId="1CB3B698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map1b.put("Hello", 7);</w:t>
      </w:r>
    </w:p>
    <w:p w14:paraId="3570AE20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map1b.PrintObject();</w:t>
      </w:r>
    </w:p>
    <w:p w14:paraId="3ED4D159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</w:r>
    </w:p>
    <w:p w14:paraId="0570275D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3AA2E112" w14:textId="77777777" w:rsidR="00355D97" w:rsidRPr="00355D97" w:rsidRDefault="00355D97" w:rsidP="00355D9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16F8B7" w14:textId="15A1318E" w:rsidR="00355D97" w:rsidRPr="00355D97" w:rsidRDefault="00355D97" w:rsidP="00355D97">
      <w:pPr>
        <w:spacing w:after="0" w:line="259" w:lineRule="auto"/>
        <w:ind w:left="720" w:firstLine="0"/>
        <w:rPr>
          <w:color w:val="auto"/>
          <w:sz w:val="16"/>
          <w:szCs w:val="16"/>
        </w:rPr>
      </w:pPr>
      <w:r w:rsidRPr="00355D97">
        <w:rPr>
          <w:rFonts w:ascii="Consolas" w:eastAsiaTheme="minorEastAsia" w:hAnsi="Consolas" w:cs="Consolas"/>
          <w:color w:val="auto"/>
          <w:sz w:val="20"/>
          <w:szCs w:val="20"/>
        </w:rPr>
        <w:t>}</w:t>
      </w:r>
    </w:p>
    <w:sectPr w:rsidR="00355D97" w:rsidRPr="00355D97">
      <w:pgSz w:w="12240" w:h="15840"/>
      <w:pgMar w:top="1483" w:right="1487" w:bottom="25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2528"/>
    <w:multiLevelType w:val="hybridMultilevel"/>
    <w:tmpl w:val="41E0B8C4"/>
    <w:lvl w:ilvl="0" w:tplc="DE1C5FBA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AC5F2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98378E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83C3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AAD6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41CF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20B75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8188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98199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633155"/>
    <w:multiLevelType w:val="hybridMultilevel"/>
    <w:tmpl w:val="6D4A1D00"/>
    <w:lvl w:ilvl="0" w:tplc="F79818D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CEB0B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DA16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E92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831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811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47F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C5D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C12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0E2C92"/>
    <w:multiLevelType w:val="hybridMultilevel"/>
    <w:tmpl w:val="428A2730"/>
    <w:lvl w:ilvl="0" w:tplc="C4B61AD8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E6D8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45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2BE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6C4C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2C7B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264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8D4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0EB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F5"/>
    <w:rsid w:val="00355D97"/>
    <w:rsid w:val="006C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A6EB"/>
  <w15:docId w15:val="{FA77019F-5247-48A8-A450-759494B6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2"/>
      <w:ind w:left="780" w:hanging="10"/>
      <w:jc w:val="center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cp:lastModifiedBy>LY MINH TRUNG</cp:lastModifiedBy>
  <cp:revision>2</cp:revision>
  <dcterms:created xsi:type="dcterms:W3CDTF">2020-11-30T17:04:00Z</dcterms:created>
  <dcterms:modified xsi:type="dcterms:W3CDTF">2020-11-30T17:04:00Z</dcterms:modified>
</cp:coreProperties>
</file>