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F75047" w14:textId="77777777" w:rsidR="005F2F5E" w:rsidRPr="005F2F5E" w:rsidRDefault="005F2F5E" w:rsidP="005F2F5E">
      <w:pPr>
        <w:spacing w:after="60" w:line="240" w:lineRule="auto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:sz w:val="52"/>
          <w:szCs w:val="52"/>
          <w14:ligatures w14:val="none"/>
        </w:rPr>
        <w:t>REPORT</w:t>
      </w:r>
    </w:p>
    <w:p w14:paraId="52CF9AD2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1. Introduction</w:t>
      </w:r>
    </w:p>
    <w:p w14:paraId="01733AC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1.1. Purpose and Scope</w:t>
      </w:r>
    </w:p>
    <w:p w14:paraId="3CA227D4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purpose of this project is to develop a "Computer Shop Management System" to automate sales and inventory processes. The scope involves managing product catalogs, tracking stock levels, processing customer transactions, and generating basic business reports.</w:t>
      </w:r>
    </w:p>
    <w:p w14:paraId="33DEB374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1.2. Product Overview</w:t>
      </w:r>
    </w:p>
    <w:p w14:paraId="01973A5E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system is a Windows-based desktop application built using C# WinForms and the MVC architectural pattern. Key capabilities include real-time inventory tracking, secure staff authentication, and automated invoice generation for various computer components.</w:t>
      </w:r>
    </w:p>
    <w:p w14:paraId="21A6D7BB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1.3. Structure of the Document</w:t>
      </w:r>
    </w:p>
    <w:p w14:paraId="18AEE187" w14:textId="77777777" w:rsidR="005F2F5E" w:rsidRPr="005F2F5E" w:rsidRDefault="005F2F5E" w:rsidP="005F2F5E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This report consists of seven numbered sections, followed by a list of references:</w:t>
      </w:r>
    </w:p>
    <w:p w14:paraId="080EA6B1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1-2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Introduction and Project Management Plan.</w:t>
      </w:r>
    </w:p>
    <w:p w14:paraId="351D7755" w14:textId="77777777" w:rsidR="005F2F5E" w:rsidRPr="005F2F5E" w:rsidRDefault="005F2F5E" w:rsidP="005F2F5E">
      <w:pPr>
        <w:numPr>
          <w:ilvl w:val="0"/>
          <w:numId w:val="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3-5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Requirements, Architecture, and Detailed Design.</w:t>
      </w:r>
    </w:p>
    <w:p w14:paraId="4677BB5A" w14:textId="77777777" w:rsidR="005F2F5E" w:rsidRPr="005F2F5E" w:rsidRDefault="005F2F5E" w:rsidP="005F2F5E">
      <w:pPr>
        <w:numPr>
          <w:ilvl w:val="0"/>
          <w:numId w:val="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Section 6-7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Test Plan and Product Demo.</w:t>
      </w:r>
    </w:p>
    <w:p w14:paraId="7A5B481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1.4. Terms, Acronyms, and Abbreviations</w:t>
      </w:r>
    </w:p>
    <w:p w14:paraId="1AEA95F2" w14:textId="77777777" w:rsidR="005F2F5E" w:rsidRPr="005F2F5E" w:rsidRDefault="005F2F5E" w:rsidP="005F2F5E">
      <w:pPr>
        <w:numPr>
          <w:ilvl w:val="0"/>
          <w:numId w:val="7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MVC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Model-View-Controller.</w:t>
      </w:r>
    </w:p>
    <w:p w14:paraId="34871FE2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POS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Point of Sale.</w:t>
      </w:r>
    </w:p>
    <w:p w14:paraId="3EDEF911" w14:textId="77777777" w:rsidR="005F2F5E" w:rsidRPr="005F2F5E" w:rsidRDefault="005F2F5E" w:rsidP="005F2F5E">
      <w:pPr>
        <w:numPr>
          <w:ilvl w:val="0"/>
          <w:numId w:val="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CRUD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Create, Read, Update, Delete.</w:t>
      </w:r>
    </w:p>
    <w:p w14:paraId="0B05E476" w14:textId="77777777" w:rsidR="005F2F5E" w:rsidRPr="005F2F5E" w:rsidRDefault="005F2F5E" w:rsidP="005F2F5E">
      <w:pPr>
        <w:numPr>
          <w:ilvl w:val="0"/>
          <w:numId w:val="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UI/UX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User Interface / User Experience.</w:t>
      </w:r>
    </w:p>
    <w:p w14:paraId="7C1A29D4" w14:textId="77777777" w:rsidR="005F2F5E" w:rsidRPr="005F2F5E" w:rsidRDefault="005F2F5E" w:rsidP="005F2F5E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2C3953E" w14:textId="77777777" w:rsidR="005F2F5E" w:rsidRPr="005F2F5E" w:rsidRDefault="005F2F5E" w:rsidP="005F2F5E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36"/>
          <w:sz w:val="48"/>
          <w:szCs w:val="48"/>
          <w14:ligatures w14:val="none"/>
        </w:rPr>
        <w:t>2. Project Management Plan</w:t>
      </w:r>
    </w:p>
    <w:p w14:paraId="74411C4D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2.1. Project Organization</w:t>
      </w:r>
    </w:p>
    <w:p w14:paraId="00E79955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team consists of members with the following roles:</w:t>
      </w:r>
    </w:p>
    <w:p w14:paraId="4FF1FFF6" w14:textId="77777777" w:rsidR="005F2F5E" w:rsidRPr="005F2F5E" w:rsidRDefault="005F2F5E" w:rsidP="005F2F5E">
      <w:pPr>
        <w:numPr>
          <w:ilvl w:val="0"/>
          <w:numId w:val="8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Project Manager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Trần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Quang Duy – Overall coordination and Database design.</w:t>
      </w:r>
    </w:p>
    <w:p w14:paraId="11F54F0C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Developer 1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Lý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Tín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Hòa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– Controller logic and Business rules.</w:t>
      </w:r>
    </w:p>
    <w:p w14:paraId="0AE633AA" w14:textId="77777777" w:rsidR="005F2F5E" w:rsidRPr="005F2F5E" w:rsidRDefault="005F2F5E" w:rsidP="005F2F5E">
      <w:pPr>
        <w:numPr>
          <w:ilvl w:val="0"/>
          <w:numId w:val="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Developer 2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  Hà 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Dư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Tuấn – UI/UX design and Frontend implementation.</w:t>
      </w:r>
    </w:p>
    <w:p w14:paraId="3C58ABFE" w14:textId="77777777" w:rsidR="005F2F5E" w:rsidRPr="005F2F5E" w:rsidRDefault="005F2F5E" w:rsidP="005F2F5E">
      <w:pPr>
        <w:numPr>
          <w:ilvl w:val="0"/>
          <w:numId w:val="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Tester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[Fill Name] – Test case creation and Unit testing.</w:t>
      </w:r>
    </w:p>
    <w:p w14:paraId="30CB01B2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2.2. Lifecycle Model Used</w:t>
      </w:r>
    </w:p>
    <w:p w14:paraId="770CDC02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The team follows the </w:t>
      </w: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Waterfall model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to ensure each phase, from requirements to testing, is completed and documented thoroughly before moving to the next.</w:t>
      </w:r>
    </w:p>
    <w:p w14:paraId="43612A7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2.3. Risk Analysis</w:t>
      </w:r>
    </w:p>
    <w:p w14:paraId="01A70D3F" w14:textId="77777777" w:rsidR="005F2F5E" w:rsidRPr="005F2F5E" w:rsidRDefault="005F2F5E" w:rsidP="005F2F5E">
      <w:pPr>
        <w:numPr>
          <w:ilvl w:val="0"/>
          <w:numId w:val="9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Schedule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Potential delays in UI design.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Set internal deadlines 3 days early.</w:t>
      </w:r>
    </w:p>
    <w:p w14:paraId="00B3E097" w14:textId="77777777" w:rsidR="005F2F5E" w:rsidRPr="005F2F5E" w:rsidRDefault="005F2F5E" w:rsidP="005F2F5E">
      <w:pPr>
        <w:numPr>
          <w:ilvl w:val="0"/>
          <w:numId w:val="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Technical Risk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: Database connection issues. </w:t>
      </w:r>
      <w:r w:rsidRPr="005F2F5E">
        <w:rPr>
          <w:rFonts w:ascii="Arial" w:eastAsia="Times New Roman" w:hAnsi="Arial" w:cs="Arial"/>
          <w:i/>
          <w:iCs/>
          <w:color w:val="000000"/>
          <w:kern w:val="0"/>
          <w14:ligatures w14:val="none"/>
        </w:rPr>
        <w:t>Mitigation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Conduct early integration tests between WinForms and SQL Server.</w:t>
      </w:r>
    </w:p>
    <w:p w14:paraId="0FBBA4E7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2.4. Hardware and Software Resource Requirements</w:t>
      </w:r>
    </w:p>
    <w:p w14:paraId="2CB1D8B1" w14:textId="77777777" w:rsidR="005F2F5E" w:rsidRPr="005F2F5E" w:rsidRDefault="005F2F5E" w:rsidP="005F2F5E">
      <w:pPr>
        <w:numPr>
          <w:ilvl w:val="0"/>
          <w:numId w:val="1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Software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Visual Studio 2026, Microsoft SQL Server, Git/GitHub.</w:t>
      </w:r>
    </w:p>
    <w:p w14:paraId="3DD2D448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Hardware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 Standard development PCs with Windows 11.</w:t>
      </w:r>
    </w:p>
    <w:p w14:paraId="5C26A569" w14:textId="77777777" w:rsidR="005F2F5E" w:rsidRPr="005F2F5E" w:rsidRDefault="005F2F5E" w:rsidP="005F2F5E">
      <w:pPr>
        <w:numPr>
          <w:ilvl w:val="0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Learning Outcomes</w:t>
      </w: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1A487CF" w14:textId="77777777" w:rsidR="005F2F5E" w:rsidRPr="005F2F5E" w:rsidRDefault="005F2F5E" w:rsidP="005F2F5E">
      <w:pPr>
        <w:numPr>
          <w:ilvl w:val="1"/>
          <w:numId w:val="1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A learned: [Fill new software/skill learned].</w:t>
      </w:r>
    </w:p>
    <w:p w14:paraId="2FFAE1CC" w14:textId="77777777" w:rsidR="005F2F5E" w:rsidRPr="005F2F5E" w:rsidRDefault="005F2F5E" w:rsidP="005F2F5E">
      <w:pPr>
        <w:numPr>
          <w:ilvl w:val="1"/>
          <w:numId w:val="1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Member B learned: [Fill new software/skill learned].</w:t>
      </w:r>
    </w:p>
    <w:p w14:paraId="46B52188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2.5. Deliverables and Schedule</w:t>
      </w:r>
    </w:p>
    <w:p w14:paraId="2DD430C1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deliverables include the Final Report, Source Code, Database Schema, and a Video Demo. The project is scheduled to be completed by [Fill Date].</w:t>
      </w:r>
    </w:p>
    <w:p w14:paraId="405F277E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2.6. Monitoring, Reporting, and Controlling Mechanisms</w:t>
      </w:r>
    </w:p>
    <w:p w14:paraId="1D7ADC46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Progress is monitored via weekly team meetings and Git commit logs to ensure tasks are on track with the schedule.</w:t>
      </w:r>
    </w:p>
    <w:p w14:paraId="0D61388F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2.7. Professional Standards</w:t>
      </w:r>
    </w:p>
    <w:p w14:paraId="65C3723B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project adheres to C# Coding Conventions (</w:t>
      </w:r>
      <w:proofErr w:type="spellStart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PascalCase</w:t>
      </w:r>
      <w:proofErr w:type="spellEnd"/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 for methods, camelCase for variables) and IEEE standards for technical documentation.</w:t>
      </w:r>
    </w:p>
    <w:p w14:paraId="160228B0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2.8. Evidence of Configuration Management</w:t>
      </w:r>
    </w:p>
    <w:p w14:paraId="6BDFA6F3" w14:textId="77777777" w:rsidR="005F2F5E" w:rsidRPr="005F2F5E" w:rsidRDefault="005F2F5E" w:rsidP="005F2F5E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 xml:space="preserve">All project artifacts, including documentation and source code, are maintained under version control using Git. The repository can be accessed at: </w:t>
      </w:r>
      <w:hyperlink r:id="rId5" w:history="1">
        <w:r w:rsidRPr="005F2F5E">
          <w:rPr>
            <w:rFonts w:ascii="Arial" w:eastAsia="Times New Roman" w:hAnsi="Arial" w:cs="Arial"/>
            <w:color w:val="1155CC"/>
            <w:kern w:val="0"/>
            <w:u w:val="single"/>
            <w14:ligatures w14:val="none"/>
          </w:rPr>
          <w:t>https://github.com/LyTinHoa/Computer-Shop-Management-Software</w:t>
        </w:r>
      </w:hyperlink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.</w:t>
      </w:r>
    </w:p>
    <w:p w14:paraId="7E14AF43" w14:textId="77777777" w:rsidR="005F2F5E" w:rsidRPr="005F2F5E" w:rsidRDefault="005F2F5E" w:rsidP="005F2F5E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5F2F5E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lastRenderedPageBreak/>
        <w:t>2.9. Impact of the project on individuals and organizations</w:t>
      </w:r>
    </w:p>
    <w:p w14:paraId="3D1DDB5A" w14:textId="00D92C10" w:rsidR="00C67BAF" w:rsidRDefault="005F2F5E" w:rsidP="005F2F5E">
      <w:pPr>
        <w:spacing w:before="260" w:after="260" w:line="240" w:lineRule="auto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5F2F5E">
        <w:rPr>
          <w:rFonts w:ascii="Arial" w:eastAsia="Times New Roman" w:hAnsi="Arial" w:cs="Arial"/>
          <w:color w:val="000000"/>
          <w:kern w:val="0"/>
          <w14:ligatures w14:val="none"/>
        </w:rPr>
        <w:t>The software improves individual productivity for shop staff by reducing manual paperwork and enhances organizational efficiency through accurate data management and faster customer service.</w:t>
      </w:r>
    </w:p>
    <w:p w14:paraId="0516FC08" w14:textId="77777777" w:rsidR="002D35FD" w:rsidRPr="002D35FD" w:rsidRDefault="002D35FD" w:rsidP="002D35FD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36"/>
          <w:sz w:val="46"/>
          <w:szCs w:val="46"/>
          <w14:ligatures w14:val="none"/>
        </w:rPr>
        <w:t>3. Requirement Specifications</w:t>
      </w:r>
    </w:p>
    <w:p w14:paraId="5DCF7680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3.1. Stakeholders for the system</w:t>
      </w:r>
    </w:p>
    <w:p w14:paraId="7B02042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primary stakeholders involved in the Computer Shop Management System include:</w:t>
      </w:r>
    </w:p>
    <w:p w14:paraId="176675CF" w14:textId="77777777" w:rsidR="002D35FD" w:rsidRPr="002D35FD" w:rsidRDefault="002D35FD" w:rsidP="002D35FD">
      <w:pPr>
        <w:numPr>
          <w:ilvl w:val="0"/>
          <w:numId w:val="1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Store Owner/Manager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Oversees all operations, manages inventory, and reviews business performance reports.</w:t>
      </w:r>
    </w:p>
    <w:p w14:paraId="50C242AA" w14:textId="77777777" w:rsidR="002D35FD" w:rsidRPr="002D35FD" w:rsidRDefault="002D35FD" w:rsidP="002D35FD">
      <w:pPr>
        <w:numPr>
          <w:ilvl w:val="0"/>
          <w:numId w:val="1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Sales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Handles daily transactions, interacts with customers, and processes invoices.</w:t>
      </w:r>
    </w:p>
    <w:p w14:paraId="47846400" w14:textId="77777777" w:rsidR="002D35FD" w:rsidRPr="002D35FD" w:rsidRDefault="002D35FD" w:rsidP="002D35FD">
      <w:pPr>
        <w:numPr>
          <w:ilvl w:val="0"/>
          <w:numId w:val="1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Inventory Staff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Updates stock levels, manages product information, and tracks hardware components.</w:t>
      </w:r>
    </w:p>
    <w:p w14:paraId="3CFD3196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3.2. Use case model</w:t>
      </w:r>
    </w:p>
    <w:p w14:paraId="7243D0A0" w14:textId="049D8822" w:rsidR="00B639B9" w:rsidRDefault="002D35FD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3.2.1. Graphical use case model</w:t>
      </w:r>
    </w:p>
    <w:p w14:paraId="7A3BF96B" w14:textId="4BADC1B5" w:rsidR="00464E12" w:rsidRPr="00464E12" w:rsidRDefault="00464E12" w:rsidP="002D35FD">
      <w:pPr>
        <w:spacing w:before="240" w:after="40" w:line="240" w:lineRule="auto"/>
        <w:outlineLvl w:val="3"/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</w:pPr>
      <w:r>
        <w:rPr>
          <w:rFonts w:ascii="Arial" w:hAnsi="Arial" w:cs="Arial"/>
          <w:noProof/>
          <w:color w:val="000000"/>
          <w:bdr w:val="none" w:sz="0" w:space="0" w:color="auto" w:frame="1"/>
        </w:rPr>
        <w:lastRenderedPageBreak/>
        <w:drawing>
          <wp:inline distT="0" distB="0" distL="0" distR="0" wp14:anchorId="12AB05BB" wp14:editId="28CFEA31">
            <wp:extent cx="5943600" cy="4280535"/>
            <wp:effectExtent l="0" t="0" r="0" b="5715"/>
            <wp:docPr id="1134187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8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0BC2F0" w14:textId="77777777" w:rsidR="002D35FD" w:rsidRPr="002D35FD" w:rsidRDefault="002D35FD" w:rsidP="002D35FD">
      <w:pPr>
        <w:spacing w:before="240" w:after="40" w:line="240" w:lineRule="auto"/>
        <w:outlineLvl w:val="3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3.2.2. Textual Description for each use case</w:t>
      </w:r>
    </w:p>
    <w:p w14:paraId="62424CAC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1. Login / Logout</w:t>
      </w:r>
    </w:p>
    <w:p w14:paraId="24845A5F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System User (Inherited by Sales Staff, Store Owner / Manager, and Inventory Staff).</w:t>
      </w:r>
    </w:p>
    <w:p w14:paraId="048BB9F8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Allows users to enter the system or exit safely to protect data security.</w:t>
      </w:r>
    </w:p>
    <w:p w14:paraId="7F6A0F32" w14:textId="77777777" w:rsidR="002D35FD" w:rsidRPr="002D35FD" w:rsidRDefault="002D35FD" w:rsidP="002D35FD">
      <w:pPr>
        <w:numPr>
          <w:ilvl w:val="0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22D5E288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user enters credentials (username and password).</w:t>
      </w:r>
    </w:p>
    <w:p w14:paraId="02604E81" w14:textId="77777777" w:rsidR="002D35FD" w:rsidRPr="002D35FD" w:rsidRDefault="002D35FD" w:rsidP="002D35FD">
      <w:pPr>
        <w:numPr>
          <w:ilvl w:val="1"/>
          <w:numId w:val="1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validates the information against the database.</w:t>
      </w:r>
    </w:p>
    <w:p w14:paraId="43B06F33" w14:textId="77777777" w:rsidR="002D35FD" w:rsidRPr="002D35FD" w:rsidRDefault="002D35FD" w:rsidP="002D35FD">
      <w:pPr>
        <w:numPr>
          <w:ilvl w:val="1"/>
          <w:numId w:val="1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grants access to the authorized dashboard or terminates the session upon logout.</w:t>
      </w:r>
    </w:p>
    <w:p w14:paraId="62A6C42E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2. Generate Sales Invoices</w:t>
      </w:r>
    </w:p>
    <w:p w14:paraId="32C10296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18D0138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Processes a customer's order and generates a formal billing document.</w:t>
      </w:r>
    </w:p>
    <w:p w14:paraId="09749B30" w14:textId="77777777" w:rsidR="002D35FD" w:rsidRPr="002D35FD" w:rsidRDefault="002D35FD" w:rsidP="002D35FD">
      <w:pPr>
        <w:numPr>
          <w:ilvl w:val="0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9722BBF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selects products for the customer.</w:t>
      </w:r>
    </w:p>
    <w:p w14:paraId="0C0517C8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calculates total costs and applies any discounts.</w:t>
      </w:r>
    </w:p>
    <w:p w14:paraId="3A6DFB85" w14:textId="77777777" w:rsidR="002D35FD" w:rsidRPr="002D35FD" w:rsidRDefault="002D35FD" w:rsidP="002D35FD">
      <w:pPr>
        <w:numPr>
          <w:ilvl w:val="1"/>
          <w:numId w:val="1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lastRenderedPageBreak/>
        <w:t xml:space="preserve">The system triggers the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Update Stock Levels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use case automatically.</w:t>
      </w:r>
    </w:p>
    <w:p w14:paraId="2856E912" w14:textId="77777777" w:rsidR="002D35FD" w:rsidRPr="002D35FD" w:rsidRDefault="002D35FD" w:rsidP="002D35FD">
      <w:pPr>
        <w:numPr>
          <w:ilvl w:val="1"/>
          <w:numId w:val="1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A sales invoice is generated and printed.</w:t>
      </w:r>
    </w:p>
    <w:p w14:paraId="29382385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3. Manage Customers</w:t>
      </w:r>
    </w:p>
    <w:p w14:paraId="69B75FD5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Sales Staff.</w:t>
      </w:r>
    </w:p>
    <w:p w14:paraId="3AE46943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Maintains a database of customer contact details and purchase history.</w:t>
      </w:r>
    </w:p>
    <w:p w14:paraId="67A704FB" w14:textId="77777777" w:rsidR="002D35FD" w:rsidRPr="002D35FD" w:rsidRDefault="002D35FD" w:rsidP="002D35FD">
      <w:pPr>
        <w:numPr>
          <w:ilvl w:val="0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0D7702A1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accesses the customer management module.</w:t>
      </w:r>
    </w:p>
    <w:p w14:paraId="29AC8E1E" w14:textId="77777777" w:rsidR="002D35FD" w:rsidRPr="002D35FD" w:rsidRDefault="002D35FD" w:rsidP="002D35FD">
      <w:pPr>
        <w:numPr>
          <w:ilvl w:val="1"/>
          <w:numId w:val="1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can add new customer profiles or update existing information.</w:t>
      </w:r>
    </w:p>
    <w:p w14:paraId="5BD4CE24" w14:textId="77777777" w:rsidR="002D35FD" w:rsidRPr="002D35FD" w:rsidRDefault="002D35FD" w:rsidP="002D35FD">
      <w:pPr>
        <w:numPr>
          <w:ilvl w:val="1"/>
          <w:numId w:val="1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saves changes to the customer database.</w:t>
      </w:r>
    </w:p>
    <w:p w14:paraId="0DF53298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4. Manage Employees</w:t>
      </w:r>
    </w:p>
    <w:p w14:paraId="12A299D5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02F44518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Manages staff accounts, roles, and system permissions.</w:t>
      </w:r>
    </w:p>
    <w:p w14:paraId="700B4C7C" w14:textId="77777777" w:rsidR="002D35FD" w:rsidRPr="002D35FD" w:rsidRDefault="002D35FD" w:rsidP="002D35FD">
      <w:pPr>
        <w:numPr>
          <w:ilvl w:val="0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C8215AD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views the list of all registered employees.</w:t>
      </w:r>
    </w:p>
    <w:p w14:paraId="25867C85" w14:textId="77777777" w:rsidR="002D35FD" w:rsidRPr="002D35FD" w:rsidRDefault="002D35FD" w:rsidP="002D35FD">
      <w:pPr>
        <w:numPr>
          <w:ilvl w:val="1"/>
          <w:numId w:val="15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can create, modify, or disable staff accounts.</w:t>
      </w:r>
    </w:p>
    <w:p w14:paraId="3363B8BC" w14:textId="77777777" w:rsidR="002D35FD" w:rsidRPr="002D35FD" w:rsidRDefault="002D35FD" w:rsidP="002D35FD">
      <w:pPr>
        <w:numPr>
          <w:ilvl w:val="1"/>
          <w:numId w:val="15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updates the access control list.</w:t>
      </w:r>
    </w:p>
    <w:p w14:paraId="13B2C38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5. View Sales Reports</w:t>
      </w:r>
    </w:p>
    <w:p w14:paraId="4C04444C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5ABCF62B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Provides visual data and statistics regarding shop revenue and sales performance.</w:t>
      </w:r>
    </w:p>
    <w:p w14:paraId="1E3CB24E" w14:textId="77777777" w:rsidR="002D35FD" w:rsidRPr="002D35FD" w:rsidRDefault="002D35FD" w:rsidP="002D35FD">
      <w:pPr>
        <w:numPr>
          <w:ilvl w:val="0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9911648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selects the reporting period.</w:t>
      </w:r>
    </w:p>
    <w:p w14:paraId="6E10879E" w14:textId="77777777" w:rsidR="002D35FD" w:rsidRPr="002D35FD" w:rsidRDefault="002D35FD" w:rsidP="002D35FD">
      <w:pPr>
        <w:numPr>
          <w:ilvl w:val="1"/>
          <w:numId w:val="16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retrieves sales records and generates summary charts.</w:t>
      </w:r>
    </w:p>
    <w:p w14:paraId="0B2FB2D6" w14:textId="77777777" w:rsidR="002D35FD" w:rsidRPr="002D35FD" w:rsidRDefault="002D35FD" w:rsidP="002D35FD">
      <w:pPr>
        <w:numPr>
          <w:ilvl w:val="1"/>
          <w:numId w:val="16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reviews the business performance.</w:t>
      </w:r>
    </w:p>
    <w:p w14:paraId="3FEC67BA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6. Manage Inventory</w:t>
      </w:r>
    </w:p>
    <w:p w14:paraId="6B5415F2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Store Owner / Manager.</w:t>
      </w:r>
    </w:p>
    <w:p w14:paraId="13DADAC7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Controls the product catalog, including adding new models or adjusting pricing.</w:t>
      </w:r>
    </w:p>
    <w:p w14:paraId="4E07D37E" w14:textId="77777777" w:rsidR="002D35FD" w:rsidRPr="002D35FD" w:rsidRDefault="002D35FD" w:rsidP="002D35FD">
      <w:pPr>
        <w:numPr>
          <w:ilvl w:val="0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1D496264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opens the inventory management interface.</w:t>
      </w:r>
    </w:p>
    <w:p w14:paraId="23505319" w14:textId="77777777" w:rsidR="002D35FD" w:rsidRPr="002D35FD" w:rsidRDefault="002D35FD" w:rsidP="002D35FD">
      <w:pPr>
        <w:numPr>
          <w:ilvl w:val="1"/>
          <w:numId w:val="17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manager updates product descriptions, categories, or base prices.</w:t>
      </w:r>
    </w:p>
    <w:p w14:paraId="5B90A578" w14:textId="77777777" w:rsidR="002D35FD" w:rsidRPr="002D35FD" w:rsidRDefault="002D35FD" w:rsidP="002D35FD">
      <w:pPr>
        <w:numPr>
          <w:ilvl w:val="1"/>
          <w:numId w:val="17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ensures the inventory database is current.</w:t>
      </w:r>
    </w:p>
    <w:p w14:paraId="5728E00F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7. Track Hardware Components</w:t>
      </w:r>
    </w:p>
    <w:p w14:paraId="562875C4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Inventory Staff.</w:t>
      </w:r>
    </w:p>
    <w:p w14:paraId="693AC3A1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Monitors technical specifications and the physical status of specific hardware items.</w:t>
      </w:r>
    </w:p>
    <w:p w14:paraId="0E6FF91E" w14:textId="77777777" w:rsidR="002D35FD" w:rsidRPr="002D35FD" w:rsidRDefault="002D35FD" w:rsidP="002D35FD">
      <w:pPr>
        <w:numPr>
          <w:ilvl w:val="0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78B4B083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identifies a specific hardware component.</w:t>
      </w:r>
    </w:p>
    <w:p w14:paraId="46E48FC5" w14:textId="77777777" w:rsidR="002D35FD" w:rsidRPr="002D35FD" w:rsidRDefault="002D35FD" w:rsidP="002D35FD">
      <w:pPr>
        <w:numPr>
          <w:ilvl w:val="1"/>
          <w:numId w:val="18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Staff updates its condition or technical tracking data.</w:t>
      </w:r>
    </w:p>
    <w:p w14:paraId="496C4DE9" w14:textId="77777777" w:rsidR="002D35FD" w:rsidRPr="002D35FD" w:rsidRDefault="002D35FD" w:rsidP="002D35FD">
      <w:pPr>
        <w:numPr>
          <w:ilvl w:val="1"/>
          <w:numId w:val="18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logs the tracking history.</w:t>
      </w:r>
    </w:p>
    <w:p w14:paraId="5AF5B936" w14:textId="77777777" w:rsidR="002D35FD" w:rsidRPr="002D35FD" w:rsidRDefault="002D35FD" w:rsidP="002D35FD">
      <w:pPr>
        <w:spacing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8. Update Stock Levels</w:t>
      </w:r>
    </w:p>
    <w:p w14:paraId="1FCF3718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Actor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: Inventory Staff (or triggered by </w:t>
      </w: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Generate Sales Invoices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).</w:t>
      </w:r>
    </w:p>
    <w:p w14:paraId="6B814B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Description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 An included use case that synchronizes physical stock quantities with the digital database.</w:t>
      </w:r>
    </w:p>
    <w:p w14:paraId="5A38F377" w14:textId="77777777" w:rsidR="002D35FD" w:rsidRPr="002D35FD" w:rsidRDefault="002D35FD" w:rsidP="002D35FD">
      <w:pPr>
        <w:numPr>
          <w:ilvl w:val="0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 Flow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:</w:t>
      </w:r>
    </w:p>
    <w:p w14:paraId="55E0F0F9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receives an update signal (from a sale or manual stock-in).</w:t>
      </w:r>
    </w:p>
    <w:p w14:paraId="31896B02" w14:textId="77777777" w:rsidR="002D35FD" w:rsidRPr="002D35FD" w:rsidRDefault="002D35FD" w:rsidP="002D35FD">
      <w:pPr>
        <w:numPr>
          <w:ilvl w:val="1"/>
          <w:numId w:val="19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adjusts the quantity of the specific item.</w:t>
      </w:r>
    </w:p>
    <w:p w14:paraId="0C60CC2B" w14:textId="465525B0" w:rsidR="002D35FD" w:rsidRPr="00A3374B" w:rsidRDefault="002D35FD" w:rsidP="00A3374B">
      <w:pPr>
        <w:numPr>
          <w:ilvl w:val="1"/>
          <w:numId w:val="19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sends a notification if stock levels are critically low.</w:t>
      </w:r>
    </w:p>
    <w:p w14:paraId="78853C4C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3.3. Functional requirements</w:t>
      </w:r>
    </w:p>
    <w:p w14:paraId="2A673608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requirements:</w:t>
      </w:r>
    </w:p>
    <w:p w14:paraId="5490A5A6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satisfy the following functional requirements to ensure full operational capability:</w:t>
      </w:r>
    </w:p>
    <w:p w14:paraId="4C2FBBDA" w14:textId="77777777" w:rsidR="002D35FD" w:rsidRPr="002D35FD" w:rsidRDefault="002D35FD" w:rsidP="002D35FD">
      <w:pPr>
        <w:numPr>
          <w:ilvl w:val="0"/>
          <w:numId w:val="20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FR1: Authentication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secure Login and Logout functionalities for authorized users.</w:t>
      </w:r>
    </w:p>
    <w:p w14:paraId="5E467F46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FR2: Sales Processing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sales staff to generate invoices and process customer orders efficiently.</w:t>
      </w:r>
    </w:p>
    <w:p w14:paraId="518D7B8B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FR3: Inventory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provide tools for managing the product catalog and tracking specific hardware components.</w:t>
      </w:r>
    </w:p>
    <w:p w14:paraId="3BC9588A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FR4: Customer Management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enable staff to store, search, and update customer contact information and history.</w:t>
      </w:r>
    </w:p>
    <w:p w14:paraId="36568631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FR5: Employee Administration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allow the manager to create, update, and manage staff accounts and roles.</w:t>
      </w:r>
    </w:p>
    <w:p w14:paraId="3066DA65" w14:textId="77777777" w:rsidR="002D35FD" w:rsidRPr="002D35FD" w:rsidRDefault="002D35FD" w:rsidP="002D35FD">
      <w:pPr>
        <w:numPr>
          <w:ilvl w:val="0"/>
          <w:numId w:val="20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FR6: Automated Synchronization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automatically update (decrease) stock levels in the database immediately after an invoice is generated.</w:t>
      </w:r>
    </w:p>
    <w:p w14:paraId="74D5314D" w14:textId="77777777" w:rsidR="002D35FD" w:rsidRPr="002D35FD" w:rsidRDefault="002D35FD" w:rsidP="002D35FD">
      <w:pPr>
        <w:numPr>
          <w:ilvl w:val="0"/>
          <w:numId w:val="20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FR7: Reporting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shall generate visual reports and statistics regarding sales revenue and shop performance.</w:t>
      </w:r>
    </w:p>
    <w:p w14:paraId="31D1444B" w14:textId="77777777" w:rsidR="002D35FD" w:rsidRPr="002D35FD" w:rsidRDefault="002D35FD" w:rsidP="002D35FD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14:ligatures w14:val="none"/>
        </w:rPr>
        <w:t>3.4. Non-functional requirements</w:t>
      </w:r>
    </w:p>
    <w:p w14:paraId="4435CBAF" w14:textId="77777777" w:rsidR="002D35FD" w:rsidRPr="002D35FD" w:rsidRDefault="002D35FD" w:rsidP="002D35FD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>The system must meet these quality and technical standards:</w:t>
      </w:r>
    </w:p>
    <w:p w14:paraId="5ED3DBA1" w14:textId="77777777" w:rsidR="002D35FD" w:rsidRPr="002D35FD" w:rsidRDefault="002D35FD" w:rsidP="002D35FD">
      <w:pPr>
        <w:numPr>
          <w:ilvl w:val="0"/>
          <w:numId w:val="21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NFR1: Security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All user passwords must be hashed and stored securely to prevent unauthorized access.</w:t>
      </w:r>
    </w:p>
    <w:p w14:paraId="009D8E4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NFR2: Performance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should process standard database queries and transactions in less than 2 seconds.</w:t>
      </w:r>
    </w:p>
    <w:p w14:paraId="3767E4A7" w14:textId="77777777" w:rsidR="002D35FD" w:rsidRPr="002D35FD" w:rsidRDefault="002D35FD" w:rsidP="002D35FD">
      <w:pPr>
        <w:numPr>
          <w:ilvl w:val="0"/>
          <w:numId w:val="21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NFR3: Usability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WinForms interface must be intuitive, consistent, and professional to minimize user training time.</w:t>
      </w:r>
    </w:p>
    <w:p w14:paraId="39F8337D" w14:textId="0E90D869" w:rsidR="002D35FD" w:rsidRPr="009306D7" w:rsidRDefault="002D35FD" w:rsidP="002D35FD">
      <w:pPr>
        <w:numPr>
          <w:ilvl w:val="0"/>
          <w:numId w:val="21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:sz w:val="22"/>
          <w:szCs w:val="22"/>
          <w14:ligatures w14:val="none"/>
        </w:rPr>
      </w:pPr>
      <w:r w:rsidRPr="002D35FD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NFR4: Data Integrity</w:t>
      </w:r>
      <w:r w:rsidRPr="002D35FD">
        <w:rPr>
          <w:rFonts w:ascii="Arial" w:eastAsia="Times New Roman" w:hAnsi="Arial" w:cs="Arial"/>
          <w:color w:val="000000"/>
          <w:kern w:val="0"/>
          <w14:ligatures w14:val="none"/>
        </w:rPr>
        <w:t xml:space="preserve"> – The system must ensure absolute consistency between transaction records and the inventory database.</w:t>
      </w:r>
    </w:p>
    <w:p w14:paraId="3D00B6CB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46"/>
          <w:szCs w:val="46"/>
          <w14:ligatures w14:val="none"/>
        </w:rPr>
        <w:t>4. Architecture</w:t>
      </w:r>
    </w:p>
    <w:p w14:paraId="5F71574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4.1. Architectural style(s) used</w:t>
      </w:r>
    </w:p>
    <w:p w14:paraId="1A2ED860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The system is developed using the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Model-View-Controller (MVC)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architectural pattern. This pattern divides the application into three interconnected components to separate internal representations of information from the ways information is presented to and accepted from the user.</w:t>
      </w:r>
    </w:p>
    <w:p w14:paraId="122FA595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4.2. Architectural model</w:t>
      </w:r>
    </w:p>
    <w:p w14:paraId="48EFFC47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architecture consists of three primary layers:</w:t>
      </w:r>
    </w:p>
    <w:p w14:paraId="39ADFDA5" w14:textId="77777777" w:rsidR="009306D7" w:rsidRPr="009306D7" w:rsidRDefault="009306D7" w:rsidP="009306D7">
      <w:pPr>
        <w:numPr>
          <w:ilvl w:val="0"/>
          <w:numId w:val="22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Model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Represents the data structures and business logic (e.g., Product, Invoice, Employee classes). It interacts directly with the database.</w:t>
      </w:r>
    </w:p>
    <w:p w14:paraId="62E87237" w14:textId="77777777" w:rsidR="009306D7" w:rsidRPr="009306D7" w:rsidRDefault="009306D7" w:rsidP="009306D7">
      <w:pPr>
        <w:numPr>
          <w:ilvl w:val="0"/>
          <w:numId w:val="22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View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The Graphical User Interface (GUI) built with Windows Forms. It displays data from the Model and sends user inputs to the Controller.</w:t>
      </w:r>
    </w:p>
    <w:p w14:paraId="0A728891" w14:textId="77777777" w:rsidR="009306D7" w:rsidRDefault="009306D7" w:rsidP="009306D7">
      <w:pPr>
        <w:numPr>
          <w:ilvl w:val="0"/>
          <w:numId w:val="22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Controller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Acts as an intermediary that processes user input, manipulates data using the Model, and updates the View accordingly.</w:t>
      </w:r>
    </w:p>
    <w:p w14:paraId="5368753C" w14:textId="1815435C" w:rsidR="00634682" w:rsidRPr="009306D7" w:rsidRDefault="00634682" w:rsidP="00634682">
      <w:p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>
        <w:rPr>
          <w:rFonts w:ascii="Arial" w:eastAsia="Times New Roman" w:hAnsi="Arial" w:cs="Arial"/>
          <w:noProof/>
          <w:color w:val="000000"/>
          <w:kern w:val="0"/>
        </w:rPr>
        <w:drawing>
          <wp:inline distT="0" distB="0" distL="0" distR="0" wp14:anchorId="02C5F159" wp14:editId="7429056F">
            <wp:extent cx="5943600" cy="2390775"/>
            <wp:effectExtent l="0" t="0" r="0" b="9525"/>
            <wp:docPr id="13941086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4108638" name="Picture 1394108638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DDB52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4.3. Technology, software, and hardware used</w:t>
      </w:r>
    </w:p>
    <w:p w14:paraId="4E03BEEA" w14:textId="77777777" w:rsidR="009306D7" w:rsidRPr="009306D7" w:rsidRDefault="009306D7" w:rsidP="009306D7">
      <w:pPr>
        <w:numPr>
          <w:ilvl w:val="0"/>
          <w:numId w:val="23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Programming Language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C# (.NET Framework/Core).</w:t>
      </w:r>
    </w:p>
    <w:p w14:paraId="00C006F4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Development Environment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Visual Studio 2026.</w:t>
      </w:r>
    </w:p>
    <w:p w14:paraId="61D7805A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Database Management System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Microsoft SQL Server.</w:t>
      </w:r>
    </w:p>
    <w:p w14:paraId="2363E200" w14:textId="77777777" w:rsidR="009306D7" w:rsidRPr="009306D7" w:rsidRDefault="009306D7" w:rsidP="009306D7">
      <w:pPr>
        <w:numPr>
          <w:ilvl w:val="0"/>
          <w:numId w:val="23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Frameworks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Windows Forms (WinForms) for the UI.</w:t>
      </w:r>
    </w:p>
    <w:p w14:paraId="49E1EF1E" w14:textId="77777777" w:rsidR="009306D7" w:rsidRPr="009306D7" w:rsidRDefault="009306D7" w:rsidP="009306D7">
      <w:pPr>
        <w:numPr>
          <w:ilvl w:val="0"/>
          <w:numId w:val="23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lastRenderedPageBreak/>
        <w:t>Hardware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Standard development workstations (Intel Core i5/i7, 8GB+ RAM).</w:t>
      </w:r>
    </w:p>
    <w:p w14:paraId="7B9F38EC" w14:textId="77777777" w:rsidR="009306D7" w:rsidRPr="009306D7" w:rsidRDefault="009306D7" w:rsidP="009306D7">
      <w:pPr>
        <w:spacing w:before="280" w:after="80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4.4. Rationale for architectural style and model</w:t>
      </w:r>
    </w:p>
    <w:p w14:paraId="2657AC93" w14:textId="77777777" w:rsidR="009306D7" w:rsidRPr="009306D7" w:rsidRDefault="009306D7" w:rsidP="009306D7">
      <w:pPr>
        <w:spacing w:before="260" w:after="26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The selection of the MVC pattern for the Computer Shop Management System is based on several key factors:</w:t>
      </w:r>
    </w:p>
    <w:p w14:paraId="0C843A2E" w14:textId="77777777" w:rsidR="009306D7" w:rsidRPr="009306D7" w:rsidRDefault="009306D7" w:rsidP="009306D7">
      <w:pPr>
        <w:numPr>
          <w:ilvl w:val="0"/>
          <w:numId w:val="24"/>
        </w:numPr>
        <w:spacing w:before="260"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Separation of Concerns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By decoupling the UI (View) from the business logic (Controller), the team can work on different components simultaneously without interference.</w:t>
      </w:r>
    </w:p>
    <w:p w14:paraId="47B8A1B8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Maintainability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Changes to the database schema (Model) or the UI layout (View) can be made with minimal impact on other parts of the system.</w:t>
      </w:r>
    </w:p>
    <w:p w14:paraId="1120F3BA" w14:textId="77777777" w:rsidR="009306D7" w:rsidRPr="009306D7" w:rsidRDefault="009306D7" w:rsidP="009306D7">
      <w:pPr>
        <w:numPr>
          <w:ilvl w:val="0"/>
          <w:numId w:val="24"/>
        </w:numPr>
        <w:spacing w:after="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Testability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: The MVC pattern allows for easier implementation of </w:t>
      </w: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Unit Tests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 xml:space="preserve"> for the Controller and Model layers, which is a critical requirement for this project.</w:t>
      </w:r>
    </w:p>
    <w:p w14:paraId="324D25A5" w14:textId="218DCC20" w:rsidR="002D35FD" w:rsidRDefault="009306D7" w:rsidP="002D35FD">
      <w:pPr>
        <w:numPr>
          <w:ilvl w:val="0"/>
          <w:numId w:val="24"/>
        </w:numPr>
        <w:spacing w:after="260" w:line="240" w:lineRule="auto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  <w:r w:rsidRPr="009306D7">
        <w:rPr>
          <w:rFonts w:ascii="Arial" w:eastAsia="Times New Roman" w:hAnsi="Arial" w:cs="Arial"/>
          <w:b/>
          <w:bCs/>
          <w:color w:val="000000"/>
          <w:kern w:val="0"/>
          <w14:ligatures w14:val="none"/>
        </w:rPr>
        <w:t>Reusability</w:t>
      </w:r>
      <w:r w:rsidRPr="009306D7">
        <w:rPr>
          <w:rFonts w:ascii="Arial" w:eastAsia="Times New Roman" w:hAnsi="Arial" w:cs="Arial"/>
          <w:color w:val="000000"/>
          <w:kern w:val="0"/>
          <w14:ligatures w14:val="none"/>
        </w:rPr>
        <w:t>: Business logic defined in the Model can be reused across different forms within the application.</w:t>
      </w:r>
    </w:p>
    <w:p w14:paraId="567031BA" w14:textId="77777777" w:rsidR="00BE05A3" w:rsidRDefault="00BE05A3" w:rsidP="00BE05A3">
      <w:pPr>
        <w:spacing w:after="260" w:line="240" w:lineRule="auto"/>
        <w:ind w:left="720"/>
        <w:textAlignment w:val="baseline"/>
        <w:rPr>
          <w:rFonts w:ascii="Arial" w:eastAsia="Times New Roman" w:hAnsi="Arial" w:cs="Arial"/>
          <w:color w:val="000000"/>
          <w:kern w:val="0"/>
          <w14:ligatures w14:val="none"/>
        </w:rPr>
      </w:pPr>
    </w:p>
    <w:p w14:paraId="773B1127" w14:textId="77777777" w:rsidR="00151659" w:rsidRDefault="00151659" w:rsidP="00151659">
      <w:pPr>
        <w:pStyle w:val="Heading1"/>
        <w:spacing w:before="260" w:after="260"/>
      </w:pPr>
      <w:r>
        <w:rPr>
          <w:rFonts w:ascii="Arial" w:hAnsi="Arial" w:cs="Arial"/>
          <w:color w:val="000000"/>
          <w:sz w:val="46"/>
          <w:szCs w:val="46"/>
        </w:rPr>
        <w:t>5. Design</w:t>
      </w:r>
    </w:p>
    <w:p w14:paraId="25A7384F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5.1. Database design</w:t>
      </w:r>
    </w:p>
    <w:p w14:paraId="1B280758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relational database schema is designed to support all 8 use cases defined in the requirements. The core tables include:</w:t>
      </w:r>
    </w:p>
    <w:p w14:paraId="69AE69DF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</w:t>
      </w:r>
      <w:r>
        <w:rPr>
          <w:rFonts w:ascii="Arial" w:hAnsi="Arial" w:cs="Arial"/>
          <w:color w:val="000000"/>
        </w:rPr>
        <w:t xml:space="preserve">: Stores credentials and roles (Manager, Sales, Inventory) to support </w:t>
      </w:r>
      <w:r>
        <w:rPr>
          <w:rFonts w:ascii="Arial" w:hAnsi="Arial" w:cs="Arial"/>
          <w:b/>
          <w:bCs/>
          <w:color w:val="000000"/>
        </w:rPr>
        <w:t>Login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Employee Management</w:t>
      </w:r>
      <w:r>
        <w:rPr>
          <w:rFonts w:ascii="Arial" w:hAnsi="Arial" w:cs="Arial"/>
          <w:color w:val="000000"/>
        </w:rPr>
        <w:t>.</w:t>
      </w:r>
    </w:p>
    <w:p w14:paraId="632084F9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Products</w:t>
      </w:r>
      <w:r>
        <w:rPr>
          <w:rFonts w:ascii="Arial" w:hAnsi="Arial" w:cs="Arial"/>
          <w:color w:val="000000"/>
        </w:rPr>
        <w:t xml:space="preserve">: Contains technical specifications and stock quantities to support </w:t>
      </w:r>
      <w:r>
        <w:rPr>
          <w:rFonts w:ascii="Arial" w:hAnsi="Arial" w:cs="Arial"/>
          <w:b/>
          <w:bCs/>
          <w:color w:val="000000"/>
        </w:rPr>
        <w:t>Inventory Management</w:t>
      </w:r>
      <w:r>
        <w:rPr>
          <w:rFonts w:ascii="Arial" w:hAnsi="Arial" w:cs="Arial"/>
          <w:color w:val="000000"/>
        </w:rPr>
        <w:t xml:space="preserve"> and </w:t>
      </w:r>
      <w:r>
        <w:rPr>
          <w:rFonts w:ascii="Arial" w:hAnsi="Arial" w:cs="Arial"/>
          <w:b/>
          <w:bCs/>
          <w:color w:val="000000"/>
        </w:rPr>
        <w:t>Hardware Tracking</w:t>
      </w:r>
      <w:r>
        <w:rPr>
          <w:rFonts w:ascii="Arial" w:hAnsi="Arial" w:cs="Arial"/>
          <w:color w:val="000000"/>
        </w:rPr>
        <w:t>.</w:t>
      </w:r>
    </w:p>
    <w:p w14:paraId="719A330C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Customers</w:t>
      </w:r>
      <w:r>
        <w:rPr>
          <w:rFonts w:ascii="Arial" w:hAnsi="Arial" w:cs="Arial"/>
          <w:color w:val="000000"/>
        </w:rPr>
        <w:t xml:space="preserve">: Stores profiles and contact info for the </w:t>
      </w:r>
      <w:r>
        <w:rPr>
          <w:rFonts w:ascii="Arial" w:hAnsi="Arial" w:cs="Arial"/>
          <w:b/>
          <w:bCs/>
          <w:color w:val="000000"/>
        </w:rPr>
        <w:t>Customer Management</w:t>
      </w:r>
      <w:r>
        <w:rPr>
          <w:rFonts w:ascii="Arial" w:hAnsi="Arial" w:cs="Arial"/>
          <w:color w:val="000000"/>
        </w:rPr>
        <w:t xml:space="preserve"> module.</w:t>
      </w:r>
    </w:p>
    <w:p w14:paraId="43A55775" w14:textId="77777777" w:rsidR="000709C9" w:rsidRDefault="000709C9" w:rsidP="000709C9">
      <w:pPr>
        <w:pStyle w:val="NormalWeb"/>
        <w:numPr>
          <w:ilvl w:val="0"/>
          <w:numId w:val="30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Invoices &amp; </w:t>
      </w:r>
      <w:proofErr w:type="spellStart"/>
      <w:r>
        <w:rPr>
          <w:rFonts w:ascii="Arial" w:hAnsi="Arial" w:cs="Arial"/>
          <w:b/>
          <w:bCs/>
          <w:color w:val="000000"/>
        </w:rPr>
        <w:t>InvoiceDetails</w:t>
      </w:r>
      <w:proofErr w:type="spellEnd"/>
      <w:r>
        <w:rPr>
          <w:rFonts w:ascii="Arial" w:hAnsi="Arial" w:cs="Arial"/>
          <w:color w:val="000000"/>
        </w:rPr>
        <w:t xml:space="preserve">: Records all transaction data generated by the </w:t>
      </w:r>
      <w:r>
        <w:rPr>
          <w:rFonts w:ascii="Arial" w:hAnsi="Arial" w:cs="Arial"/>
          <w:b/>
          <w:bCs/>
          <w:color w:val="000000"/>
        </w:rPr>
        <w:t>Sales Processing</w:t>
      </w:r>
      <w:r>
        <w:rPr>
          <w:rFonts w:ascii="Arial" w:hAnsi="Arial" w:cs="Arial"/>
          <w:color w:val="000000"/>
        </w:rPr>
        <w:t xml:space="preserve"> function.</w:t>
      </w:r>
    </w:p>
    <w:p w14:paraId="1AD427EA" w14:textId="2C50BC0F" w:rsidR="00BF66B2" w:rsidRDefault="00BF66B2" w:rsidP="00BF66B2">
      <w:pPr>
        <w:pStyle w:val="NormalWeb"/>
        <w:spacing w:before="0" w:beforeAutospacing="0" w:after="260" w:afterAutospacing="0"/>
        <w:ind w:left="72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noProof/>
          <w:color w:val="000000"/>
        </w:rPr>
        <w:lastRenderedPageBreak/>
        <w:drawing>
          <wp:inline distT="0" distB="0" distL="0" distR="0" wp14:anchorId="574C44FC" wp14:editId="1AD39230">
            <wp:extent cx="5250873" cy="3204217"/>
            <wp:effectExtent l="0" t="0" r="6985" b="0"/>
            <wp:docPr id="1922184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6892" cy="3207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157E6" w14:textId="77777777" w:rsidR="00593CB4" w:rsidRDefault="00593CB4" w:rsidP="00773F26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</w:p>
    <w:p w14:paraId="6CF0B879" w14:textId="75F3E4E7" w:rsidR="00773F26" w:rsidRPr="00593CB4" w:rsidRDefault="00773F26" w:rsidP="00773F26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593CB4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5.2. Static model - Class diagrams</w:t>
      </w:r>
    </w:p>
    <w:p w14:paraId="69E1FB95" w14:textId="77777777" w:rsidR="00773F26" w:rsidRDefault="00773F26" w:rsidP="00773F26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 xml:space="preserve">The system's class diagram is structured according to the </w:t>
      </w:r>
      <w:r>
        <w:rPr>
          <w:rFonts w:ascii="Arial" w:hAnsi="Arial" w:cs="Arial"/>
          <w:b/>
          <w:bCs/>
          <w:color w:val="000000"/>
        </w:rPr>
        <w:t>Model-View-Controller (MVC)</w:t>
      </w:r>
      <w:r>
        <w:rPr>
          <w:rFonts w:ascii="Arial" w:hAnsi="Arial" w:cs="Arial"/>
          <w:color w:val="000000"/>
        </w:rPr>
        <w:t xml:space="preserve"> pattern to ensure a clear separation of concerns between business logic, user interface, and data entities:</w:t>
      </w:r>
    </w:p>
    <w:p w14:paraId="1D7D6643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Entities (Model):</w:t>
      </w:r>
    </w:p>
    <w:p w14:paraId="6EC8D7BA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Staff, Product, and Customer:</w:t>
      </w:r>
      <w:r>
        <w:rPr>
          <w:rFonts w:ascii="Arial" w:hAnsi="Arial" w:cs="Arial"/>
          <w:color w:val="000000"/>
        </w:rPr>
        <w:t xml:space="preserve"> Core classes representing the primary data objects within the system.</w:t>
      </w:r>
    </w:p>
    <w:p w14:paraId="2A08EE09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HardwareSpec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A specialized class used to manage detailed technical specifications, supporting the hardware tracking requirement (FR3).</w:t>
      </w:r>
    </w:p>
    <w:p w14:paraId="33A0A5AA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 xml:space="preserve">Invoice &amp; </w:t>
      </w:r>
      <w:proofErr w:type="spellStart"/>
      <w:r>
        <w:rPr>
          <w:rFonts w:ascii="Arial" w:hAnsi="Arial" w:cs="Arial"/>
          <w:b/>
          <w:bCs/>
          <w:color w:val="000000"/>
        </w:rPr>
        <w:t>InvoiceDetail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These classes record transaction data; a Composition relationship is used to ensure that an </w:t>
      </w:r>
      <w:proofErr w:type="spellStart"/>
      <w:r>
        <w:rPr>
          <w:rFonts w:ascii="Arial" w:hAnsi="Arial" w:cs="Arial"/>
          <w:color w:val="000000"/>
        </w:rPr>
        <w:t>InvoiceDetail</w:t>
      </w:r>
      <w:proofErr w:type="spellEnd"/>
      <w:r>
        <w:rPr>
          <w:rFonts w:ascii="Arial" w:hAnsi="Arial" w:cs="Arial"/>
          <w:color w:val="000000"/>
        </w:rPr>
        <w:t xml:space="preserve"> cannot exist without its parent Invoice.</w:t>
      </w:r>
    </w:p>
    <w:p w14:paraId="35002ECB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Controllers:</w:t>
      </w:r>
    </w:p>
    <w:p w14:paraId="630FF8E3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AccountController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Manages user authentication, session security, and role-based access control (FR1, FR5).</w:t>
      </w:r>
    </w:p>
    <w:p w14:paraId="76CBFFD1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SalesController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Orchestrates the invoicing process and triggers automated stock level synchronization (FR2, FR6).</w:t>
      </w:r>
    </w:p>
    <w:p w14:paraId="0B21EF96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InventoryController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Handles the product catalog, stock updates, and hardware specification management (FR3).</w:t>
      </w:r>
    </w:p>
    <w:p w14:paraId="2FF10E4E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proofErr w:type="spellStart"/>
      <w:r>
        <w:rPr>
          <w:rFonts w:ascii="Arial" w:hAnsi="Arial" w:cs="Arial"/>
          <w:b/>
          <w:bCs/>
          <w:color w:val="000000"/>
        </w:rPr>
        <w:t>ReportController</w:t>
      </w:r>
      <w:proofErr w:type="spellEnd"/>
      <w:r>
        <w:rPr>
          <w:rFonts w:ascii="Arial" w:hAnsi="Arial" w:cs="Arial"/>
          <w:b/>
          <w:bCs/>
          <w:color w:val="000000"/>
        </w:rPr>
        <w:t>:</w:t>
      </w:r>
      <w:r>
        <w:rPr>
          <w:rFonts w:ascii="Arial" w:hAnsi="Arial" w:cs="Arial"/>
          <w:color w:val="000000"/>
        </w:rPr>
        <w:t xml:space="preserve"> Processes raw transaction data to generate business performance statistics and visual reports (FR7).</w:t>
      </w:r>
    </w:p>
    <w:p w14:paraId="4DBEA4BF" w14:textId="77777777" w:rsidR="00773F26" w:rsidRDefault="00773F26" w:rsidP="00773F26">
      <w:pPr>
        <w:pStyle w:val="NormalWeb"/>
        <w:numPr>
          <w:ilvl w:val="0"/>
          <w:numId w:val="34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Views:</w:t>
      </w:r>
    </w:p>
    <w:p w14:paraId="25C30822" w14:textId="77777777" w:rsidR="00773F26" w:rsidRDefault="00773F26" w:rsidP="00773F26">
      <w:pPr>
        <w:pStyle w:val="NormalWeb"/>
        <w:numPr>
          <w:ilvl w:val="1"/>
          <w:numId w:val="34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lastRenderedPageBreak/>
        <w:t>The View layer consists of Windows Forms (</w:t>
      </w:r>
      <w:proofErr w:type="spellStart"/>
      <w:r>
        <w:rPr>
          <w:rFonts w:ascii="Arial" w:hAnsi="Arial" w:cs="Arial"/>
          <w:color w:val="000000"/>
        </w:rPr>
        <w:t>frmLogin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frmSales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frmInventory</w:t>
      </w:r>
      <w:proofErr w:type="spellEnd"/>
      <w:r>
        <w:rPr>
          <w:rFonts w:ascii="Arial" w:hAnsi="Arial" w:cs="Arial"/>
          <w:color w:val="000000"/>
        </w:rPr>
        <w:t xml:space="preserve">, </w:t>
      </w:r>
      <w:proofErr w:type="spellStart"/>
      <w:r>
        <w:rPr>
          <w:rFonts w:ascii="Arial" w:hAnsi="Arial" w:cs="Arial"/>
          <w:color w:val="000000"/>
        </w:rPr>
        <w:t>frmReports</w:t>
      </w:r>
      <w:proofErr w:type="spellEnd"/>
      <w:r>
        <w:rPr>
          <w:rFonts w:ascii="Arial" w:hAnsi="Arial" w:cs="Arial"/>
          <w:color w:val="000000"/>
        </w:rPr>
        <w:t>) that capture user input and display data retrieved from the Controllers.</w:t>
      </w:r>
    </w:p>
    <w:p w14:paraId="3B810902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5.3. Dynamic model - sequence diagrams</w:t>
      </w:r>
    </w:p>
    <w:p w14:paraId="604362B9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 xml:space="preserve">To illustrate the system's behavior, the </w:t>
      </w:r>
      <w:r>
        <w:rPr>
          <w:rFonts w:ascii="Arial" w:hAnsi="Arial" w:cs="Arial"/>
          <w:b/>
          <w:bCs/>
          <w:color w:val="000000"/>
        </w:rPr>
        <w:t>"Generate Sales Invoice"</w:t>
      </w:r>
      <w:r>
        <w:rPr>
          <w:rFonts w:ascii="Arial" w:hAnsi="Arial" w:cs="Arial"/>
          <w:color w:val="000000"/>
        </w:rPr>
        <w:t xml:space="preserve"> sequence is modeled. This sequence demonstrates how the </w:t>
      </w:r>
      <w:proofErr w:type="spellStart"/>
      <w:r>
        <w:rPr>
          <w:rFonts w:ascii="Arial" w:hAnsi="Arial" w:cs="Arial"/>
          <w:color w:val="000000"/>
        </w:rPr>
        <w:t>SalesView</w:t>
      </w:r>
      <w:proofErr w:type="spellEnd"/>
      <w:r>
        <w:rPr>
          <w:rFonts w:ascii="Arial" w:hAnsi="Arial" w:cs="Arial"/>
          <w:color w:val="000000"/>
        </w:rPr>
        <w:t xml:space="preserve"> sends data to the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, which then interacts with the Invoice entity and triggers a stock reduction in the Product entity before confirming the transaction to the user.</w:t>
      </w:r>
    </w:p>
    <w:p w14:paraId="142F3A9C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5.4. Rationale for detailed design model</w:t>
      </w:r>
    </w:p>
    <w:p w14:paraId="72E83F9F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The design choices prioritize security and consistency:</w:t>
      </w:r>
    </w:p>
    <w:p w14:paraId="52DDA581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Role-Based Access Control (RBAC)</w:t>
      </w:r>
      <w:r>
        <w:rPr>
          <w:rFonts w:ascii="Arial" w:hAnsi="Arial" w:cs="Arial"/>
          <w:color w:val="000000"/>
        </w:rPr>
        <w:t xml:space="preserve">: Implementing the System User inheritance logic at the code level ensures that only authorized Actors can access sensitive Controllers (e.g., </w:t>
      </w:r>
      <w:proofErr w:type="spellStart"/>
      <w:r>
        <w:rPr>
          <w:rFonts w:ascii="Arial" w:hAnsi="Arial" w:cs="Arial"/>
          <w:color w:val="000000"/>
        </w:rPr>
        <w:t>ReportController</w:t>
      </w:r>
      <w:proofErr w:type="spellEnd"/>
      <w:r>
        <w:rPr>
          <w:rFonts w:ascii="Arial" w:hAnsi="Arial" w:cs="Arial"/>
          <w:color w:val="000000"/>
        </w:rPr>
        <w:t>).</w:t>
      </w:r>
    </w:p>
    <w:p w14:paraId="1C2331B0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Encapsulation</w:t>
      </w:r>
      <w:r>
        <w:rPr>
          <w:rFonts w:ascii="Arial" w:hAnsi="Arial" w:cs="Arial"/>
          <w:color w:val="000000"/>
        </w:rPr>
        <w:t>: Data entities are encapsulated, meaning the View layer cannot modify the Database directly without going through a Controller.</w:t>
      </w:r>
    </w:p>
    <w:p w14:paraId="0D35EF07" w14:textId="77777777" w:rsidR="000709C9" w:rsidRDefault="000709C9" w:rsidP="000709C9">
      <w:pPr>
        <w:pStyle w:val="NormalWeb"/>
        <w:numPr>
          <w:ilvl w:val="0"/>
          <w:numId w:val="32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Database Normalization</w:t>
      </w:r>
      <w:r>
        <w:rPr>
          <w:rFonts w:ascii="Arial" w:hAnsi="Arial" w:cs="Arial"/>
          <w:color w:val="000000"/>
        </w:rPr>
        <w:t>: The schema is normalized to the 3rd Normal Form (3NF) to prevent data anomalies during stock updates.</w:t>
      </w:r>
    </w:p>
    <w:p w14:paraId="691F9AF5" w14:textId="77777777" w:rsidR="000709C9" w:rsidRPr="000709C9" w:rsidRDefault="000709C9" w:rsidP="000709C9">
      <w:pPr>
        <w:pStyle w:val="Heading3"/>
        <w:spacing w:before="0"/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</w:pPr>
      <w:r w:rsidRPr="000709C9">
        <w:rPr>
          <w:rFonts w:ascii="Arial" w:eastAsia="Times New Roman" w:hAnsi="Arial" w:cs="Arial"/>
          <w:b/>
          <w:bCs/>
          <w:color w:val="000000"/>
          <w:kern w:val="0"/>
          <w:sz w:val="26"/>
          <w:szCs w:val="26"/>
          <w14:ligatures w14:val="none"/>
        </w:rPr>
        <w:t>5.5. Traceability from requirements to detailed design model</w:t>
      </w:r>
    </w:p>
    <w:p w14:paraId="7C88AAC7" w14:textId="77777777" w:rsidR="000709C9" w:rsidRDefault="000709C9" w:rsidP="000709C9">
      <w:pPr>
        <w:pStyle w:val="NormalWeb"/>
        <w:spacing w:before="0" w:beforeAutospacing="0" w:after="260" w:afterAutospacing="0"/>
      </w:pPr>
      <w:r>
        <w:rPr>
          <w:rFonts w:ascii="Arial" w:hAnsi="Arial" w:cs="Arial"/>
          <w:color w:val="000000"/>
        </w:rPr>
        <w:t>Every functional requirement (FR) from Section 3.3 is accounted for in this design:</w:t>
      </w:r>
    </w:p>
    <w:p w14:paraId="220C8536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FR1 (Authentication)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555F384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FR2 (Sales Processing)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 xml:space="preserve"> and Invoice entity.</w:t>
      </w:r>
    </w:p>
    <w:p w14:paraId="40FE65C4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FR3 (Inventory Management) →</w:t>
      </w:r>
      <w:r>
        <w:rPr>
          <w:rFonts w:ascii="Arial" w:hAnsi="Arial" w:cs="Arial"/>
          <w:color w:val="000000"/>
        </w:rPr>
        <w:t xml:space="preserve"> Managed by </w:t>
      </w:r>
      <w:proofErr w:type="spellStart"/>
      <w:r>
        <w:rPr>
          <w:rFonts w:ascii="Arial" w:hAnsi="Arial" w:cs="Arial"/>
          <w:color w:val="000000"/>
        </w:rPr>
        <w:t>InventoryController</w:t>
      </w:r>
      <w:proofErr w:type="spellEnd"/>
      <w:r>
        <w:rPr>
          <w:rFonts w:ascii="Arial" w:hAnsi="Arial" w:cs="Arial"/>
          <w:color w:val="000000"/>
        </w:rPr>
        <w:t xml:space="preserve"> and Product entity.</w:t>
      </w:r>
    </w:p>
    <w:p w14:paraId="7A92DA9B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FR4 (Customer Management)</w:t>
      </w:r>
      <w:r>
        <w:rPr>
          <w:rFonts w:ascii="Arial" w:hAnsi="Arial" w:cs="Arial"/>
          <w:color w:val="000000"/>
        </w:rPr>
        <w:t xml:space="preserve"> → Managed by </w:t>
      </w:r>
      <w:proofErr w:type="spellStart"/>
      <w:r>
        <w:rPr>
          <w:rFonts w:ascii="Arial" w:hAnsi="Arial" w:cs="Arial"/>
          <w:color w:val="000000"/>
        </w:rPr>
        <w:t>CustomerController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6ED9544E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FR5 (Employee Administration)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Managed by </w:t>
      </w:r>
      <w:proofErr w:type="spellStart"/>
      <w:r>
        <w:rPr>
          <w:rFonts w:ascii="Arial" w:hAnsi="Arial" w:cs="Arial"/>
          <w:color w:val="000000"/>
        </w:rPr>
        <w:t>AccountController</w:t>
      </w:r>
      <w:proofErr w:type="spellEnd"/>
      <w:r>
        <w:rPr>
          <w:rFonts w:ascii="Arial" w:hAnsi="Arial" w:cs="Arial"/>
          <w:color w:val="000000"/>
        </w:rPr>
        <w:t xml:space="preserve"> and Staff entity.</w:t>
      </w:r>
    </w:p>
    <w:p w14:paraId="22843909" w14:textId="77777777" w:rsid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b/>
          <w:bCs/>
          <w:color w:val="000000"/>
        </w:rPr>
        <w:t>FR6 (Automated Synchronization)</w:t>
      </w:r>
      <w:r>
        <w:rPr>
          <w:rFonts w:ascii="Arial" w:hAnsi="Arial" w:cs="Arial"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>
        <w:rPr>
          <w:rFonts w:ascii="Arial" w:hAnsi="Arial" w:cs="Arial"/>
          <w:color w:val="000000"/>
        </w:rPr>
        <w:t xml:space="preserve"> Implemented as a method within </w:t>
      </w:r>
      <w:proofErr w:type="spellStart"/>
      <w:r>
        <w:rPr>
          <w:rFonts w:ascii="Arial" w:hAnsi="Arial" w:cs="Arial"/>
          <w:color w:val="000000"/>
        </w:rPr>
        <w:t>SalesController</w:t>
      </w:r>
      <w:proofErr w:type="spellEnd"/>
      <w:r>
        <w:rPr>
          <w:rFonts w:ascii="Arial" w:hAnsi="Arial" w:cs="Arial"/>
          <w:color w:val="000000"/>
        </w:rPr>
        <w:t>.</w:t>
      </w:r>
    </w:p>
    <w:p w14:paraId="407B236C" w14:textId="458CDC1F" w:rsidR="00151659" w:rsidRPr="000709C9" w:rsidRDefault="000709C9" w:rsidP="000709C9">
      <w:pPr>
        <w:pStyle w:val="NormalWeb"/>
        <w:numPr>
          <w:ilvl w:val="0"/>
          <w:numId w:val="33"/>
        </w:numPr>
        <w:spacing w:before="0" w:beforeAutospacing="0" w:after="260" w:afterAutospacing="0"/>
        <w:textAlignment w:val="baseline"/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FR7 (Reporting)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>
        <w:rPr>
          <w:rFonts w:ascii="Arial" w:hAnsi="Arial" w:cs="Arial"/>
          <w:b/>
          <w:bCs/>
          <w:color w:val="000000"/>
        </w:rPr>
        <w:t>→</w:t>
      </w:r>
      <w:r w:rsidRPr="000709C9">
        <w:rPr>
          <w:rFonts w:ascii="Arial" w:hAnsi="Arial" w:cs="Arial"/>
          <w:b/>
          <w:bCs/>
          <w:color w:val="000000"/>
        </w:rPr>
        <w:t xml:space="preserve"> </w:t>
      </w:r>
      <w:r w:rsidRPr="000709C9">
        <w:rPr>
          <w:rFonts w:ascii="Arial" w:hAnsi="Arial" w:cs="Arial"/>
          <w:color w:val="000000"/>
        </w:rPr>
        <w:t xml:space="preserve">Managed by </w:t>
      </w:r>
      <w:proofErr w:type="spellStart"/>
      <w:r w:rsidRPr="000709C9">
        <w:rPr>
          <w:rFonts w:ascii="Arial" w:hAnsi="Arial" w:cs="Arial"/>
          <w:color w:val="000000"/>
        </w:rPr>
        <w:t>ReportController</w:t>
      </w:r>
      <w:proofErr w:type="spellEnd"/>
      <w:r w:rsidRPr="000709C9">
        <w:rPr>
          <w:rFonts w:ascii="Arial" w:hAnsi="Arial" w:cs="Arial"/>
          <w:b/>
          <w:bCs/>
          <w:color w:val="000000"/>
        </w:rPr>
        <w:t>.</w:t>
      </w:r>
    </w:p>
    <w:sectPr w:rsidR="00151659" w:rsidRPr="000709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C4726"/>
    <w:multiLevelType w:val="multilevel"/>
    <w:tmpl w:val="873EE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701D0"/>
    <w:multiLevelType w:val="multilevel"/>
    <w:tmpl w:val="82EE5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1611FE"/>
    <w:multiLevelType w:val="multilevel"/>
    <w:tmpl w:val="C654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400CA2"/>
    <w:multiLevelType w:val="multilevel"/>
    <w:tmpl w:val="9C808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80269"/>
    <w:multiLevelType w:val="multilevel"/>
    <w:tmpl w:val="5D809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ECF1909"/>
    <w:multiLevelType w:val="multilevel"/>
    <w:tmpl w:val="2864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9B279A"/>
    <w:multiLevelType w:val="multilevel"/>
    <w:tmpl w:val="E7BA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B802D9"/>
    <w:multiLevelType w:val="multilevel"/>
    <w:tmpl w:val="CE320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9608C"/>
    <w:multiLevelType w:val="multilevel"/>
    <w:tmpl w:val="4042A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B9155C"/>
    <w:multiLevelType w:val="multilevel"/>
    <w:tmpl w:val="62525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6425C9D"/>
    <w:multiLevelType w:val="multilevel"/>
    <w:tmpl w:val="83DA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7035AC"/>
    <w:multiLevelType w:val="multilevel"/>
    <w:tmpl w:val="AB821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A03F71"/>
    <w:multiLevelType w:val="multilevel"/>
    <w:tmpl w:val="24320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CAF7FF3"/>
    <w:multiLevelType w:val="multilevel"/>
    <w:tmpl w:val="CBAC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E07389"/>
    <w:multiLevelType w:val="multilevel"/>
    <w:tmpl w:val="37A2D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6F5E8B"/>
    <w:multiLevelType w:val="multilevel"/>
    <w:tmpl w:val="772C5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9053FD9"/>
    <w:multiLevelType w:val="multilevel"/>
    <w:tmpl w:val="591C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F222A3D"/>
    <w:multiLevelType w:val="multilevel"/>
    <w:tmpl w:val="486A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E71089"/>
    <w:multiLevelType w:val="multilevel"/>
    <w:tmpl w:val="F4BC5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55D3B44"/>
    <w:multiLevelType w:val="multilevel"/>
    <w:tmpl w:val="A2948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F652183"/>
    <w:multiLevelType w:val="multilevel"/>
    <w:tmpl w:val="BC827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2112CE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2D7406C"/>
    <w:multiLevelType w:val="multilevel"/>
    <w:tmpl w:val="4BDCC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7DF4F51"/>
    <w:multiLevelType w:val="multilevel"/>
    <w:tmpl w:val="44E8C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9387BDC"/>
    <w:multiLevelType w:val="multilevel"/>
    <w:tmpl w:val="FD647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96827DA"/>
    <w:multiLevelType w:val="multilevel"/>
    <w:tmpl w:val="2262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A3155E4"/>
    <w:multiLevelType w:val="multilevel"/>
    <w:tmpl w:val="A7EA3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AEF4332"/>
    <w:multiLevelType w:val="multilevel"/>
    <w:tmpl w:val="31969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D03164B"/>
    <w:multiLevelType w:val="multilevel"/>
    <w:tmpl w:val="FA8C8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9C4B51"/>
    <w:multiLevelType w:val="multilevel"/>
    <w:tmpl w:val="39D87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AE80BF0"/>
    <w:multiLevelType w:val="multilevel"/>
    <w:tmpl w:val="7138E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4B59D2"/>
    <w:multiLevelType w:val="multilevel"/>
    <w:tmpl w:val="0BB0C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B672276"/>
    <w:multiLevelType w:val="multilevel"/>
    <w:tmpl w:val="98208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C961FD"/>
    <w:multiLevelType w:val="multilevel"/>
    <w:tmpl w:val="EF006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8222300">
    <w:abstractNumId w:val="18"/>
  </w:num>
  <w:num w:numId="2" w16cid:durableId="2089687452">
    <w:abstractNumId w:val="27"/>
  </w:num>
  <w:num w:numId="3" w16cid:durableId="397703464">
    <w:abstractNumId w:val="16"/>
  </w:num>
  <w:num w:numId="4" w16cid:durableId="280382709">
    <w:abstractNumId w:val="20"/>
  </w:num>
  <w:num w:numId="5" w16cid:durableId="1527674285">
    <w:abstractNumId w:val="11"/>
  </w:num>
  <w:num w:numId="6" w16cid:durableId="123810299">
    <w:abstractNumId w:val="31"/>
  </w:num>
  <w:num w:numId="7" w16cid:durableId="2090272123">
    <w:abstractNumId w:val="14"/>
  </w:num>
  <w:num w:numId="8" w16cid:durableId="439878419">
    <w:abstractNumId w:val="28"/>
  </w:num>
  <w:num w:numId="9" w16cid:durableId="1099985614">
    <w:abstractNumId w:val="5"/>
  </w:num>
  <w:num w:numId="10" w16cid:durableId="1796945683">
    <w:abstractNumId w:val="9"/>
  </w:num>
  <w:num w:numId="11" w16cid:durableId="94329195">
    <w:abstractNumId w:val="0"/>
  </w:num>
  <w:num w:numId="12" w16cid:durableId="543949881">
    <w:abstractNumId w:val="7"/>
  </w:num>
  <w:num w:numId="13" w16cid:durableId="686368319">
    <w:abstractNumId w:val="10"/>
  </w:num>
  <w:num w:numId="14" w16cid:durableId="1670987982">
    <w:abstractNumId w:val="33"/>
  </w:num>
  <w:num w:numId="15" w16cid:durableId="1381202660">
    <w:abstractNumId w:val="26"/>
  </w:num>
  <w:num w:numId="16" w16cid:durableId="2020303109">
    <w:abstractNumId w:val="23"/>
  </w:num>
  <w:num w:numId="17" w16cid:durableId="1607694605">
    <w:abstractNumId w:val="25"/>
  </w:num>
  <w:num w:numId="18" w16cid:durableId="655645792">
    <w:abstractNumId w:val="15"/>
  </w:num>
  <w:num w:numId="19" w16cid:durableId="1130517311">
    <w:abstractNumId w:val="6"/>
  </w:num>
  <w:num w:numId="20" w16cid:durableId="1141506554">
    <w:abstractNumId w:val="24"/>
  </w:num>
  <w:num w:numId="21" w16cid:durableId="424542347">
    <w:abstractNumId w:val="2"/>
  </w:num>
  <w:num w:numId="22" w16cid:durableId="19356756">
    <w:abstractNumId w:val="29"/>
  </w:num>
  <w:num w:numId="23" w16cid:durableId="2058040637">
    <w:abstractNumId w:val="17"/>
  </w:num>
  <w:num w:numId="24" w16cid:durableId="527259456">
    <w:abstractNumId w:val="12"/>
  </w:num>
  <w:num w:numId="25" w16cid:durableId="1264418365">
    <w:abstractNumId w:val="8"/>
  </w:num>
  <w:num w:numId="26" w16cid:durableId="771558162">
    <w:abstractNumId w:val="19"/>
  </w:num>
  <w:num w:numId="27" w16cid:durableId="1715151768">
    <w:abstractNumId w:val="1"/>
  </w:num>
  <w:num w:numId="28" w16cid:durableId="729614964">
    <w:abstractNumId w:val="13"/>
  </w:num>
  <w:num w:numId="29" w16cid:durableId="685013139">
    <w:abstractNumId w:val="32"/>
  </w:num>
  <w:num w:numId="30" w16cid:durableId="1393232898">
    <w:abstractNumId w:val="3"/>
  </w:num>
  <w:num w:numId="31" w16cid:durableId="1459882097">
    <w:abstractNumId w:val="30"/>
  </w:num>
  <w:num w:numId="32" w16cid:durableId="23755228">
    <w:abstractNumId w:val="4"/>
  </w:num>
  <w:num w:numId="33" w16cid:durableId="1374387751">
    <w:abstractNumId w:val="21"/>
  </w:num>
  <w:num w:numId="34" w16cid:durableId="679818156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2F5E"/>
    <w:rsid w:val="000709C9"/>
    <w:rsid w:val="00151659"/>
    <w:rsid w:val="002D35FD"/>
    <w:rsid w:val="0044372A"/>
    <w:rsid w:val="00464E12"/>
    <w:rsid w:val="004C4EFD"/>
    <w:rsid w:val="00553684"/>
    <w:rsid w:val="00593CB4"/>
    <w:rsid w:val="005F2F5E"/>
    <w:rsid w:val="00634682"/>
    <w:rsid w:val="006778D4"/>
    <w:rsid w:val="0074305E"/>
    <w:rsid w:val="00773F26"/>
    <w:rsid w:val="009306D7"/>
    <w:rsid w:val="00A3374B"/>
    <w:rsid w:val="00B639B9"/>
    <w:rsid w:val="00BE05A3"/>
    <w:rsid w:val="00BF66B2"/>
    <w:rsid w:val="00C33D9D"/>
    <w:rsid w:val="00C648F5"/>
    <w:rsid w:val="00C67B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7095EE"/>
  <w15:chartTrackingRefBased/>
  <w15:docId w15:val="{868C0E9D-20A4-4FAD-A73C-0300B7270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2F5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2F5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F5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F5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2F5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2F5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2F5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2F5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2F5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2F5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2F5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F2F5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F5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2F5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2F5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2F5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2F5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2F5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2F5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2F5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2F5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2F5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2F5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2F5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2F5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2F5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2F5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2F5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2F5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F2F5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F2F5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15165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ko-K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0019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13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1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LyTinHoa/Computer-Shop-Management-Softwar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10</Pages>
  <Words>1992</Words>
  <Characters>11360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solacrity .</dc:creator>
  <cp:keywords/>
  <dc:description/>
  <cp:lastModifiedBy>David Dawn</cp:lastModifiedBy>
  <cp:revision>12</cp:revision>
  <dcterms:created xsi:type="dcterms:W3CDTF">2026-04-11T09:37:00Z</dcterms:created>
  <dcterms:modified xsi:type="dcterms:W3CDTF">2026-04-12T09:31:00Z</dcterms:modified>
</cp:coreProperties>
</file>