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E6727"/>
    <w:tbl>
      <w:tblPr>
        <w:tblStyle w:val="4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5"/>
        <w:gridCol w:w="5855"/>
      </w:tblGrid>
      <w:tr w14:paraId="593771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5" w:type="dxa"/>
            <w:vAlign w:val="center"/>
          </w:tcPr>
          <w:p w14:paraId="19681691">
            <w:pPr>
              <w:pStyle w:val="13"/>
              <w:spacing w:before="180" w:line="384" w:lineRule="auto"/>
              <w:jc w:val="center"/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br w:type="textWrapping"/>
            </w: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HỘ, CÁ NHÂN KINH DOANH:...</w:t>
            </w:r>
          </w:p>
          <w:p w14:paraId="49367285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Địa chỉ:.............................................</w:t>
            </w:r>
          </w:p>
        </w:tc>
        <w:tc>
          <w:tcPr>
            <w:tcW w:w="5855" w:type="dxa"/>
            <w:vAlign w:val="center"/>
          </w:tcPr>
          <w:p w14:paraId="48D43AD9">
            <w:pPr>
              <w:pStyle w:val="13"/>
              <w:spacing w:before="180" w:line="384" w:lineRule="auto"/>
              <w:jc w:val="center"/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Mẫu số 04 - VT</w:t>
            </w:r>
          </w:p>
          <w:p w14:paraId="10E26B34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7"/>
                <w:rFonts w:ascii="arial;sans-serif" w:hAnsi="arial;sans-serif"/>
                <w:color w:val="222222"/>
                <w:sz w:val="20"/>
              </w:rPr>
              <w:t>(Ban hành kèm theo Thông tư số 88/2021/TT-BTC ngày 11/10/2021 của Bộ Tài chính)</w:t>
            </w:r>
          </w:p>
        </w:tc>
      </w:tr>
    </w:tbl>
    <w:p w14:paraId="3F0DCDE7">
      <w:pPr>
        <w:pStyle w:val="5"/>
        <w:spacing w:before="180" w:after="0" w:line="384" w:lineRule="auto"/>
        <w:jc w:val="center"/>
        <w:rPr>
          <w:color w:val="222222"/>
        </w:rPr>
      </w:pPr>
    </w:p>
    <w:p w14:paraId="0FA0F029">
      <w:pPr>
        <w:pStyle w:val="5"/>
        <w:spacing w:before="180" w:after="0" w:line="384" w:lineRule="auto"/>
        <w:jc w:val="center"/>
      </w:pPr>
      <w:r>
        <w:rPr>
          <w:rStyle w:val="10"/>
          <w:rFonts w:ascii="arial;sans-serif" w:hAnsi="arial;sans-serif"/>
          <w:color w:val="222222"/>
          <w:sz w:val="20"/>
        </w:rPr>
        <w:t>PHIẾU XUẤT KHO</w:t>
      </w:r>
    </w:p>
    <w:p w14:paraId="2C2A152F">
      <w:pPr>
        <w:pStyle w:val="5"/>
        <w:spacing w:before="180" w:after="0" w:line="384" w:lineRule="auto"/>
        <w:jc w:val="center"/>
      </w:pPr>
      <w:r>
        <w:rPr>
          <w:rStyle w:val="7"/>
          <w:rFonts w:ascii="arial;sans-serif" w:hAnsi="arial;sans-serif"/>
          <w:i w:val="0"/>
          <w:color w:val="222222"/>
          <w:sz w:val="20"/>
        </w:rPr>
        <w:t>Ngày ${ngay} tháng ${thang} năm ${nam}</w:t>
      </w:r>
    </w:p>
    <w:p w14:paraId="657B8011">
      <w:pPr>
        <w:pStyle w:val="5"/>
        <w:spacing w:before="180" w:after="0" w:line="384" w:lineRule="auto"/>
        <w:jc w:val="center"/>
      </w:pPr>
      <w:r>
        <w:rPr>
          <w:rFonts w:ascii="arial;sans-serif" w:hAnsi="arial;sans-serif"/>
          <w:color w:val="222222"/>
          <w:sz w:val="20"/>
        </w:rPr>
        <w:t>Số:${receipt_code}</w:t>
      </w:r>
    </w:p>
    <w:p w14:paraId="4DECFDC4">
      <w:pPr>
        <w:pStyle w:val="5"/>
        <w:spacing w:before="180" w:after="0" w:line="384" w:lineRule="auto"/>
        <w:jc w:val="center"/>
        <w:rPr>
          <w:color w:val="222222"/>
        </w:rPr>
      </w:pPr>
    </w:p>
    <w:p w14:paraId="17D03022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  <w:t xml:space="preserve">- Họ và tên người nhận hàng: ${customer} </w:t>
      </w:r>
    </w:p>
    <w:p w14:paraId="28D3395B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  <w:t>- Lý do xuất kho: ${ly_do}</w:t>
      </w:r>
    </w:p>
    <w:p w14:paraId="4A4C29F4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  <w:t>- Địa điểm xuất kho: Kho Chính</w:t>
      </w:r>
    </w:p>
    <w:p w14:paraId="0B15A26D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4E37A532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0FFCBD4C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2F5ED037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733880DB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74F3C01F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12E5E8EB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47247213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18803AA2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26093750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5529CF9A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p w14:paraId="77C7BF4D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</w:p>
    <w:tbl>
      <w:tblPr>
        <w:tblStyle w:val="4"/>
        <w:tblW w:w="5233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1"/>
        <w:gridCol w:w="2993"/>
        <w:gridCol w:w="1023"/>
        <w:gridCol w:w="1024"/>
        <w:gridCol w:w="1023"/>
        <w:gridCol w:w="971"/>
        <w:gridCol w:w="782"/>
        <w:gridCol w:w="1020"/>
      </w:tblGrid>
      <w:tr w14:paraId="2701079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77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 w14:paraId="66F263EF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STT</w:t>
            </w:r>
          </w:p>
        </w:tc>
        <w:tc>
          <w:tcPr>
            <w:tcW w:w="2976" w:type="dxa"/>
            <w:vMerge w:val="restart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7BF0B00C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Tên, nhãn hiệu, quy cách, phẩm chất vật liệu, dụng cụ, sản phẩm, hàng hoá</w:t>
            </w:r>
          </w:p>
        </w:tc>
        <w:tc>
          <w:tcPr>
            <w:tcW w:w="1017" w:type="dxa"/>
            <w:vMerge w:val="restart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5B9EAF99">
            <w:pPr>
              <w:pStyle w:val="13"/>
              <w:spacing w:before="180" w:line="384" w:lineRule="auto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Mã số</w:t>
            </w:r>
          </w:p>
        </w:tc>
        <w:tc>
          <w:tcPr>
            <w:tcW w:w="1018" w:type="dxa"/>
            <w:vMerge w:val="restart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71C36881">
            <w:pPr>
              <w:pStyle w:val="13"/>
              <w:spacing w:before="180" w:line="384" w:lineRule="auto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Đơn vị tính</w:t>
            </w:r>
          </w:p>
        </w:tc>
        <w:tc>
          <w:tcPr>
            <w:tcW w:w="1982" w:type="dxa"/>
            <w:gridSpan w:val="2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708D1A97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Số lượng</w:t>
            </w:r>
          </w:p>
        </w:tc>
        <w:tc>
          <w:tcPr>
            <w:tcW w:w="778" w:type="dxa"/>
            <w:vMerge w:val="restart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70420B43">
            <w:pPr>
              <w:pStyle w:val="13"/>
              <w:spacing w:before="180" w:line="384" w:lineRule="auto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Đơn giá</w:t>
            </w:r>
          </w:p>
        </w:tc>
        <w:tc>
          <w:tcPr>
            <w:tcW w:w="1014" w:type="dxa"/>
            <w:vMerge w:val="restart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30B705A6">
            <w:pPr>
              <w:pStyle w:val="13"/>
              <w:spacing w:before="180" w:line="384" w:lineRule="auto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Thành</w:t>
            </w:r>
          </w:p>
          <w:p w14:paraId="786071F7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tiền</w:t>
            </w:r>
          </w:p>
        </w:tc>
      </w:tr>
      <w:tr w14:paraId="3E46734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777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 w14:paraId="6D8C22CF">
            <w:pPr>
              <w:pStyle w:val="13"/>
              <w:rPr>
                <w:sz w:val="4"/>
                <w:szCs w:val="4"/>
              </w:rPr>
            </w:pPr>
          </w:p>
        </w:tc>
        <w:tc>
          <w:tcPr>
            <w:tcW w:w="2976" w:type="dxa"/>
            <w:vMerge w:val="continue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342056F0">
            <w:pPr>
              <w:pStyle w:val="13"/>
              <w:rPr>
                <w:sz w:val="4"/>
                <w:szCs w:val="4"/>
              </w:rPr>
            </w:pPr>
          </w:p>
        </w:tc>
        <w:tc>
          <w:tcPr>
            <w:tcW w:w="1017" w:type="dxa"/>
            <w:vMerge w:val="continue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57B3F2DA">
            <w:pPr>
              <w:pStyle w:val="13"/>
              <w:rPr>
                <w:sz w:val="4"/>
                <w:szCs w:val="4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2D7881D8">
            <w:pPr>
              <w:pStyle w:val="13"/>
              <w:rPr>
                <w:sz w:val="4"/>
                <w:szCs w:val="4"/>
              </w:rPr>
            </w:pPr>
          </w:p>
        </w:tc>
        <w:tc>
          <w:tcPr>
            <w:tcW w:w="1017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0319FD7C">
            <w:pPr>
              <w:pStyle w:val="13"/>
              <w:spacing w:before="180" w:line="384" w:lineRule="auto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Yêu cầu</w:t>
            </w:r>
          </w:p>
        </w:tc>
        <w:tc>
          <w:tcPr>
            <w:tcW w:w="965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171E3280">
            <w:pPr>
              <w:pStyle w:val="13"/>
              <w:spacing w:before="180" w:line="384" w:lineRule="auto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Thực</w:t>
            </w:r>
          </w:p>
          <w:p w14:paraId="7C8411AB">
            <w:pPr>
              <w:pStyle w:val="13"/>
              <w:spacing w:before="180" w:line="384" w:lineRule="auto"/>
              <w:jc w:val="center"/>
              <w:rPr>
                <w:rFonts w:ascii="arial;sans-serif" w:hAnsi="arial;sans-serif"/>
                <w:color w:val="222222"/>
                <w:sz w:val="20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xuất</w:t>
            </w:r>
          </w:p>
        </w:tc>
        <w:tc>
          <w:tcPr>
            <w:tcW w:w="778" w:type="dxa"/>
            <w:vMerge w:val="continue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71A6D4AA">
            <w:pPr>
              <w:pStyle w:val="13"/>
              <w:rPr>
                <w:sz w:val="4"/>
                <w:szCs w:val="4"/>
              </w:rPr>
            </w:pPr>
          </w:p>
        </w:tc>
        <w:tc>
          <w:tcPr>
            <w:tcW w:w="1014" w:type="dxa"/>
            <w:vMerge w:val="continue"/>
            <w:tcBorders>
              <w:top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0" w:type="dxa"/>
              <w:right w:w="108" w:type="dxa"/>
            </w:tcMar>
            <w:vAlign w:val="center"/>
          </w:tcPr>
          <w:p w14:paraId="28396E3A">
            <w:pPr>
              <w:pStyle w:val="13"/>
              <w:rPr>
                <w:sz w:val="4"/>
                <w:szCs w:val="4"/>
              </w:rPr>
            </w:pPr>
          </w:p>
        </w:tc>
      </w:tr>
      <w:tr w14:paraId="1536174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FC113DB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A</w:t>
            </w:r>
          </w:p>
        </w:tc>
        <w:tc>
          <w:tcPr>
            <w:tcW w:w="297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1D2380B8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B</w:t>
            </w:r>
          </w:p>
        </w:tc>
        <w:tc>
          <w:tcPr>
            <w:tcW w:w="101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760DC33F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C</w:t>
            </w:r>
          </w:p>
        </w:tc>
        <w:tc>
          <w:tcPr>
            <w:tcW w:w="101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09082EC4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D</w:t>
            </w:r>
          </w:p>
        </w:tc>
        <w:tc>
          <w:tcPr>
            <w:tcW w:w="101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19F6D7D1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1</w:t>
            </w:r>
          </w:p>
        </w:tc>
        <w:tc>
          <w:tcPr>
            <w:tcW w:w="96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2DC232C3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2</w:t>
            </w:r>
          </w:p>
        </w:tc>
        <w:tc>
          <w:tcPr>
            <w:tcW w:w="77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0E222169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3</w:t>
            </w:r>
          </w:p>
        </w:tc>
        <w:tc>
          <w:tcPr>
            <w:tcW w:w="101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8" w:type="dxa"/>
              <w:left w:w="0" w:type="dxa"/>
              <w:bottom w:w="28" w:type="dxa"/>
              <w:right w:w="108" w:type="dxa"/>
            </w:tcMar>
            <w:vAlign w:val="center"/>
          </w:tcPr>
          <w:p w14:paraId="4E685FF5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color w:val="222222"/>
                <w:sz w:val="20"/>
              </w:rPr>
              <w:t>4</w:t>
            </w:r>
          </w:p>
        </w:tc>
      </w:tr>
      <w:tr w14:paraId="7B722CD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777" w:type="dxa"/>
            <w:tcBorders>
              <w:left w:val="single" w:color="000000" w:sz="8" w:space="0"/>
              <w:right w:val="single" w:color="000000" w:sz="8" w:space="0"/>
            </w:tcBorders>
          </w:tcPr>
          <w:p w14:paraId="202174B7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${stt}</w:t>
            </w:r>
          </w:p>
        </w:tc>
        <w:tc>
          <w:tcPr>
            <w:tcW w:w="2976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3E87563D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${ten_sp}</w:t>
            </w:r>
          </w:p>
        </w:tc>
        <w:tc>
          <w:tcPr>
            <w:tcW w:w="1017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6904401E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${ma_so}</w:t>
            </w:r>
          </w:p>
        </w:tc>
        <w:tc>
          <w:tcPr>
            <w:tcW w:w="1018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631CB68F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${don_vi}</w:t>
            </w:r>
          </w:p>
        </w:tc>
        <w:tc>
          <w:tcPr>
            <w:tcW w:w="1017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5F9468DC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${sl_yeu_cau}</w:t>
            </w:r>
          </w:p>
        </w:tc>
        <w:tc>
          <w:tcPr>
            <w:tcW w:w="965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5B87A2C0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${sl_thuc_xuat}</w:t>
            </w:r>
          </w:p>
        </w:tc>
        <w:tc>
          <w:tcPr>
            <w:tcW w:w="778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7D7B8FFD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${don_gia}</w:t>
            </w:r>
          </w:p>
        </w:tc>
        <w:tc>
          <w:tcPr>
            <w:tcW w:w="1014" w:type="dxa"/>
            <w:tcBorders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084FE0DD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sz w:val="26"/>
                <w:szCs w:val="26"/>
              </w:rPr>
              <w:t>${thanh_tien}</w:t>
            </w:r>
          </w:p>
        </w:tc>
      </w:tr>
      <w:tr w14:paraId="3C3E8CC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0D90A3D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</w:p>
        </w:tc>
        <w:tc>
          <w:tcPr>
            <w:tcW w:w="297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 w14:paraId="216A74D8">
            <w:pPr>
              <w:pStyle w:val="2"/>
              <w:spacing w:before="0" w:after="0" w:line="384" w:lineRule="auto"/>
              <w:rPr>
                <w:sz w:val="26"/>
                <w:szCs w:val="26"/>
              </w:rPr>
            </w:pPr>
            <w:r>
              <w:rPr>
                <w:rFonts w:ascii="arial;sans-serif" w:hAnsi="arial;sans-serif"/>
                <w:sz w:val="20"/>
              </w:rPr>
              <w:t>Cộng</w:t>
            </w:r>
          </w:p>
        </w:tc>
        <w:tc>
          <w:tcPr>
            <w:tcW w:w="101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 w14:paraId="0C113C2B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x</w:t>
            </w:r>
          </w:p>
        </w:tc>
        <w:tc>
          <w:tcPr>
            <w:tcW w:w="101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 w14:paraId="0C3DF75B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x</w:t>
            </w:r>
          </w:p>
        </w:tc>
        <w:tc>
          <w:tcPr>
            <w:tcW w:w="101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 w14:paraId="404722F5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x</w:t>
            </w:r>
          </w:p>
        </w:tc>
        <w:tc>
          <w:tcPr>
            <w:tcW w:w="96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 w14:paraId="0414D861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x</w:t>
            </w:r>
          </w:p>
        </w:tc>
        <w:tc>
          <w:tcPr>
            <w:tcW w:w="778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 w14:paraId="2EBDA20F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x</w:t>
            </w:r>
          </w:p>
        </w:tc>
        <w:tc>
          <w:tcPr>
            <w:tcW w:w="101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 w14:paraId="3BFEE25B">
            <w:pPr>
              <w:pStyle w:val="13"/>
              <w:spacing w:before="180" w:line="384" w:lineRule="auto"/>
              <w:jc w:val="center"/>
              <w:rPr>
                <w:color w:val="222222"/>
              </w:rPr>
            </w:pPr>
            <w:r>
              <w:rPr>
                <w:color w:val="222222"/>
              </w:rPr>
              <w:t>${tong_tien}</w:t>
            </w:r>
          </w:p>
        </w:tc>
      </w:tr>
    </w:tbl>
    <w:p w14:paraId="46ABB8AF">
      <w:pPr>
        <w:pStyle w:val="5"/>
        <w:spacing w:line="384" w:lineRule="auto"/>
        <w:rPr>
          <w:color w:val="2E2E2E"/>
        </w:rPr>
      </w:pPr>
    </w:p>
    <w:p w14:paraId="44D8FE38">
      <w:pPr>
        <w:pStyle w:val="5"/>
        <w:spacing w:before="180" w:after="120" w:line="384" w:lineRule="auto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  <w:t>- Tổng số tiền (viết bằng chữ):${tong_tien_chu}</w:t>
      </w:r>
    </w:p>
    <w:p w14:paraId="539D92B8">
      <w:pPr>
        <w:pStyle w:val="5"/>
        <w:spacing w:before="180" w:after="0" w:line="384" w:lineRule="auto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  <w:t>- Số chứng từ gốc kèm theo:....................................................................</w:t>
      </w:r>
    </w:p>
    <w:p w14:paraId="5F1277A8">
      <w:pPr>
        <w:pStyle w:val="5"/>
        <w:spacing w:before="180" w:after="0" w:line="384" w:lineRule="auto"/>
        <w:rPr>
          <w:color w:val="222222"/>
        </w:rPr>
      </w:pPr>
    </w:p>
    <w:tbl>
      <w:tblPr>
        <w:tblStyle w:val="4"/>
        <w:tblW w:w="892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"/>
        <w:gridCol w:w="555"/>
        <w:gridCol w:w="645"/>
        <w:gridCol w:w="395"/>
        <w:gridCol w:w="1432"/>
        <w:gridCol w:w="4775"/>
      </w:tblGrid>
      <w:tr w14:paraId="17B28C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5" w:type="dxa"/>
            <w:vAlign w:val="center"/>
          </w:tcPr>
          <w:p w14:paraId="62854790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2E174FDB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602" w:type="dxa"/>
            <w:gridSpan w:val="3"/>
            <w:vAlign w:val="center"/>
          </w:tcPr>
          <w:p w14:paraId="4F5F57A7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7"/>
                <w:rFonts w:ascii="arial;sans-serif" w:hAnsi="arial;sans-serif"/>
                <w:color w:val="222222"/>
                <w:sz w:val="20"/>
              </w:rPr>
              <w:t>Ngày … tháng ….năm …..</w:t>
            </w:r>
          </w:p>
        </w:tc>
      </w:tr>
      <w:tr w14:paraId="117424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5" w:hRule="atLeast"/>
        </w:trPr>
        <w:tc>
          <w:tcPr>
            <w:tcW w:w="1680" w:type="dxa"/>
            <w:gridSpan w:val="2"/>
            <w:vAlign w:val="center"/>
          </w:tcPr>
          <w:p w14:paraId="37BFBECD">
            <w:pPr>
              <w:pStyle w:val="13"/>
              <w:spacing w:before="180" w:line="384" w:lineRule="auto"/>
              <w:jc w:val="center"/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Người nhận hàng</w:t>
            </w:r>
          </w:p>
          <w:p w14:paraId="52079158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7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  <w:tc>
          <w:tcPr>
            <w:tcW w:w="1040" w:type="dxa"/>
            <w:gridSpan w:val="2"/>
            <w:vAlign w:val="center"/>
          </w:tcPr>
          <w:p w14:paraId="075FB2C4">
            <w:pPr>
              <w:pStyle w:val="13"/>
              <w:spacing w:before="180" w:line="384" w:lineRule="auto"/>
              <w:jc w:val="center"/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Thủ kho</w:t>
            </w:r>
          </w:p>
          <w:p w14:paraId="7D59BBDA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7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  <w:tc>
          <w:tcPr>
            <w:tcW w:w="1432" w:type="dxa"/>
            <w:vAlign w:val="center"/>
          </w:tcPr>
          <w:p w14:paraId="7688924D">
            <w:pPr>
              <w:pStyle w:val="13"/>
              <w:spacing w:before="180" w:line="384" w:lineRule="auto"/>
              <w:jc w:val="center"/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Người lập biểu</w:t>
            </w:r>
          </w:p>
          <w:p w14:paraId="70619AC4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7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  <w:tc>
          <w:tcPr>
            <w:tcW w:w="4775" w:type="dxa"/>
            <w:vAlign w:val="center"/>
          </w:tcPr>
          <w:p w14:paraId="6B7B48B6">
            <w:pPr>
              <w:pStyle w:val="13"/>
              <w:spacing w:before="180" w:line="384" w:lineRule="auto"/>
              <w:jc w:val="center"/>
            </w:pPr>
            <w:r>
              <w:rPr>
                <w:rStyle w:val="10"/>
                <w:rFonts w:ascii="arial;sans-serif" w:hAnsi="arial;sans-serif"/>
                <w:color w:val="222222"/>
                <w:sz w:val="20"/>
              </w:rPr>
              <w:t>Người đại diện hộ kinh doanh/cá nhân kinh doanh</w:t>
            </w:r>
          </w:p>
          <w:p w14:paraId="73A16387">
            <w:pPr>
              <w:pStyle w:val="13"/>
              <w:spacing w:before="180" w:line="384" w:lineRule="auto"/>
              <w:jc w:val="center"/>
              <w:rPr>
                <w:sz w:val="26"/>
                <w:szCs w:val="26"/>
              </w:rPr>
            </w:pPr>
            <w:r>
              <w:rPr>
                <w:rStyle w:val="7"/>
                <w:rFonts w:ascii="arial;sans-serif" w:hAnsi="arial;sans-serif"/>
                <w:color w:val="222222"/>
                <w:sz w:val="20"/>
              </w:rPr>
              <w:t>(Ký, họ tên)</w:t>
            </w:r>
          </w:p>
        </w:tc>
      </w:tr>
    </w:tbl>
    <w:p w14:paraId="2F9C04F3">
      <w:pPr>
        <w:ind w:left="2160" w:firstLine="720"/>
      </w:pPr>
      <w:r>
        <w:t>${nhan_vien}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;sans-serif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17"/>
    <w:rsid w:val="000035A6"/>
    <w:rsid w:val="002A455A"/>
    <w:rsid w:val="00336210"/>
    <w:rsid w:val="003F5ED6"/>
    <w:rsid w:val="00964D17"/>
    <w:rsid w:val="00AB2DCD"/>
    <w:rsid w:val="00AF3E51"/>
    <w:rsid w:val="00C05C16"/>
    <w:rsid w:val="00E2360B"/>
    <w:rsid w:val="3A8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8"/>
      <w:szCs w:val="24"/>
      <w:lang w:val="en-US" w:eastAsia="en-US" w:bidi="ar-SA"/>
    </w:rPr>
  </w:style>
  <w:style w:type="paragraph" w:styleId="2">
    <w:name w:val="heading 6"/>
    <w:basedOn w:val="1"/>
    <w:next w:val="1"/>
    <w:link w:val="9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</w:rPr>
  </w:style>
  <w:style w:type="character" w:styleId="7">
    <w:name w:val="Emphasis"/>
    <w:qFormat/>
    <w:uiPriority w:val="0"/>
    <w:rPr>
      <w:i/>
      <w:iCs/>
    </w:rPr>
  </w:style>
  <w:style w:type="paragraph" w:styleId="8">
    <w:name w:val="List"/>
    <w:basedOn w:val="5"/>
    <w:qFormat/>
    <w:uiPriority w:val="0"/>
    <w:rPr>
      <w:rFonts w:cs="Arial"/>
    </w:rPr>
  </w:style>
  <w:style w:type="character" w:customStyle="1" w:styleId="9">
    <w:name w:val="Đầu đề 6 Char"/>
    <w:basedOn w:val="3"/>
    <w:link w:val="2"/>
    <w:qFormat/>
    <w:uiPriority w:val="0"/>
    <w:rPr>
      <w:rFonts w:ascii="Times New Roman" w:hAnsi="Times New Roman" w:eastAsia="Times New Roman" w:cs="Times New Roman"/>
      <w:b/>
      <w:bCs/>
      <w:lang w:val="en-US"/>
    </w:rPr>
  </w:style>
  <w:style w:type="character" w:customStyle="1" w:styleId="10">
    <w:name w:val="Strong Emphasis"/>
    <w:qFormat/>
    <w:uiPriority w:val="0"/>
    <w:rPr>
      <w:b/>
      <w:bCs/>
    </w:rPr>
  </w:style>
  <w:style w:type="paragraph" w:customStyle="1" w:styleId="11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857</Characters>
  <Lines>7</Lines>
  <Paragraphs>2</Paragraphs>
  <TotalTime>41</TotalTime>
  <ScaleCrop>false</ScaleCrop>
  <LinksUpToDate>false</LinksUpToDate>
  <CharactersWithSpaces>1005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2022-08-25T03:08:00Z</dcterms:created>
  <dc:creator>ThuyLienBTT</dc:creator>
  <cp:lastModifiedBy>Nguyễn Hoàng Nhật Duy</cp:lastModifiedBy>
  <dcterms:modified xsi:type="dcterms:W3CDTF">2025-11-01T04:58:46Z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145E833941C94063A517B1542FFA9624_12</vt:lpwstr>
  </property>
</Properties>
</file>