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Приложение №</w:t>
      </w:r>
      <w:r>
        <w:fldChar w:fldCharType="begin">
          <w:ffData>
            <w:enabled/>
            <w:calcOnExit w:val="0"/>
            <w:textInput>
              <w:default w:val="1"/>
            </w:textInput>
          </w:ffData>
        </w:fldChar>
      </w:r>
      <w:r>
        <w:instrText xml:space="preserve"> FORMTEXT </w:instrText>
      </w:r>
      <w:r>
        <w:fldChar w:fldCharType="separate"/>
      </w:r>
      <w:r>
        <w:t>1</w:t>
      </w:r>
      <w:r>
        <w:fldChar w:fldCharType="end"/>
      </w:r>
      <w:r>
        <w:t xml:space="preserve"> к </w:t>
      </w:r>
      <w:r>
        <w:fldChar w:fldCharType="begin">
          <w:ffData>
            <w:enabled/>
            <w:calcOnExit w:val="0"/>
            <w:textInput>
              <w:default w:val=" Документ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Документ </w:t>
      </w:r>
      <w:r>
        <w:fldChar w:fldCharType="end"/>
      </w:r>
      <w:r>
        <w:t xml:space="preserve"> №</w:t>
      </w:r>
      <w:r>
        <w:fldChar w:fldCharType="begin">
          <w:ffData>
            <w:enabled/>
            <w:calcOnExit w:val="0"/>
            <w:textInput>
              <w:default w:val=" 7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7 </w:t>
      </w:r>
      <w:r>
        <w:fldChar w:fldCharType="end"/>
      </w:r>
      <w:r>
        <w:t xml:space="preserve"> от </w:t>
      </w:r>
      <w:r>
        <w:fldChar w:fldCharType="begin">
          <w:ffData>
            <w:enabled/>
            <w:calcOnExit w:val="0"/>
            <w:textInput>
              <w:default w:val=" 29.08.2014 "/>
            </w:textInput>
          </w:ffData>
        </w:fldChar>
      </w:r>
      <w:r>
        <w:instrText xml:space="preserve"> FORMTEXT </w:instrText>
      </w:r>
      <w:r>
        <w:fldChar w:fldCharType="separate"/>
      </w:r>
      <w:r>
        <w:t xml:space="preserve"> 29.08.2014 </w:t>
      </w:r>
      <w:r>
        <w:fldChar w:fldCharType="end"/>
      </w:r>
      <w:r>
        <w:t xml:space="preserve">г. </w:t>
      </w:r>
    </w:p>
    <w:p>
      <w:pPr>
        <w:pStyle w:val="3"/>
        <w:numPr>
          <w:ilvl w:val="0"/>
          <w:numId w:val="0"/>
        </w:numPr>
        <w:jc w:val="center"/>
      </w:pPr>
      <w:bookmarkStart w:id="0" w:name="_Toc499716569"/>
      <w:r>
        <w:t>Техническое задание «Название проекта"</w:t>
      </w:r>
      <w:bookmarkEnd w:id="0"/>
    </w:p>
    <w:p>
      <w:pPr>
        <w:pStyle w:val="52"/>
        <w:rPr>
          <w:lang w:val="uk-UA"/>
        </w:rPr>
      </w:pPr>
      <w:r>
        <w:t>Содержание</w:t>
      </w:r>
    </w:p>
    <w:p>
      <w:pPr>
        <w:pStyle w:val="32"/>
        <w:tabs>
          <w:tab w:val="right" w:leader="dot" w:pos="9345"/>
        </w:tabs>
        <w:rPr>
          <w:smallCaps w:val="0"/>
          <w:sz w:val="24"/>
          <w:szCs w:val="24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r>
        <w:fldChar w:fldCharType="begin"/>
      </w:r>
      <w:r>
        <w:instrText xml:space="preserve"> HYPERLINK \l "_Toc499716569" </w:instrText>
      </w:r>
      <w:r>
        <w:fldChar w:fldCharType="separate"/>
      </w:r>
      <w:r>
        <w:rPr>
          <w:rStyle w:val="16"/>
        </w:rPr>
        <w:t>Техническое задание «Название проекта"</w:t>
      </w:r>
      <w:r>
        <w:tab/>
      </w:r>
      <w:r>
        <w:fldChar w:fldCharType="begin"/>
      </w:r>
      <w:r>
        <w:instrText xml:space="preserve"> PAGEREF _Toc499716569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"_Toc499716570" </w:instrText>
      </w:r>
      <w:r>
        <w:fldChar w:fldCharType="separate"/>
      </w:r>
      <w:r>
        <w:rPr>
          <w:rStyle w:val="16"/>
        </w:rPr>
        <w:t>1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Термины и определения</w:t>
      </w:r>
      <w:r>
        <w:tab/>
      </w:r>
      <w:r>
        <w:fldChar w:fldCharType="begin"/>
      </w:r>
      <w:r>
        <w:instrText xml:space="preserve"> PAGEREF _Toc499716570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"_Toc499716571" </w:instrText>
      </w:r>
      <w:r>
        <w:fldChar w:fldCharType="separate"/>
      </w:r>
      <w:r>
        <w:rPr>
          <w:rStyle w:val="16"/>
        </w:rPr>
        <w:t>2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Общие сведения</w:t>
      </w:r>
      <w:r>
        <w:tab/>
      </w:r>
      <w:r>
        <w:fldChar w:fldCharType="begin"/>
      </w:r>
      <w:r>
        <w:instrText xml:space="preserve"> PAGEREF _Toc499716571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"_Toc499716572" </w:instrText>
      </w:r>
      <w:r>
        <w:fldChar w:fldCharType="separate"/>
      </w:r>
      <w:r>
        <w:rPr>
          <w:rStyle w:val="16"/>
        </w:rPr>
        <w:t>2.1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Предмет разработки</w:t>
      </w:r>
      <w:r>
        <w:tab/>
      </w:r>
      <w:r>
        <w:fldChar w:fldCharType="begin"/>
      </w:r>
      <w:r>
        <w:instrText xml:space="preserve"> PAGEREF _Toc499716572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"_Toc499716573" </w:instrText>
      </w:r>
      <w:r>
        <w:fldChar w:fldCharType="separate"/>
      </w:r>
      <w:r>
        <w:rPr>
          <w:rStyle w:val="16"/>
        </w:rPr>
        <w:t>2.2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Назначение документа</w:t>
      </w:r>
      <w:r>
        <w:tab/>
      </w:r>
      <w:r>
        <w:fldChar w:fldCharType="begin"/>
      </w:r>
      <w:r>
        <w:instrText xml:space="preserve"> PAGEREF _Toc499716573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"_Toc499716574" </w:instrText>
      </w:r>
      <w:r>
        <w:fldChar w:fldCharType="separate"/>
      </w:r>
      <w:r>
        <w:rPr>
          <w:rStyle w:val="16"/>
        </w:rPr>
        <w:t>2.3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Плановые сроки начала и окончания работ по созданию сайта</w:t>
      </w:r>
      <w:r>
        <w:tab/>
      </w:r>
      <w:r>
        <w:fldChar w:fldCharType="begin"/>
      </w:r>
      <w:r>
        <w:instrText xml:space="preserve"> PAGEREF _Toc499716574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"_Toc499716575" </w:instrText>
      </w:r>
      <w:r>
        <w:fldChar w:fldCharType="separate"/>
      </w:r>
      <w:r>
        <w:rPr>
          <w:rStyle w:val="16"/>
        </w:rPr>
        <w:t>2.4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Порядок оформления и предъявления результатов работ</w:t>
      </w:r>
      <w:r>
        <w:tab/>
      </w:r>
      <w:r>
        <w:fldChar w:fldCharType="begin"/>
      </w:r>
      <w:r>
        <w:instrText xml:space="preserve"> PAGEREF _Toc499716575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"_Toc499716576" </w:instrText>
      </w:r>
      <w:r>
        <w:fldChar w:fldCharType="separate"/>
      </w:r>
      <w:r>
        <w:rPr>
          <w:rStyle w:val="16"/>
        </w:rPr>
        <w:t>3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Структура сайта</w:t>
      </w:r>
      <w:r>
        <w:tab/>
      </w:r>
      <w:r>
        <w:fldChar w:fldCharType="begin"/>
      </w:r>
      <w:r>
        <w:instrText xml:space="preserve"> PAGEREF _Toc499716576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"_Toc499716577" </w:instrText>
      </w:r>
      <w:r>
        <w:fldChar w:fldCharType="separate"/>
      </w:r>
      <w:r>
        <w:rPr>
          <w:rStyle w:val="16"/>
        </w:rPr>
        <w:t>4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Требования к сайту</w:t>
      </w:r>
      <w:r>
        <w:tab/>
      </w:r>
      <w:r>
        <w:fldChar w:fldCharType="begin"/>
      </w:r>
      <w:r>
        <w:instrText xml:space="preserve"> PAGEREF _Toc499716577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"_Toc499716578" </w:instrText>
      </w:r>
      <w:r>
        <w:fldChar w:fldCharType="separate"/>
      </w:r>
      <w:r>
        <w:rPr>
          <w:rStyle w:val="16"/>
        </w:rPr>
        <w:t>4.1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Требования к страницам сайта</w:t>
      </w:r>
      <w:r>
        <w:tab/>
      </w:r>
      <w:r>
        <w:fldChar w:fldCharType="begin"/>
      </w:r>
      <w:r>
        <w:instrText xml:space="preserve"> PAGEREF _Toc499716578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"_Toc499716579" </w:instrText>
      </w:r>
      <w:r>
        <w:fldChar w:fldCharType="separate"/>
      </w:r>
      <w:r>
        <w:rPr>
          <w:rStyle w:val="16"/>
        </w:rPr>
        <w:t>4.1.1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Главная страница</w:t>
      </w:r>
      <w:r>
        <w:rPr>
          <w:rStyle w:val="16"/>
          <w:lang w:val="en-US"/>
        </w:rPr>
        <w:t xml:space="preserve"> (/)</w:t>
      </w:r>
      <w:r>
        <w:tab/>
      </w:r>
      <w:r>
        <w:fldChar w:fldCharType="begin"/>
      </w:r>
      <w:r>
        <w:instrText xml:space="preserve"> PAGEREF _Toc499716579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"_Toc499716580" </w:instrText>
      </w:r>
      <w:r>
        <w:fldChar w:fldCharType="separate"/>
      </w:r>
      <w:r>
        <w:rPr>
          <w:rStyle w:val="16"/>
        </w:rPr>
        <w:t>4.1.2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Страница каталог (</w:t>
      </w:r>
      <w:r>
        <w:rPr>
          <w:rStyle w:val="16"/>
          <w:lang w:val="en-US"/>
        </w:rPr>
        <w:t>/catalog</w:t>
      </w:r>
      <w:r>
        <w:rPr>
          <w:rStyle w:val="16"/>
        </w:rPr>
        <w:t>)</w:t>
      </w:r>
      <w:r>
        <w:tab/>
      </w:r>
      <w:r>
        <w:fldChar w:fldCharType="begin"/>
      </w:r>
      <w:r>
        <w:instrText xml:space="preserve"> PAGEREF _Toc499716580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"_Toc499716581" </w:instrText>
      </w:r>
      <w:r>
        <w:fldChar w:fldCharType="separate"/>
      </w:r>
      <w:r>
        <w:rPr>
          <w:rStyle w:val="16"/>
        </w:rPr>
        <w:t>4.2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Требования к дизайну сайта и верстке</w:t>
      </w:r>
      <w:r>
        <w:tab/>
      </w:r>
      <w:r>
        <w:fldChar w:fldCharType="begin"/>
      </w:r>
      <w:r>
        <w:instrText xml:space="preserve"> PAGEREF _Toc499716581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"_Toc499716582" </w:instrText>
      </w:r>
      <w:r>
        <w:fldChar w:fldCharType="separate"/>
      </w:r>
      <w:r>
        <w:rPr>
          <w:rStyle w:val="16"/>
        </w:rPr>
        <w:t>4.2.1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дизайну сайта</w:t>
      </w:r>
      <w:r>
        <w:tab/>
      </w:r>
      <w:r>
        <w:fldChar w:fldCharType="begin"/>
      </w:r>
      <w:r>
        <w:instrText xml:space="preserve"> PAGEREF _Toc499716582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"_Toc499716583" </w:instrText>
      </w:r>
      <w:r>
        <w:fldChar w:fldCharType="separate"/>
      </w:r>
      <w:r>
        <w:rPr>
          <w:rStyle w:val="16"/>
        </w:rPr>
        <w:t>4.2.2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Утверждение дизайн-концепции (в случае создания дизайна с нуля)</w:t>
      </w:r>
      <w:r>
        <w:tab/>
      </w:r>
      <w:r>
        <w:fldChar w:fldCharType="begin"/>
      </w:r>
      <w:r>
        <w:instrText xml:space="preserve"> PAGEREF _Toc499716583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"_Toc499716584" </w:instrText>
      </w:r>
      <w:r>
        <w:fldChar w:fldCharType="separate"/>
      </w:r>
      <w:r>
        <w:rPr>
          <w:rStyle w:val="16"/>
        </w:rPr>
        <w:t>4.2.3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верстке</w:t>
      </w:r>
      <w:r>
        <w:tab/>
      </w:r>
      <w:r>
        <w:fldChar w:fldCharType="begin"/>
      </w:r>
      <w:r>
        <w:instrText xml:space="preserve"> PAGEREF _Toc499716584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"_Toc499716585" </w:instrText>
      </w:r>
      <w:r>
        <w:fldChar w:fldCharType="separate"/>
      </w:r>
      <w:r>
        <w:rPr>
          <w:rStyle w:val="16"/>
        </w:rPr>
        <w:t>4.3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Требования к системе уведомлений</w:t>
      </w:r>
      <w:r>
        <w:tab/>
      </w:r>
      <w:r>
        <w:fldChar w:fldCharType="begin"/>
      </w:r>
      <w:r>
        <w:instrText xml:space="preserve"> PAGEREF _Toc499716585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"_Toc499716586" </w:instrText>
      </w:r>
      <w:r>
        <w:fldChar w:fldCharType="separate"/>
      </w:r>
      <w:r>
        <w:rPr>
          <w:rStyle w:val="16"/>
        </w:rPr>
        <w:t>4.4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Требования к видам обеспечения</w:t>
      </w:r>
      <w:r>
        <w:tab/>
      </w:r>
      <w:r>
        <w:fldChar w:fldCharType="begin"/>
      </w:r>
      <w:r>
        <w:instrText xml:space="preserve"> PAGEREF _Toc499716586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"_Toc499716587" </w:instrText>
      </w:r>
      <w:r>
        <w:fldChar w:fldCharType="separate"/>
      </w:r>
      <w:r>
        <w:rPr>
          <w:rStyle w:val="16"/>
        </w:rPr>
        <w:t>4.4.1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хранению данных и их сохранности</w:t>
      </w:r>
      <w:r>
        <w:tab/>
      </w:r>
      <w:r>
        <w:fldChar w:fldCharType="begin"/>
      </w:r>
      <w:r>
        <w:instrText xml:space="preserve"> PAGEREF _Toc499716587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"_Toc499716588" </w:instrText>
      </w:r>
      <w:r>
        <w:fldChar w:fldCharType="separate"/>
      </w:r>
      <w:r>
        <w:rPr>
          <w:rStyle w:val="16"/>
        </w:rPr>
        <w:t>4.4.2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персоналу</w:t>
      </w:r>
      <w:r>
        <w:tab/>
      </w:r>
      <w:r>
        <w:fldChar w:fldCharType="begin"/>
      </w:r>
      <w:r>
        <w:instrText xml:space="preserve"> PAGEREF _Toc499716588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"_Toc499716589" </w:instrText>
      </w:r>
      <w:r>
        <w:fldChar w:fldCharType="separate"/>
      </w:r>
      <w:r>
        <w:rPr>
          <w:rStyle w:val="16"/>
        </w:rPr>
        <w:t>4.4.3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технологиям разработки и движку</w:t>
      </w:r>
      <w:r>
        <w:tab/>
      </w:r>
      <w:r>
        <w:fldChar w:fldCharType="begin"/>
      </w:r>
      <w:r>
        <w:instrText xml:space="preserve"> PAGEREF _Toc499716589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"_Toc499716590" </w:instrText>
      </w:r>
      <w:r>
        <w:fldChar w:fldCharType="separate"/>
      </w:r>
      <w:r>
        <w:rPr>
          <w:rStyle w:val="16"/>
        </w:rPr>
        <w:t>4.4.4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лингвистическому обеспечению</w:t>
      </w:r>
      <w:r>
        <w:tab/>
      </w:r>
      <w:r>
        <w:fldChar w:fldCharType="begin"/>
      </w:r>
      <w:r>
        <w:instrText xml:space="preserve"> PAGEREF _Toc499716590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"_Toc499716591" </w:instrText>
      </w:r>
      <w:r>
        <w:fldChar w:fldCharType="separate"/>
      </w:r>
      <w:r>
        <w:rPr>
          <w:rStyle w:val="16"/>
        </w:rPr>
        <w:t>4.4.5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 xml:space="preserve">Требования к аппаратному обеспечению и компании, предоставляющей хостинг (сервер </w:t>
      </w:r>
      <w:r>
        <w:rPr>
          <w:rStyle w:val="16"/>
          <w:lang w:val="en-US"/>
        </w:rPr>
        <w:t>VPS</w:t>
      </w:r>
      <w:r>
        <w:rPr>
          <w:rStyle w:val="16"/>
        </w:rPr>
        <w:t>)</w:t>
      </w:r>
      <w:r>
        <w:tab/>
      </w:r>
      <w:r>
        <w:fldChar w:fldCharType="begin"/>
      </w:r>
      <w:r>
        <w:instrText xml:space="preserve"> PAGEREF _Toc499716591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"_Toc499716592" </w:instrText>
      </w:r>
      <w:r>
        <w:fldChar w:fldCharType="separate"/>
      </w:r>
      <w:r>
        <w:rPr>
          <w:rStyle w:val="16"/>
        </w:rPr>
        <w:t>4.4.6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производительности</w:t>
      </w:r>
      <w:r>
        <w:tab/>
      </w:r>
      <w:r>
        <w:fldChar w:fldCharType="begin"/>
      </w:r>
      <w:r>
        <w:instrText xml:space="preserve"> PAGEREF _Toc499716592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"_Toc499716593" </w:instrText>
      </w:r>
      <w:r>
        <w:fldChar w:fldCharType="separate"/>
      </w:r>
      <w:r>
        <w:rPr>
          <w:rStyle w:val="16"/>
        </w:rPr>
        <w:t>4.4.7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документации</w:t>
      </w:r>
      <w:r>
        <w:tab/>
      </w:r>
      <w:r>
        <w:fldChar w:fldCharType="begin"/>
      </w:r>
      <w:r>
        <w:instrText xml:space="preserve"> PAGEREF _Toc499716593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"_Toc499716594" </w:instrText>
      </w:r>
      <w:r>
        <w:fldChar w:fldCharType="separate"/>
      </w:r>
      <w:r>
        <w:rPr>
          <w:rStyle w:val="16"/>
        </w:rPr>
        <w:t>4.4.8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поисковой оптимизации</w:t>
      </w:r>
      <w:r>
        <w:tab/>
      </w:r>
      <w:r>
        <w:fldChar w:fldCharType="begin"/>
      </w:r>
      <w:r>
        <w:instrText xml:space="preserve"> PAGEREF _Toc499716594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"_Toc499716595" </w:instrText>
      </w:r>
      <w:r>
        <w:fldChar w:fldCharType="separate"/>
      </w:r>
      <w:r>
        <w:rPr>
          <w:rStyle w:val="16"/>
        </w:rPr>
        <w:t>4.4.9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внешним интерфейсам</w:t>
      </w:r>
      <w:r>
        <w:tab/>
      </w:r>
      <w:r>
        <w:fldChar w:fldCharType="begin"/>
      </w:r>
      <w:r>
        <w:instrText xml:space="preserve"> PAGEREF _Toc499716595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31"/>
        <w:tabs>
          <w:tab w:val="left" w:pos="1680"/>
          <w:tab w:val="right" w:leader="dot" w:pos="9345"/>
        </w:tabs>
        <w:rPr>
          <w:i w:val="0"/>
          <w:iCs w:val="0"/>
          <w:sz w:val="24"/>
          <w:szCs w:val="24"/>
        </w:rPr>
      </w:pPr>
      <w:r>
        <w:fldChar w:fldCharType="begin"/>
      </w:r>
      <w:r>
        <w:instrText xml:space="preserve"> HYPERLINK \l "_Toc499716596" </w:instrText>
      </w:r>
      <w:r>
        <w:fldChar w:fldCharType="separate"/>
      </w:r>
      <w:r>
        <w:rPr>
          <w:rStyle w:val="16"/>
        </w:rPr>
        <w:t>4.4.10</w:t>
      </w:r>
      <w:r>
        <w:rPr>
          <w:i w:val="0"/>
          <w:iCs w:val="0"/>
          <w:sz w:val="24"/>
          <w:szCs w:val="24"/>
        </w:rPr>
        <w:tab/>
      </w:r>
      <w:r>
        <w:rPr>
          <w:rStyle w:val="16"/>
        </w:rPr>
        <w:t>Требования к разделению доступа и обеспечению информационной безопасности</w:t>
      </w:r>
      <w:r>
        <w:tab/>
      </w:r>
      <w:r>
        <w:fldChar w:fldCharType="begin"/>
      </w:r>
      <w:r>
        <w:instrText xml:space="preserve"> PAGEREF _Toc499716596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"_Toc499716597" </w:instrText>
      </w:r>
      <w:r>
        <w:fldChar w:fldCharType="separate"/>
      </w:r>
      <w:r>
        <w:rPr>
          <w:rStyle w:val="16"/>
        </w:rPr>
        <w:t>5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Структура данных</w:t>
      </w:r>
      <w:r>
        <w:tab/>
      </w:r>
      <w:r>
        <w:fldChar w:fldCharType="begin"/>
      </w:r>
      <w:r>
        <w:instrText xml:space="preserve"> PAGEREF _Toc499716597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"_Toc499716598" </w:instrText>
      </w:r>
      <w:r>
        <w:fldChar w:fldCharType="separate"/>
      </w:r>
      <w:r>
        <w:rPr>
          <w:rStyle w:val="16"/>
        </w:rPr>
        <w:t>6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Состав и содержание работ по созданию сайта</w:t>
      </w:r>
      <w:r>
        <w:tab/>
      </w:r>
      <w:r>
        <w:fldChar w:fldCharType="begin"/>
      </w:r>
      <w:r>
        <w:instrText xml:space="preserve"> PAGEREF _Toc499716598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"_Toc499716599" </w:instrText>
      </w:r>
      <w:r>
        <w:fldChar w:fldCharType="separate"/>
      </w:r>
      <w:r>
        <w:rPr>
          <w:rStyle w:val="16"/>
        </w:rPr>
        <w:t>7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Порядок контроля и приемки сайта</w:t>
      </w:r>
      <w:r>
        <w:tab/>
      </w:r>
      <w:r>
        <w:fldChar w:fldCharType="begin"/>
      </w:r>
      <w:r>
        <w:instrText xml:space="preserve"> PAGEREF _Toc499716599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32"/>
        <w:tabs>
          <w:tab w:val="left" w:pos="1200"/>
          <w:tab w:val="right" w:leader="dot" w:pos="9345"/>
        </w:tabs>
        <w:rPr>
          <w:smallCaps w:val="0"/>
          <w:sz w:val="24"/>
          <w:szCs w:val="24"/>
        </w:rPr>
      </w:pPr>
      <w:r>
        <w:fldChar w:fldCharType="begin"/>
      </w:r>
      <w:r>
        <w:instrText xml:space="preserve"> HYPERLINK \l "_Toc499716600" </w:instrText>
      </w:r>
      <w:r>
        <w:fldChar w:fldCharType="separate"/>
      </w:r>
      <w:r>
        <w:rPr>
          <w:rStyle w:val="16"/>
        </w:rPr>
        <w:t>7.1</w:t>
      </w:r>
      <w:r>
        <w:rPr>
          <w:smallCaps w:val="0"/>
          <w:sz w:val="24"/>
          <w:szCs w:val="24"/>
        </w:rPr>
        <w:tab/>
      </w:r>
      <w:r>
        <w:rPr>
          <w:rStyle w:val="16"/>
        </w:rPr>
        <w:t>Общие требования к приемке сайта</w:t>
      </w:r>
      <w:r>
        <w:tab/>
      </w:r>
      <w:r>
        <w:fldChar w:fldCharType="begin"/>
      </w:r>
      <w:r>
        <w:instrText xml:space="preserve"> PAGEREF _Toc499716600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"_Toc499716601" </w:instrText>
      </w:r>
      <w:r>
        <w:fldChar w:fldCharType="separate"/>
      </w:r>
      <w:r>
        <w:rPr>
          <w:rStyle w:val="16"/>
        </w:rPr>
        <w:t>8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Требования к составу и содержанию работ по вводу сайта в эксплуатацию</w:t>
      </w:r>
      <w:r>
        <w:tab/>
      </w:r>
      <w:r>
        <w:fldChar w:fldCharType="begin"/>
      </w:r>
      <w:r>
        <w:instrText xml:space="preserve"> PAGEREF _Toc499716601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"_Toc499716602" </w:instrText>
      </w:r>
      <w:r>
        <w:fldChar w:fldCharType="separate"/>
      </w:r>
      <w:r>
        <w:rPr>
          <w:rStyle w:val="16"/>
        </w:rPr>
        <w:t>9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Рамки технического задания</w:t>
      </w:r>
      <w:r>
        <w:tab/>
      </w:r>
      <w:r>
        <w:fldChar w:fldCharType="begin"/>
      </w:r>
      <w:r>
        <w:instrText xml:space="preserve"> PAGEREF _Toc499716602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"_Toc499716603" </w:instrText>
      </w:r>
      <w:r>
        <w:fldChar w:fldCharType="separate"/>
      </w:r>
      <w:r>
        <w:rPr>
          <w:rStyle w:val="16"/>
        </w:rPr>
        <w:t>10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Требования к заказчику</w:t>
      </w:r>
      <w:r>
        <w:tab/>
      </w:r>
      <w:r>
        <w:fldChar w:fldCharType="begin"/>
      </w:r>
      <w:r>
        <w:instrText xml:space="preserve"> PAGEREF _Toc499716603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9"/>
        <w:tabs>
          <w:tab w:val="left" w:pos="960"/>
          <w:tab w:val="right" w:leader="dot" w:pos="9345"/>
        </w:tabs>
        <w:rPr>
          <w:b w:val="0"/>
          <w:bCs w:val="0"/>
          <w:caps w:val="0"/>
          <w:sz w:val="24"/>
          <w:szCs w:val="24"/>
        </w:rPr>
      </w:pPr>
      <w:r>
        <w:fldChar w:fldCharType="begin"/>
      </w:r>
      <w:r>
        <w:instrText xml:space="preserve"> HYPERLINK \l "_Toc499716604" </w:instrText>
      </w:r>
      <w:r>
        <w:fldChar w:fldCharType="separate"/>
      </w:r>
      <w:r>
        <w:rPr>
          <w:rStyle w:val="16"/>
        </w:rPr>
        <w:t>11</w:t>
      </w:r>
      <w:r>
        <w:rPr>
          <w:b w:val="0"/>
          <w:bCs w:val="0"/>
          <w:caps w:val="0"/>
          <w:sz w:val="24"/>
          <w:szCs w:val="24"/>
        </w:rPr>
        <w:tab/>
      </w:r>
      <w:r>
        <w:rPr>
          <w:rStyle w:val="16"/>
        </w:rPr>
        <w:t>Формат дальнейшего сопровождения сайта</w:t>
      </w:r>
      <w:r>
        <w:tab/>
      </w:r>
      <w:r>
        <w:fldChar w:fldCharType="begin"/>
      </w:r>
      <w:r>
        <w:instrText xml:space="preserve"> PAGEREF _Toc499716604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"/>
      </w:pPr>
      <w:r>
        <w:rPr>
          <w:b w:val="0"/>
          <w:bCs w:val="0"/>
          <w:caps/>
        </w:rPr>
        <w:fldChar w:fldCharType="end"/>
      </w:r>
      <w:bookmarkStart w:id="1" w:name="_Toc499716570"/>
      <w:r>
        <w:t>Термины и определения</w:t>
      </w:r>
      <w:bookmarkEnd w:id="1"/>
    </w:p>
    <w:p>
      <w:r>
        <w:t xml:space="preserve">Специальные термины, используемые в настоящем ТЗ, приведены в таблице ниже. 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5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3888" w:type="dxa"/>
            <w:shd w:val="clear" w:color="auto" w:fill="E6E6E6"/>
          </w:tcPr>
          <w:p>
            <w:pPr>
              <w:pStyle w:val="40"/>
              <w:jc w:val="center"/>
            </w:pPr>
            <w:r>
              <w:rPr>
                <w:rStyle w:val="18"/>
              </w:rPr>
              <w:t>Термин</w:t>
            </w:r>
          </w:p>
        </w:tc>
        <w:tc>
          <w:tcPr>
            <w:tcW w:w="5682" w:type="dxa"/>
            <w:shd w:val="clear" w:color="auto" w:fill="E6E6E6"/>
          </w:tcPr>
          <w:p>
            <w:pPr>
              <w:pStyle w:val="40"/>
              <w:jc w:val="center"/>
            </w:pPr>
            <w:r>
              <w:rPr>
                <w:rStyle w:val="18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  <w:lang w:val="en-US"/>
              </w:rPr>
            </w:pPr>
            <w:r>
              <w:rPr>
                <w:b/>
                <w:lang w:val="en-US"/>
              </w:rPr>
              <w:t>VPS (</w:t>
            </w:r>
            <w:r>
              <w:rPr>
                <w:b/>
              </w:rPr>
              <w:t>Виртуальный частный сервер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rPr>
                <w:lang w:val="uk-UA"/>
              </w:rPr>
              <w:t xml:space="preserve">Сервер, на котором располагается сайт и который обслуживает запросы посетителей к сайту.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Административная часть сайта, админка, панель управления.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rPr>
                <w:lang w:val="uk-UA"/>
              </w:rPr>
              <w:t>Закрытая от посетителей часть сайта, предназначенная для управления сайтом. Управление осуществляется администратором (техническая поддержка) и редактором сайта (информационная поддержка).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Администратор сайта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rPr>
                <w:lang w:val="uk-UA"/>
              </w:rPr>
              <w:t>Специалист, осуществляющий техническую поддержку сайта.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 xml:space="preserve">Адрес страницы, </w:t>
            </w:r>
            <w:r>
              <w:rPr>
                <w:b/>
                <w:lang w:val="en-US"/>
              </w:rPr>
              <w:t>URL</w:t>
            </w:r>
          </w:p>
        </w:tc>
        <w:tc>
          <w:tcPr>
            <w:tcW w:w="5682" w:type="dxa"/>
          </w:tcPr>
          <w:p>
            <w:pPr>
              <w:pStyle w:val="40"/>
            </w:pPr>
            <w:r>
              <w:t xml:space="preserve">Уникальное буквенно-цифровое обозначение страниц в сети Интернет, например </w:t>
            </w:r>
            <w:r>
              <w:fldChar w:fldCharType="begin"/>
            </w:r>
            <w:r>
              <w:instrText xml:space="preserve"> HYPERLINK "http://site.ru/page.html" </w:instrText>
            </w:r>
            <w:r>
              <w:fldChar w:fldCharType="separate"/>
            </w:r>
            <w:r>
              <w:rPr>
                <w:rStyle w:val="16"/>
                <w:lang w:val="en-US"/>
              </w:rPr>
              <w:t>http</w:t>
            </w:r>
            <w:r>
              <w:rPr>
                <w:rStyle w:val="16"/>
              </w:rPr>
              <w:t>://</w:t>
            </w:r>
            <w:r>
              <w:rPr>
                <w:rStyle w:val="16"/>
                <w:lang w:val="en-US"/>
              </w:rPr>
              <w:t>site</w:t>
            </w:r>
            <w:r>
              <w:rPr>
                <w:rStyle w:val="16"/>
              </w:rPr>
              <w:t>.</w:t>
            </w:r>
            <w:r>
              <w:rPr>
                <w:rStyle w:val="16"/>
                <w:lang w:val="en-US"/>
              </w:rPr>
              <w:t>ru</w:t>
            </w:r>
            <w:r>
              <w:rPr>
                <w:rStyle w:val="16"/>
              </w:rPr>
              <w:t>/</w:t>
            </w:r>
            <w:r>
              <w:rPr>
                <w:rStyle w:val="16"/>
                <w:lang w:val="en-US"/>
              </w:rPr>
              <w:t>page</w:t>
            </w:r>
            <w:r>
              <w:rPr>
                <w:rStyle w:val="16"/>
              </w:rPr>
              <w:t>.</w:t>
            </w:r>
            <w:r>
              <w:rPr>
                <w:rStyle w:val="16"/>
                <w:lang w:val="en-US"/>
              </w:rPr>
              <w:t>html</w:t>
            </w:r>
            <w:r>
              <w:rPr>
                <w:rStyle w:val="16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  <w:lang w:val="uk-UA"/>
              </w:rPr>
              <w:t>Веб</w:t>
            </w:r>
            <w:r>
              <w:rPr>
                <w:b/>
              </w:rPr>
              <w:t xml:space="preserve">-браузер (браузер) 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t xml:space="preserve">Клиентская программа, поставляемая третьими сторонами и позволяющая просматривать содержимое </w:t>
            </w:r>
            <w:r>
              <w:rPr>
                <w:lang w:val="uk-UA"/>
              </w:rPr>
              <w:t>веб</w:t>
            </w:r>
            <w:r>
              <w:t>-страниц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 xml:space="preserve">Гиперссылка (ссылка, линк) 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t>Активный фрагмент текста или изображения, позволяющий загрузить другую страницу или выполнить определенное действие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 xml:space="preserve">Дизайн веб-сайта 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t>Структура, графическое оформление и способы представления информации, размещаемой на сайте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Доменное имя, домен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rPr>
                <w:lang w:val="uk-UA"/>
              </w:rPr>
              <w:t xml:space="preserve">Символьное имя иерархического пространства сети Интернет. </w:t>
            </w:r>
            <w:r>
              <w:t>Полное имя домена состоит из имён всех доменов, в которые он входит, разделённых точками.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Общедоступная часть сайта, неавторизованная зона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rPr>
                <w:lang w:val="uk-UA"/>
              </w:rPr>
              <w:t>Основная информационная часть сайта, открытая для посетителей.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Подвал сайта (футер)</w:t>
            </w:r>
          </w:p>
        </w:tc>
        <w:tc>
          <w:tcPr>
            <w:tcW w:w="5682" w:type="dxa"/>
          </w:tcPr>
          <w:p>
            <w:pPr>
              <w:pStyle w:val="40"/>
            </w:pPr>
            <w:r>
              <w:t>Нижняя часть сайта, общая для всех страниц.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 xml:space="preserve">Резервная копия, бекап. </w:t>
            </w:r>
          </w:p>
        </w:tc>
        <w:tc>
          <w:tcPr>
            <w:tcW w:w="5682" w:type="dxa"/>
          </w:tcPr>
          <w:p>
            <w:pPr>
              <w:pStyle w:val="40"/>
              <w:rPr>
                <w:lang w:val="uk-UA"/>
              </w:rPr>
            </w:pPr>
            <w:r>
              <w:t>Совокупность объектов базы данных, представленная в виде файлов, позволяющая восстановить точную копию структуры исходной базы данных в аналогичной системе управления базами данных</w:t>
            </w:r>
            <w:r>
              <w:rPr>
                <w:lang w:val="uk-UA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СУБД</w:t>
            </w:r>
          </w:p>
        </w:tc>
        <w:tc>
          <w:tcPr>
            <w:tcW w:w="5682" w:type="dxa"/>
          </w:tcPr>
          <w:p>
            <w:pPr>
              <w:pStyle w:val="40"/>
            </w:pPr>
            <w:r>
              <w:t xml:space="preserve">Система управления базами данных.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Шаблон дизайна</w:t>
            </w:r>
          </w:p>
        </w:tc>
        <w:tc>
          <w:tcPr>
            <w:tcW w:w="5682" w:type="dxa"/>
          </w:tcPr>
          <w:p>
            <w:pPr>
              <w:pStyle w:val="40"/>
            </w:pPr>
            <w:r>
              <w:t xml:space="preserve">Готовый набор </w:t>
            </w:r>
            <w:r>
              <w:rPr>
                <w:lang w:val="en-US"/>
              </w:rPr>
              <w:t>HTML</w:t>
            </w:r>
            <w:r>
              <w:t xml:space="preserve">, </w:t>
            </w:r>
            <w:r>
              <w:rPr>
                <w:lang w:val="en-US"/>
              </w:rPr>
              <w:t>CSS</w:t>
            </w:r>
            <w:r>
              <w:t xml:space="preserve"> и </w:t>
            </w:r>
            <w:r>
              <w:rPr>
                <w:lang w:val="en-US"/>
              </w:rPr>
              <w:t>JS</w:t>
            </w:r>
            <w:r>
              <w:t xml:space="preserve"> файлов (платный или бесплатный), используемый для верстки в проекте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</w:rPr>
              <w:t>Шапка сайта (хедер)</w:t>
            </w:r>
          </w:p>
        </w:tc>
        <w:tc>
          <w:tcPr>
            <w:tcW w:w="5682" w:type="dxa"/>
          </w:tcPr>
          <w:p>
            <w:pPr>
              <w:pStyle w:val="40"/>
            </w:pPr>
            <w:r>
              <w:t>Верхняя часть сайта, общая для всех страниц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</w:tcPr>
          <w:p>
            <w:pPr>
              <w:pStyle w:val="40"/>
              <w:rPr>
                <w:b/>
              </w:rPr>
            </w:pPr>
            <w:r>
              <w:rPr>
                <w:b/>
                <w:highlight w:val="yellow"/>
              </w:rPr>
              <w:t>Термины из предметной области проекта</w:t>
            </w:r>
          </w:p>
        </w:tc>
        <w:tc>
          <w:tcPr>
            <w:tcW w:w="5682" w:type="dxa"/>
          </w:tcPr>
          <w:p>
            <w:pPr>
              <w:pStyle w:val="40"/>
            </w:pPr>
          </w:p>
        </w:tc>
      </w:tr>
    </w:tbl>
    <w:p/>
    <w:p>
      <w:r>
        <w:t>Прочая техническая терминология понимается в соответствии с действующими стандартами и рекомендациями международных органов, ответственных за вопросы стандартизации в сети Интернет.</w:t>
      </w:r>
    </w:p>
    <w:p>
      <w:pPr>
        <w:pStyle w:val="2"/>
      </w:pPr>
      <w:bookmarkStart w:id="2" w:name="_Toc499716571"/>
      <w:r>
        <w:t>Общие сведения</w:t>
      </w:r>
      <w:bookmarkEnd w:id="2"/>
    </w:p>
    <w:p>
      <w:pPr>
        <w:pStyle w:val="3"/>
      </w:pPr>
      <w:bookmarkStart w:id="3" w:name="_Toc499716572"/>
      <w:r>
        <w:t>Предмет разработки</w:t>
      </w:r>
      <w:bookmarkEnd w:id="3"/>
    </w:p>
    <w:p>
      <w:r>
        <w:t xml:space="preserve">Предметом разработки является сайт </w:t>
      </w:r>
      <w:r>
        <w:rPr>
          <w:highlight w:val="none"/>
        </w:rPr>
        <w:t>«</w:t>
      </w:r>
      <w:r>
        <w:rPr>
          <w:rFonts w:hint="default"/>
          <w:highlight w:val="none"/>
          <w:lang w:val="en-US"/>
        </w:rPr>
        <w:t>lambda-14</w:t>
      </w:r>
      <w:r>
        <w:rPr>
          <w:highlight w:val="none"/>
        </w:rPr>
        <w:t>» ко</w:t>
      </w:r>
      <w:r>
        <w:t xml:space="preserve">мпании </w:t>
      </w:r>
      <w:r>
        <w:rPr>
          <w:highlight w:val="yellow"/>
        </w:rPr>
        <w:t>«TP»</w:t>
      </w:r>
      <w:r>
        <w:t xml:space="preserve">, с системой динамического управления наполнением на базе веб-интерфейса. </w:t>
      </w:r>
    </w:p>
    <w:p>
      <w:pPr>
        <w:rPr>
          <w:b/>
        </w:rPr>
      </w:pPr>
      <w:r>
        <w:rPr>
          <w:b/>
        </w:rPr>
        <w:t xml:space="preserve">Назначение сайта: 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Небольшая веб-игра.</w:t>
      </w:r>
    </w:p>
    <w:p>
      <w:pPr>
        <w:rPr>
          <w:rFonts w:hint="default"/>
          <w:lang w:val="ru-RU"/>
        </w:rPr>
      </w:pPr>
    </w:p>
    <w:p>
      <w:pPr>
        <w:rPr>
          <w:b/>
        </w:rPr>
      </w:pPr>
      <w:r>
        <w:rPr>
          <w:b/>
        </w:rPr>
        <w:t xml:space="preserve">Цель создания сайта:  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>Научиться работать с веб интерфейсами</w:t>
      </w:r>
    </w:p>
    <w:p>
      <w:pPr>
        <w:numPr>
          <w:ilvl w:val="0"/>
          <w:numId w:val="8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Улучшить навыки работы с </w:t>
      </w:r>
      <w:r>
        <w:rPr>
          <w:rFonts w:hint="default"/>
          <w:lang w:val="en-US"/>
        </w:rPr>
        <w:t>html, js, bootstrap, flask, sqlalchemy.</w:t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rPr>
          <w:b/>
        </w:rPr>
      </w:pPr>
      <w:r>
        <w:rPr>
          <w:b/>
        </w:rPr>
        <w:t xml:space="preserve">Целевая аудитория сайта:  </w:t>
      </w:r>
    </w:p>
    <w:p>
      <w:pPr>
        <w:rPr>
          <w:rFonts w:hint="default"/>
          <w:lang w:val="ru-RU"/>
        </w:rPr>
      </w:pPr>
      <w:r>
        <w:rPr>
          <w:lang w:val="ru-RU"/>
        </w:rPr>
        <w:t>Люди</w:t>
      </w:r>
      <w:r>
        <w:rPr>
          <w:rFonts w:hint="default"/>
          <w:lang w:val="ru-RU"/>
        </w:rPr>
        <w:t xml:space="preserve">, преимущественно до </w:t>
      </w:r>
      <w:r>
        <w:rPr>
          <w:rFonts w:hint="default"/>
          <w:lang w:val="en-US"/>
        </w:rPr>
        <w:t xml:space="preserve">~30 </w:t>
      </w:r>
      <w:r>
        <w:rPr>
          <w:rFonts w:hint="default"/>
          <w:lang w:val="ru-RU"/>
        </w:rPr>
        <w:t>лет.</w:t>
      </w:r>
    </w:p>
    <w:p/>
    <w:p>
      <w:pPr>
        <w:rPr>
          <w:b/>
        </w:rPr>
      </w:pPr>
      <w:r>
        <w:rPr>
          <w:b/>
        </w:rPr>
        <w:t xml:space="preserve">Основная потребность целевой аудитории, которую обслуживает сайт: </w:t>
      </w:r>
    </w:p>
    <w:p>
      <w:pPr>
        <w:rPr>
          <w:rFonts w:hint="default"/>
          <w:highlight w:val="none"/>
          <w:lang w:val="ru-RU"/>
        </w:rPr>
      </w:pPr>
      <w:r>
        <w:rPr>
          <w:highlight w:val="none"/>
          <w:lang w:val="ru-RU"/>
        </w:rPr>
        <w:t>Скоротать</w:t>
      </w:r>
      <w:r>
        <w:rPr>
          <w:rFonts w:hint="default"/>
          <w:highlight w:val="none"/>
          <w:lang w:val="ru-RU"/>
        </w:rPr>
        <w:t xml:space="preserve"> время в игре. Уйти от мирских забот. (?)</w:t>
      </w:r>
    </w:p>
    <w:p>
      <w:pPr>
        <w:rPr>
          <w:rFonts w:hint="default"/>
          <w:highlight w:val="yellow"/>
          <w:lang w:val="ru-RU"/>
        </w:rPr>
      </w:pPr>
    </w:p>
    <w:p>
      <w:pPr>
        <w:rPr>
          <w:b/>
        </w:rPr>
      </w:pPr>
      <w:r>
        <w:rPr>
          <w:b/>
        </w:rPr>
        <w:t xml:space="preserve">Основные процессы сайта:  </w:t>
      </w:r>
    </w:p>
    <w:p>
      <w:pPr>
        <w:numPr>
          <w:ilvl w:val="0"/>
          <w:numId w:val="9"/>
        </w:numPr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зашёл на сайт, создал или зашёл в аккаунт, написав команды в «консоль».</w:t>
      </w:r>
    </w:p>
    <w:p>
      <w:pPr>
        <w:numPr>
          <w:ilvl w:val="0"/>
          <w:numId w:val="9"/>
        </w:numPr>
        <w:spacing w:before="60" w:after="60"/>
        <w:ind w:left="0" w:leftChars="0" w:firstLine="397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выполняет необходимые задания, для продвижения по игре.</w:t>
      </w:r>
    </w:p>
    <w:p>
      <w:pPr>
        <w:numPr>
          <w:numId w:val="0"/>
        </w:numPr>
        <w:spacing w:before="60" w:after="60"/>
        <w:jc w:val="both"/>
        <w:rPr>
          <w:rFonts w:hint="default"/>
          <w:lang w:val="ru-RU"/>
        </w:rPr>
      </w:pPr>
    </w:p>
    <w:p>
      <w:pPr>
        <w:rPr>
          <w:b/>
        </w:rPr>
      </w:pPr>
      <w:r>
        <w:rPr>
          <w:b/>
        </w:rPr>
        <w:t>Краткое описание предметной области</w:t>
      </w:r>
    </w:p>
    <w:p>
      <w:pPr>
        <w:numPr>
          <w:ilvl w:val="0"/>
          <w:numId w:val="10"/>
        </w:numPr>
        <w:rPr>
          <w:rFonts w:hint="default"/>
          <w:b w:val="0"/>
          <w:bCs/>
          <w:lang w:val="ru-RU"/>
        </w:rPr>
      </w:pPr>
      <w:r>
        <w:rPr>
          <w:rFonts w:hint="default"/>
          <w:b w:val="0"/>
          <w:bCs/>
          <w:lang w:val="ru-RU"/>
        </w:rPr>
        <w:t>???</w:t>
      </w:r>
    </w:p>
    <w:p>
      <w:pPr>
        <w:pStyle w:val="3"/>
      </w:pPr>
      <w:bookmarkStart w:id="4" w:name="_Toc499716573"/>
      <w:r>
        <w:t>Назначение документа</w:t>
      </w:r>
      <w:bookmarkEnd w:id="4"/>
    </w:p>
    <w:p>
      <w:r>
        <w:t xml:space="preserve">В настоящем документе приводится полный набор требований к реализации сайта </w:t>
      </w:r>
      <w:r>
        <w:rPr>
          <w:highlight w:val="none"/>
        </w:rPr>
        <w:t>«</w:t>
      </w:r>
      <w:r>
        <w:rPr>
          <w:rFonts w:hint="default"/>
          <w:highlight w:val="none"/>
          <w:lang w:val="en-US"/>
        </w:rPr>
        <w:t>lambda-14</w:t>
      </w:r>
      <w:r>
        <w:rPr>
          <w:highlight w:val="none"/>
        </w:rPr>
        <w:t>»</w:t>
      </w:r>
      <w:r>
        <w:t xml:space="preserve"> компании </w:t>
      </w:r>
      <w:r>
        <w:rPr>
          <w:highlight w:val="yellow"/>
        </w:rPr>
        <w:t>"TP"</w:t>
      </w:r>
      <w:r>
        <w:t xml:space="preserve">. Подпись Заказчика и Исполнителя на настоящем документе подтверждает их согласие с нижеследующими фактами и условиями: </w:t>
      </w:r>
    </w:p>
    <w:p>
      <w:r>
        <w:t xml:space="preserve">1. Исполнитель подготовил и разработал настоящий документ, именуемый Техническое Задание, который содержит перечень требований к выполняемым работам. </w:t>
      </w:r>
    </w:p>
    <w:p>
      <w:r>
        <w:t xml:space="preserve">2. Заказчик согласен со всеми положениями настоящего Технического Задания. </w:t>
      </w:r>
    </w:p>
    <w:p>
      <w:r>
        <w:t xml:space="preserve">3. 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 </w:t>
      </w:r>
    </w:p>
    <w:p>
      <w:r>
        <w:t xml:space="preserve">4. Исполнитель обязуется выполнить работы в объёме, указанном в настоящем Техническом Задании. </w:t>
      </w:r>
    </w:p>
    <w:p>
      <w:r>
        <w:t xml:space="preserve">5. Заказчик не вправе требовать от Исполнителя соблюдения каких-либо форматов и стандартов, если это не указано в настоящем Техническом Задании. </w:t>
      </w:r>
    </w:p>
    <w:p>
      <w:pPr>
        <w:rPr>
          <w:highlight w:val="yellow"/>
        </w:rPr>
      </w:pPr>
      <w:r>
        <w:t>6. 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>
      <w:pPr>
        <w:pStyle w:val="3"/>
      </w:pPr>
      <w:bookmarkStart w:id="5" w:name="_Toc499716574"/>
      <w:r>
        <w:t>Плановые сроки начала и окончания работ по созданию сайта</w:t>
      </w:r>
      <w:bookmarkEnd w:id="5"/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22.03.2022 - Начало работы</w:t>
      </w:r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24.03.2022 - ТЗ</w:t>
      </w:r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31.03.2022 - Часть задания выполнена</w:t>
      </w:r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07.04.2022 - Код. Работающая часть проекта</w:t>
      </w:r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14.04.2022 - Черновик пояснительной записки. Презентация</w:t>
      </w:r>
    </w:p>
    <w:p>
      <w:pPr>
        <w:numPr>
          <w:ilvl w:val="0"/>
          <w:numId w:val="11"/>
        </w:numPr>
        <w:spacing w:before="60" w:after="60"/>
        <w:ind w:left="420" w:leftChars="0" w:hanging="42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21.04.2022 - Всё готово. Защита</w:t>
      </w:r>
    </w:p>
    <w:p>
      <w:pPr>
        <w:pStyle w:val="3"/>
      </w:pPr>
      <w:bookmarkStart w:id="6" w:name="_Toc499716575"/>
      <w:r>
        <w:t>Порядок оформления и предъявления результатов работ</w:t>
      </w:r>
      <w:bookmarkEnd w:id="6"/>
    </w:p>
    <w:p>
      <w:r>
        <w:t>Работы по созданию сайта производятся и принимаются поэтапно.</w:t>
      </w:r>
    </w:p>
    <w:p>
      <w:r>
        <w:t>По окончании каждого из этапов работ, перечисленных в разделе 6 настоящего ТЗ, Исполнитель представляет Заказчику соответствующие результаты, и стороны подписывают Акт сдачи-приемки работ.</w:t>
      </w:r>
    </w:p>
    <w:p>
      <w:pPr>
        <w:pStyle w:val="2"/>
      </w:pPr>
      <w:bookmarkStart w:id="7" w:name="_Toc499716576"/>
      <w:r>
        <w:t>Структура сайта</w:t>
      </w:r>
      <w:bookmarkEnd w:id="7"/>
    </w:p>
    <w:tbl>
      <w:tblPr>
        <w:tblStyle w:val="12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2520"/>
        <w:gridCol w:w="2700"/>
        <w:gridCol w:w="3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540" w:type="dxa"/>
          </w:tcPr>
          <w:p>
            <w:pPr>
              <w:ind w:firstLine="0"/>
            </w:pPr>
            <w:r>
              <w:t>№</w:t>
            </w:r>
          </w:p>
        </w:tc>
        <w:tc>
          <w:tcPr>
            <w:tcW w:w="2520" w:type="dxa"/>
          </w:tcPr>
          <w:p>
            <w:pPr>
              <w:ind w:firstLine="0"/>
            </w:pPr>
            <w:r>
              <w:t>Раздел / страница</w:t>
            </w:r>
          </w:p>
        </w:tc>
        <w:tc>
          <w:tcPr>
            <w:tcW w:w="2700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3523" w:type="dxa"/>
          </w:tcPr>
          <w:p>
            <w: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540" w:type="dxa"/>
          </w:tcPr>
          <w:p>
            <w:pPr>
              <w:ind w:firstLine="0"/>
            </w:pPr>
            <w:r>
              <w:t>1</w:t>
            </w:r>
          </w:p>
        </w:tc>
        <w:tc>
          <w:tcPr>
            <w:tcW w:w="2520" w:type="dxa"/>
          </w:tcPr>
          <w:p>
            <w:pPr>
              <w:ind w:firstLine="0"/>
            </w:pPr>
            <w:r>
              <w:t>Неавторизованная зона</w:t>
            </w:r>
          </w:p>
        </w:tc>
        <w:tc>
          <w:tcPr>
            <w:tcW w:w="2700" w:type="dxa"/>
          </w:tcPr>
          <w:p>
            <w:pPr>
              <w:ind w:firstLine="0"/>
              <w:rPr>
                <w:lang w:val="en-US"/>
              </w:rPr>
            </w:pPr>
          </w:p>
        </w:tc>
        <w:tc>
          <w:tcPr>
            <w:tcW w:w="3523" w:type="dxa"/>
          </w:tcPr>
          <w:p>
            <w:pPr>
              <w:ind w:firstLine="0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540" w:type="dxa"/>
          </w:tcPr>
          <w:p>
            <w:pPr>
              <w:ind w:firstLine="0"/>
            </w:pPr>
            <w:r>
              <w:t>1.1</w:t>
            </w:r>
          </w:p>
        </w:tc>
        <w:tc>
          <w:tcPr>
            <w:tcW w:w="2520" w:type="dxa"/>
          </w:tcPr>
          <w:p>
            <w:pPr>
              <w:ind w:firstLine="0"/>
            </w:pPr>
            <w:r>
              <w:t>Главная</w:t>
            </w:r>
          </w:p>
        </w:tc>
        <w:tc>
          <w:tcPr>
            <w:tcW w:w="2700" w:type="dxa"/>
          </w:tcPr>
          <w:p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3523" w:type="dxa"/>
          </w:tcPr>
          <w:p>
            <w:pPr>
              <w:ind w:firstLine="0"/>
              <w:rPr>
                <w:rFonts w:hint="default"/>
                <w:lang w:val="ru-RU"/>
              </w:rPr>
            </w:pPr>
            <w:r>
              <w:t>Главная страница сайта</w:t>
            </w:r>
            <w:r>
              <w:rPr>
                <w:rFonts w:hint="default"/>
                <w:lang w:val="ru-RU"/>
              </w:rPr>
              <w:t>, где происходит всё взаимодействие пользователя с игрой</w:t>
            </w:r>
          </w:p>
        </w:tc>
      </w:tr>
    </w:tbl>
    <w:p>
      <w:pPr>
        <w:pStyle w:val="2"/>
      </w:pPr>
      <w:bookmarkStart w:id="8" w:name="_Toc499716577"/>
      <w:r>
        <w:t>Требования к сайту</w:t>
      </w:r>
      <w:bookmarkEnd w:id="8"/>
    </w:p>
    <w:p>
      <w:pPr>
        <w:pStyle w:val="3"/>
      </w:pPr>
      <w:bookmarkStart w:id="9" w:name="_Toc499716578"/>
      <w:r>
        <w:t>Требования к страницам сайта</w:t>
      </w:r>
      <w:bookmarkEnd w:id="9"/>
    </w:p>
    <w:p>
      <w:pPr>
        <w:pStyle w:val="4"/>
      </w:pPr>
      <w:bookmarkStart w:id="10" w:name="_Toc499716579"/>
      <w:r>
        <w:t>Главная страница</w:t>
      </w:r>
      <w:r>
        <w:rPr>
          <w:lang w:val="en-US"/>
        </w:rPr>
        <w:t xml:space="preserve"> (/)</w:t>
      </w:r>
      <w:bookmarkEnd w:id="10"/>
    </w:p>
    <w:p>
      <w:pPr>
        <w:ind w:left="357" w:firstLine="0"/>
      </w:pPr>
      <w:r>
        <w:rPr>
          <w:b/>
        </w:rPr>
        <w:t>Доступ:</w:t>
      </w:r>
      <w:r>
        <w:t xml:space="preserve">  все пользователи.</w:t>
      </w:r>
    </w:p>
    <w:p>
      <w:pPr>
        <w:ind w:left="357" w:firstLine="0"/>
        <w:rPr>
          <w:lang w:val="en-US"/>
        </w:rPr>
      </w:pPr>
      <w:r>
        <w:rPr>
          <w:b/>
        </w:rPr>
        <w:t>Макет:</w:t>
      </w:r>
      <w:r>
        <w:t xml:space="preserve"> </w:t>
      </w:r>
      <w:r>
        <w:fldChar w:fldCharType="begin"/>
      </w:r>
      <w:r>
        <w:instrText xml:space="preserve"> HYPERLINK "http://mockup.ru" </w:instrText>
      </w:r>
      <w:r>
        <w:fldChar w:fldCharType="separate"/>
      </w:r>
      <w:r>
        <w:rPr>
          <w:rStyle w:val="16"/>
          <w:lang w:val="en-US"/>
        </w:rPr>
        <w:t>http://mockup.ru</w:t>
      </w:r>
      <w:r>
        <w:rPr>
          <w:rStyle w:val="16"/>
          <w:lang w:val="en-US"/>
        </w:rPr>
        <w:fldChar w:fldCharType="end"/>
      </w:r>
    </w:p>
    <w:p>
      <w:pPr>
        <w:ind w:left="357" w:firstLine="0"/>
        <w:rPr>
          <w:b/>
        </w:rPr>
      </w:pPr>
      <w:r>
        <w:rPr>
          <w:b/>
        </w:rPr>
        <w:t xml:space="preserve">Требования к странице: </w:t>
      </w:r>
    </w:p>
    <w:p>
      <w:pPr>
        <w:numPr>
          <w:ilvl w:val="0"/>
          <w:numId w:val="12"/>
        </w:numPr>
        <w:ind w:left="357" w:left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Поля смены вкладок</w:t>
      </w:r>
    </w:p>
    <w:p>
      <w:pPr>
        <w:numPr>
          <w:ilvl w:val="0"/>
          <w:numId w:val="12"/>
        </w:numPr>
        <w:ind w:left="357" w:left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Окно вывода текста</w:t>
      </w:r>
    </w:p>
    <w:p>
      <w:pPr>
        <w:numPr>
          <w:ilvl w:val="0"/>
          <w:numId w:val="12"/>
        </w:numPr>
        <w:ind w:left="357" w:leftChars="0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Поле ввода текста</w:t>
      </w:r>
    </w:p>
    <w:p>
      <w:pPr>
        <w:ind w:left="357" w:firstLine="0"/>
        <w:rPr>
          <w:b/>
        </w:rPr>
      </w:pPr>
      <w:r>
        <w:rPr>
          <w:b/>
        </w:rPr>
        <w:t xml:space="preserve">Граничные моменты (особенности, что исключено): </w:t>
      </w:r>
    </w:p>
    <w:p>
      <w:pPr>
        <w:ind w:left="357" w:firstLine="0"/>
      </w:pPr>
      <w:r>
        <w:t xml:space="preserve">Не требуется специальная адаптация для </w:t>
      </w:r>
      <w:r>
        <w:rPr>
          <w:lang w:val="en-US"/>
        </w:rPr>
        <w:t>large</w:t>
      </w:r>
      <w:r>
        <w:t xml:space="preserve"> мониторов. </w:t>
      </w:r>
    </w:p>
    <w:p>
      <w:pPr>
        <w:pStyle w:val="25"/>
        <w:numPr>
          <w:ilvl w:val="0"/>
          <w:numId w:val="0"/>
        </w:numPr>
      </w:pPr>
    </w:p>
    <w:p>
      <w:pPr>
        <w:pStyle w:val="3"/>
      </w:pPr>
      <w:bookmarkStart w:id="11" w:name="_Toc499716581"/>
      <w:r>
        <w:t>Требования к дизайну сайта и верстке</w:t>
      </w:r>
      <w:bookmarkEnd w:id="11"/>
    </w:p>
    <w:p>
      <w:pPr>
        <w:pStyle w:val="4"/>
      </w:pPr>
      <w:bookmarkStart w:id="12" w:name="_Toc499716582"/>
      <w:r>
        <w:t>Требования к дизайну сайта</w:t>
      </w:r>
      <w:bookmarkEnd w:id="12"/>
    </w:p>
    <w:p>
      <w:r>
        <w:t xml:space="preserve">В дизайн сайта входит дизайн главной страницы сайта, дизайн одной из второстепенных страниц сайта и дизайн панели управления. В дизайн не входит разработка логотипа, разработка фирменного стиля. </w:t>
      </w:r>
    </w:p>
    <w:p/>
    <w:p>
      <w:r>
        <w:t xml:space="preserve">Дизайн может быть куплен отдельно в виде готового платного шаблона.  </w:t>
      </w:r>
    </w:p>
    <w:p>
      <w:r>
        <w:t xml:space="preserve">Шаблон отдельно оплачивает Заказчик и передает Исполнителю. </w:t>
      </w:r>
    </w:p>
    <w:p>
      <w:r>
        <w:t>Требования к шаблону:</w:t>
      </w:r>
    </w:p>
    <w:p>
      <w:pPr>
        <w:numPr>
          <w:ilvl w:val="0"/>
          <w:numId w:val="13"/>
        </w:numPr>
      </w:pPr>
      <w:r>
        <w:rPr>
          <w:lang w:val="ru-RU"/>
        </w:rPr>
        <w:t>Тёмные</w:t>
      </w:r>
      <w:r>
        <w:rPr>
          <w:rFonts w:hint="default"/>
          <w:lang w:val="ru-RU"/>
        </w:rPr>
        <w:t xml:space="preserve"> </w:t>
      </w:r>
      <w:r>
        <w:t>тона.</w:t>
      </w:r>
    </w:p>
    <w:p>
      <w:pPr>
        <w:numPr>
          <w:ilvl w:val="0"/>
          <w:numId w:val="13"/>
        </w:numPr>
      </w:pPr>
      <w:r>
        <w:t>портальный тип.</w:t>
      </w:r>
    </w:p>
    <w:p>
      <w:pPr>
        <w:numPr>
          <w:ilvl w:val="0"/>
          <w:numId w:val="13"/>
        </w:numPr>
        <w:rPr>
          <w:lang w:val="en-US"/>
        </w:rPr>
      </w:pPr>
      <w:r>
        <w:t xml:space="preserve">адаптивная верстка на </w:t>
      </w:r>
      <w:r>
        <w:rPr>
          <w:lang w:val="en-US"/>
        </w:rPr>
        <w:t>Bootstrap</w:t>
      </w:r>
      <w:r>
        <w:t>.</w:t>
      </w:r>
    </w:p>
    <w:p>
      <w:pPr>
        <w:numPr>
          <w:ilvl w:val="0"/>
          <w:numId w:val="13"/>
        </w:numPr>
        <w:rPr>
          <w:lang w:val="en-US"/>
        </w:rPr>
      </w:pPr>
      <w:r>
        <w:t>поддержка</w:t>
      </w:r>
      <w:r>
        <w:rPr>
          <w:lang w:val="en-US"/>
        </w:rPr>
        <w:t xml:space="preserve"> </w:t>
      </w:r>
      <w:r>
        <w:t>следующих</w:t>
      </w:r>
      <w:r>
        <w:rPr>
          <w:lang w:val="en-US"/>
        </w:rPr>
        <w:t xml:space="preserve"> </w:t>
      </w:r>
      <w:r>
        <w:t>браузеров</w:t>
      </w:r>
      <w:r>
        <w:rPr>
          <w:lang w:val="en-US"/>
        </w:rPr>
        <w:t xml:space="preserve"> Chrome 43, Firefox 34, InternetExplorer 11, Opera29, </w:t>
      </w:r>
      <w:r>
        <w:t>Яндекс</w:t>
      </w:r>
      <w:r>
        <w:rPr>
          <w:lang w:val="en-US"/>
        </w:rPr>
        <w:t xml:space="preserve">  </w:t>
      </w:r>
      <w:r>
        <w:t>Браузер</w:t>
      </w:r>
      <w:r>
        <w:rPr>
          <w:lang w:val="en-US"/>
        </w:rPr>
        <w:t xml:space="preserve"> 15, Safari 8.0. </w:t>
      </w:r>
    </w:p>
    <w:p>
      <w:r>
        <w:t>Исполнитель обязуется найти 10 подходящих шаблонов для клиента. Клиент должен выбрать один из шаблонов, либо предложить свой собственный. После согласования выбора шаблона, Заказчик покупает шаблон и передает файлы шаблона Исполнителю для внедрения в сайт.</w:t>
      </w:r>
    </w:p>
    <w:p>
      <w:r>
        <w:t xml:space="preserve">В случае необходимости изменения дизайна в ходе проекта (т.е. после утверждения дизайна) данные работы выходят за рамки данного технического задания и оплачиваются отдельно. </w:t>
      </w:r>
    </w:p>
    <w:p>
      <w:pPr>
        <w:pStyle w:val="4"/>
      </w:pPr>
      <w:bookmarkStart w:id="13" w:name="_Toc499716583"/>
      <w:r>
        <w:t>Утверждение дизайн-концепции (в случае создания дизайна с нуля)</w:t>
      </w:r>
      <w:bookmarkEnd w:id="13"/>
    </w:p>
    <w:p>
      <w:r>
        <w:t xml:space="preserve"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 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 </w:t>
      </w:r>
    </w:p>
    <w:p>
      <w:pPr>
        <w:pStyle w:val="4"/>
      </w:pPr>
      <w:bookmarkStart w:id="14" w:name="_Toc499716584"/>
      <w:r>
        <w:t>Требования к верстке</w:t>
      </w:r>
      <w:bookmarkEnd w:id="14"/>
    </w:p>
    <w:p>
      <w:r>
        <w:t>Верстка сайта должна быть адаптивной. Верстка должна быть сделана на основе</w:t>
      </w:r>
      <w:r>
        <w:rPr>
          <w:rFonts w:hint="default"/>
          <w:lang w:val="ru-RU"/>
        </w:rPr>
        <w:t xml:space="preserve"> </w:t>
      </w:r>
      <w:r>
        <w:rPr>
          <w:lang w:val="en-US"/>
        </w:rPr>
        <w:t>Bootstrap</w:t>
      </w:r>
      <w:r>
        <w:t xml:space="preserve"> </w:t>
      </w:r>
      <w:r>
        <w:rPr>
          <w:rFonts w:hint="default"/>
          <w:lang w:val="ru-RU"/>
        </w:rPr>
        <w:t>5</w:t>
      </w:r>
      <w:r>
        <w:t>.</w:t>
      </w:r>
      <w:r>
        <w:rPr>
          <w:lang w:val="en-US"/>
        </w:rPr>
        <w:t>x</w:t>
      </w:r>
      <w:r>
        <w:t xml:space="preserve">. </w:t>
      </w:r>
    </w:p>
    <w:p>
      <w:r>
        <w:t xml:space="preserve">Адаптация должна быть сделана для форматов </w:t>
      </w:r>
      <w:r>
        <w:rPr>
          <w:lang w:val="en-US"/>
        </w:rPr>
        <w:t>small</w:t>
      </w:r>
      <w:r>
        <w:t xml:space="preserve">, </w:t>
      </w:r>
      <w:r>
        <w:rPr>
          <w:lang w:val="en-US"/>
        </w:rPr>
        <w:t>extrasmall</w:t>
      </w:r>
      <w:r>
        <w:t xml:space="preserve"> и </w:t>
      </w:r>
      <w:r>
        <w:rPr>
          <w:lang w:val="en-US"/>
        </w:rPr>
        <w:t>medium</w:t>
      </w:r>
      <w:r>
        <w:t xml:space="preserve">. </w:t>
      </w:r>
    </w:p>
    <w:p>
      <w:r>
        <w:t>Исполнитель вправе корректировать макеты для мобильных устройств при необходимости (в силу специфики адаптивной верстки).</w:t>
      </w:r>
    </w:p>
    <w:p/>
    <w:p>
      <w:pPr>
        <w:pStyle w:val="3"/>
      </w:pPr>
      <w:bookmarkStart w:id="15" w:name="_Toc300315205"/>
      <w:bookmarkStart w:id="16" w:name="_Toc499716586"/>
      <w:r>
        <w:t>Требования к видам обеспечения</w:t>
      </w:r>
      <w:bookmarkEnd w:id="15"/>
      <w:bookmarkEnd w:id="16"/>
    </w:p>
    <w:p>
      <w:pPr>
        <w:pStyle w:val="4"/>
      </w:pPr>
      <w:bookmarkStart w:id="17" w:name="_Toc300315207"/>
      <w:bookmarkStart w:id="18" w:name="_Toc241654324"/>
      <w:bookmarkStart w:id="19" w:name="_Toc499716587"/>
      <w:r>
        <w:t>Требования к хранению данных</w:t>
      </w:r>
      <w:bookmarkEnd w:id="17"/>
      <w:bookmarkEnd w:id="18"/>
      <w:r>
        <w:t xml:space="preserve"> и их сохранности</w:t>
      </w:r>
      <w:bookmarkEnd w:id="19"/>
    </w:p>
    <w:p>
      <w:r>
        <w:t xml:space="preserve">Все данные сайта должны храниться в структурированном виде под управлением реляционной СУБД. Исключения составляют файлы данных, предназначенные для просмотра и скачивания (изображения, видео, документы и т.п.). Такие файлы сохраняются в файловой системе, а в БД размещаются ссылки на них. База данных должна поддерживать индексы, хранимые процедуры, внешние ключи. </w:t>
      </w:r>
    </w:p>
    <w:p/>
    <w:p>
      <w:r>
        <w:t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автоматически не реже 1 раза в неделю на удаленное хранилище (например, Яндекс Диск). Резервное копирование графического содержимого должно осуществляться вручную не реже 1 раза в месяц.</w:t>
      </w:r>
    </w:p>
    <w:p/>
    <w:p>
      <w:pPr>
        <w:pStyle w:val="4"/>
      </w:pPr>
      <w:bookmarkStart w:id="20" w:name="_Toc499716588"/>
      <w:r>
        <w:t>Требования к персоналу</w:t>
      </w:r>
      <w:bookmarkEnd w:id="20"/>
    </w:p>
    <w:p>
      <w:r>
        <w:t>Персонал, работающий с сайтом, должен обладать общими навыками работы в сети Интернет:</w:t>
      </w:r>
    </w:p>
    <w:p>
      <w:pPr>
        <w:numPr>
          <w:ilvl w:val="0"/>
          <w:numId w:val="14"/>
        </w:numPr>
      </w:pPr>
      <w:r>
        <w:t>Работа с браузером</w:t>
      </w:r>
    </w:p>
    <w:p>
      <w:pPr>
        <w:numPr>
          <w:ilvl w:val="0"/>
          <w:numId w:val="14"/>
        </w:numPr>
      </w:pPr>
      <w:r>
        <w:t>Работа с электронной почтой, скайп (возможность взаимодействовать с технической поддержкой)</w:t>
      </w:r>
    </w:p>
    <w:p>
      <w:pPr>
        <w:numPr>
          <w:ilvl w:val="0"/>
          <w:numId w:val="14"/>
        </w:numPr>
      </w:pPr>
      <w:r>
        <w:t xml:space="preserve">Создание скринов, копирование </w:t>
      </w:r>
      <w:r>
        <w:rPr>
          <w:lang w:val="en-US"/>
        </w:rPr>
        <w:t>URL</w:t>
      </w:r>
      <w:r>
        <w:t xml:space="preserve"> страниц (отправлять сообщения о возможных неполадках).</w:t>
      </w:r>
    </w:p>
    <w:p/>
    <w:p>
      <w:pPr>
        <w:pStyle w:val="4"/>
      </w:pPr>
      <w:bookmarkStart w:id="21" w:name="_Toc241654325"/>
      <w:bookmarkStart w:id="22" w:name="_Toc300315208"/>
      <w:bookmarkStart w:id="23" w:name="_Toc499716589"/>
      <w:r>
        <w:t xml:space="preserve">Требования к </w:t>
      </w:r>
      <w:bookmarkEnd w:id="21"/>
      <w:bookmarkEnd w:id="22"/>
      <w:r>
        <w:t>технологиям разработки и движку</w:t>
      </w:r>
      <w:bookmarkEnd w:id="23"/>
    </w:p>
    <w:p>
      <w:r>
        <w:t xml:space="preserve">Для верстки и </w:t>
      </w:r>
      <w:r>
        <w:rPr>
          <w:lang w:val="en-US"/>
        </w:rPr>
        <w:t>frontend</w:t>
      </w:r>
      <w:r>
        <w:t xml:space="preserve"> разработки должны быть использованы следующие технологии: </w:t>
      </w:r>
      <w:r>
        <w:rPr>
          <w:lang w:val="en-US"/>
        </w:rPr>
        <w:t>HTML</w:t>
      </w:r>
      <w:r>
        <w:t xml:space="preserve">5, </w:t>
      </w:r>
      <w:r>
        <w:rPr>
          <w:lang w:val="en-US"/>
        </w:rPr>
        <w:t>CSS</w:t>
      </w:r>
      <w:r>
        <w:t xml:space="preserve">3, </w:t>
      </w:r>
      <w:r>
        <w:rPr>
          <w:lang w:val="en-US"/>
        </w:rPr>
        <w:t>Bootstrap</w:t>
      </w:r>
      <w:r>
        <w:t xml:space="preserve"> </w:t>
      </w:r>
      <w:r>
        <w:rPr>
          <w:rFonts w:hint="default"/>
          <w:lang w:val="en-US"/>
        </w:rPr>
        <w:t>5</w:t>
      </w:r>
      <w:r>
        <w:t>.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jQuery</w:t>
      </w:r>
      <w:r>
        <w:t xml:space="preserve"> 2.</w:t>
      </w:r>
      <w:r>
        <w:rPr>
          <w:lang w:val="en-US"/>
        </w:rPr>
        <w:t>x</w:t>
      </w:r>
      <w:r>
        <w:t>.</w:t>
      </w:r>
    </w:p>
    <w:p>
      <w:r>
        <w:t xml:space="preserve">База данных: </w:t>
      </w:r>
      <w:r>
        <w:rPr>
          <w:lang w:val="en-US"/>
        </w:rPr>
        <w:t>SQL</w:t>
      </w:r>
      <w:r>
        <w:t xml:space="preserve"> </w:t>
      </w:r>
      <w:r>
        <w:rPr>
          <w:lang w:val="en-US"/>
        </w:rPr>
        <w:t>Server</w:t>
      </w:r>
      <w:r>
        <w:t xml:space="preserve"> 2012 и выше.</w:t>
      </w:r>
    </w:p>
    <w:p/>
    <w:p>
      <w:r>
        <w:t xml:space="preserve">Веб-приложение должно работать в браузерах с включенным </w:t>
      </w:r>
      <w:r>
        <w:rPr>
          <w:lang w:val="en-US"/>
        </w:rPr>
        <w:t>cookies</w:t>
      </w:r>
      <w:r>
        <w:t xml:space="preserve"> и </w:t>
      </w:r>
      <w:r>
        <w:rPr>
          <w:lang w:val="en-US"/>
        </w:rPr>
        <w:t>javascript</w:t>
      </w:r>
      <w:r>
        <w:t xml:space="preserve"> (при отключенных </w:t>
      </w:r>
      <w:r>
        <w:rPr>
          <w:lang w:val="en-US"/>
        </w:rPr>
        <w:t>cookies</w:t>
      </w:r>
      <w:r>
        <w:t xml:space="preserve"> или </w:t>
      </w:r>
      <w:r>
        <w:rPr>
          <w:lang w:val="en-US"/>
        </w:rPr>
        <w:t>javascript</w:t>
      </w:r>
      <w:r>
        <w:t xml:space="preserve"> корректность работы не гарантируется).</w:t>
      </w:r>
    </w:p>
    <w:p/>
    <w:p>
      <w:r>
        <w:t xml:space="preserve">Движок сайта должен быть разработан на фреймворке, а не готовой типовой </w:t>
      </w:r>
      <w:r>
        <w:rPr>
          <w:lang w:val="en-US"/>
        </w:rPr>
        <w:t>CMS</w:t>
      </w:r>
      <w:r>
        <w:t xml:space="preserve"> (например, </w:t>
      </w:r>
      <w:r>
        <w:rPr>
          <w:lang w:val="en-US"/>
        </w:rPr>
        <w:t>Wordpress</w:t>
      </w:r>
      <w:r>
        <w:t>). Движок не должен подразумевать дополнительных расходов на лицензию. Все дополнительные необходимые платные компоненты, поставляемые третьей стороной, согласовываются с заказчиком и оплачиваются отдельно заказчиком.</w:t>
      </w:r>
    </w:p>
    <w:p/>
    <w:p/>
    <w:p>
      <w:pPr>
        <w:pStyle w:val="4"/>
      </w:pPr>
      <w:bookmarkStart w:id="24" w:name="_Toc300315209"/>
      <w:bookmarkStart w:id="25" w:name="_Toc241654327"/>
      <w:bookmarkStart w:id="26" w:name="_Toc499716590"/>
      <w:r>
        <w:t>Требования к лингвистическому обеспечению</w:t>
      </w:r>
      <w:bookmarkEnd w:id="24"/>
      <w:bookmarkEnd w:id="25"/>
      <w:bookmarkEnd w:id="26"/>
    </w:p>
    <w:p>
      <w:r>
        <w:rPr>
          <w:highlight w:val="none"/>
        </w:rPr>
        <w:t xml:space="preserve">Сайт должен быть выполнен на </w:t>
      </w:r>
      <w:r>
        <w:rPr>
          <w:rFonts w:hint="default"/>
          <w:highlight w:val="none"/>
          <w:lang w:val="ru-RU"/>
        </w:rPr>
        <w:t xml:space="preserve">английском </w:t>
      </w:r>
      <w:r>
        <w:rPr>
          <w:highlight w:val="none"/>
        </w:rPr>
        <w:t xml:space="preserve">языке. </w:t>
      </w:r>
      <w:r>
        <w:t xml:space="preserve"> Переводные версии для сайта не предусматриваются. </w:t>
      </w:r>
    </w:p>
    <w:p>
      <w:pPr>
        <w:pStyle w:val="4"/>
      </w:pPr>
      <w:bookmarkStart w:id="27" w:name="_Ref240091527"/>
      <w:bookmarkStart w:id="28" w:name="_Toc300315211"/>
      <w:bookmarkStart w:id="29" w:name="_Toc241654329"/>
      <w:bookmarkStart w:id="30" w:name="_Toc499716591"/>
      <w:r>
        <w:t>Требования к аппаратному обеспечению</w:t>
      </w:r>
      <w:bookmarkEnd w:id="27"/>
      <w:bookmarkEnd w:id="28"/>
      <w:bookmarkEnd w:id="29"/>
      <w:r>
        <w:t xml:space="preserve"> и компании, предоставляющей хостинг (сервер </w:t>
      </w:r>
      <w:r>
        <w:rPr>
          <w:lang w:val="en-US"/>
        </w:rPr>
        <w:t>VPS</w:t>
      </w:r>
      <w:r>
        <w:t>)</w:t>
      </w:r>
      <w:bookmarkEnd w:id="30"/>
    </w:p>
    <w:p>
      <w:r>
        <w:t xml:space="preserve">Размещение сайта должно осуществляться на </w:t>
      </w:r>
      <w:r>
        <w:rPr>
          <w:lang w:val="en-US"/>
        </w:rPr>
        <w:t>VPS</w:t>
      </w:r>
      <w:r>
        <w:t xml:space="preserve"> (виртуальном частном сервере) клиента со следующими минимальными параметрами (операционная система </w:t>
      </w:r>
      <w:r>
        <w:rPr>
          <w:lang w:val="en-US"/>
        </w:rPr>
        <w:t>Windows</w:t>
      </w:r>
      <w:r>
        <w:t xml:space="preserve"> </w:t>
      </w:r>
      <w:r>
        <w:rPr>
          <w:lang w:val="en-US"/>
        </w:rPr>
        <w:t>Server</w:t>
      </w:r>
      <w:r>
        <w:t xml:space="preserve"> 2012):</w:t>
      </w:r>
    </w:p>
    <w:p>
      <w:pPr>
        <w:numPr>
          <w:ilvl w:val="0"/>
          <w:numId w:val="15"/>
        </w:numPr>
        <w:rPr>
          <w:lang w:val="en-US"/>
        </w:rPr>
      </w:pPr>
      <w:r>
        <w:t>Оперативная память 2Гб</w:t>
      </w:r>
    </w:p>
    <w:p>
      <w:pPr>
        <w:numPr>
          <w:ilvl w:val="0"/>
          <w:numId w:val="15"/>
        </w:numPr>
      </w:pPr>
      <w:r>
        <w:t>Дисковое пространство 30Гб</w:t>
      </w:r>
    </w:p>
    <w:p>
      <w:pPr>
        <w:numPr>
          <w:ilvl w:val="0"/>
          <w:numId w:val="15"/>
        </w:numPr>
        <w:rPr>
          <w:lang w:val="en-US"/>
        </w:rPr>
      </w:pPr>
      <w:r>
        <w:t xml:space="preserve">Процессор </w:t>
      </w:r>
      <w:r>
        <w:rPr>
          <w:lang w:val="en-US"/>
        </w:rPr>
        <w:t>2</w:t>
      </w:r>
      <w:r>
        <w:t>х2.6Гц</w:t>
      </w:r>
    </w:p>
    <w:p>
      <w:pPr>
        <w:rPr>
          <w:lang w:val="en-US"/>
        </w:rPr>
      </w:pPr>
    </w:p>
    <w:p>
      <w:r>
        <w:t xml:space="preserve">В случае проблем, возникающих по вине хостера, Исполнитель ответственности не несет. Исполнитель обязуется решать вопросы с технической поддержкой хостера в случае возникновения проблем и уведомлять Заказчика о ситуации по данной проблеме. </w:t>
      </w:r>
    </w:p>
    <w:p/>
    <w:p>
      <w:pPr>
        <w:pStyle w:val="4"/>
      </w:pPr>
      <w:bookmarkStart w:id="31" w:name="_Toc499716592"/>
      <w:r>
        <w:t>Требования к производительности</w:t>
      </w:r>
      <w:bookmarkEnd w:id="31"/>
    </w:p>
    <w:p>
      <w:r>
        <w:t xml:space="preserve">Нижеуказанные страницы должны быть оптимизированы по скорости быстродействия таким образом, что показатель в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PageSpeed</w:t>
      </w:r>
      <w:r>
        <w:t xml:space="preserve"> по ним должен быть не ниже 75: </w:t>
      </w:r>
    </w:p>
    <w:p>
      <w:pPr>
        <w:numPr>
          <w:ilvl w:val="0"/>
          <w:numId w:val="16"/>
        </w:numPr>
      </w:pPr>
      <w:r>
        <w:t>Главная страница</w:t>
      </w:r>
      <w:r>
        <w:rPr>
          <w:lang w:val="en-US"/>
        </w:rPr>
        <w:t xml:space="preserve"> (/),</w:t>
      </w:r>
    </w:p>
    <w:p>
      <w:pPr>
        <w:pStyle w:val="4"/>
      </w:pPr>
      <w:bookmarkStart w:id="32" w:name="_Toc499716593"/>
      <w:r>
        <w:t>Требования к документации</w:t>
      </w:r>
      <w:bookmarkEnd w:id="32"/>
    </w:p>
    <w:p>
      <w:r>
        <w:t xml:space="preserve">При вводе в эксплуатацию должна быть разработана краткая документация для администратора системы. Она должна быть выполнена в виде видеофайлов, в которых описано как работать с основными разделами панели управления. </w:t>
      </w:r>
    </w:p>
    <w:p>
      <w:pPr>
        <w:pStyle w:val="4"/>
      </w:pPr>
      <w:bookmarkStart w:id="33" w:name="_Toc499716594"/>
      <w:r>
        <w:t>Требования к поисковой оптимизации</w:t>
      </w:r>
      <w:bookmarkEnd w:id="33"/>
    </w:p>
    <w:p>
      <w:r>
        <w:t>При разработке сайта должны быть учтены следующие требования</w:t>
      </w:r>
    </w:p>
    <w:p>
      <w:pPr>
        <w:numPr>
          <w:ilvl w:val="0"/>
          <w:numId w:val="17"/>
        </w:numPr>
      </w:pPr>
      <w:r>
        <w:t xml:space="preserve">Должна быть склейка доменов с </w:t>
      </w:r>
      <w:r>
        <w:rPr>
          <w:lang w:val="en-US"/>
        </w:rPr>
        <w:t>www</w:t>
      </w:r>
      <w:r>
        <w:t xml:space="preserve"> и без </w:t>
      </w:r>
      <w:r>
        <w:rPr>
          <w:lang w:val="en-US"/>
        </w:rPr>
        <w:t>www</w:t>
      </w:r>
    </w:p>
    <w:p>
      <w:pPr>
        <w:numPr>
          <w:ilvl w:val="0"/>
          <w:numId w:val="17"/>
        </w:numPr>
      </w:pPr>
      <w:r>
        <w:t xml:space="preserve">На страницах должен быть один тег </w:t>
      </w:r>
      <w:r>
        <w:rPr>
          <w:lang w:val="en-US"/>
        </w:rPr>
        <w:t>h</w:t>
      </w:r>
      <w:r>
        <w:t>1</w:t>
      </w:r>
    </w:p>
    <w:p>
      <w:pPr>
        <w:numPr>
          <w:ilvl w:val="0"/>
          <w:numId w:val="17"/>
        </w:numPr>
      </w:pPr>
      <w:r>
        <w:t xml:space="preserve">Для картинок должен быть задан атрибут </w:t>
      </w:r>
      <w:r>
        <w:rPr>
          <w:lang w:val="en-US"/>
        </w:rPr>
        <w:t>alt</w:t>
      </w:r>
      <w:r>
        <w:t xml:space="preserve"> (текст или пустое значение)</w:t>
      </w:r>
    </w:p>
    <w:p>
      <w:pPr>
        <w:numPr>
          <w:ilvl w:val="0"/>
          <w:numId w:val="17"/>
        </w:numPr>
      </w:pPr>
      <w:r>
        <w:t xml:space="preserve">Для всех страниц должен быть установлен </w:t>
      </w:r>
      <w:r>
        <w:rPr>
          <w:lang w:val="en-US"/>
        </w:rPr>
        <w:t>title</w:t>
      </w:r>
    </w:p>
    <w:p>
      <w:pPr>
        <w:numPr>
          <w:ilvl w:val="0"/>
          <w:numId w:val="17"/>
        </w:numPr>
      </w:pPr>
      <w:r>
        <w:t xml:space="preserve">Опционально. Должны быть установлены </w:t>
      </w:r>
      <w:r>
        <w:rPr>
          <w:lang w:val="en-US"/>
        </w:rPr>
        <w:t>og</w:t>
      </w:r>
      <w:r>
        <w:t xml:space="preserve"> метатеги</w:t>
      </w:r>
    </w:p>
    <w:p>
      <w:pPr>
        <w:numPr>
          <w:ilvl w:val="0"/>
          <w:numId w:val="17"/>
        </w:numPr>
      </w:pPr>
      <w:r>
        <w:t xml:space="preserve">Опционально. Должна быть проведена </w:t>
      </w:r>
    </w:p>
    <w:p>
      <w:pPr>
        <w:numPr>
          <w:ilvl w:val="0"/>
          <w:numId w:val="17"/>
        </w:numPr>
      </w:pPr>
      <w:r>
        <w:t xml:space="preserve">Должен быть установлен </w:t>
      </w:r>
      <w:r>
        <w:rPr>
          <w:lang w:val="en-US"/>
        </w:rPr>
        <w:t>favicon</w:t>
      </w:r>
    </w:p>
    <w:p>
      <w:pPr>
        <w:numPr>
          <w:ilvl w:val="0"/>
          <w:numId w:val="17"/>
        </w:numPr>
      </w:pPr>
      <w:r>
        <w:t>Должна быть страница 404</w:t>
      </w:r>
    </w:p>
    <w:p>
      <w:pPr>
        <w:numPr>
          <w:ilvl w:val="0"/>
          <w:numId w:val="17"/>
        </w:numPr>
      </w:pPr>
      <w:r>
        <w:t xml:space="preserve">Должны быть файлы </w:t>
      </w:r>
      <w:r>
        <w:rPr>
          <w:lang w:val="en-US"/>
        </w:rPr>
        <w:t>sitemap</w:t>
      </w:r>
      <w:r>
        <w:t>.</w:t>
      </w:r>
      <w:r>
        <w:rPr>
          <w:lang w:val="en-US"/>
        </w:rPr>
        <w:t>xml</w:t>
      </w:r>
      <w:r>
        <w:t xml:space="preserve"> и </w:t>
      </w:r>
      <w:r>
        <w:rPr>
          <w:lang w:val="en-US"/>
        </w:rPr>
        <w:t>robots</w:t>
      </w:r>
      <w:r>
        <w:t>.</w:t>
      </w:r>
      <w:r>
        <w:rPr>
          <w:lang w:val="en-US"/>
        </w:rPr>
        <w:t>txt</w:t>
      </w:r>
    </w:p>
    <w:p>
      <w:pPr>
        <w:numPr>
          <w:ilvl w:val="0"/>
          <w:numId w:val="17"/>
        </w:numPr>
      </w:pPr>
      <w:r>
        <w:t>Должны быть ЧПУ ссылки.</w:t>
      </w:r>
    </w:p>
    <w:p/>
    <w:p>
      <w:pPr>
        <w:pStyle w:val="4"/>
      </w:pPr>
      <w:bookmarkStart w:id="34" w:name="_Toc499716595"/>
      <w:r>
        <w:t>Требования к внешним интерфейсам</w:t>
      </w:r>
      <w:bookmarkEnd w:id="34"/>
    </w:p>
    <w:p>
      <w:r>
        <w:t xml:space="preserve">При использовании внешних </w:t>
      </w:r>
      <w:r>
        <w:rPr>
          <w:lang w:val="en-US"/>
        </w:rPr>
        <w:t>API</w:t>
      </w:r>
      <w:r>
        <w:t xml:space="preserve"> должен быть сделать слой бизнес-логики, который абстрагирует работу с этими </w:t>
      </w:r>
      <w:r>
        <w:rPr>
          <w:lang w:val="en-US"/>
        </w:rPr>
        <w:t>API</w:t>
      </w:r>
      <w:r>
        <w:t xml:space="preserve">. В случае проблем с сервисом, который предоставляет </w:t>
      </w:r>
      <w:r>
        <w:rPr>
          <w:lang w:val="en-US"/>
        </w:rPr>
        <w:t>API</w:t>
      </w:r>
      <w:r>
        <w:t xml:space="preserve">, Исполнитель не несет за это ответственности, и возможные доработки, связанные с этим, оплачиваются отдельно. </w:t>
      </w:r>
    </w:p>
    <w:p/>
    <w:p>
      <w:pPr>
        <w:pStyle w:val="4"/>
      </w:pPr>
      <w:bookmarkStart w:id="35" w:name="_Toc499716596"/>
      <w:r>
        <w:t>Требования к разделению доступа и обеспечению информационной безопасности</w:t>
      </w:r>
      <w:bookmarkEnd w:id="35"/>
    </w:p>
    <w:p>
      <w:r>
        <w:t>Информация, размещаемая на сайте, является общедоступной.</w:t>
      </w:r>
    </w:p>
    <w:p>
      <w:r>
        <w:t>Пользователей сайта можно разделить на 3 части в соответствии с правами доступа:</w:t>
      </w:r>
    </w:p>
    <w:p>
      <w:pPr>
        <w:pStyle w:val="25"/>
        <w:numPr>
          <w:ilvl w:val="0"/>
          <w:numId w:val="18"/>
        </w:numPr>
      </w:pPr>
      <w:r>
        <w:t>Посетители</w:t>
      </w:r>
    </w:p>
    <w:p>
      <w:pPr>
        <w:pStyle w:val="25"/>
        <w:numPr>
          <w:ilvl w:val="0"/>
          <w:numId w:val="2"/>
        </w:numPr>
      </w:pPr>
      <w:r>
        <w:t>Администратор</w:t>
      </w:r>
    </w:p>
    <w:p>
      <w:r>
        <w:rPr>
          <w:b/>
        </w:rPr>
        <w:t>Посетители</w:t>
      </w:r>
      <w:r>
        <w:t xml:space="preserve"> имеют доступ только к общедоступной части сайта.</w:t>
      </w:r>
    </w:p>
    <w:p>
      <w:r>
        <w:t>Доступ к административной части имеют пользователи с правами редактора и администратора.</w:t>
      </w:r>
    </w:p>
    <w:p>
      <w:r>
        <w:rPr>
          <w:b/>
        </w:rPr>
        <w:t>Администратор</w:t>
      </w:r>
      <w:r>
        <w:t xml:space="preserve"> может выполнять следующие действия:</w:t>
      </w:r>
    </w:p>
    <w:p>
      <w:pPr>
        <w:pStyle w:val="37"/>
        <w:numPr>
          <w:ilvl w:val="0"/>
          <w:numId w:val="3"/>
        </w:numPr>
      </w:pPr>
      <w:r>
        <w:t>управлять материалами разделов</w:t>
      </w:r>
    </w:p>
    <w:p>
      <w:pPr>
        <w:pStyle w:val="37"/>
        <w:numPr>
          <w:ilvl w:val="0"/>
          <w:numId w:val="3"/>
        </w:numPr>
      </w:pPr>
      <w:r>
        <w:t>управлять справочниками сайта</w:t>
      </w:r>
    </w:p>
    <w:p>
      <w:pPr>
        <w:pStyle w:val="37"/>
        <w:numPr>
          <w:ilvl w:val="0"/>
          <w:numId w:val="3"/>
        </w:numPr>
      </w:pPr>
      <w:r>
        <w:t>управлять пользователями сайта (блокировка входа/удаление)</w:t>
      </w:r>
    </w:p>
    <w:p>
      <w:pPr>
        <w:pStyle w:val="37"/>
        <w:numPr>
          <w:ilvl w:val="0"/>
          <w:numId w:val="3"/>
        </w:numPr>
      </w:pPr>
      <w:r>
        <w:t>управлять настройками сайта</w:t>
      </w:r>
    </w:p>
    <w:p>
      <w:r>
        <w:t xml:space="preserve">Доступ к административной части должен осуществляться с использованием уникального логина и пароля. Логин и пароль выдается администратором сайта. </w:t>
      </w:r>
    </w:p>
    <w:p/>
    <w:p>
      <w:r>
        <w:t>Все опубликованные разделы сайта должны открываться для доступа на чтение без</w:t>
      </w:r>
    </w:p>
    <w:p>
      <w:r>
        <w:t>аутентификации пользователя.</w:t>
      </w:r>
    </w:p>
    <w:p>
      <w:r>
        <w:t>При попытке входа в закрытый раздел у пользователя не прошедшего аутентификацию, должен быть запрошен логин и пароль.</w:t>
      </w:r>
    </w:p>
    <w:p>
      <w:r>
        <w:t>После прохождения аутентификации система должна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>
      <w:pPr>
        <w:ind w:left="757" w:firstLine="0"/>
      </w:pPr>
    </w:p>
    <w:p>
      <w:pPr>
        <w:ind w:left="757" w:firstLine="0"/>
      </w:pPr>
      <w:r>
        <w:t>Требования к паролям:</w:t>
      </w:r>
    </w:p>
    <w:p>
      <w:pPr>
        <w:numPr>
          <w:ilvl w:val="0"/>
          <w:numId w:val="19"/>
        </w:numPr>
        <w:jc w:val="left"/>
      </w:pPr>
      <w:r>
        <w:t xml:space="preserve">Пароли в базе данных должны шифроваться. </w:t>
      </w:r>
    </w:p>
    <w:p>
      <w:pPr>
        <w:numPr>
          <w:ilvl w:val="0"/>
          <w:numId w:val="19"/>
        </w:numPr>
        <w:jc w:val="left"/>
      </w:pPr>
      <w:r>
        <w:t>Пароль к базе данных должен быть не менее 8 символов, среди  которых должны быть числовые, буквенные и специальные символы.</w:t>
      </w:r>
    </w:p>
    <w:p>
      <w:pPr>
        <w:numPr>
          <w:ilvl w:val="0"/>
          <w:numId w:val="19"/>
        </w:numPr>
        <w:jc w:val="left"/>
      </w:pPr>
      <w:r>
        <w:t>Пароли тестовых пользователей должны быть транслитерацией русского слова длиной не менее 4 букв.</w:t>
      </w:r>
    </w:p>
    <w:p>
      <w:pPr>
        <w:jc w:val="left"/>
      </w:pPr>
    </w:p>
    <w:p>
      <w:pPr>
        <w:jc w:val="left"/>
      </w:pPr>
      <w:r>
        <w:t xml:space="preserve">Для доступа в личный кабинет администратора или другой роли в системе должен использоваться протокол </w:t>
      </w:r>
      <w:r>
        <w:rPr>
          <w:lang w:val="en-US"/>
        </w:rPr>
        <w:t>SSL</w:t>
      </w:r>
      <w:r>
        <w:t xml:space="preserve">. Сертификат </w:t>
      </w:r>
      <w:r>
        <w:rPr>
          <w:lang w:val="en-US"/>
        </w:rPr>
        <w:t>SSL</w:t>
      </w:r>
      <w:r>
        <w:t xml:space="preserve"> покупается заказчиком отдельно и устанавливается исполнителем на сервер. </w:t>
      </w:r>
    </w:p>
    <w:p>
      <w:pPr>
        <w:pStyle w:val="2"/>
      </w:pPr>
      <w:bookmarkStart w:id="36" w:name="_Toc499716597"/>
      <w:r>
        <w:t>Структура данных</w:t>
      </w:r>
      <w:bookmarkEnd w:id="36"/>
    </w:p>
    <w:p>
      <w:pPr>
        <w:ind w:left="397" w:firstLine="0"/>
      </w:pPr>
      <w:r>
        <w:t>Подробное описание сущностей и их атрибутов, используемых в системе, приведено в таблице 1.</w:t>
      </w:r>
    </w:p>
    <w:p>
      <w:pPr>
        <w:ind w:left="397" w:firstLine="0"/>
      </w:pPr>
    </w:p>
    <w:p>
      <w:pPr>
        <w:pStyle w:val="20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t>. Структура данных.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180"/>
        <w:gridCol w:w="2160"/>
        <w:gridCol w:w="33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tblHeader/>
        </w:trPr>
        <w:tc>
          <w:tcPr>
            <w:tcW w:w="780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3180" w:type="dxa"/>
            <w:shd w:val="clear" w:color="auto" w:fill="E6E6E6"/>
            <w:vAlign w:val="center"/>
          </w:tcPr>
          <w:p>
            <w:pPr>
              <w:ind w:firstLine="0"/>
              <w:jc w:val="left"/>
              <w:rPr>
                <w:b/>
              </w:rPr>
            </w:pPr>
            <w:r>
              <w:rPr>
                <w:b/>
                <w:sz w:val="22"/>
                <w:szCs w:val="22"/>
              </w:rPr>
              <w:t>Сущности и атрибуты</w:t>
            </w:r>
          </w:p>
        </w:tc>
        <w:tc>
          <w:tcPr>
            <w:tcW w:w="2160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Описание</w:t>
            </w:r>
          </w:p>
        </w:tc>
        <w:tc>
          <w:tcPr>
            <w:tcW w:w="3343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780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318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Пользователи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(users)</w:t>
            </w:r>
          </w:p>
          <w:p>
            <w:pPr>
              <w:ind w:firstLine="0"/>
              <w:jc w:val="left"/>
              <w:rPr>
                <w:color w:val="D9D9D9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int,username nvarchar(256), password nvarchar(256), typeID int, isBlocked bit</w:t>
            </w:r>
          </w:p>
        </w:tc>
        <w:tc>
          <w:tcPr>
            <w:tcW w:w="216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Зарегистрированные пользователи в системе</w:t>
            </w:r>
          </w:p>
        </w:tc>
        <w:tc>
          <w:tcPr>
            <w:tcW w:w="3343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FK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Типы пользователей</w:t>
            </w:r>
          </w:p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isBlocked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– пользователь заблокирован администратором?</w:t>
            </w:r>
          </w:p>
          <w:p>
            <w:pPr>
              <w:ind w:firstLine="0"/>
              <w:jc w:val="left"/>
              <w:rPr>
                <w:color w:val="D9D9D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780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318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Типы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пользователей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(userTypes)</w:t>
            </w:r>
          </w:p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Id int, name nvarchar(64), code nvarchar(10)</w:t>
            </w:r>
          </w:p>
        </w:tc>
        <w:tc>
          <w:tcPr>
            <w:tcW w:w="216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Все типы пользователей в системе</w:t>
            </w:r>
          </w:p>
        </w:tc>
        <w:tc>
          <w:tcPr>
            <w:tcW w:w="3343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Code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буквенное обозначение типа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780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318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2160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  <w:tc>
          <w:tcPr>
            <w:tcW w:w="3343" w:type="dxa"/>
            <w:vAlign w:val="center"/>
          </w:tcPr>
          <w:p>
            <w:pPr>
              <w:ind w:firstLine="0"/>
              <w:jc w:val="left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…</w:t>
            </w:r>
          </w:p>
        </w:tc>
      </w:tr>
    </w:tbl>
    <w:p/>
    <w:p>
      <w:pPr>
        <w:pStyle w:val="2"/>
      </w:pPr>
      <w:bookmarkStart w:id="37" w:name="_Ref238829324"/>
      <w:bookmarkStart w:id="38" w:name="_Toc499716598"/>
      <w:r>
        <w:t>Состав и содержание работ по созданию сайта</w:t>
      </w:r>
      <w:bookmarkEnd w:id="37"/>
      <w:bookmarkEnd w:id="38"/>
    </w:p>
    <w:p>
      <w:pPr>
        <w:ind w:left="397" w:firstLine="0"/>
      </w:pPr>
      <w:r>
        <w:t>Подробное описание этапов работы по созданию сайта приведено в таблице 2.</w:t>
      </w:r>
    </w:p>
    <w:p>
      <w:pPr>
        <w:ind w:left="397" w:firstLine="0"/>
      </w:pPr>
    </w:p>
    <w:p>
      <w:pPr>
        <w:pStyle w:val="20"/>
        <w:keepNext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t>. Этапы создания сайта.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5430"/>
        <w:gridCol w:w="1488"/>
        <w:gridCol w:w="1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tblHeader/>
        </w:trPr>
        <w:tc>
          <w:tcPr>
            <w:tcW w:w="780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5430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Состав и содержание работ</w:t>
            </w:r>
          </w:p>
        </w:tc>
        <w:tc>
          <w:tcPr>
            <w:tcW w:w="1488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Оценка в часах</w:t>
            </w:r>
          </w:p>
        </w:tc>
        <w:tc>
          <w:tcPr>
            <w:tcW w:w="1765" w:type="dxa"/>
            <w:shd w:val="clear" w:color="auto" w:fill="E6E6E6"/>
            <w:vAlign w:val="center"/>
          </w:tcPr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Срок разработки</w:t>
            </w:r>
          </w:p>
          <w:p>
            <w:pPr>
              <w:ind w:firstLine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(в рабочих днях)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5" w:hRule="atLeast"/>
        </w:trPr>
        <w:tc>
          <w:tcPr>
            <w:tcW w:w="780" w:type="dxa"/>
            <w:vAlign w:val="center"/>
          </w:tcPr>
          <w:p>
            <w:pPr>
              <w:ind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430" w:type="dxa"/>
            <w:vAlign w:val="center"/>
          </w:tcPr>
          <w:p>
            <w:pPr>
              <w:jc w:val="center"/>
              <w:rPr>
                <w:color w:val="D9D9D9"/>
                <w:highlight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none"/>
              </w:rPr>
              <w:t>Разработка приложения</w:t>
            </w:r>
          </w:p>
        </w:tc>
        <w:tc>
          <w:tcPr>
            <w:tcW w:w="1488" w:type="dxa"/>
            <w:vAlign w:val="center"/>
          </w:tcPr>
          <w:p>
            <w:pPr>
              <w:ind w:firstLine="0"/>
              <w:jc w:val="center"/>
              <w:rPr>
                <w:rFonts w:ascii="Arial" w:hAnsi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highlight w:val="none"/>
              </w:rPr>
              <w:t>120</w:t>
            </w:r>
          </w:p>
        </w:tc>
        <w:tc>
          <w:tcPr>
            <w:tcW w:w="1765" w:type="dxa"/>
            <w:vAlign w:val="center"/>
          </w:tcPr>
          <w:p>
            <w:pPr>
              <w:ind w:firstLine="0"/>
              <w:jc w:val="center"/>
              <w:rPr>
                <w:rFonts w:hint="default"/>
                <w:color w:val="D9D9D9"/>
                <w:lang w:val="ru-RU"/>
              </w:rPr>
            </w:pPr>
            <w:r>
              <w:rPr>
                <w:rFonts w:hint="default"/>
                <w:color w:val="000000" w:themeColor="text1"/>
                <w:lang w:val="ru-RU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>
      <w:pPr>
        <w:pStyle w:val="2"/>
      </w:pPr>
      <w:bookmarkStart w:id="39" w:name="_Toc499716599"/>
      <w:r>
        <w:t>Порядок контроля и приемки сайта</w:t>
      </w:r>
      <w:bookmarkEnd w:id="39"/>
    </w:p>
    <w:p>
      <w:pPr>
        <w:pStyle w:val="3"/>
      </w:pPr>
      <w:bookmarkStart w:id="40" w:name="_Toc499716600"/>
      <w:r>
        <w:t>Общие требования к приемке сайта</w:t>
      </w:r>
      <w:bookmarkEnd w:id="40"/>
    </w:p>
    <w:p>
      <w:r>
        <w:t xml:space="preserve">Приемка сайта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 по очередному этапу. Результаты работы комиссии должны оформляться актом, подписанным Исполнителем и Заказчиком. </w:t>
      </w:r>
    </w:p>
    <w:p>
      <w:r>
        <w:t>Если в ходе приемки (или в ходе предварительного тестирования клиентом) обнаружены недостатки, то Исполнитель фиксирует их и исправляет. После этого процедура приемки повторяется (но только в случае, если Исполнитель исправил найденные недочеты). На каждый этап может быть более 3 итераций приемки (т.е. не более 3 раз можно отправлять на доработку этап).</w:t>
      </w:r>
    </w:p>
    <w:p>
      <w:r>
        <w:t xml:space="preserve">Все найденные недочеты должны соответствовать требованиям настоящего технического задания. Если недочет выходит за рамки технического задания, то он не является причиной отмены приемки. </w:t>
      </w:r>
    </w:p>
    <w:p>
      <w:r>
        <w:t xml:space="preserve">После приемки этапа, подписания акта и отправки вознаграждения за этап Исполнителю, Исполнитель передает текущий исходных код Заказчику.  Код передается через ссылку на Яндекс Диск, либо копируется на сервер Заказчика. </w:t>
      </w:r>
    </w:p>
    <w:p/>
    <w:p>
      <w:pPr>
        <w:pStyle w:val="2"/>
      </w:pPr>
      <w:bookmarkStart w:id="41" w:name="_Toc499716601"/>
      <w:r>
        <w:t>Требования к составу и содержанию работ по вводу сайта в эксплуатацию</w:t>
      </w:r>
      <w:bookmarkEnd w:id="41"/>
    </w:p>
    <w:p>
      <w:r>
        <w:t>Для создания условий функционирования, при которых гарантируется соответствие создаваемого сайта требованиям настоящего ТЗ и возможность его эффективной работы, в организации Заказчика должен быть проведен определенный комплекс мероприятий:</w:t>
      </w:r>
    </w:p>
    <w:p>
      <w:pPr>
        <w:numPr>
          <w:ilvl w:val="0"/>
          <w:numId w:val="20"/>
        </w:numPr>
      </w:pPr>
      <w:r>
        <w:t>Регистрация сервера и домена для Заказчика.</w:t>
      </w:r>
    </w:p>
    <w:p>
      <w:pPr>
        <w:numPr>
          <w:ilvl w:val="0"/>
          <w:numId w:val="20"/>
        </w:numPr>
      </w:pPr>
      <w:r>
        <w:t>Общая настройка сервера</w:t>
      </w:r>
    </w:p>
    <w:p>
      <w:pPr>
        <w:numPr>
          <w:ilvl w:val="0"/>
          <w:numId w:val="20"/>
        </w:numPr>
      </w:pPr>
      <w:r>
        <w:t>Настройка параметров безопасности на сервере.</w:t>
      </w:r>
    </w:p>
    <w:p>
      <w:pPr>
        <w:numPr>
          <w:ilvl w:val="0"/>
          <w:numId w:val="20"/>
        </w:numPr>
      </w:pPr>
      <w:r>
        <w:t>Настройка системы резервного копирования</w:t>
      </w:r>
    </w:p>
    <w:p>
      <w:pPr>
        <w:numPr>
          <w:ilvl w:val="0"/>
          <w:numId w:val="20"/>
        </w:numPr>
      </w:pPr>
      <w:r>
        <w:t>Настройка системы мониторинга параметров на сервере Клиента</w:t>
      </w:r>
    </w:p>
    <w:p>
      <w:pPr>
        <w:numPr>
          <w:ilvl w:val="0"/>
          <w:numId w:val="20"/>
        </w:numPr>
      </w:pPr>
      <w:r>
        <w:t>Настройка системы коллективной работы с кодом на сервере Клиента для сопровождения системы</w:t>
      </w:r>
    </w:p>
    <w:p>
      <w:pPr>
        <w:numPr>
          <w:ilvl w:val="0"/>
          <w:numId w:val="20"/>
        </w:numPr>
      </w:pPr>
      <w:r>
        <w:t>Перенос исходного кода и базы данных на сервер Клиента.</w:t>
      </w:r>
    </w:p>
    <w:p>
      <w:pPr>
        <w:numPr>
          <w:ilvl w:val="0"/>
          <w:numId w:val="20"/>
        </w:numPr>
      </w:pPr>
      <w:r>
        <w:t>Настройка веб приложения</w:t>
      </w:r>
    </w:p>
    <w:p>
      <w:pPr>
        <w:numPr>
          <w:ilvl w:val="0"/>
          <w:numId w:val="20"/>
        </w:numPr>
      </w:pPr>
      <w:r>
        <w:t>Проверка корректности работы веб-приложения</w:t>
      </w:r>
    </w:p>
    <w:p>
      <w:pPr>
        <w:numPr>
          <w:ilvl w:val="0"/>
          <w:numId w:val="20"/>
        </w:numPr>
      </w:pPr>
      <w:r>
        <w:t xml:space="preserve">Раздача прав на папки для веб-приложения (например для загрузки картинок в папку сайта). </w:t>
      </w:r>
    </w:p>
    <w:p>
      <w:pPr>
        <w:numPr>
          <w:ilvl w:val="0"/>
          <w:numId w:val="20"/>
        </w:numPr>
      </w:pPr>
      <w:r>
        <w:t>Смена тестовых паролей на реальные.</w:t>
      </w:r>
    </w:p>
    <w:p>
      <w:pPr>
        <w:numPr>
          <w:ilvl w:val="0"/>
          <w:numId w:val="20"/>
        </w:numPr>
      </w:pPr>
      <w:r>
        <w:t xml:space="preserve">Переключение различных </w:t>
      </w:r>
      <w:r>
        <w:rPr>
          <w:lang w:val="en-US"/>
        </w:rPr>
        <w:t>API</w:t>
      </w:r>
      <w:r>
        <w:t xml:space="preserve"> на боевой режим.</w:t>
      </w:r>
    </w:p>
    <w:p>
      <w:pPr>
        <w:numPr>
          <w:ilvl w:val="0"/>
          <w:numId w:val="20"/>
        </w:numPr>
      </w:pPr>
      <w:r>
        <w:t xml:space="preserve">Изменение конфигурации приложения с </w:t>
      </w:r>
      <w:r>
        <w:rPr>
          <w:lang w:val="en-US"/>
        </w:rPr>
        <w:t>debug</w:t>
      </w:r>
      <w:r>
        <w:t xml:space="preserve"> на </w:t>
      </w:r>
      <w:r>
        <w:rPr>
          <w:lang w:val="en-US"/>
        </w:rPr>
        <w:t>release</w:t>
      </w:r>
      <w:r>
        <w:t xml:space="preserve">. </w:t>
      </w:r>
    </w:p>
    <w:p>
      <w:pPr>
        <w:numPr>
          <w:ilvl w:val="0"/>
          <w:numId w:val="20"/>
        </w:numPr>
      </w:pPr>
      <w:r>
        <w:t>Настройка брандмауэра для ограничения трафика на сервере</w:t>
      </w:r>
    </w:p>
    <w:p>
      <w:pPr>
        <w:numPr>
          <w:ilvl w:val="0"/>
          <w:numId w:val="20"/>
        </w:numPr>
      </w:pPr>
      <w:r>
        <w:t>Настройка СУБД для обеспечения информационной безопасности базы данных.</w:t>
      </w:r>
    </w:p>
    <w:p>
      <w:pPr>
        <w:numPr>
          <w:ilvl w:val="0"/>
          <w:numId w:val="20"/>
        </w:numPr>
      </w:pPr>
      <w:r>
        <w:t>Настройка необходимых назначенных заданий (</w:t>
      </w:r>
      <w:r>
        <w:rPr>
          <w:lang w:val="en-US"/>
        </w:rPr>
        <w:t>cron</w:t>
      </w:r>
      <w:r>
        <w:t>)</w:t>
      </w:r>
    </w:p>
    <w:p>
      <w:pPr>
        <w:numPr>
          <w:ilvl w:val="0"/>
          <w:numId w:val="20"/>
        </w:numPr>
      </w:pPr>
      <w:r>
        <w:t>Опционально. Создание и первичная настройка групп в социальных сетях + установка соответствующих плагинов.</w:t>
      </w:r>
    </w:p>
    <w:p>
      <w:pPr>
        <w:numPr>
          <w:ilvl w:val="0"/>
          <w:numId w:val="20"/>
        </w:numPr>
      </w:pPr>
      <w:r>
        <w:t xml:space="preserve">Проведение </w:t>
      </w:r>
      <w:r>
        <w:rPr>
          <w:lang w:val="en-US"/>
        </w:rPr>
        <w:t>SEO</w:t>
      </w:r>
      <w:r>
        <w:t xml:space="preserve"> аудита и регистрация сайта в поисковых системах.</w:t>
      </w:r>
    </w:p>
    <w:p>
      <w:pPr>
        <w:numPr>
          <w:ilvl w:val="0"/>
          <w:numId w:val="20"/>
        </w:numPr>
      </w:pPr>
      <w:r>
        <w:t>Установка счетчиков веб-аналитики.</w:t>
      </w:r>
    </w:p>
    <w:p>
      <w:pPr>
        <w:numPr>
          <w:ilvl w:val="0"/>
          <w:numId w:val="20"/>
        </w:numPr>
      </w:pPr>
      <w:r>
        <w:t>Настройка почты на домене Заказчика.</w:t>
      </w:r>
    </w:p>
    <w:p>
      <w:pPr>
        <w:numPr>
          <w:ilvl w:val="0"/>
          <w:numId w:val="20"/>
        </w:numPr>
      </w:pPr>
      <w:r>
        <w:t>Проведение аудита быстродействия сайта</w:t>
      </w:r>
    </w:p>
    <w:p>
      <w:pPr>
        <w:numPr>
          <w:ilvl w:val="0"/>
          <w:numId w:val="20"/>
        </w:numPr>
      </w:pPr>
    </w:p>
    <w:p/>
    <w:p>
      <w:r>
        <w:t>В ходе данных работ Исполнитель консультирует или помогает Заказчику выполнить все необходимые настройки. Если данные виды работ не были предусмотрены сметой проекта, то при их выполнении Исполнителем они оплачиваются отдельно.</w:t>
      </w:r>
    </w:p>
    <w:p>
      <w:pPr>
        <w:pStyle w:val="2"/>
      </w:pPr>
      <w:bookmarkStart w:id="42" w:name="end"/>
      <w:bookmarkEnd w:id="42"/>
      <w:bookmarkStart w:id="43" w:name="_Toc499716602"/>
      <w:r>
        <w:t>Рамки технического задания</w:t>
      </w:r>
      <w:bookmarkEnd w:id="43"/>
    </w:p>
    <w:p>
      <w:r>
        <w:t>Следующие виды работ Исполнитель не делает в рамках данного технического задания:</w:t>
      </w:r>
    </w:p>
    <w:p>
      <w:pPr>
        <w:numPr>
          <w:ilvl w:val="0"/>
          <w:numId w:val="21"/>
        </w:numPr>
      </w:pPr>
      <w:r>
        <w:t>Подготовка текстовых и графических данных сайта</w:t>
      </w:r>
    </w:p>
    <w:p>
      <w:pPr>
        <w:numPr>
          <w:ilvl w:val="0"/>
          <w:numId w:val="21"/>
        </w:numPr>
      </w:pPr>
      <w:r>
        <w:t>Наполнение текстами сайта</w:t>
      </w:r>
    </w:p>
    <w:p>
      <w:pPr>
        <w:numPr>
          <w:ilvl w:val="0"/>
          <w:numId w:val="21"/>
        </w:numPr>
      </w:pPr>
      <w:r>
        <w:t>Перевод интерфейса на другие языки</w:t>
      </w:r>
    </w:p>
    <w:p>
      <w:pPr>
        <w:numPr>
          <w:ilvl w:val="0"/>
          <w:numId w:val="21"/>
        </w:numPr>
      </w:pPr>
      <w:r>
        <w:t>Разработка логотипа и фирменного стиля.</w:t>
      </w:r>
    </w:p>
    <w:p>
      <w:pPr>
        <w:numPr>
          <w:ilvl w:val="0"/>
          <w:numId w:val="21"/>
        </w:numPr>
      </w:pPr>
      <w:r>
        <w:t>Регистрация доменного имени и покупка хостинга (или виртуального сервера)</w:t>
      </w:r>
    </w:p>
    <w:p>
      <w:pPr>
        <w:numPr>
          <w:ilvl w:val="0"/>
          <w:numId w:val="21"/>
        </w:numPr>
      </w:pPr>
      <w:r>
        <w:t xml:space="preserve">Массовое внесение данных в каталог путем парсинга других сайтов. </w:t>
      </w:r>
    </w:p>
    <w:p/>
    <w:p>
      <w:r>
        <w:t xml:space="preserve">В случае выявления проблем у третьих лиц, от которых зависит корректная работа сайта (поставщик внешнего </w:t>
      </w:r>
      <w:r>
        <w:rPr>
          <w:lang w:val="en-US"/>
        </w:rPr>
        <w:t>API</w:t>
      </w:r>
      <w:r>
        <w:t xml:space="preserve">, внешние системы, с которыми интегрируется сайт и др.) все необходимые доработки, связанные с этими проблемами, осуществляются вне рамок данного технического задания и оплачиваются отдельно. </w:t>
      </w:r>
    </w:p>
    <w:p>
      <w:pPr>
        <w:pStyle w:val="2"/>
      </w:pPr>
      <w:bookmarkStart w:id="44" w:name="_Toc499716603"/>
      <w:r>
        <w:t>Требования к заказчику</w:t>
      </w:r>
      <w:bookmarkEnd w:id="44"/>
    </w:p>
    <w:p>
      <w:r>
        <w:t>Заказчик берет на себя обязанность выполнить следующие работы в ходе выполнения общих работ по данному техническому заданию:</w:t>
      </w:r>
    </w:p>
    <w:p>
      <w:pPr>
        <w:numPr>
          <w:ilvl w:val="0"/>
          <w:numId w:val="21"/>
        </w:numPr>
      </w:pPr>
      <w:r>
        <w:t>По запросу Исполнителя подготавливать текстовые и графические материалы для размещения на сайте с максимальным сроком задержки в 5 рабочих дней. Любые возникающие задержки по вине Заказчика Исполнитель вправе использовать для увеличения сроков по выполнению технического задания.</w:t>
      </w:r>
    </w:p>
    <w:p>
      <w:pPr>
        <w:numPr>
          <w:ilvl w:val="0"/>
          <w:numId w:val="21"/>
        </w:numPr>
      </w:pPr>
      <w:r>
        <w:t>Купить домен и арендовать виртуальный частный сервер (</w:t>
      </w:r>
      <w:r>
        <w:rPr>
          <w:lang w:val="en-US"/>
        </w:rPr>
        <w:t>VPS</w:t>
      </w:r>
      <w:r>
        <w:t>), а также предоставить Исполнителю доступ к панели управления доменом и сервером.</w:t>
      </w:r>
    </w:p>
    <w:p>
      <w:pPr>
        <w:numPr>
          <w:ilvl w:val="0"/>
          <w:numId w:val="21"/>
        </w:numPr>
      </w:pPr>
      <w:r>
        <w:t xml:space="preserve">Если дизайн разрабатывается вне рамок настоящего технического задания, то Заказчик должен предоставить исполнителю исходники дизайна в виде </w:t>
      </w:r>
      <w:r>
        <w:rPr>
          <w:lang w:val="en-US"/>
        </w:rPr>
        <w:t>psd</w:t>
      </w:r>
      <w:r>
        <w:t xml:space="preserve"> файлов, либо готовую верстку (</w:t>
      </w:r>
      <w:r>
        <w:rPr>
          <w:lang w:val="en-US"/>
        </w:rPr>
        <w:t>html</w:t>
      </w:r>
      <w:r>
        <w:t xml:space="preserve">, </w:t>
      </w:r>
      <w:r>
        <w:rPr>
          <w:lang w:val="en-US"/>
        </w:rPr>
        <w:t>css</w:t>
      </w:r>
      <w:r>
        <w:t xml:space="preserve">, </w:t>
      </w:r>
      <w:r>
        <w:rPr>
          <w:lang w:val="en-US"/>
        </w:rPr>
        <w:t>js</w:t>
      </w:r>
      <w:r>
        <w:t xml:space="preserve">). </w:t>
      </w:r>
    </w:p>
    <w:p>
      <w:pPr>
        <w:numPr>
          <w:ilvl w:val="0"/>
          <w:numId w:val="21"/>
        </w:numPr>
      </w:pPr>
      <w:r>
        <w:t>Своевременно пояснять вопросы по предметной области, возникающие в ходе проекта у разработчиков.</w:t>
      </w:r>
    </w:p>
    <w:p>
      <w:pPr>
        <w:numPr>
          <w:ilvl w:val="0"/>
          <w:numId w:val="21"/>
        </w:numPr>
      </w:pPr>
      <w:r>
        <w:t xml:space="preserve">Своевременно производить оплату по закрытому этапу. В случае неоплаты Заказчиком закрытого этапа в течение 3 рабочих дней после закрытия этапа, Исполнитель вправе остановить работы на проекте на срок задержки оплаты, а также требовать увеличения сроков по календарному плану проекта. </w:t>
      </w:r>
    </w:p>
    <w:p/>
    <w:p>
      <w:pPr>
        <w:spacing w:before="0" w:after="0"/>
        <w:ind w:firstLine="0"/>
        <w:jc w:val="left"/>
      </w:pPr>
      <w:bookmarkStart w:id="46" w:name="_GoBack"/>
    </w:p>
    <w:bookmarkEnd w:id="46"/>
    <w:p>
      <w:pPr>
        <w:pStyle w:val="2"/>
      </w:pPr>
      <w:bookmarkStart w:id="45" w:name="_Toc499716604"/>
      <w:r>
        <w:t>Формат дальнейшего сопровождения сайта</w:t>
      </w:r>
      <w:bookmarkEnd w:id="45"/>
    </w:p>
    <w:p>
      <w:r>
        <w:t>В рамках сопровождения должны проводиться следующие виды работ:</w:t>
      </w:r>
    </w:p>
    <w:p>
      <w:pPr>
        <w:numPr>
          <w:ilvl w:val="0"/>
          <w:numId w:val="22"/>
        </w:numPr>
      </w:pPr>
      <w:r>
        <w:t xml:space="preserve">Периодический </w:t>
      </w:r>
      <w:r>
        <w:rPr>
          <w:lang w:val="en-US"/>
        </w:rPr>
        <w:t>SEO</w:t>
      </w:r>
      <w:r>
        <w:t xml:space="preserve"> аудит </w:t>
      </w:r>
    </w:p>
    <w:p>
      <w:pPr>
        <w:numPr>
          <w:ilvl w:val="0"/>
          <w:numId w:val="22"/>
        </w:numPr>
      </w:pPr>
      <w:r>
        <w:t>Аудит быстродействия сайта</w:t>
      </w:r>
    </w:p>
    <w:p>
      <w:pPr>
        <w:numPr>
          <w:ilvl w:val="0"/>
          <w:numId w:val="22"/>
        </w:numPr>
      </w:pPr>
      <w:r>
        <w:t>Разработка дополнительных модулей и усовершенствование существующих модулей системы.</w:t>
      </w:r>
    </w:p>
    <w:p>
      <w:pPr>
        <w:numPr>
          <w:ilvl w:val="0"/>
          <w:numId w:val="22"/>
        </w:numPr>
      </w:pPr>
      <w:r>
        <w:t>Контент-менеджмент и актуализация информации на сайте</w:t>
      </w:r>
    </w:p>
    <w:p>
      <w:pPr>
        <w:numPr>
          <w:ilvl w:val="0"/>
          <w:numId w:val="22"/>
        </w:numPr>
      </w:pPr>
      <w:r>
        <w:t>Создание новых страниц с версткой</w:t>
      </w:r>
    </w:p>
    <w:p>
      <w:pPr>
        <w:numPr>
          <w:ilvl w:val="0"/>
          <w:numId w:val="22"/>
        </w:numPr>
      </w:pPr>
      <w:r>
        <w:t>Решение нештатных ситуаций при возникновении ошибок и сбоев.</w:t>
      </w:r>
    </w:p>
    <w:p>
      <w:pPr>
        <w:numPr>
          <w:ilvl w:val="0"/>
          <w:numId w:val="22"/>
        </w:numPr>
      </w:pPr>
      <w:r>
        <w:t>Проведение веб-аналитики.</w:t>
      </w:r>
    </w:p>
    <w:p>
      <w:pPr>
        <w:numPr>
          <w:ilvl w:val="0"/>
          <w:numId w:val="22"/>
        </w:numPr>
      </w:pPr>
      <w:r>
        <w:t>Консультации по вопросам работы сайта</w:t>
      </w:r>
    </w:p>
    <w:p/>
    <w:p>
      <w:r>
        <w:t>Договоренности о сопровождении проекта подписываются отдельным дополнительным соглашением к основному договору. Эти договоренности включают:</w:t>
      </w:r>
    </w:p>
    <w:p>
      <w:pPr>
        <w:numPr>
          <w:ilvl w:val="0"/>
          <w:numId w:val="23"/>
        </w:numPr>
      </w:pPr>
      <w:r>
        <w:t>Формат взаимодействия по всем мероприятиям</w:t>
      </w:r>
    </w:p>
    <w:p>
      <w:pPr>
        <w:numPr>
          <w:ilvl w:val="0"/>
          <w:numId w:val="23"/>
        </w:numPr>
      </w:pPr>
      <w:r>
        <w:t>Величину вознаграждения за выполнение работ</w:t>
      </w:r>
    </w:p>
    <w:p>
      <w:pPr>
        <w:numPr>
          <w:ilvl w:val="0"/>
          <w:numId w:val="23"/>
        </w:numPr>
      </w:pPr>
      <w:r>
        <w:t xml:space="preserve">Формат отчетности по выполнению задач. </w:t>
      </w:r>
    </w:p>
    <w:p>
      <w:pPr>
        <w:spacing w:before="0" w:after="0"/>
        <w:ind w:firstLine="0"/>
        <w:jc w:val="left"/>
      </w:pPr>
    </w:p>
    <w:p/>
    <w:p/>
    <w:p/>
    <w:p/>
    <w:p>
      <w:r>
        <w:t>Подписи сторон:</w:t>
      </w:r>
    </w:p>
    <w:p>
      <w:pPr>
        <w:spacing w:after="200"/>
      </w:pPr>
      <w:r>
        <w:t> </w:t>
      </w:r>
    </w:p>
    <w:tbl>
      <w:tblPr>
        <w:tblStyle w:val="1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4"/>
        <w:gridCol w:w="470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>
            <w:r>
              <w:t>От имени "</w:t>
            </w:r>
            <w:r>
              <w:fldChar w:fldCharType="begin">
                <w:ffData>
                  <w:enabled/>
                  <w:calcOnExit w:val="0"/>
                  <w:textInput>
                    <w:default w:val=" Подряд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Подрядчика </w:t>
            </w:r>
            <w:r>
              <w:fldChar w:fldCharType="end"/>
            </w:r>
            <w:r>
              <w:t xml:space="preserve">" </w:t>
            </w:r>
          </w:p>
          <w:p>
            <w:r>
              <w:t> </w:t>
            </w:r>
          </w:p>
          <w:p>
            <w:r>
              <w:t>__________ </w:t>
            </w:r>
            <w:r>
              <w:fldChar w:fldCharType="begin">
                <w:ffData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Ф.И.О подписанта </w:t>
            </w:r>
            <w:r>
              <w:fldChar w:fldCharType="end"/>
            </w:r>
          </w:p>
          <w:p>
            <w:r>
              <w:t> </w:t>
            </w:r>
          </w:p>
        </w:tc>
        <w:tc>
          <w:tcPr>
            <w:tcW w:w="2500" w:type="pct"/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</w:tcPr>
          <w:p>
            <w:pPr>
              <w:jc w:val="right"/>
            </w:pPr>
            <w:r>
              <w:t>От имени "</w:t>
            </w:r>
            <w:r>
              <w:fldChar w:fldCharType="begin">
                <w:ffData>
                  <w:enabled/>
                  <w:calcOnExit w:val="0"/>
                  <w:textInput>
                    <w:default w:val=" Заказчик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Заказчика </w:t>
            </w:r>
            <w:r>
              <w:fldChar w:fldCharType="end"/>
            </w:r>
            <w:r>
              <w:t>" </w:t>
            </w:r>
          </w:p>
          <w:p>
            <w:r>
              <w:t> </w:t>
            </w:r>
          </w:p>
          <w:p>
            <w:r>
              <w:t>__________ </w:t>
            </w:r>
            <w:r>
              <w:fldChar w:fldCharType="begin">
                <w:ffData>
                  <w:enabled/>
                  <w:calcOnExit w:val="0"/>
                  <w:textInput>
                    <w:default w:val=" Ф.И.О подписанта 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t xml:space="preserve"> Ф.И.О подписанта </w:t>
            </w:r>
            <w:r>
              <w:fldChar w:fldCharType="end"/>
            </w:r>
          </w:p>
          <w:p>
            <w:r>
              <w:t> </w:t>
            </w:r>
          </w:p>
        </w:tc>
      </w:tr>
    </w:tbl>
    <w:p>
      <w:pPr>
        <w:spacing w:before="200"/>
      </w:pPr>
      <w:r>
        <w:t> </w:t>
      </w:r>
    </w:p>
    <w:p>
      <w:pPr>
        <w:spacing w:before="0" w:after="0"/>
        <w:ind w:firstLine="0"/>
        <w:jc w:val="left"/>
      </w:pPr>
    </w:p>
    <w:sectPr>
      <w:headerReference r:id="rId4" w:type="default"/>
      <w:footerReference r:id="rId5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UTON International Symbols">
    <w:panose1 w:val="02000000000000000000"/>
    <w:charset w:val="00"/>
    <w:family w:val="auto"/>
    <w:pitch w:val="default"/>
    <w:sig w:usb0="F7FFAEFF" w:usb1="FBDFFFFF" w:usb2="081BFFFF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9498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5388"/>
      <w:gridCol w:w="2692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4" w:hRule="atLeast"/>
      </w:trPr>
      <w:tc>
        <w:tcPr>
          <w:tcW w:w="1418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26"/>
            <w:ind w:firstLine="0"/>
          </w:pPr>
          <w:r>
            <w:pict>
              <v:shape id="_x0000_i1025" o:spt="75" type="#_x0000_t75" style="height:23.25pt;width:58.5pt;" filled="f" o:preferrelative="t" stroked="f" coordsize="21600,21600">
                <v:path/>
                <v:fill on="f" focussize="0,0"/>
                <v:stroke on="f" joinstyle="miter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5388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26"/>
            <w:ind w:firstLine="0"/>
            <w:rPr>
              <w:i/>
              <w:sz w:val="20"/>
              <w:szCs w:val="20"/>
              <w:lang w:val="uk-UA"/>
            </w:rPr>
          </w:pPr>
          <w:r>
            <w:rPr>
              <w:i/>
              <w:sz w:val="20"/>
              <w:szCs w:val="20"/>
              <w:lang w:val="uk-UA"/>
            </w:rPr>
            <w:t>Техническое задание «Название»</w:t>
          </w:r>
        </w:p>
      </w:tc>
      <w:tc>
        <w:tcPr>
          <w:tcW w:w="2692" w:type="dxa"/>
          <w:tcBorders>
            <w:left w:val="nil"/>
            <w:bottom w:val="nil"/>
            <w:right w:val="nil"/>
          </w:tcBorders>
          <w:vAlign w:val="center"/>
        </w:tcPr>
        <w:p>
          <w:pPr>
            <w:pStyle w:val="26"/>
            <w:ind w:firstLine="0"/>
            <w:jc w:val="right"/>
            <w:rPr>
              <w:rFonts w:ascii="Arial" w:hAnsi="Arial" w:cs="Arial"/>
              <w:b/>
              <w:sz w:val="16"/>
              <w:szCs w:val="16"/>
              <w:lang w:val="en-US"/>
            </w:rPr>
          </w:pPr>
          <w:r>
            <w:rPr>
              <w:rFonts w:ascii="Arial" w:hAnsi="Arial" w:cs="Arial"/>
              <w:b/>
              <w:sz w:val="16"/>
              <w:szCs w:val="16"/>
              <w:lang w:val="en-US"/>
            </w:rPr>
            <w:t>www.web-automation.ru</w:t>
          </w:r>
        </w:p>
      </w:tc>
    </w:tr>
  </w:tbl>
  <w:p>
    <w:pPr>
      <w:pStyle w:val="38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200"/>
      <w:gridCol w:w="21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trHeight w:val="474" w:hRule="atLeast"/>
      </w:trPr>
      <w:tc>
        <w:tcPr>
          <w:tcW w:w="720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26"/>
            <w:ind w:firstLine="0"/>
            <w:rPr>
              <w:i/>
              <w:sz w:val="16"/>
              <w:szCs w:val="16"/>
              <w:lang w:val="uk-UA"/>
            </w:rPr>
          </w:pPr>
          <w:r>
            <w:rPr>
              <w:i/>
              <w:sz w:val="16"/>
              <w:szCs w:val="16"/>
              <w:lang w:val="uk-UA"/>
            </w:rPr>
            <w:t>Приложение №1 к Договору №2 от 29.10.2015</w:t>
          </w:r>
        </w:p>
      </w:tc>
      <w:tc>
        <w:tcPr>
          <w:tcW w:w="2160" w:type="dxa"/>
          <w:tcBorders>
            <w:top w:val="nil"/>
            <w:left w:val="nil"/>
            <w:right w:val="nil"/>
          </w:tcBorders>
          <w:vAlign w:val="center"/>
        </w:tcPr>
        <w:p>
          <w:pPr>
            <w:pStyle w:val="26"/>
            <w:jc w:val="right"/>
            <w:rPr>
              <w:sz w:val="16"/>
              <w:szCs w:val="16"/>
            </w:rPr>
          </w:pPr>
          <w:r>
            <w:rPr>
              <w:rStyle w:val="17"/>
              <w:sz w:val="16"/>
              <w:szCs w:val="16"/>
            </w:rPr>
            <w:fldChar w:fldCharType="begin"/>
          </w:r>
          <w:r>
            <w:rPr>
              <w:rStyle w:val="17"/>
              <w:sz w:val="16"/>
              <w:szCs w:val="16"/>
            </w:rPr>
            <w:instrText xml:space="preserve"> PAGE </w:instrText>
          </w:r>
          <w:r>
            <w:rPr>
              <w:rStyle w:val="17"/>
              <w:sz w:val="16"/>
              <w:szCs w:val="16"/>
            </w:rPr>
            <w:fldChar w:fldCharType="separate"/>
          </w:r>
          <w:r>
            <w:rPr>
              <w:rStyle w:val="17"/>
              <w:sz w:val="16"/>
              <w:szCs w:val="16"/>
            </w:rPr>
            <w:t>19</w:t>
          </w:r>
          <w:r>
            <w:rPr>
              <w:rStyle w:val="17"/>
              <w:sz w:val="16"/>
              <w:szCs w:val="16"/>
            </w:rPr>
            <w:fldChar w:fldCharType="end"/>
          </w:r>
        </w:p>
      </w:tc>
    </w:tr>
  </w:tbl>
  <w:p>
    <w:pPr>
      <w:pStyle w:val="26"/>
      <w:rPr>
        <w:sz w:val="16"/>
        <w:szCs w:val="16"/>
      </w:rPr>
    </w:pPr>
  </w:p>
  <w:p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6236A4"/>
    <w:multiLevelType w:val="singleLevel"/>
    <w:tmpl w:val="8F6236A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7DCF62"/>
    <w:multiLevelType w:val="singleLevel"/>
    <w:tmpl w:val="AF7DCF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285FA3C"/>
    <w:multiLevelType w:val="singleLevel"/>
    <w:tmpl w:val="E285FA3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FFFFF7E"/>
    <w:multiLevelType w:val="multi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  <w:rPr>
        <w:rFonts w:cs="Times New Roman"/>
      </w:rPr>
    </w:lvl>
    <w:lvl w:ilvl="1" w:tentative="0">
      <w:start w:val="2"/>
      <w:numFmt w:val="decimal"/>
      <w:isLgl/>
      <w:lvlText w:val="%1.%2"/>
      <w:lvlJc w:val="left"/>
      <w:pPr>
        <w:ind w:left="1375" w:hanging="525"/>
      </w:pPr>
      <w:rPr>
        <w:rFonts w:hint="default" w:cs="Times New Roman"/>
      </w:rPr>
    </w:lvl>
    <w:lvl w:ilvl="2" w:tentative="0">
      <w:start w:val="5"/>
      <w:numFmt w:val="decimal"/>
      <w:isLgl/>
      <w:lvlText w:val="%1.%2.%3"/>
      <w:lvlJc w:val="left"/>
      <w:pPr>
        <w:ind w:left="1854" w:hanging="720"/>
      </w:pPr>
      <w:rPr>
        <w:rFonts w:hint="default" w:cs="Times New Roman"/>
      </w:rPr>
    </w:lvl>
    <w:lvl w:ilvl="3" w:tentative="0">
      <w:start w:val="1"/>
      <w:numFmt w:val="decimal"/>
      <w:isLgl/>
      <w:lvlText w:val="%1.%2.%3.%4"/>
      <w:lvlJc w:val="left"/>
      <w:pPr>
        <w:ind w:left="2138" w:hanging="720"/>
      </w:pPr>
      <w:rPr>
        <w:rFonts w:hint="default" w:cs="Times New Roman"/>
      </w:rPr>
    </w:lvl>
    <w:lvl w:ilvl="4" w:tentative="0">
      <w:start w:val="1"/>
      <w:numFmt w:val="decimal"/>
      <w:isLgl/>
      <w:lvlText w:val="%1.%2.%3.%4.%5"/>
      <w:lvlJc w:val="left"/>
      <w:pPr>
        <w:ind w:left="2782" w:hanging="1080"/>
      </w:pPr>
      <w:rPr>
        <w:rFonts w:hint="default" w:cs="Times New Roman"/>
      </w:rPr>
    </w:lvl>
    <w:lvl w:ilvl="5" w:tentative="0">
      <w:start w:val="1"/>
      <w:numFmt w:val="decimal"/>
      <w:isLgl/>
      <w:lvlText w:val="%1.%2.%3.%4.%5.%6"/>
      <w:lvlJc w:val="left"/>
      <w:pPr>
        <w:ind w:left="3066" w:hanging="1080"/>
      </w:pPr>
      <w:rPr>
        <w:rFonts w:hint="default" w:cs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3710" w:hanging="1440"/>
      </w:pPr>
      <w:rPr>
        <w:rFonts w:hint="default" w:cs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3994" w:hanging="1440"/>
      </w:pPr>
      <w:rPr>
        <w:rFonts w:hint="default" w:cs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4638" w:hanging="1800"/>
      </w:pPr>
      <w:rPr>
        <w:rFonts w:hint="default" w:cs="Times New Roman"/>
      </w:r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39"/>
      <w:lvlText w:val="%1."/>
      <w:lvlJc w:val="left"/>
      <w:pPr>
        <w:tabs>
          <w:tab w:val="left" w:pos="643"/>
        </w:tabs>
        <w:ind w:left="643" w:hanging="360"/>
      </w:pPr>
      <w:rPr>
        <w:rFonts w:cs="Times New Roman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5"/>
      <w:lvlText w:val="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37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7">
    <w:nsid w:val="FFFFFF89"/>
    <w:multiLevelType w:val="singleLevel"/>
    <w:tmpl w:val="FFFFFF89"/>
    <w:lvl w:ilvl="0" w:tentative="0">
      <w:start w:val="1"/>
      <w:numFmt w:val="bullet"/>
      <w:pStyle w:val="3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040A1BB4"/>
    <w:multiLevelType w:val="multilevel"/>
    <w:tmpl w:val="040A1BB4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9">
    <w:nsid w:val="08FFEFA5"/>
    <w:multiLevelType w:val="singleLevel"/>
    <w:tmpl w:val="08FFEFA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CA3CC7A"/>
    <w:multiLevelType w:val="singleLevel"/>
    <w:tmpl w:val="0CA3CC7A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9266E57"/>
    <w:multiLevelType w:val="multilevel"/>
    <w:tmpl w:val="19266E57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12">
    <w:nsid w:val="266F1865"/>
    <w:multiLevelType w:val="multilevel"/>
    <w:tmpl w:val="266F1865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13">
    <w:nsid w:val="27116B31"/>
    <w:multiLevelType w:val="multilevel"/>
    <w:tmpl w:val="27116B31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14">
    <w:nsid w:val="314B550B"/>
    <w:multiLevelType w:val="multilevel"/>
    <w:tmpl w:val="314B550B"/>
    <w:lvl w:ilvl="0" w:tentative="0">
      <w:start w:val="1"/>
      <w:numFmt w:val="decimal"/>
      <w:lvlText w:val="%1."/>
      <w:lvlJc w:val="left"/>
      <w:pPr>
        <w:tabs>
          <w:tab w:val="left" w:pos="1114"/>
        </w:tabs>
        <w:ind w:left="1114" w:hanging="360"/>
      </w:pPr>
      <w:rPr>
        <w:rFonts w:hint="default"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1837"/>
        </w:tabs>
        <w:ind w:left="1837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2557"/>
        </w:tabs>
        <w:ind w:left="2557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3277"/>
        </w:tabs>
        <w:ind w:left="3277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3997"/>
        </w:tabs>
        <w:ind w:left="3997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4717"/>
        </w:tabs>
        <w:ind w:left="4717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437"/>
        </w:tabs>
        <w:ind w:left="5437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6157"/>
        </w:tabs>
        <w:ind w:left="6157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6877"/>
        </w:tabs>
        <w:ind w:left="6877" w:hanging="180"/>
      </w:pPr>
      <w:rPr>
        <w:rFonts w:cs="Times New Roman"/>
      </w:rPr>
    </w:lvl>
  </w:abstractNum>
  <w:abstractNum w:abstractNumId="15">
    <w:nsid w:val="44BF0DE1"/>
    <w:multiLevelType w:val="multilevel"/>
    <w:tmpl w:val="44BF0DE1"/>
    <w:lvl w:ilvl="0" w:tentative="0">
      <w:start w:val="1"/>
      <w:numFmt w:val="bullet"/>
      <w:lvlText w:val=""/>
      <w:lvlJc w:val="left"/>
      <w:pPr>
        <w:tabs>
          <w:tab w:val="left" w:pos="1477"/>
        </w:tabs>
        <w:ind w:left="147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2197"/>
        </w:tabs>
        <w:ind w:left="219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917"/>
        </w:tabs>
        <w:ind w:left="291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637"/>
        </w:tabs>
        <w:ind w:left="363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357"/>
        </w:tabs>
        <w:ind w:left="435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77"/>
        </w:tabs>
        <w:ind w:left="507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97"/>
        </w:tabs>
        <w:ind w:left="579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517"/>
        </w:tabs>
        <w:ind w:left="651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37"/>
        </w:tabs>
        <w:ind w:left="7237" w:hanging="360"/>
      </w:pPr>
      <w:rPr>
        <w:rFonts w:hint="default" w:ascii="Wingdings" w:hAnsi="Wingdings"/>
      </w:rPr>
    </w:lvl>
  </w:abstractNum>
  <w:abstractNum w:abstractNumId="16">
    <w:nsid w:val="4AD50147"/>
    <w:multiLevelType w:val="multilevel"/>
    <w:tmpl w:val="4AD50147"/>
    <w:lvl w:ilvl="0" w:tentative="0">
      <w:start w:val="1"/>
      <w:numFmt w:val="decimal"/>
      <w:pStyle w:val="2"/>
      <w:lvlText w:val="%1"/>
      <w:lvlJc w:val="left"/>
      <w:pPr>
        <w:tabs>
          <w:tab w:val="left" w:pos="792"/>
        </w:tabs>
        <w:ind w:left="792" w:hanging="432"/>
      </w:pPr>
      <w:rPr>
        <w:rFonts w:cs="Times New Roma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  <w:rPr>
        <w:rFonts w:cs="Times New Roman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80"/>
        </w:tabs>
        <w:ind w:left="1080" w:hanging="720"/>
      </w:pPr>
      <w:rPr>
        <w:rFonts w:cs="Times New Roman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5684"/>
        </w:tabs>
        <w:ind w:left="5684" w:hanging="864"/>
      </w:pPr>
      <w:rPr>
        <w:rFonts w:cs="Times New Roman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718"/>
        </w:tabs>
        <w:ind w:left="1718" w:hanging="1008"/>
      </w:pPr>
      <w:rPr>
        <w:rFonts w:cs="Times New Roman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512"/>
        </w:tabs>
        <w:ind w:left="1512" w:hanging="1152"/>
      </w:pPr>
      <w:rPr>
        <w:rFonts w:cs="Times New Roman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656"/>
        </w:tabs>
        <w:ind w:left="1656" w:hanging="1296"/>
      </w:pPr>
      <w:rPr>
        <w:rFonts w:cs="Times New Roman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800"/>
        </w:tabs>
        <w:ind w:left="1800" w:hanging="1440"/>
      </w:pPr>
      <w:rPr>
        <w:rFonts w:cs="Times New Roman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944"/>
        </w:tabs>
        <w:ind w:left="1944" w:hanging="1584"/>
      </w:pPr>
      <w:rPr>
        <w:rFonts w:cs="Times New Roman"/>
      </w:rPr>
    </w:lvl>
  </w:abstractNum>
  <w:abstractNum w:abstractNumId="17">
    <w:nsid w:val="505C1302"/>
    <w:multiLevelType w:val="multilevel"/>
    <w:tmpl w:val="505C1302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18">
    <w:nsid w:val="55347EEA"/>
    <w:multiLevelType w:val="multilevel"/>
    <w:tmpl w:val="55347EEA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19">
    <w:nsid w:val="636023CE"/>
    <w:multiLevelType w:val="multilevel"/>
    <w:tmpl w:val="636023CE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20">
    <w:nsid w:val="64B547C0"/>
    <w:multiLevelType w:val="multilevel"/>
    <w:tmpl w:val="64B547C0"/>
    <w:lvl w:ilvl="0" w:tentative="0">
      <w:start w:val="1"/>
      <w:numFmt w:val="bullet"/>
      <w:lvlText w:val=""/>
      <w:lvlJc w:val="left"/>
      <w:pPr>
        <w:tabs>
          <w:tab w:val="left" w:pos="1117"/>
        </w:tabs>
        <w:ind w:left="11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37"/>
        </w:tabs>
        <w:ind w:left="18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57"/>
        </w:tabs>
        <w:ind w:left="25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77"/>
        </w:tabs>
        <w:ind w:left="32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97"/>
        </w:tabs>
        <w:ind w:left="39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717"/>
        </w:tabs>
        <w:ind w:left="47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37"/>
        </w:tabs>
        <w:ind w:left="54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57"/>
        </w:tabs>
        <w:ind w:left="61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77"/>
        </w:tabs>
        <w:ind w:left="6877" w:hanging="360"/>
      </w:pPr>
      <w:rPr>
        <w:rFonts w:hint="default" w:ascii="Wingdings" w:hAnsi="Wingdings"/>
      </w:rPr>
    </w:lvl>
  </w:abstractNum>
  <w:abstractNum w:abstractNumId="21">
    <w:nsid w:val="6E3E1A20"/>
    <w:multiLevelType w:val="multilevel"/>
    <w:tmpl w:val="6E3E1A20"/>
    <w:lvl w:ilvl="0" w:tentative="0">
      <w:start w:val="1"/>
      <w:numFmt w:val="bullet"/>
      <w:pStyle w:val="57"/>
      <w:lvlText w:val=""/>
      <w:lvlJc w:val="left"/>
      <w:pPr>
        <w:tabs>
          <w:tab w:val="left" w:pos="851"/>
        </w:tabs>
        <w:ind w:left="851" w:hanging="284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)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21"/>
  </w:num>
  <w:num w:numId="8">
    <w:abstractNumId w:val="9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  <w:num w:numId="13">
    <w:abstractNumId w:val="11"/>
  </w:num>
  <w:num w:numId="14">
    <w:abstractNumId w:val="13"/>
  </w:num>
  <w:num w:numId="15">
    <w:abstractNumId w:val="12"/>
  </w:num>
  <w:num w:numId="16">
    <w:abstractNumId w:val="18"/>
  </w:num>
  <w:num w:numId="17">
    <w:abstractNumId w:val="8"/>
  </w:num>
  <w:num w:numId="18">
    <w:abstractNumId w:val="3"/>
    <w:lvlOverride w:ilvl="0">
      <w:startOverride w:val="1"/>
    </w:lvlOverride>
  </w:num>
  <w:num w:numId="19">
    <w:abstractNumId w:val="15"/>
  </w:num>
  <w:num w:numId="20">
    <w:abstractNumId w:val="14"/>
  </w:num>
  <w:num w:numId="21">
    <w:abstractNumId w:val="19"/>
  </w:num>
  <w:num w:numId="22">
    <w:abstractNumId w:val="1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66F"/>
    <w:rsid w:val="00000E8D"/>
    <w:rsid w:val="000028D7"/>
    <w:rsid w:val="000053B4"/>
    <w:rsid w:val="0001219D"/>
    <w:rsid w:val="00013F59"/>
    <w:rsid w:val="000168ED"/>
    <w:rsid w:val="00022EF1"/>
    <w:rsid w:val="0002757E"/>
    <w:rsid w:val="0003126C"/>
    <w:rsid w:val="00032281"/>
    <w:rsid w:val="00033E1F"/>
    <w:rsid w:val="00035AC5"/>
    <w:rsid w:val="000407B0"/>
    <w:rsid w:val="00043A0D"/>
    <w:rsid w:val="000473EF"/>
    <w:rsid w:val="00052BC7"/>
    <w:rsid w:val="000530AF"/>
    <w:rsid w:val="00053200"/>
    <w:rsid w:val="00057E5C"/>
    <w:rsid w:val="00060504"/>
    <w:rsid w:val="000618B0"/>
    <w:rsid w:val="0006285C"/>
    <w:rsid w:val="00064556"/>
    <w:rsid w:val="00070C8F"/>
    <w:rsid w:val="00071549"/>
    <w:rsid w:val="00072CAB"/>
    <w:rsid w:val="0007417C"/>
    <w:rsid w:val="00076568"/>
    <w:rsid w:val="000766C1"/>
    <w:rsid w:val="000A0948"/>
    <w:rsid w:val="000A094C"/>
    <w:rsid w:val="000A3FF2"/>
    <w:rsid w:val="000A4106"/>
    <w:rsid w:val="000A77D3"/>
    <w:rsid w:val="000A7BE0"/>
    <w:rsid w:val="000B3D25"/>
    <w:rsid w:val="000B3F1F"/>
    <w:rsid w:val="000C00E4"/>
    <w:rsid w:val="000D1B67"/>
    <w:rsid w:val="000D2555"/>
    <w:rsid w:val="000D5483"/>
    <w:rsid w:val="000D5F89"/>
    <w:rsid w:val="000E2F8A"/>
    <w:rsid w:val="000E5A92"/>
    <w:rsid w:val="000E5C65"/>
    <w:rsid w:val="000F1678"/>
    <w:rsid w:val="000F5AAF"/>
    <w:rsid w:val="001017CA"/>
    <w:rsid w:val="00102617"/>
    <w:rsid w:val="001060C4"/>
    <w:rsid w:val="00107ABC"/>
    <w:rsid w:val="00107D0D"/>
    <w:rsid w:val="00113F63"/>
    <w:rsid w:val="00114E2D"/>
    <w:rsid w:val="001166F0"/>
    <w:rsid w:val="00116FED"/>
    <w:rsid w:val="00117E2F"/>
    <w:rsid w:val="00124509"/>
    <w:rsid w:val="001312C0"/>
    <w:rsid w:val="00131AFE"/>
    <w:rsid w:val="00135B5F"/>
    <w:rsid w:val="001368E8"/>
    <w:rsid w:val="00147C5A"/>
    <w:rsid w:val="0015319B"/>
    <w:rsid w:val="00155ACF"/>
    <w:rsid w:val="001569F3"/>
    <w:rsid w:val="00161CA8"/>
    <w:rsid w:val="001658C7"/>
    <w:rsid w:val="00165F06"/>
    <w:rsid w:val="00177298"/>
    <w:rsid w:val="00183B8B"/>
    <w:rsid w:val="001925E1"/>
    <w:rsid w:val="001A16E4"/>
    <w:rsid w:val="001A7CB6"/>
    <w:rsid w:val="001B0648"/>
    <w:rsid w:val="001B2A58"/>
    <w:rsid w:val="001B7C29"/>
    <w:rsid w:val="001C3680"/>
    <w:rsid w:val="001C6DEC"/>
    <w:rsid w:val="001D1177"/>
    <w:rsid w:val="001D184C"/>
    <w:rsid w:val="001E2C04"/>
    <w:rsid w:val="001E4A9D"/>
    <w:rsid w:val="001E5053"/>
    <w:rsid w:val="001E6256"/>
    <w:rsid w:val="001F1C9F"/>
    <w:rsid w:val="001F4FFD"/>
    <w:rsid w:val="001F624E"/>
    <w:rsid w:val="001F65A8"/>
    <w:rsid w:val="001F6D81"/>
    <w:rsid w:val="00217303"/>
    <w:rsid w:val="0022213A"/>
    <w:rsid w:val="00231BD2"/>
    <w:rsid w:val="00240694"/>
    <w:rsid w:val="00245A01"/>
    <w:rsid w:val="0025069F"/>
    <w:rsid w:val="002508A7"/>
    <w:rsid w:val="00254F14"/>
    <w:rsid w:val="00256BE0"/>
    <w:rsid w:val="00260490"/>
    <w:rsid w:val="0026099E"/>
    <w:rsid w:val="002647E8"/>
    <w:rsid w:val="00266B42"/>
    <w:rsid w:val="00267241"/>
    <w:rsid w:val="002731AE"/>
    <w:rsid w:val="002748DE"/>
    <w:rsid w:val="00275BA1"/>
    <w:rsid w:val="002851D4"/>
    <w:rsid w:val="0028744D"/>
    <w:rsid w:val="002914BE"/>
    <w:rsid w:val="002A0199"/>
    <w:rsid w:val="002A391D"/>
    <w:rsid w:val="002A4E0A"/>
    <w:rsid w:val="002A5040"/>
    <w:rsid w:val="002B0BE2"/>
    <w:rsid w:val="002B1F2A"/>
    <w:rsid w:val="002B5651"/>
    <w:rsid w:val="002C0300"/>
    <w:rsid w:val="002C0CA7"/>
    <w:rsid w:val="002C2E51"/>
    <w:rsid w:val="002C659C"/>
    <w:rsid w:val="002D1113"/>
    <w:rsid w:val="002D13A2"/>
    <w:rsid w:val="002D7CA4"/>
    <w:rsid w:val="002E4655"/>
    <w:rsid w:val="002F1459"/>
    <w:rsid w:val="0030036E"/>
    <w:rsid w:val="00301610"/>
    <w:rsid w:val="003049FA"/>
    <w:rsid w:val="00305C59"/>
    <w:rsid w:val="003128F9"/>
    <w:rsid w:val="00312D4F"/>
    <w:rsid w:val="003175BB"/>
    <w:rsid w:val="00321FEE"/>
    <w:rsid w:val="003245DB"/>
    <w:rsid w:val="00326ED3"/>
    <w:rsid w:val="00327963"/>
    <w:rsid w:val="0033158F"/>
    <w:rsid w:val="00334A0E"/>
    <w:rsid w:val="00341F92"/>
    <w:rsid w:val="003423DE"/>
    <w:rsid w:val="00343076"/>
    <w:rsid w:val="00351454"/>
    <w:rsid w:val="003556D9"/>
    <w:rsid w:val="00355AF5"/>
    <w:rsid w:val="00361D4A"/>
    <w:rsid w:val="0036434E"/>
    <w:rsid w:val="003678AD"/>
    <w:rsid w:val="00372DB3"/>
    <w:rsid w:val="00373C36"/>
    <w:rsid w:val="003774B1"/>
    <w:rsid w:val="003826D6"/>
    <w:rsid w:val="0038566F"/>
    <w:rsid w:val="00390D04"/>
    <w:rsid w:val="00392F6A"/>
    <w:rsid w:val="003A0468"/>
    <w:rsid w:val="003A0E3C"/>
    <w:rsid w:val="003A27DE"/>
    <w:rsid w:val="003A3A08"/>
    <w:rsid w:val="003B27AA"/>
    <w:rsid w:val="003B453C"/>
    <w:rsid w:val="003B517E"/>
    <w:rsid w:val="003B6C2A"/>
    <w:rsid w:val="003C48F5"/>
    <w:rsid w:val="003D2BB5"/>
    <w:rsid w:val="003D4E0C"/>
    <w:rsid w:val="003D6E19"/>
    <w:rsid w:val="003E2883"/>
    <w:rsid w:val="003F224D"/>
    <w:rsid w:val="00401C4E"/>
    <w:rsid w:val="00403B64"/>
    <w:rsid w:val="0040490A"/>
    <w:rsid w:val="00411AEC"/>
    <w:rsid w:val="00415B79"/>
    <w:rsid w:val="00416F92"/>
    <w:rsid w:val="00420A4B"/>
    <w:rsid w:val="0042291D"/>
    <w:rsid w:val="0042338A"/>
    <w:rsid w:val="004255DE"/>
    <w:rsid w:val="00426171"/>
    <w:rsid w:val="004275A9"/>
    <w:rsid w:val="004275F9"/>
    <w:rsid w:val="00431708"/>
    <w:rsid w:val="00433953"/>
    <w:rsid w:val="00444185"/>
    <w:rsid w:val="0044451E"/>
    <w:rsid w:val="004529C3"/>
    <w:rsid w:val="00456063"/>
    <w:rsid w:val="004567E1"/>
    <w:rsid w:val="004603EF"/>
    <w:rsid w:val="00464130"/>
    <w:rsid w:val="004661B4"/>
    <w:rsid w:val="00466603"/>
    <w:rsid w:val="004704A3"/>
    <w:rsid w:val="00471EF6"/>
    <w:rsid w:val="004876DA"/>
    <w:rsid w:val="004A127E"/>
    <w:rsid w:val="004A3044"/>
    <w:rsid w:val="004A7306"/>
    <w:rsid w:val="004B5D8F"/>
    <w:rsid w:val="004B6E44"/>
    <w:rsid w:val="004B7B3C"/>
    <w:rsid w:val="004D1147"/>
    <w:rsid w:val="004D24FA"/>
    <w:rsid w:val="004D5900"/>
    <w:rsid w:val="004D5C66"/>
    <w:rsid w:val="004E23DA"/>
    <w:rsid w:val="004E584C"/>
    <w:rsid w:val="004F0993"/>
    <w:rsid w:val="004F1E20"/>
    <w:rsid w:val="0050588B"/>
    <w:rsid w:val="00511087"/>
    <w:rsid w:val="0051508D"/>
    <w:rsid w:val="00525EE6"/>
    <w:rsid w:val="005368B0"/>
    <w:rsid w:val="005416D9"/>
    <w:rsid w:val="00541A73"/>
    <w:rsid w:val="0054202E"/>
    <w:rsid w:val="005441F5"/>
    <w:rsid w:val="00544A3D"/>
    <w:rsid w:val="00554DDC"/>
    <w:rsid w:val="005579F0"/>
    <w:rsid w:val="00562BC0"/>
    <w:rsid w:val="0056397A"/>
    <w:rsid w:val="00563A34"/>
    <w:rsid w:val="00565E0F"/>
    <w:rsid w:val="00566049"/>
    <w:rsid w:val="00572A93"/>
    <w:rsid w:val="005730C9"/>
    <w:rsid w:val="00573406"/>
    <w:rsid w:val="00577978"/>
    <w:rsid w:val="00591719"/>
    <w:rsid w:val="0059171B"/>
    <w:rsid w:val="005927FB"/>
    <w:rsid w:val="0059656B"/>
    <w:rsid w:val="005A115E"/>
    <w:rsid w:val="005A488A"/>
    <w:rsid w:val="005B4A1E"/>
    <w:rsid w:val="005B4B27"/>
    <w:rsid w:val="005C077B"/>
    <w:rsid w:val="005C1E70"/>
    <w:rsid w:val="005C4CBA"/>
    <w:rsid w:val="005D1AEC"/>
    <w:rsid w:val="005D540F"/>
    <w:rsid w:val="005D6427"/>
    <w:rsid w:val="005D7FD2"/>
    <w:rsid w:val="005E0085"/>
    <w:rsid w:val="005E0180"/>
    <w:rsid w:val="005E1196"/>
    <w:rsid w:val="005E2BAD"/>
    <w:rsid w:val="005E4921"/>
    <w:rsid w:val="005E6515"/>
    <w:rsid w:val="005F1509"/>
    <w:rsid w:val="005F37A0"/>
    <w:rsid w:val="005F3BD0"/>
    <w:rsid w:val="005F67D6"/>
    <w:rsid w:val="00602975"/>
    <w:rsid w:val="0060369B"/>
    <w:rsid w:val="006100C9"/>
    <w:rsid w:val="0061288A"/>
    <w:rsid w:val="00612C14"/>
    <w:rsid w:val="0061572D"/>
    <w:rsid w:val="00624C71"/>
    <w:rsid w:val="0063348F"/>
    <w:rsid w:val="0064001D"/>
    <w:rsid w:val="0064038F"/>
    <w:rsid w:val="006415BC"/>
    <w:rsid w:val="006427A4"/>
    <w:rsid w:val="006429A5"/>
    <w:rsid w:val="0064509F"/>
    <w:rsid w:val="006524A1"/>
    <w:rsid w:val="0065549E"/>
    <w:rsid w:val="00656F35"/>
    <w:rsid w:val="006634D8"/>
    <w:rsid w:val="00665E0E"/>
    <w:rsid w:val="0066674B"/>
    <w:rsid w:val="0067122D"/>
    <w:rsid w:val="006750D2"/>
    <w:rsid w:val="006778BC"/>
    <w:rsid w:val="00682224"/>
    <w:rsid w:val="006824F6"/>
    <w:rsid w:val="00683452"/>
    <w:rsid w:val="00683D70"/>
    <w:rsid w:val="00685096"/>
    <w:rsid w:val="00685F4F"/>
    <w:rsid w:val="00686877"/>
    <w:rsid w:val="00687625"/>
    <w:rsid w:val="0069399C"/>
    <w:rsid w:val="0069420C"/>
    <w:rsid w:val="00694364"/>
    <w:rsid w:val="00694371"/>
    <w:rsid w:val="006A01F2"/>
    <w:rsid w:val="006A12D5"/>
    <w:rsid w:val="006A566D"/>
    <w:rsid w:val="006A7639"/>
    <w:rsid w:val="006C0265"/>
    <w:rsid w:val="006C06E3"/>
    <w:rsid w:val="006C25AC"/>
    <w:rsid w:val="006C3B1A"/>
    <w:rsid w:val="006C3DD4"/>
    <w:rsid w:val="006C4935"/>
    <w:rsid w:val="006D0697"/>
    <w:rsid w:val="006D33E9"/>
    <w:rsid w:val="006D5CBE"/>
    <w:rsid w:val="006F0607"/>
    <w:rsid w:val="006F6345"/>
    <w:rsid w:val="00700690"/>
    <w:rsid w:val="007027C4"/>
    <w:rsid w:val="00702955"/>
    <w:rsid w:val="00706D75"/>
    <w:rsid w:val="007079EA"/>
    <w:rsid w:val="0071192F"/>
    <w:rsid w:val="00713239"/>
    <w:rsid w:val="00713E8C"/>
    <w:rsid w:val="00714C2C"/>
    <w:rsid w:val="007238D1"/>
    <w:rsid w:val="007275F7"/>
    <w:rsid w:val="007329E7"/>
    <w:rsid w:val="00735DAD"/>
    <w:rsid w:val="0074553D"/>
    <w:rsid w:val="007458AB"/>
    <w:rsid w:val="00752CB8"/>
    <w:rsid w:val="00757F93"/>
    <w:rsid w:val="00763F0E"/>
    <w:rsid w:val="00765AE7"/>
    <w:rsid w:val="00765DFF"/>
    <w:rsid w:val="00775EEF"/>
    <w:rsid w:val="007845B9"/>
    <w:rsid w:val="0079346D"/>
    <w:rsid w:val="00796C6C"/>
    <w:rsid w:val="00796F1B"/>
    <w:rsid w:val="007A0D65"/>
    <w:rsid w:val="007B1D5D"/>
    <w:rsid w:val="007B5DB2"/>
    <w:rsid w:val="007B7AC5"/>
    <w:rsid w:val="007C1E8D"/>
    <w:rsid w:val="007C3DF8"/>
    <w:rsid w:val="007C42CC"/>
    <w:rsid w:val="007C6025"/>
    <w:rsid w:val="007D73B6"/>
    <w:rsid w:val="007F1090"/>
    <w:rsid w:val="007F1773"/>
    <w:rsid w:val="007F55F2"/>
    <w:rsid w:val="007F55FD"/>
    <w:rsid w:val="007F7E44"/>
    <w:rsid w:val="008125DC"/>
    <w:rsid w:val="00815CC7"/>
    <w:rsid w:val="00827549"/>
    <w:rsid w:val="00827C4B"/>
    <w:rsid w:val="0083090E"/>
    <w:rsid w:val="00830E3A"/>
    <w:rsid w:val="00832937"/>
    <w:rsid w:val="00832CC8"/>
    <w:rsid w:val="00840BFF"/>
    <w:rsid w:val="008445FC"/>
    <w:rsid w:val="00851892"/>
    <w:rsid w:val="008520A4"/>
    <w:rsid w:val="0086664E"/>
    <w:rsid w:val="008670C9"/>
    <w:rsid w:val="008705AC"/>
    <w:rsid w:val="008769F6"/>
    <w:rsid w:val="0087730F"/>
    <w:rsid w:val="00880457"/>
    <w:rsid w:val="0088257E"/>
    <w:rsid w:val="008836CF"/>
    <w:rsid w:val="00885313"/>
    <w:rsid w:val="00885DD8"/>
    <w:rsid w:val="008876D1"/>
    <w:rsid w:val="00891A80"/>
    <w:rsid w:val="008935C0"/>
    <w:rsid w:val="00894582"/>
    <w:rsid w:val="008947B8"/>
    <w:rsid w:val="008A0218"/>
    <w:rsid w:val="008A1FE3"/>
    <w:rsid w:val="008A4E1B"/>
    <w:rsid w:val="008C6074"/>
    <w:rsid w:val="008D036A"/>
    <w:rsid w:val="008D18DA"/>
    <w:rsid w:val="008D4E45"/>
    <w:rsid w:val="008D741B"/>
    <w:rsid w:val="008E125D"/>
    <w:rsid w:val="008E607E"/>
    <w:rsid w:val="008F0A53"/>
    <w:rsid w:val="008F0C15"/>
    <w:rsid w:val="008F0EBD"/>
    <w:rsid w:val="008F46DE"/>
    <w:rsid w:val="008F6D68"/>
    <w:rsid w:val="009002C5"/>
    <w:rsid w:val="00901282"/>
    <w:rsid w:val="00903E03"/>
    <w:rsid w:val="00905A56"/>
    <w:rsid w:val="0091179B"/>
    <w:rsid w:val="00914570"/>
    <w:rsid w:val="009262A4"/>
    <w:rsid w:val="00934991"/>
    <w:rsid w:val="0093513F"/>
    <w:rsid w:val="00940825"/>
    <w:rsid w:val="00942056"/>
    <w:rsid w:val="009430E7"/>
    <w:rsid w:val="009431A3"/>
    <w:rsid w:val="00954443"/>
    <w:rsid w:val="00966D82"/>
    <w:rsid w:val="00972633"/>
    <w:rsid w:val="00972FC1"/>
    <w:rsid w:val="00974CBE"/>
    <w:rsid w:val="009758F4"/>
    <w:rsid w:val="00977079"/>
    <w:rsid w:val="00981116"/>
    <w:rsid w:val="0098184A"/>
    <w:rsid w:val="009819E7"/>
    <w:rsid w:val="00982CCE"/>
    <w:rsid w:val="0098555E"/>
    <w:rsid w:val="00987053"/>
    <w:rsid w:val="009A4124"/>
    <w:rsid w:val="009A4150"/>
    <w:rsid w:val="009A4B1F"/>
    <w:rsid w:val="009A5065"/>
    <w:rsid w:val="009B0080"/>
    <w:rsid w:val="009C0C60"/>
    <w:rsid w:val="009C69C4"/>
    <w:rsid w:val="009D5777"/>
    <w:rsid w:val="009D7574"/>
    <w:rsid w:val="009E3874"/>
    <w:rsid w:val="009E3E4E"/>
    <w:rsid w:val="009E5D8F"/>
    <w:rsid w:val="009F43BE"/>
    <w:rsid w:val="009F679B"/>
    <w:rsid w:val="009F7EC0"/>
    <w:rsid w:val="00A06703"/>
    <w:rsid w:val="00A0678E"/>
    <w:rsid w:val="00A157F7"/>
    <w:rsid w:val="00A1632E"/>
    <w:rsid w:val="00A252C2"/>
    <w:rsid w:val="00A26463"/>
    <w:rsid w:val="00A41E90"/>
    <w:rsid w:val="00A427D6"/>
    <w:rsid w:val="00A462D8"/>
    <w:rsid w:val="00A52BB7"/>
    <w:rsid w:val="00A572C3"/>
    <w:rsid w:val="00A6016A"/>
    <w:rsid w:val="00A659B3"/>
    <w:rsid w:val="00A71527"/>
    <w:rsid w:val="00A7439C"/>
    <w:rsid w:val="00A773E0"/>
    <w:rsid w:val="00A8027A"/>
    <w:rsid w:val="00A82F1C"/>
    <w:rsid w:val="00A861AB"/>
    <w:rsid w:val="00A90901"/>
    <w:rsid w:val="00A91B11"/>
    <w:rsid w:val="00A94617"/>
    <w:rsid w:val="00A968AD"/>
    <w:rsid w:val="00AA0525"/>
    <w:rsid w:val="00AA1D37"/>
    <w:rsid w:val="00AA579B"/>
    <w:rsid w:val="00AA6B24"/>
    <w:rsid w:val="00AB1222"/>
    <w:rsid w:val="00AB3E9A"/>
    <w:rsid w:val="00AB4576"/>
    <w:rsid w:val="00AC45FF"/>
    <w:rsid w:val="00AC4DF1"/>
    <w:rsid w:val="00AC51E2"/>
    <w:rsid w:val="00AC67CB"/>
    <w:rsid w:val="00AC7DE0"/>
    <w:rsid w:val="00AD0A18"/>
    <w:rsid w:val="00AD2EF5"/>
    <w:rsid w:val="00AD6FB7"/>
    <w:rsid w:val="00AE04A5"/>
    <w:rsid w:val="00AE1AB4"/>
    <w:rsid w:val="00AF420C"/>
    <w:rsid w:val="00AF494A"/>
    <w:rsid w:val="00AF73A3"/>
    <w:rsid w:val="00B02AE4"/>
    <w:rsid w:val="00B054C2"/>
    <w:rsid w:val="00B06161"/>
    <w:rsid w:val="00B077D7"/>
    <w:rsid w:val="00B15E71"/>
    <w:rsid w:val="00B319CD"/>
    <w:rsid w:val="00B31B24"/>
    <w:rsid w:val="00B36C46"/>
    <w:rsid w:val="00B40F93"/>
    <w:rsid w:val="00B5125C"/>
    <w:rsid w:val="00B52CE8"/>
    <w:rsid w:val="00B52D58"/>
    <w:rsid w:val="00B557A3"/>
    <w:rsid w:val="00B56881"/>
    <w:rsid w:val="00B604A0"/>
    <w:rsid w:val="00B637D9"/>
    <w:rsid w:val="00B6657B"/>
    <w:rsid w:val="00B66E90"/>
    <w:rsid w:val="00B74721"/>
    <w:rsid w:val="00B756C1"/>
    <w:rsid w:val="00B82080"/>
    <w:rsid w:val="00B90E08"/>
    <w:rsid w:val="00B945B9"/>
    <w:rsid w:val="00B95775"/>
    <w:rsid w:val="00BA0CD1"/>
    <w:rsid w:val="00BA2ED7"/>
    <w:rsid w:val="00BA3350"/>
    <w:rsid w:val="00BB013A"/>
    <w:rsid w:val="00BB17A7"/>
    <w:rsid w:val="00BB3040"/>
    <w:rsid w:val="00BC01DB"/>
    <w:rsid w:val="00BC2AFA"/>
    <w:rsid w:val="00BC49E8"/>
    <w:rsid w:val="00BD1B1D"/>
    <w:rsid w:val="00BD3382"/>
    <w:rsid w:val="00BD4540"/>
    <w:rsid w:val="00BE14F9"/>
    <w:rsid w:val="00BE1908"/>
    <w:rsid w:val="00BE28B1"/>
    <w:rsid w:val="00BF0A21"/>
    <w:rsid w:val="00BF28E9"/>
    <w:rsid w:val="00BF5980"/>
    <w:rsid w:val="00C02000"/>
    <w:rsid w:val="00C03CC1"/>
    <w:rsid w:val="00C11176"/>
    <w:rsid w:val="00C1597F"/>
    <w:rsid w:val="00C16ADE"/>
    <w:rsid w:val="00C25214"/>
    <w:rsid w:val="00C2726D"/>
    <w:rsid w:val="00C2786C"/>
    <w:rsid w:val="00C33112"/>
    <w:rsid w:val="00C33AF9"/>
    <w:rsid w:val="00C43C68"/>
    <w:rsid w:val="00C45216"/>
    <w:rsid w:val="00C45519"/>
    <w:rsid w:val="00C506DC"/>
    <w:rsid w:val="00C52A96"/>
    <w:rsid w:val="00C52AA0"/>
    <w:rsid w:val="00C652E0"/>
    <w:rsid w:val="00C66A4D"/>
    <w:rsid w:val="00C76FF5"/>
    <w:rsid w:val="00C7773C"/>
    <w:rsid w:val="00C84BC2"/>
    <w:rsid w:val="00C925DD"/>
    <w:rsid w:val="00CA2E61"/>
    <w:rsid w:val="00CA650C"/>
    <w:rsid w:val="00CB52F0"/>
    <w:rsid w:val="00CB5C9F"/>
    <w:rsid w:val="00CB73BD"/>
    <w:rsid w:val="00CC1801"/>
    <w:rsid w:val="00CC31B5"/>
    <w:rsid w:val="00CD07EB"/>
    <w:rsid w:val="00CD5339"/>
    <w:rsid w:val="00CD7490"/>
    <w:rsid w:val="00CE17B1"/>
    <w:rsid w:val="00CE2DC8"/>
    <w:rsid w:val="00CE67FD"/>
    <w:rsid w:val="00CF04E5"/>
    <w:rsid w:val="00CF062B"/>
    <w:rsid w:val="00CF30B5"/>
    <w:rsid w:val="00CF4667"/>
    <w:rsid w:val="00D12683"/>
    <w:rsid w:val="00D20DC9"/>
    <w:rsid w:val="00D2305D"/>
    <w:rsid w:val="00D244A0"/>
    <w:rsid w:val="00D2621B"/>
    <w:rsid w:val="00D27788"/>
    <w:rsid w:val="00D30708"/>
    <w:rsid w:val="00D3189B"/>
    <w:rsid w:val="00D34BC2"/>
    <w:rsid w:val="00D35175"/>
    <w:rsid w:val="00D37F7C"/>
    <w:rsid w:val="00D41213"/>
    <w:rsid w:val="00D41A55"/>
    <w:rsid w:val="00D4461E"/>
    <w:rsid w:val="00D5069A"/>
    <w:rsid w:val="00D51D89"/>
    <w:rsid w:val="00D52909"/>
    <w:rsid w:val="00D53A5F"/>
    <w:rsid w:val="00D5534D"/>
    <w:rsid w:val="00D61216"/>
    <w:rsid w:val="00D70E19"/>
    <w:rsid w:val="00D71FD1"/>
    <w:rsid w:val="00D76E3F"/>
    <w:rsid w:val="00D83B7C"/>
    <w:rsid w:val="00D84AA7"/>
    <w:rsid w:val="00D85259"/>
    <w:rsid w:val="00D877CA"/>
    <w:rsid w:val="00D87FB0"/>
    <w:rsid w:val="00DA0196"/>
    <w:rsid w:val="00DA1718"/>
    <w:rsid w:val="00DB3B72"/>
    <w:rsid w:val="00DB7C85"/>
    <w:rsid w:val="00DC20A4"/>
    <w:rsid w:val="00DC7624"/>
    <w:rsid w:val="00DD55AD"/>
    <w:rsid w:val="00DE3AD2"/>
    <w:rsid w:val="00DF2F48"/>
    <w:rsid w:val="00DF32F0"/>
    <w:rsid w:val="00DF5291"/>
    <w:rsid w:val="00DF6701"/>
    <w:rsid w:val="00E02360"/>
    <w:rsid w:val="00E03C75"/>
    <w:rsid w:val="00E0620C"/>
    <w:rsid w:val="00E06F76"/>
    <w:rsid w:val="00E10449"/>
    <w:rsid w:val="00E11626"/>
    <w:rsid w:val="00E1544D"/>
    <w:rsid w:val="00E17DA6"/>
    <w:rsid w:val="00E255D5"/>
    <w:rsid w:val="00E40088"/>
    <w:rsid w:val="00E4479D"/>
    <w:rsid w:val="00E55493"/>
    <w:rsid w:val="00E655BD"/>
    <w:rsid w:val="00E703F1"/>
    <w:rsid w:val="00E75E55"/>
    <w:rsid w:val="00E76337"/>
    <w:rsid w:val="00E769B2"/>
    <w:rsid w:val="00E8174B"/>
    <w:rsid w:val="00E84309"/>
    <w:rsid w:val="00E84EB1"/>
    <w:rsid w:val="00E9001A"/>
    <w:rsid w:val="00E90108"/>
    <w:rsid w:val="00E92CE4"/>
    <w:rsid w:val="00EA7D24"/>
    <w:rsid w:val="00EB007C"/>
    <w:rsid w:val="00EC014B"/>
    <w:rsid w:val="00EC2AD0"/>
    <w:rsid w:val="00EC3EC1"/>
    <w:rsid w:val="00EC5D97"/>
    <w:rsid w:val="00EC6856"/>
    <w:rsid w:val="00ED1F8F"/>
    <w:rsid w:val="00ED3572"/>
    <w:rsid w:val="00ED44F3"/>
    <w:rsid w:val="00ED4B94"/>
    <w:rsid w:val="00ED5500"/>
    <w:rsid w:val="00ED7A73"/>
    <w:rsid w:val="00EE0522"/>
    <w:rsid w:val="00EE2C90"/>
    <w:rsid w:val="00EE5F70"/>
    <w:rsid w:val="00F00722"/>
    <w:rsid w:val="00F05007"/>
    <w:rsid w:val="00F11CE1"/>
    <w:rsid w:val="00F16EA2"/>
    <w:rsid w:val="00F20845"/>
    <w:rsid w:val="00F21A9A"/>
    <w:rsid w:val="00F233AF"/>
    <w:rsid w:val="00F265AD"/>
    <w:rsid w:val="00F30936"/>
    <w:rsid w:val="00F32679"/>
    <w:rsid w:val="00F33AFB"/>
    <w:rsid w:val="00F4005F"/>
    <w:rsid w:val="00F519B8"/>
    <w:rsid w:val="00F51C12"/>
    <w:rsid w:val="00F520AC"/>
    <w:rsid w:val="00F56BE1"/>
    <w:rsid w:val="00F57C1E"/>
    <w:rsid w:val="00F60A48"/>
    <w:rsid w:val="00F61717"/>
    <w:rsid w:val="00F63E6D"/>
    <w:rsid w:val="00F66BDB"/>
    <w:rsid w:val="00F7512F"/>
    <w:rsid w:val="00F84649"/>
    <w:rsid w:val="00F8565B"/>
    <w:rsid w:val="00F906CC"/>
    <w:rsid w:val="00F929A3"/>
    <w:rsid w:val="00F95A10"/>
    <w:rsid w:val="00F9680C"/>
    <w:rsid w:val="00FA4CD2"/>
    <w:rsid w:val="00FB1363"/>
    <w:rsid w:val="00FB2D2C"/>
    <w:rsid w:val="00FB6162"/>
    <w:rsid w:val="00FB714F"/>
    <w:rsid w:val="00FB7D91"/>
    <w:rsid w:val="00FC13A1"/>
    <w:rsid w:val="00FC2E20"/>
    <w:rsid w:val="00FC58D9"/>
    <w:rsid w:val="00FD48C7"/>
    <w:rsid w:val="00FD5B0F"/>
    <w:rsid w:val="00FE3935"/>
    <w:rsid w:val="00FE6A4F"/>
    <w:rsid w:val="00FE6E18"/>
    <w:rsid w:val="00FE74D0"/>
    <w:rsid w:val="18A1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/>
    <w:lsdException w:qFormat="1" w:unhideWhenUsed="0" w:uiPriority="99" w:semiHidden="0" w:name="heading 6"/>
    <w:lsdException w:qFormat="1" w:unhideWhenUsed="0" w:uiPriority="99" w:semiHidden="0" w:name="heading 7"/>
    <w:lsdException w:qFormat="1" w:unhideWhenUsed="0" w:uiPriority="99" w:semiHidden="0" w:name="heading 8"/>
    <w:lsdException w:qFormat="1" w:unhideWhenUsed="0" w:uiPriority="99" w:semiHidden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99" w:semiHidden="0" w:name="toc 1"/>
    <w:lsdException w:unhideWhenUsed="0" w:uiPriority="99" w:semiHidden="0" w:name="toc 2"/>
    <w:lsdException w:unhideWhenUsed="0" w:uiPriority="99" w:semiHidden="0" w:name="toc 3"/>
    <w:lsdException w:unhideWhenUsed="0" w:uiPriority="99" w:semiHidden="0" w:name="toc 4"/>
    <w:lsdException w:unhideWhenUsed="0" w:uiPriority="99" w:name="toc 5"/>
    <w:lsdException w:unhideWhenUsed="0" w:uiPriority="99" w:name="toc 6"/>
    <w:lsdException w:unhideWhenUsed="0" w:uiPriority="99" w:name="toc 7"/>
    <w:lsdException w:unhideWhenUsed="0" w:uiPriority="99" w:name="toc 8"/>
    <w:lsdException w:unhideWhenUsed="0" w:uiPriority="99" w:name="toc 9"/>
    <w:lsdException w:uiPriority="99" w:name="Normal Indent" w:locked="1"/>
    <w:lsdException w:unhideWhenUsed="0"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 w:locked="1"/>
    <w:lsdException w:qFormat="1" w:unhideWhenUsed="0" w:uiPriority="99" w:semiHidden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nhideWhenUsed="0" w:uiPriority="99" w:name="footnote reference"/>
    <w:lsdException w:unhideWhenUsed="0" w:uiPriority="99" w:name="annotation reference"/>
    <w:lsdException w:uiPriority="99" w:name="line number" w:locked="1"/>
    <w:lsdException w:unhideWhenUsed="0" w:uiPriority="99" w:semiHidden="0" w:name="page number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nhideWhenUsed="0" w:uiPriority="99" w:semiHidden="0" w:name="List Bullet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nhideWhenUsed="0" w:uiPriority="99" w:semiHidden="0" w:name="List Bullet 2"/>
    <w:lsdException w:unhideWhenUsed="0" w:uiPriority="99" w:semiHidden="0" w:name="List Bullet 3"/>
    <w:lsdException w:uiPriority="99" w:name="List Bullet 4" w:locked="1"/>
    <w:lsdException w:uiPriority="99" w:name="List Bullet 5" w:locked="1"/>
    <w:lsdException w:unhideWhenUsed="0" w:uiPriority="99" w:semiHidden="0" w:name="List Number 2"/>
    <w:lsdException w:unhideWhenUsed="0" w:uiPriority="99" w:semiHidden="0" w:name="List Number 3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unhideWhenUsed="0" w:uiPriority="99" w:name="Default Paragraph Font"/>
    <w:lsdException w:uiPriority="99" w:name="Body Text" w:locked="1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nhideWhenUsed="0" w:uiPriority="99" w:semiHidden="0" w:name="Hyperlink"/>
    <w:lsdException w:unhideWhenUsed="0" w:uiPriority="99" w:semiHidden="0" w:name="FollowedHyperlink"/>
    <w:lsdException w:qFormat="1" w:unhideWhenUsed="0" w:uiPriority="99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nhideWhenUsed="0" w:uiPriority="99" w:semiHidden="0" w:name="Normal (Web)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nhideWhenUsed="0" w:uiPriority="99" w:name="annotation subject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nhideWhenUsed="0" w:uiPriority="99" w:semiHidden="0" w:name="Table Elegant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nhideWhenUsed="0" w:uiPriority="99" w:name="Balloon Text"/>
    <w:lsdException w:unhideWhenUsed="0" w:uiPriority="99" w:semiHidden="0" w:name="Table Grid"/>
    <w:lsdException w:uiPriority="99" w:name="Table Theme" w:locked="1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before="60" w:after="60"/>
      <w:ind w:firstLine="397"/>
      <w:jc w:val="both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43"/>
    <w:qFormat/>
    <w:uiPriority w:val="99"/>
    <w:pPr>
      <w:keepNext/>
      <w:pageBreakBefore/>
      <w:numPr>
        <w:ilvl w:val="0"/>
        <w:numId w:val="1"/>
      </w:numPr>
      <w:spacing w:before="240" w:after="240"/>
      <w:ind w:left="788" w:hanging="431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44"/>
    <w:qFormat/>
    <w:uiPriority w:val="99"/>
    <w:pPr>
      <w:keepNext/>
      <w:numPr>
        <w:ilvl w:val="1"/>
        <w:numId w:val="1"/>
      </w:numPr>
      <w:spacing w:before="360" w:after="240"/>
      <w:ind w:left="935" w:hanging="578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45"/>
    <w:qFormat/>
    <w:uiPriority w:val="99"/>
    <w:pPr>
      <w:keepNext/>
      <w:numPr>
        <w:ilvl w:val="2"/>
        <w:numId w:val="1"/>
      </w:numPr>
      <w:spacing w:before="240" w:after="240"/>
      <w:ind w:left="1077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4"/>
    <w:basedOn w:val="1"/>
    <w:next w:val="1"/>
    <w:link w:val="46"/>
    <w:qFormat/>
    <w:uiPriority w:val="99"/>
    <w:pPr>
      <w:keepNext/>
      <w:numPr>
        <w:ilvl w:val="3"/>
        <w:numId w:val="1"/>
      </w:numPr>
      <w:spacing w:before="240" w:after="240"/>
      <w:ind w:left="1219" w:hanging="862"/>
      <w:outlineLvl w:val="3"/>
    </w:pPr>
    <w:rPr>
      <w:b/>
      <w:bCs/>
      <w:szCs w:val="28"/>
    </w:rPr>
  </w:style>
  <w:style w:type="paragraph" w:styleId="6">
    <w:name w:val="heading 5"/>
    <w:basedOn w:val="1"/>
    <w:next w:val="1"/>
    <w:link w:val="47"/>
    <w:qFormat/>
    <w:uiPriority w:val="99"/>
    <w:pPr>
      <w:keepNext/>
      <w:numPr>
        <w:ilvl w:val="4"/>
        <w:numId w:val="1"/>
      </w:numPr>
      <w:tabs>
        <w:tab w:val="left" w:pos="1531"/>
      </w:tabs>
      <w:spacing w:before="240" w:after="240"/>
      <w:ind w:left="1491" w:hanging="1134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8"/>
    <w:qFormat/>
    <w:uiPriority w:val="99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9"/>
    <w:qFormat/>
    <w:uiPriority w:val="99"/>
    <w:pPr>
      <w:numPr>
        <w:ilvl w:val="6"/>
        <w:numId w:val="1"/>
      </w:numPr>
      <w:spacing w:before="240"/>
      <w:outlineLvl w:val="6"/>
    </w:pPr>
  </w:style>
  <w:style w:type="paragraph" w:styleId="9">
    <w:name w:val="heading 8"/>
    <w:basedOn w:val="1"/>
    <w:next w:val="1"/>
    <w:link w:val="50"/>
    <w:qFormat/>
    <w:uiPriority w:val="99"/>
    <w:pPr>
      <w:numPr>
        <w:ilvl w:val="7"/>
        <w:numId w:val="1"/>
      </w:numPr>
      <w:spacing w:before="240"/>
      <w:outlineLvl w:val="7"/>
    </w:pPr>
    <w:rPr>
      <w:i/>
      <w:iCs/>
    </w:rPr>
  </w:style>
  <w:style w:type="paragraph" w:styleId="10">
    <w:name w:val="heading 9"/>
    <w:basedOn w:val="1"/>
    <w:next w:val="1"/>
    <w:link w:val="51"/>
    <w:qFormat/>
    <w:uiPriority w:val="99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11">
    <w:name w:val="Default Paragraph Font"/>
    <w:semiHidden/>
    <w:uiPriority w:val="99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uiPriority w:val="99"/>
    <w:rPr>
      <w:rFonts w:cs="Times New Roman"/>
      <w:color w:val="800080"/>
      <w:u w:val="single"/>
    </w:rPr>
  </w:style>
  <w:style w:type="character" w:styleId="14">
    <w:name w:val="footnote reference"/>
    <w:basedOn w:val="11"/>
    <w:semiHidden/>
    <w:uiPriority w:val="99"/>
    <w:rPr>
      <w:rFonts w:cs="Times New Roman"/>
      <w:vertAlign w:val="superscript"/>
    </w:rPr>
  </w:style>
  <w:style w:type="character" w:styleId="15">
    <w:name w:val="annotation reference"/>
    <w:basedOn w:val="11"/>
    <w:semiHidden/>
    <w:uiPriority w:val="99"/>
    <w:rPr>
      <w:rFonts w:cs="Times New Roman"/>
      <w:sz w:val="16"/>
      <w:szCs w:val="16"/>
    </w:rPr>
  </w:style>
  <w:style w:type="character" w:styleId="16">
    <w:name w:val="Hyperlink"/>
    <w:basedOn w:val="11"/>
    <w:uiPriority w:val="99"/>
    <w:rPr>
      <w:rFonts w:cs="Times New Roman"/>
      <w:color w:val="0000FF"/>
      <w:u w:val="single"/>
    </w:rPr>
  </w:style>
  <w:style w:type="character" w:styleId="17">
    <w:name w:val="page number"/>
    <w:basedOn w:val="11"/>
    <w:uiPriority w:val="99"/>
    <w:rPr>
      <w:rFonts w:cs="Times New Roman"/>
    </w:rPr>
  </w:style>
  <w:style w:type="character" w:styleId="18">
    <w:name w:val="Strong"/>
    <w:basedOn w:val="11"/>
    <w:qFormat/>
    <w:uiPriority w:val="99"/>
    <w:rPr>
      <w:rFonts w:cs="Times New Roman"/>
      <w:b/>
      <w:bCs/>
    </w:rPr>
  </w:style>
  <w:style w:type="paragraph" w:styleId="19">
    <w:name w:val="Balloon Text"/>
    <w:basedOn w:val="1"/>
    <w:link w:val="62"/>
    <w:semiHidden/>
    <w:uiPriority w:val="99"/>
    <w:rPr>
      <w:rFonts w:ascii="Tahoma" w:hAnsi="Tahoma" w:cs="Tahoma"/>
      <w:sz w:val="16"/>
      <w:szCs w:val="16"/>
    </w:rPr>
  </w:style>
  <w:style w:type="paragraph" w:styleId="20">
    <w:name w:val="caption"/>
    <w:basedOn w:val="1"/>
    <w:next w:val="1"/>
    <w:qFormat/>
    <w:uiPriority w:val="99"/>
    <w:pPr>
      <w:spacing w:before="120" w:after="120"/>
      <w:jc w:val="center"/>
    </w:pPr>
    <w:rPr>
      <w:bCs/>
      <w:i/>
      <w:szCs w:val="20"/>
    </w:rPr>
  </w:style>
  <w:style w:type="paragraph" w:styleId="21">
    <w:name w:val="annotation text"/>
    <w:basedOn w:val="1"/>
    <w:link w:val="60"/>
    <w:semiHidden/>
    <w:uiPriority w:val="99"/>
    <w:rPr>
      <w:sz w:val="20"/>
      <w:szCs w:val="20"/>
    </w:rPr>
  </w:style>
  <w:style w:type="paragraph" w:styleId="22">
    <w:name w:val="annotation subject"/>
    <w:basedOn w:val="21"/>
    <w:next w:val="21"/>
    <w:link w:val="61"/>
    <w:semiHidden/>
    <w:uiPriority w:val="99"/>
    <w:rPr>
      <w:b/>
      <w:bCs/>
    </w:rPr>
  </w:style>
  <w:style w:type="paragraph" w:styleId="23">
    <w:name w:val="footnote text"/>
    <w:basedOn w:val="1"/>
    <w:link w:val="64"/>
    <w:semiHidden/>
    <w:uiPriority w:val="99"/>
    <w:rPr>
      <w:sz w:val="20"/>
      <w:szCs w:val="20"/>
    </w:rPr>
  </w:style>
  <w:style w:type="paragraph" w:styleId="24">
    <w:name w:val="toc 8"/>
    <w:basedOn w:val="1"/>
    <w:next w:val="1"/>
    <w:semiHidden/>
    <w:uiPriority w:val="99"/>
    <w:pPr>
      <w:spacing w:before="0" w:after="0"/>
      <w:ind w:left="1680"/>
      <w:jc w:val="left"/>
    </w:pPr>
    <w:rPr>
      <w:sz w:val="18"/>
      <w:szCs w:val="18"/>
    </w:rPr>
  </w:style>
  <w:style w:type="paragraph" w:styleId="25">
    <w:name w:val="List Number 3"/>
    <w:basedOn w:val="1"/>
    <w:uiPriority w:val="99"/>
    <w:pPr>
      <w:numPr>
        <w:ilvl w:val="0"/>
        <w:numId w:val="2"/>
      </w:numPr>
    </w:pPr>
  </w:style>
  <w:style w:type="paragraph" w:styleId="26">
    <w:name w:val="header"/>
    <w:basedOn w:val="1"/>
    <w:link w:val="56"/>
    <w:uiPriority w:val="99"/>
    <w:pPr>
      <w:tabs>
        <w:tab w:val="center" w:pos="4677"/>
        <w:tab w:val="right" w:pos="9355"/>
      </w:tabs>
    </w:pPr>
  </w:style>
  <w:style w:type="paragraph" w:styleId="27">
    <w:name w:val="toc 9"/>
    <w:basedOn w:val="1"/>
    <w:next w:val="1"/>
    <w:semiHidden/>
    <w:uiPriority w:val="99"/>
    <w:pPr>
      <w:spacing w:before="0" w:after="0"/>
      <w:ind w:left="1920"/>
      <w:jc w:val="left"/>
    </w:pPr>
    <w:rPr>
      <w:sz w:val="18"/>
      <w:szCs w:val="18"/>
    </w:rPr>
  </w:style>
  <w:style w:type="paragraph" w:styleId="28">
    <w:name w:val="toc 7"/>
    <w:basedOn w:val="1"/>
    <w:next w:val="1"/>
    <w:semiHidden/>
    <w:uiPriority w:val="99"/>
    <w:pPr>
      <w:spacing w:before="0" w:after="0"/>
      <w:ind w:left="1440"/>
      <w:jc w:val="left"/>
    </w:pPr>
    <w:rPr>
      <w:sz w:val="18"/>
      <w:szCs w:val="18"/>
    </w:rPr>
  </w:style>
  <w:style w:type="paragraph" w:styleId="29">
    <w:name w:val="toc 1"/>
    <w:basedOn w:val="1"/>
    <w:next w:val="1"/>
    <w:uiPriority w:val="9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30">
    <w:name w:val="toc 6"/>
    <w:basedOn w:val="1"/>
    <w:next w:val="1"/>
    <w:semiHidden/>
    <w:uiPriority w:val="99"/>
    <w:pPr>
      <w:spacing w:before="0" w:after="0"/>
      <w:ind w:left="1200"/>
      <w:jc w:val="left"/>
    </w:pPr>
    <w:rPr>
      <w:sz w:val="18"/>
      <w:szCs w:val="18"/>
    </w:rPr>
  </w:style>
  <w:style w:type="paragraph" w:styleId="31">
    <w:name w:val="toc 3"/>
    <w:basedOn w:val="1"/>
    <w:next w:val="1"/>
    <w:uiPriority w:val="99"/>
    <w:pPr>
      <w:spacing w:before="0" w:after="0"/>
      <w:ind w:left="480"/>
      <w:jc w:val="left"/>
    </w:pPr>
    <w:rPr>
      <w:i/>
      <w:iCs/>
      <w:sz w:val="20"/>
      <w:szCs w:val="20"/>
    </w:rPr>
  </w:style>
  <w:style w:type="paragraph" w:styleId="32">
    <w:name w:val="toc 2"/>
    <w:basedOn w:val="1"/>
    <w:next w:val="1"/>
    <w:uiPriority w:val="99"/>
    <w:pPr>
      <w:spacing w:before="0" w:after="0"/>
      <w:ind w:left="240"/>
      <w:jc w:val="left"/>
    </w:pPr>
    <w:rPr>
      <w:smallCaps/>
      <w:sz w:val="20"/>
      <w:szCs w:val="20"/>
    </w:rPr>
  </w:style>
  <w:style w:type="paragraph" w:styleId="33">
    <w:name w:val="toc 4"/>
    <w:basedOn w:val="1"/>
    <w:next w:val="1"/>
    <w:uiPriority w:val="99"/>
    <w:pPr>
      <w:spacing w:before="0" w:after="0"/>
      <w:ind w:left="720"/>
      <w:jc w:val="left"/>
    </w:pPr>
    <w:rPr>
      <w:sz w:val="18"/>
      <w:szCs w:val="18"/>
    </w:rPr>
  </w:style>
  <w:style w:type="paragraph" w:styleId="34">
    <w:name w:val="toc 5"/>
    <w:basedOn w:val="1"/>
    <w:next w:val="1"/>
    <w:semiHidden/>
    <w:uiPriority w:val="99"/>
    <w:pPr>
      <w:spacing w:before="0" w:after="0"/>
      <w:ind w:left="960"/>
      <w:jc w:val="left"/>
    </w:pPr>
    <w:rPr>
      <w:sz w:val="18"/>
      <w:szCs w:val="18"/>
    </w:rPr>
  </w:style>
  <w:style w:type="paragraph" w:styleId="35">
    <w:name w:val="List Bullet"/>
    <w:basedOn w:val="1"/>
    <w:uiPriority w:val="99"/>
    <w:pPr>
      <w:numPr>
        <w:ilvl w:val="0"/>
        <w:numId w:val="3"/>
      </w:numPr>
      <w:tabs>
        <w:tab w:val="left" w:pos="360"/>
        <w:tab w:val="clear" w:pos="926"/>
      </w:tabs>
      <w:ind w:left="360"/>
    </w:pPr>
  </w:style>
  <w:style w:type="paragraph" w:styleId="36">
    <w:name w:val="List Bullet 2"/>
    <w:basedOn w:val="1"/>
    <w:uiPriority w:val="99"/>
    <w:pPr>
      <w:numPr>
        <w:ilvl w:val="0"/>
        <w:numId w:val="4"/>
      </w:numPr>
      <w:tabs>
        <w:tab w:val="left" w:pos="643"/>
        <w:tab w:val="clear" w:pos="360"/>
      </w:tabs>
      <w:ind w:left="643"/>
    </w:pPr>
  </w:style>
  <w:style w:type="paragraph" w:styleId="37">
    <w:name w:val="List Bullet 3"/>
    <w:basedOn w:val="1"/>
    <w:uiPriority w:val="99"/>
    <w:pPr>
      <w:numPr>
        <w:ilvl w:val="0"/>
        <w:numId w:val="5"/>
      </w:numPr>
      <w:tabs>
        <w:tab w:val="left" w:pos="926"/>
        <w:tab w:val="clear" w:pos="643"/>
      </w:tabs>
      <w:ind w:left="926"/>
    </w:pPr>
  </w:style>
  <w:style w:type="paragraph" w:styleId="38">
    <w:name w:val="footer"/>
    <w:basedOn w:val="1"/>
    <w:link w:val="59"/>
    <w:uiPriority w:val="99"/>
    <w:pPr>
      <w:tabs>
        <w:tab w:val="center" w:pos="4677"/>
        <w:tab w:val="right" w:pos="9355"/>
      </w:tabs>
    </w:pPr>
  </w:style>
  <w:style w:type="paragraph" w:styleId="39">
    <w:name w:val="List Number 2"/>
    <w:basedOn w:val="1"/>
    <w:uiPriority w:val="99"/>
    <w:pPr>
      <w:numPr>
        <w:ilvl w:val="0"/>
        <w:numId w:val="6"/>
      </w:numPr>
    </w:pPr>
  </w:style>
  <w:style w:type="paragraph" w:styleId="40">
    <w:name w:val="Normal (Web)"/>
    <w:basedOn w:val="1"/>
    <w:uiPriority w:val="99"/>
    <w:pPr>
      <w:spacing w:before="100" w:beforeAutospacing="1" w:after="100" w:afterAutospacing="1"/>
      <w:ind w:firstLine="0"/>
      <w:jc w:val="left"/>
    </w:pPr>
  </w:style>
  <w:style w:type="table" w:styleId="41">
    <w:name w:val="Table Grid"/>
    <w:basedOn w:val="12"/>
    <w:uiPriority w:val="99"/>
    <w:pPr>
      <w:spacing w:before="60" w:after="60"/>
      <w:ind w:firstLine="397"/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Elegant"/>
    <w:basedOn w:val="12"/>
    <w:uiPriority w:val="99"/>
    <w:pPr>
      <w:spacing w:before="60" w:after="60"/>
      <w:ind w:firstLine="397"/>
      <w:jc w:val="both"/>
    </w:pPr>
    <w:rPr>
      <w:sz w:val="20"/>
      <w:szCs w:val="20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il"/>
          <w:tr2bl w:val="nil"/>
        </w:tcBorders>
      </w:tcPr>
    </w:tblStylePr>
  </w:style>
  <w:style w:type="character" w:customStyle="1" w:styleId="43">
    <w:name w:val="Heading 1 Char"/>
    <w:basedOn w:val="11"/>
    <w:link w:val="2"/>
    <w:locked/>
    <w:uiPriority w:val="99"/>
    <w:rPr>
      <w:rFonts w:ascii="Arial" w:hAnsi="Arial" w:cs="Arial"/>
      <w:b/>
      <w:bCs/>
      <w:kern w:val="32"/>
      <w:sz w:val="32"/>
      <w:szCs w:val="32"/>
    </w:rPr>
  </w:style>
  <w:style w:type="character" w:customStyle="1" w:styleId="44">
    <w:name w:val="Heading 2 Char"/>
    <w:basedOn w:val="11"/>
    <w:link w:val="3"/>
    <w:locked/>
    <w:uiPriority w:val="99"/>
    <w:rPr>
      <w:rFonts w:ascii="Arial" w:hAnsi="Arial" w:cs="Arial"/>
      <w:b/>
      <w:bCs/>
      <w:i/>
      <w:iCs/>
      <w:sz w:val="28"/>
      <w:szCs w:val="28"/>
    </w:rPr>
  </w:style>
  <w:style w:type="character" w:customStyle="1" w:styleId="45">
    <w:name w:val="Heading 3 Char"/>
    <w:basedOn w:val="11"/>
    <w:link w:val="4"/>
    <w:locked/>
    <w:uiPriority w:val="99"/>
    <w:rPr>
      <w:rFonts w:ascii="Arial" w:hAnsi="Arial" w:cs="Arial"/>
      <w:b/>
      <w:bCs/>
      <w:sz w:val="26"/>
      <w:szCs w:val="26"/>
    </w:rPr>
  </w:style>
  <w:style w:type="character" w:customStyle="1" w:styleId="46">
    <w:name w:val="Heading 4 Char"/>
    <w:basedOn w:val="11"/>
    <w:link w:val="5"/>
    <w:locked/>
    <w:uiPriority w:val="99"/>
    <w:rPr>
      <w:b/>
      <w:bCs/>
      <w:sz w:val="24"/>
      <w:szCs w:val="28"/>
    </w:rPr>
  </w:style>
  <w:style w:type="character" w:customStyle="1" w:styleId="47">
    <w:name w:val="Heading 5 Char"/>
    <w:basedOn w:val="11"/>
    <w:link w:val="6"/>
    <w:locked/>
    <w:uiPriority w:val="99"/>
    <w:rPr>
      <w:b/>
      <w:bCs/>
      <w:i/>
      <w:iCs/>
      <w:sz w:val="26"/>
      <w:szCs w:val="26"/>
    </w:rPr>
  </w:style>
  <w:style w:type="character" w:customStyle="1" w:styleId="48">
    <w:name w:val="Heading 6 Char"/>
    <w:basedOn w:val="11"/>
    <w:link w:val="7"/>
    <w:locked/>
    <w:uiPriority w:val="99"/>
    <w:rPr>
      <w:b/>
      <w:bCs/>
    </w:rPr>
  </w:style>
  <w:style w:type="character" w:customStyle="1" w:styleId="49">
    <w:name w:val="Heading 7 Char"/>
    <w:basedOn w:val="11"/>
    <w:link w:val="8"/>
    <w:locked/>
    <w:uiPriority w:val="99"/>
    <w:rPr>
      <w:sz w:val="24"/>
      <w:szCs w:val="24"/>
    </w:rPr>
  </w:style>
  <w:style w:type="character" w:customStyle="1" w:styleId="50">
    <w:name w:val="Heading 8 Char"/>
    <w:basedOn w:val="11"/>
    <w:link w:val="9"/>
    <w:locked/>
    <w:uiPriority w:val="99"/>
    <w:rPr>
      <w:i/>
      <w:iCs/>
      <w:sz w:val="24"/>
      <w:szCs w:val="24"/>
    </w:rPr>
  </w:style>
  <w:style w:type="character" w:customStyle="1" w:styleId="51">
    <w:name w:val="Heading 9 Char"/>
    <w:basedOn w:val="11"/>
    <w:link w:val="10"/>
    <w:locked/>
    <w:uiPriority w:val="99"/>
    <w:rPr>
      <w:rFonts w:ascii="Arial" w:hAnsi="Arial" w:cs="Arial"/>
    </w:rPr>
  </w:style>
  <w:style w:type="paragraph" w:customStyle="1" w:styleId="52">
    <w:name w:val="Раздел"/>
    <w:next w:val="1"/>
    <w:uiPriority w:val="99"/>
    <w:rPr>
      <w:rFonts w:ascii="Arial" w:hAnsi="Arial" w:eastAsia="Times New Roman" w:cs="Arial"/>
      <w:b/>
      <w:bCs/>
      <w:kern w:val="32"/>
      <w:sz w:val="32"/>
      <w:szCs w:val="32"/>
      <w:lang w:val="ru-RU" w:eastAsia="ru-RU" w:bidi="ar-SA"/>
    </w:rPr>
  </w:style>
  <w:style w:type="paragraph" w:customStyle="1" w:styleId="53">
    <w:name w:val="Титул1"/>
    <w:uiPriority w:val="99"/>
    <w:pPr>
      <w:jc w:val="center"/>
    </w:pPr>
    <w:rPr>
      <w:rFonts w:ascii="Arial" w:hAnsi="Arial" w:eastAsia="Times New Roman" w:cs="Arial"/>
      <w:b/>
      <w:bCs/>
      <w:kern w:val="32"/>
      <w:sz w:val="32"/>
      <w:szCs w:val="32"/>
      <w:lang w:val="en-US" w:eastAsia="ru-RU" w:bidi="ar-SA"/>
    </w:rPr>
  </w:style>
  <w:style w:type="paragraph" w:customStyle="1" w:styleId="54">
    <w:name w:val="Титул2"/>
    <w:basedOn w:val="53"/>
    <w:uiPriority w:val="99"/>
    <w:rPr>
      <w:sz w:val="24"/>
    </w:rPr>
  </w:style>
  <w:style w:type="paragraph" w:customStyle="1" w:styleId="55">
    <w:name w:val="Титул3"/>
    <w:basedOn w:val="53"/>
    <w:uiPriority w:val="99"/>
    <w:rPr>
      <w:sz w:val="40"/>
      <w:lang w:val="ru-RU"/>
    </w:rPr>
  </w:style>
  <w:style w:type="character" w:customStyle="1" w:styleId="56">
    <w:name w:val="Header Char"/>
    <w:basedOn w:val="11"/>
    <w:link w:val="26"/>
    <w:semiHidden/>
    <w:locked/>
    <w:uiPriority w:val="99"/>
    <w:rPr>
      <w:rFonts w:cs="Times New Roman"/>
      <w:sz w:val="24"/>
      <w:szCs w:val="24"/>
    </w:rPr>
  </w:style>
  <w:style w:type="paragraph" w:customStyle="1" w:styleId="57">
    <w:name w:val="Список1"/>
    <w:basedOn w:val="1"/>
    <w:uiPriority w:val="99"/>
    <w:pPr>
      <w:numPr>
        <w:ilvl w:val="0"/>
        <w:numId w:val="7"/>
      </w:numPr>
      <w:spacing w:before="0" w:after="0" w:line="480" w:lineRule="auto"/>
    </w:pPr>
    <w:rPr>
      <w:rFonts w:ascii="Arial" w:hAnsi="Arial"/>
      <w:sz w:val="20"/>
      <w:szCs w:val="20"/>
    </w:rPr>
  </w:style>
  <w:style w:type="paragraph" w:customStyle="1" w:styleId="58">
    <w:name w:val="Picture"/>
    <w:basedOn w:val="1"/>
    <w:uiPriority w:val="99"/>
    <w:pPr>
      <w:jc w:val="center"/>
    </w:pPr>
  </w:style>
  <w:style w:type="character" w:customStyle="1" w:styleId="59">
    <w:name w:val="Footer Char"/>
    <w:basedOn w:val="11"/>
    <w:link w:val="38"/>
    <w:semiHidden/>
    <w:locked/>
    <w:uiPriority w:val="99"/>
    <w:rPr>
      <w:rFonts w:cs="Times New Roman"/>
      <w:sz w:val="24"/>
      <w:szCs w:val="24"/>
    </w:rPr>
  </w:style>
  <w:style w:type="character" w:customStyle="1" w:styleId="60">
    <w:name w:val="Comment Text Char"/>
    <w:basedOn w:val="11"/>
    <w:link w:val="21"/>
    <w:semiHidden/>
    <w:locked/>
    <w:uiPriority w:val="99"/>
    <w:rPr>
      <w:rFonts w:cs="Times New Roman"/>
      <w:sz w:val="20"/>
      <w:szCs w:val="20"/>
    </w:rPr>
  </w:style>
  <w:style w:type="character" w:customStyle="1" w:styleId="61">
    <w:name w:val="Comment Subject Char"/>
    <w:basedOn w:val="60"/>
    <w:link w:val="22"/>
    <w:semiHidden/>
    <w:locked/>
    <w:uiPriority w:val="99"/>
    <w:rPr>
      <w:b/>
      <w:bCs/>
    </w:rPr>
  </w:style>
  <w:style w:type="character" w:customStyle="1" w:styleId="62">
    <w:name w:val="Balloon Text Char"/>
    <w:basedOn w:val="11"/>
    <w:link w:val="19"/>
    <w:semiHidden/>
    <w:locked/>
    <w:uiPriority w:val="99"/>
    <w:rPr>
      <w:rFonts w:cs="Times New Roman"/>
      <w:sz w:val="2"/>
    </w:rPr>
  </w:style>
  <w:style w:type="paragraph" w:customStyle="1" w:styleId="63">
    <w:name w:val="Шапка1"/>
    <w:uiPriority w:val="99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customStyle="1" w:styleId="64">
    <w:name w:val="Footnote Text Char"/>
    <w:basedOn w:val="11"/>
    <w:link w:val="23"/>
    <w:semiHidden/>
    <w:locked/>
    <w:uiPriority w:val="99"/>
    <w:rPr>
      <w:rFonts w:cs="Times New Roman"/>
      <w:sz w:val="20"/>
      <w:szCs w:val="20"/>
    </w:rPr>
  </w:style>
  <w:style w:type="paragraph" w:styleId="65">
    <w:name w:val="List Paragraph"/>
    <w:basedOn w:val="1"/>
    <w:qFormat/>
    <w:uiPriority w:val="99"/>
    <w:pPr>
      <w:spacing w:before="0"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19</Pages>
  <Words>3622</Words>
  <Characters>20652</Characters>
  <Lines>0</Lines>
  <Paragraphs>0</Paragraphs>
  <TotalTime>11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2016-03-14T21:14:00Z</dcterms:created>
  <dc:creator>Татьяна Лененко</dc:creator>
  <cp:keywords>техническое задание на разработку сайта, шаблон технического задания</cp:keywords>
  <cp:lastModifiedBy>SJYTK239</cp:lastModifiedBy>
  <cp:lastPrinted>2009-09-10T11:26:00Z</cp:lastPrinted>
  <dcterms:modified xsi:type="dcterms:W3CDTF">2022-03-24T16:00:02Z</dcterms:modified>
  <dc:title>Техническое задание на разработку сайта - шаблон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1049-11.2.0.11029</vt:lpwstr>
  </property>
  <property fmtid="{D5CDD505-2E9C-101B-9397-08002B2CF9AE}" pid="3" name="ICV">
    <vt:lpwstr>70FF722D794543C2B54BB7375187577B</vt:lpwstr>
  </property>
</Properties>
</file>