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4A" w:rsidRDefault="0069064A" w:rsidP="006906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</w:t>
      </w:r>
      <w:r w:rsidRPr="00CB55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АЦИЯ И ВЕРИФИКАЦИЯ VHDL-МОДЕЛИ УСТРОЙСТВА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УПРАВЛЕНИЯ СТАНДАРТНЫМ ПЛЕЙЕРОМ</w:t>
      </w:r>
    </w:p>
    <w:p w:rsidR="0069064A" w:rsidRPr="0069064A" w:rsidRDefault="0069064A" w:rsidP="006906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E1E17" w:rsidRPr="0069064A" w:rsidRDefault="008E1E17" w:rsidP="008E1E17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064A">
        <w:rPr>
          <w:rFonts w:ascii="Times New Roman" w:hAnsi="Times New Roman" w:cs="Times New Roman"/>
          <w:b/>
          <w:bCs/>
          <w:sz w:val="24"/>
          <w:szCs w:val="24"/>
        </w:rPr>
        <w:t>1 Цель работы</w:t>
      </w:r>
    </w:p>
    <w:p w:rsidR="008E1E17" w:rsidRPr="0069064A" w:rsidRDefault="00CB5552" w:rsidP="00CB555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Практическое применение языка описания аппаратуры на примере устройства управления стандартным плейером. Моделирование поведенческой модели, верификации, а также получение итогового результата, изображенного на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>.</w:t>
      </w:r>
    </w:p>
    <w:p w:rsidR="008E1E17" w:rsidRPr="0069064A" w:rsidRDefault="008E1E17" w:rsidP="008E1E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E1E17" w:rsidRPr="0069064A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64A">
        <w:rPr>
          <w:rFonts w:ascii="Times New Roman" w:hAnsi="Times New Roman" w:cs="Times New Roman"/>
          <w:b/>
          <w:bCs/>
          <w:sz w:val="24"/>
          <w:szCs w:val="24"/>
        </w:rPr>
        <w:t>2 Ход работы</w:t>
      </w:r>
    </w:p>
    <w:p w:rsidR="004F01F4" w:rsidRPr="0069064A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F01F4" w:rsidRPr="0069064A" w:rsidRDefault="0087679F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64A">
        <w:rPr>
          <w:rFonts w:ascii="Times New Roman" w:hAnsi="Times New Roman" w:cs="Times New Roman"/>
          <w:b/>
          <w:bCs/>
          <w:sz w:val="24"/>
          <w:szCs w:val="24"/>
        </w:rPr>
        <w:t>2.1 Интерфейс устройства</w:t>
      </w:r>
    </w:p>
    <w:p w:rsidR="004F01F4" w:rsidRPr="0069064A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F01F4" w:rsidRPr="0069064A" w:rsidRDefault="0087679F" w:rsidP="006906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06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428875" cy="2257425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9F" w:rsidRPr="0069064A" w:rsidRDefault="0087679F" w:rsidP="008767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7679F" w:rsidRPr="0069064A" w:rsidRDefault="0087679F" w:rsidP="008767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>Рисунок 2.1 – Интерфейс управляющего устройства</w:t>
      </w:r>
    </w:p>
    <w:p w:rsidR="004F01F4" w:rsidRPr="0069064A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F01F4" w:rsidRPr="0069064A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8383C" w:rsidRPr="0069064A" w:rsidRDefault="0087679F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64A">
        <w:rPr>
          <w:rFonts w:ascii="Times New Roman" w:hAnsi="Times New Roman" w:cs="Times New Roman"/>
          <w:b/>
          <w:bCs/>
          <w:sz w:val="24"/>
          <w:szCs w:val="24"/>
        </w:rPr>
        <w:t>2.2 Принцип работы</w:t>
      </w:r>
    </w:p>
    <w:p w:rsidR="00D8383C" w:rsidRPr="0069064A" w:rsidRDefault="00D8383C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8383C" w:rsidRPr="0069064A" w:rsidRDefault="00D8383C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Согласно интерфейсу,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описа</w:t>
      </w:r>
      <w:proofErr w:type="spellEnd"/>
      <w:r w:rsidR="0069064A">
        <w:rPr>
          <w:rFonts w:ascii="Times New Roman" w:hAnsi="Times New Roman" w:cs="Times New Roman"/>
          <w:bCs/>
          <w:sz w:val="24"/>
          <w:szCs w:val="24"/>
          <w:lang w:val="uk-UA"/>
        </w:rPr>
        <w:t>н</w:t>
      </w:r>
      <w:r w:rsidRPr="0069064A">
        <w:rPr>
          <w:rFonts w:ascii="Times New Roman" w:hAnsi="Times New Roman" w:cs="Times New Roman"/>
          <w:bCs/>
          <w:sz w:val="24"/>
          <w:szCs w:val="24"/>
        </w:rPr>
        <w:t>ому выше, сигналами на вход являются:</w:t>
      </w:r>
    </w:p>
    <w:p w:rsidR="00CB4ACF" w:rsidRPr="0069064A" w:rsidRDefault="00CB4ACF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383C" w:rsidRPr="0069064A" w:rsidRDefault="00D8383C" w:rsidP="00CB4ACF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9064A">
        <w:rPr>
          <w:rFonts w:ascii="Times New Roman" w:hAnsi="Times New Roman" w:cs="Times New Roman"/>
          <w:bCs/>
          <w:sz w:val="24"/>
          <w:szCs w:val="24"/>
        </w:rPr>
        <w:t>Х(</w:t>
      </w:r>
      <w:proofErr w:type="gram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17) – осведомительные сигналы. Вектор, содержащий условия перехода между состояниями.</w:t>
      </w:r>
    </w:p>
    <w:p w:rsidR="00D8383C" w:rsidRPr="0069064A" w:rsidRDefault="00D8383C" w:rsidP="00CB4ACF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Reset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– сигнал, служащий для перехода устройства в начальное состояние.</w:t>
      </w:r>
    </w:p>
    <w:p w:rsidR="00D8383C" w:rsidRPr="0069064A" w:rsidRDefault="00D8383C" w:rsidP="00CB4ACF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>СLK – синхросигнал, (устройство работает по переднему фронту).</w:t>
      </w:r>
    </w:p>
    <w:p w:rsidR="00D8383C" w:rsidRPr="0069064A" w:rsidRDefault="00D8383C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383C" w:rsidRPr="0069064A" w:rsidRDefault="00D8383C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Сигналом на выходе является вектор </w:t>
      </w:r>
      <w:proofErr w:type="gramStart"/>
      <w:r w:rsidRPr="0069064A">
        <w:rPr>
          <w:rFonts w:ascii="Times New Roman" w:hAnsi="Times New Roman" w:cs="Times New Roman"/>
          <w:bCs/>
          <w:sz w:val="24"/>
          <w:szCs w:val="24"/>
        </w:rPr>
        <w:t>Y(</w:t>
      </w:r>
      <w:proofErr w:type="gram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4), который определяет в каком режиме находится автомат.</w:t>
      </w:r>
    </w:p>
    <w:p w:rsidR="0069064A" w:rsidRDefault="0069064A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9064A" w:rsidRDefault="0069064A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B4ACF" w:rsidRDefault="00CB4ACF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383C" w:rsidRPr="0069064A" w:rsidRDefault="00D8383C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lastRenderedPageBreak/>
        <w:t>Устройство содержит пять состояний</w:t>
      </w:r>
      <w:r w:rsidR="002476B8" w:rsidRPr="0069064A">
        <w:rPr>
          <w:rFonts w:ascii="Times New Roman" w:hAnsi="Times New Roman" w:cs="Times New Roman"/>
          <w:bCs/>
          <w:sz w:val="24"/>
          <w:szCs w:val="24"/>
        </w:rPr>
        <w:t xml:space="preserve"> (режимов)</w:t>
      </w:r>
      <w:r w:rsidRPr="0069064A">
        <w:rPr>
          <w:rFonts w:ascii="Times New Roman" w:hAnsi="Times New Roman" w:cs="Times New Roman"/>
          <w:bCs/>
          <w:sz w:val="24"/>
          <w:szCs w:val="24"/>
        </w:rPr>
        <w:t>:</w:t>
      </w:r>
    </w:p>
    <w:p w:rsidR="00CB4ACF" w:rsidRPr="0069064A" w:rsidRDefault="00CB4ACF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383C" w:rsidRPr="0069064A" w:rsidRDefault="00D8383C" w:rsidP="00CB4ACF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– начальное состояние;</w:t>
      </w:r>
    </w:p>
    <w:p w:rsidR="00D8383C" w:rsidRPr="0069064A" w:rsidRDefault="00D8383C" w:rsidP="00CB4ACF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Play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– старт и проигрыш;</w:t>
      </w:r>
    </w:p>
    <w:p w:rsidR="00D8383C" w:rsidRPr="0069064A" w:rsidRDefault="00D8383C" w:rsidP="00CB4ACF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Pause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– остановка воспроизведения в текущий момент;</w:t>
      </w:r>
    </w:p>
    <w:p w:rsidR="00D8383C" w:rsidRPr="0069064A" w:rsidRDefault="00D8383C" w:rsidP="00CB4ACF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Back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– перемотка назад;</w:t>
      </w:r>
    </w:p>
    <w:p w:rsidR="00D8383C" w:rsidRPr="0069064A" w:rsidRDefault="00D8383C" w:rsidP="00CB4ACF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Forward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– перемотка вперед;</w:t>
      </w:r>
    </w:p>
    <w:p w:rsidR="00D8383C" w:rsidRPr="0069064A" w:rsidRDefault="00D8383C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383C" w:rsidRPr="0069064A" w:rsidRDefault="00CB4ACF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>Устройство, находясь в определенном режиме изменяет его с помощью нажатия «кнопки» (осведомительного сигнала).</w:t>
      </w:r>
    </w:p>
    <w:p w:rsidR="00CB4ACF" w:rsidRDefault="00CB4ACF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 нажатии двух «кнопок» автомат может изменять режим работы, а может и оставить его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если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нажатыми «кнопками» являются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>
        <w:rPr>
          <w:rFonts w:ascii="Times New Roman" w:hAnsi="Times New Roman" w:cs="Times New Roman"/>
          <w:bCs/>
          <w:sz w:val="24"/>
          <w:szCs w:val="24"/>
        </w:rPr>
        <w:t>. При нажатии данных двух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«кнопок» автомат переходит в режим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так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как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этот режим имеет приоритет. Иначе – автомат находится в текущем режиме.</w:t>
      </w:r>
    </w:p>
    <w:p w:rsidR="00CB4ACF" w:rsidRDefault="00CB4ACF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B4ACF" w:rsidRPr="00CB4ACF" w:rsidRDefault="00CB4ACF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867400" cy="5010150"/>
            <wp:effectExtent l="0" t="0" r="0" b="0"/>
            <wp:docPr id="3" name="Рисунок 1" descr="D:\Downloads\GSA\GSA_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GSA\GSA_PLAY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CF" w:rsidRPr="0069064A" w:rsidRDefault="004F01F4" w:rsidP="006906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>Рисунок</w:t>
      </w:r>
      <w:r w:rsidR="00C242D4" w:rsidRPr="0069064A">
        <w:rPr>
          <w:rFonts w:ascii="Times New Roman" w:hAnsi="Times New Roman" w:cs="Times New Roman"/>
          <w:bCs/>
          <w:sz w:val="24"/>
          <w:szCs w:val="24"/>
        </w:rPr>
        <w:t xml:space="preserve"> 2.</w:t>
      </w:r>
      <w:r w:rsidR="0087679F" w:rsidRPr="0069064A">
        <w:rPr>
          <w:rFonts w:ascii="Times New Roman" w:hAnsi="Times New Roman" w:cs="Times New Roman"/>
          <w:bCs/>
          <w:sz w:val="24"/>
          <w:szCs w:val="24"/>
        </w:rPr>
        <w:t>2</w:t>
      </w:r>
      <w:r w:rsidR="00C242D4" w:rsidRPr="0069064A">
        <w:rPr>
          <w:rFonts w:ascii="Times New Roman" w:hAnsi="Times New Roman" w:cs="Times New Roman"/>
          <w:bCs/>
          <w:sz w:val="24"/>
          <w:szCs w:val="24"/>
        </w:rPr>
        <w:t xml:space="preserve"> – Граф переходов управляющего устройства</w:t>
      </w:r>
    </w:p>
    <w:p w:rsidR="00C242D4" w:rsidRPr="0069064A" w:rsidRDefault="00C242D4" w:rsidP="00A911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64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8F6C6B" w:rsidRPr="0069064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91163" w:rsidRPr="006906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064A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r w:rsidR="000A32CD" w:rsidRPr="0069064A">
        <w:rPr>
          <w:rFonts w:ascii="Times New Roman" w:hAnsi="Times New Roman" w:cs="Times New Roman"/>
          <w:b/>
          <w:bCs/>
          <w:sz w:val="24"/>
          <w:szCs w:val="24"/>
        </w:rPr>
        <w:t xml:space="preserve"> состояний</w:t>
      </w:r>
      <w:r w:rsidRPr="0069064A">
        <w:rPr>
          <w:rFonts w:ascii="Times New Roman" w:hAnsi="Times New Roman" w:cs="Times New Roman"/>
          <w:b/>
          <w:bCs/>
          <w:sz w:val="24"/>
          <w:szCs w:val="24"/>
        </w:rPr>
        <w:t xml:space="preserve"> сигналов</w:t>
      </w:r>
    </w:p>
    <w:p w:rsidR="000A32CD" w:rsidRPr="0069064A" w:rsidRDefault="00C242D4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>Данный граф переходов отображает принц</w:t>
      </w:r>
      <w:r w:rsidR="009E08FF" w:rsidRPr="0069064A">
        <w:rPr>
          <w:rFonts w:ascii="Times New Roman" w:hAnsi="Times New Roman" w:cs="Times New Roman"/>
          <w:bCs/>
          <w:sz w:val="24"/>
          <w:szCs w:val="24"/>
        </w:rPr>
        <w:t xml:space="preserve">ип работы управляющего автомата </w:t>
      </w:r>
      <w:r w:rsidRPr="0069064A">
        <w:rPr>
          <w:rFonts w:ascii="Times New Roman" w:hAnsi="Times New Roman" w:cs="Times New Roman"/>
          <w:bCs/>
          <w:sz w:val="24"/>
          <w:szCs w:val="24"/>
        </w:rPr>
        <w:t>Мура.</w:t>
      </w:r>
    </w:p>
    <w:p w:rsidR="00C242D4" w:rsidRPr="0069064A" w:rsidRDefault="000A32CD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>Состояниями являются режимы работы плейера.</w:t>
      </w:r>
      <w:r w:rsidR="00C242D4" w:rsidRPr="0069064A">
        <w:rPr>
          <w:rFonts w:ascii="Times New Roman" w:hAnsi="Times New Roman" w:cs="Times New Roman"/>
          <w:bCs/>
          <w:sz w:val="24"/>
          <w:szCs w:val="24"/>
        </w:rPr>
        <w:br/>
      </w:r>
      <w:r w:rsidR="00D43E3D" w:rsidRPr="0069064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C242D4" w:rsidRPr="0069064A">
        <w:rPr>
          <w:rFonts w:ascii="Times New Roman" w:hAnsi="Times New Roman" w:cs="Times New Roman"/>
          <w:bCs/>
          <w:sz w:val="24"/>
          <w:szCs w:val="24"/>
        </w:rPr>
        <w:t xml:space="preserve">Осведомительными сигналами является 17-разрядный вектор х, </w:t>
      </w:r>
      <w:r w:rsidR="009E08FF" w:rsidRPr="0069064A">
        <w:rPr>
          <w:rFonts w:ascii="Times New Roman" w:hAnsi="Times New Roman" w:cs="Times New Roman"/>
          <w:bCs/>
          <w:sz w:val="24"/>
          <w:szCs w:val="24"/>
        </w:rPr>
        <w:t xml:space="preserve">каждый  из бит </w:t>
      </w:r>
      <w:r w:rsidR="00C242D4" w:rsidRPr="0069064A">
        <w:rPr>
          <w:rFonts w:ascii="Times New Roman" w:hAnsi="Times New Roman" w:cs="Times New Roman"/>
          <w:bCs/>
          <w:sz w:val="24"/>
          <w:szCs w:val="24"/>
        </w:rPr>
        <w:t>которого оперирует логическими условиями при переходе из т</w:t>
      </w:r>
      <w:r w:rsidR="004F01F4" w:rsidRPr="0069064A">
        <w:rPr>
          <w:rFonts w:ascii="Times New Roman" w:hAnsi="Times New Roman" w:cs="Times New Roman"/>
          <w:bCs/>
          <w:sz w:val="24"/>
          <w:szCs w:val="24"/>
        </w:rPr>
        <w:t>екущего состояния в последующее</w:t>
      </w:r>
      <w:r w:rsidR="008F6C6B" w:rsidRPr="0069064A">
        <w:rPr>
          <w:rFonts w:ascii="Times New Roman" w:hAnsi="Times New Roman" w:cs="Times New Roman"/>
          <w:bCs/>
          <w:sz w:val="24"/>
          <w:szCs w:val="24"/>
        </w:rPr>
        <w:t>:</w:t>
      </w:r>
    </w:p>
    <w:p w:rsidR="004F01F4" w:rsidRPr="0069064A" w:rsidRDefault="004F01F4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Х1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Play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4F01F4" w:rsidRPr="0069064A" w:rsidRDefault="004F01F4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Х2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Back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4F01F4" w:rsidRPr="0069064A" w:rsidRDefault="004F01F4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Х3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Forward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X1X2 ИЛИ </w:t>
      </w:r>
      <w:proofErr w:type="gramStart"/>
      <w:r w:rsidRPr="0069064A">
        <w:rPr>
          <w:rFonts w:ascii="Times New Roman" w:hAnsi="Times New Roman" w:cs="Times New Roman"/>
          <w:bCs/>
          <w:sz w:val="24"/>
          <w:szCs w:val="24"/>
        </w:rPr>
        <w:t>X2X3</w:t>
      </w:r>
      <w:proofErr w:type="gram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ИЛИ X1X3 – условие сохранения состояния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при одновременном нажатии двух клавиш,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Play-Back</w:t>
      </w:r>
      <w:proofErr w:type="spellEnd"/>
      <w:r w:rsidR="00105596" w:rsidRPr="0069064A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Back_Forward</w:t>
      </w:r>
      <w:proofErr w:type="spellEnd"/>
      <w:r w:rsidR="00105596" w:rsidRPr="0069064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05596" w:rsidRPr="0069064A">
        <w:rPr>
          <w:rFonts w:ascii="Times New Roman" w:hAnsi="Times New Roman" w:cs="Times New Roman"/>
          <w:bCs/>
          <w:sz w:val="24"/>
          <w:szCs w:val="24"/>
        </w:rPr>
        <w:t>Play-Forward</w:t>
      </w:r>
      <w:proofErr w:type="spellEnd"/>
      <w:r w:rsidR="00105596"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4F01F4" w:rsidRPr="0069064A" w:rsidRDefault="004F01F4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X4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Play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Pause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4F01F4" w:rsidRPr="0069064A" w:rsidRDefault="004F01F4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X5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Play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X6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Play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Back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X7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Play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Forward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X4X5 ИЛИ X4X6 ИЛИ X4X7 </w:t>
      </w:r>
      <w:proofErr w:type="gramStart"/>
      <w:r w:rsidRPr="0069064A">
        <w:rPr>
          <w:rFonts w:ascii="Times New Roman" w:hAnsi="Times New Roman" w:cs="Times New Roman"/>
          <w:bCs/>
          <w:sz w:val="24"/>
          <w:szCs w:val="24"/>
        </w:rPr>
        <w:t>ИЛИ  X</w:t>
      </w:r>
      <w:proofErr w:type="gram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5X6 ИЛИ X5X7 – условие сохранения состояния при одновременном нажатии двух кнопок,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Pause-Stop</w:t>
      </w:r>
      <w:proofErr w:type="spellEnd"/>
      <w:r w:rsidR="00105596" w:rsidRPr="0069064A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proofErr w:type="spellStart"/>
      <w:r w:rsidR="00105596" w:rsidRPr="0069064A">
        <w:rPr>
          <w:rFonts w:ascii="Times New Roman" w:hAnsi="Times New Roman" w:cs="Times New Roman"/>
          <w:bCs/>
          <w:sz w:val="24"/>
          <w:szCs w:val="24"/>
        </w:rPr>
        <w:t>Pause</w:t>
      </w:r>
      <w:r w:rsidRPr="0069064A">
        <w:rPr>
          <w:rFonts w:ascii="Times New Roman" w:hAnsi="Times New Roman" w:cs="Times New Roman"/>
          <w:bCs/>
          <w:sz w:val="24"/>
          <w:szCs w:val="24"/>
        </w:rPr>
        <w:t>-Back</w:t>
      </w:r>
      <w:proofErr w:type="spellEnd"/>
      <w:r w:rsidR="00105596" w:rsidRPr="0069064A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proofErr w:type="spellStart"/>
      <w:r w:rsidR="00105596" w:rsidRPr="0069064A">
        <w:rPr>
          <w:rFonts w:ascii="Times New Roman" w:hAnsi="Times New Roman" w:cs="Times New Roman"/>
          <w:bCs/>
          <w:sz w:val="24"/>
          <w:szCs w:val="24"/>
        </w:rPr>
        <w:t>Pause-Forward</w:t>
      </w:r>
      <w:proofErr w:type="spellEnd"/>
      <w:r w:rsidR="00105596" w:rsidRPr="0069064A">
        <w:rPr>
          <w:rFonts w:ascii="Times New Roman" w:hAnsi="Times New Roman" w:cs="Times New Roman"/>
          <w:bCs/>
          <w:sz w:val="24"/>
          <w:szCs w:val="24"/>
        </w:rPr>
        <w:t xml:space="preserve">, или </w:t>
      </w:r>
      <w:proofErr w:type="spellStart"/>
      <w:r w:rsidR="00105596" w:rsidRPr="0069064A">
        <w:rPr>
          <w:rFonts w:ascii="Times New Roman" w:hAnsi="Times New Roman" w:cs="Times New Roman"/>
          <w:bCs/>
          <w:sz w:val="24"/>
          <w:szCs w:val="24"/>
        </w:rPr>
        <w:t>Stop-Back</w:t>
      </w:r>
      <w:proofErr w:type="spellEnd"/>
      <w:r w:rsidR="00105596" w:rsidRPr="0069064A">
        <w:rPr>
          <w:rFonts w:ascii="Times New Roman" w:hAnsi="Times New Roman" w:cs="Times New Roman"/>
          <w:bCs/>
          <w:sz w:val="24"/>
          <w:szCs w:val="24"/>
        </w:rPr>
        <w:t xml:space="preserve">, или </w:t>
      </w:r>
      <w:proofErr w:type="spellStart"/>
      <w:r w:rsidR="00105596" w:rsidRPr="0069064A">
        <w:rPr>
          <w:rFonts w:ascii="Times New Roman" w:hAnsi="Times New Roman" w:cs="Times New Roman"/>
          <w:bCs/>
          <w:sz w:val="24"/>
          <w:szCs w:val="24"/>
        </w:rPr>
        <w:t>Stop-Forward</w:t>
      </w:r>
      <w:proofErr w:type="spellEnd"/>
      <w:r w:rsidR="00105596" w:rsidRPr="0069064A">
        <w:rPr>
          <w:rFonts w:ascii="Times New Roman" w:hAnsi="Times New Roman" w:cs="Times New Roman"/>
          <w:bCs/>
          <w:sz w:val="24"/>
          <w:szCs w:val="24"/>
        </w:rPr>
        <w:t>.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X8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Pause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Play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X9 ИЛИ X8X9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Pause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X10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Pause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Back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X11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Pause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Forward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X10X11 –  условие сохранения состояния при одновременном нажатии двух кнопок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Back</w:t>
      </w:r>
      <w:r w:rsidR="00105596" w:rsidRPr="0069064A">
        <w:rPr>
          <w:rFonts w:ascii="Times New Roman" w:hAnsi="Times New Roman" w:cs="Times New Roman"/>
          <w:bCs/>
          <w:sz w:val="24"/>
          <w:szCs w:val="24"/>
        </w:rPr>
        <w:t>-</w:t>
      </w:r>
      <w:r w:rsidRPr="0069064A">
        <w:rPr>
          <w:rFonts w:ascii="Times New Roman" w:hAnsi="Times New Roman" w:cs="Times New Roman"/>
          <w:bCs/>
          <w:sz w:val="24"/>
          <w:szCs w:val="24"/>
        </w:rPr>
        <w:t>Forward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X12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Back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Play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X13 ИЛИ X12X13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Back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X14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Back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Pause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X12X14 ИЛИ X13X14 –  условие сохранения состояния при одновременном нажатии двух кнопок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Play-Pause</w:t>
      </w:r>
      <w:proofErr w:type="spellEnd"/>
      <w:r w:rsidR="00105596" w:rsidRPr="0069064A">
        <w:rPr>
          <w:rFonts w:ascii="Times New Roman" w:hAnsi="Times New Roman" w:cs="Times New Roman"/>
          <w:bCs/>
          <w:sz w:val="24"/>
          <w:szCs w:val="24"/>
        </w:rPr>
        <w:t xml:space="preserve"> или</w:t>
      </w:r>
      <w:r w:rsidRPr="006906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Stop-Pause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X15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Forward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Play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X16 ИЛИ X15X16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Forward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X17 – условие перехода из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Forward</w:t>
      </w:r>
      <w:proofErr w:type="spellEnd"/>
      <w:r w:rsidR="00105596" w:rsidRPr="0069064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="00105596" w:rsidRPr="0069064A">
        <w:rPr>
          <w:rFonts w:ascii="Times New Roman" w:hAnsi="Times New Roman" w:cs="Times New Roman"/>
          <w:bCs/>
          <w:sz w:val="24"/>
          <w:szCs w:val="24"/>
        </w:rPr>
        <w:t>Pause</w:t>
      </w:r>
      <w:proofErr w:type="spellEnd"/>
      <w:r w:rsidR="00105596"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69064A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X15X17 ИЛИ X16X17 – </w:t>
      </w:r>
      <w:r w:rsidR="00105596" w:rsidRPr="0069064A">
        <w:rPr>
          <w:rFonts w:ascii="Times New Roman" w:hAnsi="Times New Roman" w:cs="Times New Roman"/>
          <w:bCs/>
          <w:sz w:val="24"/>
          <w:szCs w:val="24"/>
        </w:rPr>
        <w:t xml:space="preserve"> условие сохранения состояния при одновременном нажатии двух кнопок</w:t>
      </w:r>
      <w:r w:rsidR="003D6EF8" w:rsidRPr="006906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EF8" w:rsidRPr="0069064A">
        <w:rPr>
          <w:rFonts w:ascii="Times New Roman" w:hAnsi="Times New Roman" w:cs="Times New Roman"/>
          <w:bCs/>
          <w:sz w:val="24"/>
          <w:szCs w:val="24"/>
        </w:rPr>
        <w:t>Play-Pause</w:t>
      </w:r>
      <w:proofErr w:type="spellEnd"/>
      <w:r w:rsidR="003D6EF8" w:rsidRPr="0069064A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proofErr w:type="spellStart"/>
      <w:r w:rsidR="003D6EF8" w:rsidRPr="0069064A">
        <w:rPr>
          <w:rFonts w:ascii="Times New Roman" w:hAnsi="Times New Roman" w:cs="Times New Roman"/>
          <w:bCs/>
          <w:sz w:val="24"/>
          <w:szCs w:val="24"/>
        </w:rPr>
        <w:t>Stop-Pause</w:t>
      </w:r>
      <w:proofErr w:type="spellEnd"/>
      <w:r w:rsidR="003D6EF8" w:rsidRPr="0069064A">
        <w:rPr>
          <w:rFonts w:ascii="Times New Roman" w:hAnsi="Times New Roman" w:cs="Times New Roman"/>
          <w:bCs/>
          <w:sz w:val="24"/>
          <w:szCs w:val="24"/>
        </w:rPr>
        <w:t>.</w:t>
      </w:r>
      <w:r w:rsidR="00105596" w:rsidRPr="0069064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F01F4" w:rsidRPr="0069064A" w:rsidRDefault="008607F7" w:rsidP="00CC32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</w:p>
    <w:p w:rsidR="00C242D4" w:rsidRPr="0069064A" w:rsidRDefault="00C242D4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>Управляющими сигналами является 4-разрядный вектор</w:t>
      </w:r>
      <w:r w:rsidR="009E08FF" w:rsidRPr="0069064A">
        <w:rPr>
          <w:rFonts w:ascii="Times New Roman" w:hAnsi="Times New Roman" w:cs="Times New Roman"/>
          <w:bCs/>
          <w:sz w:val="24"/>
          <w:szCs w:val="24"/>
        </w:rPr>
        <w:t xml:space="preserve"> у</w:t>
      </w:r>
      <w:r w:rsidRPr="0069064A">
        <w:rPr>
          <w:rFonts w:ascii="Times New Roman" w:hAnsi="Times New Roman" w:cs="Times New Roman"/>
          <w:bCs/>
          <w:sz w:val="24"/>
          <w:szCs w:val="24"/>
        </w:rPr>
        <w:t>, каждый из бит которого указывает на результирующий переход (текущее состояние после выполнения перехода)</w:t>
      </w:r>
      <w:r w:rsidR="00727E71" w:rsidRPr="0069064A">
        <w:rPr>
          <w:rFonts w:ascii="Times New Roman" w:hAnsi="Times New Roman" w:cs="Times New Roman"/>
          <w:bCs/>
          <w:sz w:val="24"/>
          <w:szCs w:val="24"/>
        </w:rPr>
        <w:t>.</w:t>
      </w:r>
    </w:p>
    <w:p w:rsidR="00CC32CB" w:rsidRPr="0069064A" w:rsidRDefault="00CC32CB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Y = 0000 – состояние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 xml:space="preserve"> (начальное состояние);</w:t>
      </w:r>
    </w:p>
    <w:p w:rsidR="00CC32CB" w:rsidRPr="0069064A" w:rsidRDefault="00CC32CB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Y = 0001 – состояние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Play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CC32CB" w:rsidRPr="0069064A" w:rsidRDefault="00CC32CB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Y = 0010 – состояние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Pause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CC32CB" w:rsidRPr="0069064A" w:rsidRDefault="00CC32CB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Y = 0100 – состояние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Back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CC32CB" w:rsidRPr="0069064A" w:rsidRDefault="00CC32CB" w:rsidP="00CC32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9064A">
        <w:rPr>
          <w:rFonts w:ascii="Times New Roman" w:hAnsi="Times New Roman" w:cs="Times New Roman"/>
          <w:bCs/>
          <w:sz w:val="24"/>
          <w:szCs w:val="24"/>
        </w:rPr>
        <w:t xml:space="preserve">Y = 1000 – состояние </w:t>
      </w:r>
      <w:proofErr w:type="spellStart"/>
      <w:r w:rsidRPr="0069064A">
        <w:rPr>
          <w:rFonts w:ascii="Times New Roman" w:hAnsi="Times New Roman" w:cs="Times New Roman"/>
          <w:bCs/>
          <w:sz w:val="24"/>
          <w:szCs w:val="24"/>
        </w:rPr>
        <w:t>Forward</w:t>
      </w:r>
      <w:proofErr w:type="spellEnd"/>
      <w:r w:rsidRPr="0069064A">
        <w:rPr>
          <w:rFonts w:ascii="Times New Roman" w:hAnsi="Times New Roman" w:cs="Times New Roman"/>
          <w:bCs/>
          <w:sz w:val="24"/>
          <w:szCs w:val="24"/>
        </w:rPr>
        <w:t>;</w:t>
      </w:r>
    </w:p>
    <w:p w:rsidR="00CC32CB" w:rsidRPr="0069064A" w:rsidRDefault="00CC32CB" w:rsidP="00CC32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8E1E17" w:rsidRPr="0069064A" w:rsidRDefault="00A91163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064A">
        <w:rPr>
          <w:rFonts w:ascii="Times New Roman" w:hAnsi="Times New Roman" w:cs="Times New Roman"/>
          <w:b/>
          <w:sz w:val="24"/>
          <w:szCs w:val="24"/>
        </w:rPr>
        <w:t>2.</w:t>
      </w:r>
      <w:r w:rsidR="008F6C6B" w:rsidRPr="0069064A">
        <w:rPr>
          <w:rFonts w:ascii="Times New Roman" w:hAnsi="Times New Roman" w:cs="Times New Roman"/>
          <w:b/>
          <w:sz w:val="24"/>
          <w:szCs w:val="24"/>
        </w:rPr>
        <w:t>4</w:t>
      </w:r>
      <w:r w:rsidRPr="0069064A">
        <w:rPr>
          <w:rFonts w:ascii="Times New Roman" w:hAnsi="Times New Roman" w:cs="Times New Roman"/>
          <w:b/>
          <w:sz w:val="24"/>
          <w:szCs w:val="24"/>
        </w:rPr>
        <w:t xml:space="preserve"> Описание поведенческой модели</w:t>
      </w:r>
    </w:p>
    <w:p w:rsidR="00A91163" w:rsidRPr="0069064A" w:rsidRDefault="00A91163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163" w:rsidRPr="0069064A" w:rsidRDefault="00A91163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>Данная модель соответствует принципу описания управляющего автомата Мура.</w:t>
      </w:r>
    </w:p>
    <w:p w:rsidR="008E1E17" w:rsidRPr="0069064A" w:rsidRDefault="00A91163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>Каждое состояние имеет несколько переходов и</w:t>
      </w:r>
      <w:r w:rsidR="002A3BCE" w:rsidRPr="0069064A">
        <w:rPr>
          <w:rFonts w:ascii="Times New Roman" w:hAnsi="Times New Roman" w:cs="Times New Roman"/>
          <w:sz w:val="24"/>
          <w:szCs w:val="24"/>
        </w:rPr>
        <w:t xml:space="preserve"> в зависимости от </w:t>
      </w:r>
      <w:r w:rsidR="0069064A">
        <w:rPr>
          <w:rFonts w:ascii="Times New Roman" w:hAnsi="Times New Roman" w:cs="Times New Roman"/>
          <w:sz w:val="24"/>
          <w:szCs w:val="24"/>
        </w:rPr>
        <w:t xml:space="preserve">осведомительного сигнала </w:t>
      </w:r>
      <w:r w:rsidRPr="0069064A">
        <w:rPr>
          <w:rFonts w:ascii="Times New Roman" w:hAnsi="Times New Roman" w:cs="Times New Roman"/>
          <w:sz w:val="24"/>
          <w:szCs w:val="24"/>
        </w:rPr>
        <w:t xml:space="preserve">возникает соответствующий момент перехода. </w:t>
      </w:r>
    </w:p>
    <w:p w:rsidR="00A91163" w:rsidRPr="0069064A" w:rsidRDefault="00A91163" w:rsidP="00A33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163" w:rsidRPr="0069064A" w:rsidRDefault="00A91163" w:rsidP="00A334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>Листинг 2.</w:t>
      </w:r>
      <w:r w:rsidR="004F01F4" w:rsidRPr="0069064A">
        <w:rPr>
          <w:rFonts w:ascii="Times New Roman" w:hAnsi="Times New Roman" w:cs="Times New Roman"/>
          <w:sz w:val="24"/>
          <w:szCs w:val="24"/>
        </w:rPr>
        <w:t>1</w:t>
      </w:r>
      <w:r w:rsidRPr="0069064A">
        <w:rPr>
          <w:rFonts w:ascii="Times New Roman" w:hAnsi="Times New Roman" w:cs="Times New Roman"/>
          <w:sz w:val="24"/>
          <w:szCs w:val="24"/>
        </w:rPr>
        <w:t xml:space="preserve"> – пример перехода из состояния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состоянние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Play</w:t>
      </w:r>
      <w:proofErr w:type="spellEnd"/>
    </w:p>
    <w:p w:rsidR="00A91163" w:rsidRPr="002A3BCE" w:rsidRDefault="00A91163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163" w:rsidRPr="002A3BCE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A3BCE">
        <w:rPr>
          <w:rFonts w:ascii="Times New Roman" w:hAnsi="Times New Roman" w:cs="Times New Roman"/>
          <w:sz w:val="20"/>
          <w:szCs w:val="20"/>
          <w:lang w:val="en-US"/>
        </w:rPr>
        <w:t xml:space="preserve">when stop=&gt; if </w:t>
      </w:r>
      <w:proofErr w:type="gramStart"/>
      <w:r w:rsidRPr="002A3BCE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2A3BCE">
        <w:rPr>
          <w:rFonts w:ascii="Times New Roman" w:hAnsi="Times New Roman" w:cs="Times New Roman"/>
          <w:sz w:val="20"/>
          <w:szCs w:val="20"/>
          <w:lang w:val="en-US"/>
        </w:rPr>
        <w:t>1) = '1' then state&lt;= play;</w:t>
      </w:r>
    </w:p>
    <w:p w:rsidR="00A91163" w:rsidRPr="004F01F4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3BC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A3BCE" w:rsidRPr="002A3BCE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2A3BCE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</w:rPr>
        <w:t>;</w:t>
      </w:r>
    </w:p>
    <w:p w:rsidR="00A91163" w:rsidRPr="004F01F4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163" w:rsidRPr="0069064A" w:rsidRDefault="00A91163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>Также, следует отметить, что в описании модели предусмотрено нажатие д</w:t>
      </w:r>
      <w:r w:rsidR="002A3BCE" w:rsidRPr="0069064A">
        <w:rPr>
          <w:rFonts w:ascii="Times New Roman" w:hAnsi="Times New Roman" w:cs="Times New Roman"/>
          <w:sz w:val="24"/>
          <w:szCs w:val="24"/>
        </w:rPr>
        <w:t>вух кнопок, результат</w:t>
      </w:r>
      <w:r w:rsidRPr="0069064A">
        <w:rPr>
          <w:rFonts w:ascii="Times New Roman" w:hAnsi="Times New Roman" w:cs="Times New Roman"/>
          <w:sz w:val="24"/>
          <w:szCs w:val="24"/>
        </w:rPr>
        <w:t>ом которого является сохранение состояния управляющего устройства.</w:t>
      </w:r>
    </w:p>
    <w:p w:rsidR="00A91163" w:rsidRPr="0069064A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163" w:rsidRPr="0069064A" w:rsidRDefault="00A91163" w:rsidP="00A334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>Листинг 2.2</w:t>
      </w:r>
      <w:r w:rsidR="004F01F4" w:rsidRPr="0069064A">
        <w:rPr>
          <w:rFonts w:ascii="Times New Roman" w:hAnsi="Times New Roman" w:cs="Times New Roman"/>
          <w:sz w:val="24"/>
          <w:szCs w:val="24"/>
        </w:rPr>
        <w:t xml:space="preserve"> </w:t>
      </w:r>
      <w:r w:rsidRPr="0069064A">
        <w:rPr>
          <w:rFonts w:ascii="Times New Roman" w:hAnsi="Times New Roman" w:cs="Times New Roman"/>
          <w:sz w:val="24"/>
          <w:szCs w:val="24"/>
        </w:rPr>
        <w:t xml:space="preserve">– пример одновременного нажатия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 в состоянии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Pause</w:t>
      </w:r>
      <w:proofErr w:type="spellEnd"/>
    </w:p>
    <w:p w:rsidR="00A91163" w:rsidRPr="0069064A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163" w:rsidRPr="002A3BCE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(x(10)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x(11) = '1') t</w:t>
      </w:r>
      <w:r w:rsidRPr="002A3BCE">
        <w:rPr>
          <w:rFonts w:ascii="Times New Roman" w:hAnsi="Times New Roman" w:cs="Times New Roman"/>
          <w:sz w:val="20"/>
          <w:szCs w:val="20"/>
          <w:lang w:val="en-US"/>
        </w:rPr>
        <w:t xml:space="preserve">hen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pause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  <w:r w:rsidR="002A3BCE" w:rsidRPr="002A3B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91163" w:rsidRPr="002A3BCE" w:rsidRDefault="00A91163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8E1E17" w:rsidRPr="002A3BCE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E17" w:rsidRPr="0069064A" w:rsidRDefault="002A3BCE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Также следует заметить, что существует небольшой приоритет нажатия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. В любом состоянии при нажатии двух данных кнопок результатом является переход автомата в начальное состояние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Stop</w:t>
      </w:r>
      <w:proofErr w:type="spellEnd"/>
    </w:p>
    <w:p w:rsidR="002A3BCE" w:rsidRPr="0069064A" w:rsidRDefault="002A3BCE" w:rsidP="00A33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BCE" w:rsidRPr="0069064A" w:rsidRDefault="004F01F4" w:rsidP="00A334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Листинг 2.3 </w:t>
      </w:r>
      <w:r w:rsidR="002A3BCE" w:rsidRPr="0069064A">
        <w:rPr>
          <w:rFonts w:ascii="Times New Roman" w:hAnsi="Times New Roman" w:cs="Times New Roman"/>
          <w:sz w:val="24"/>
          <w:szCs w:val="24"/>
        </w:rPr>
        <w:t xml:space="preserve">– пример одновременного нажатия </w:t>
      </w:r>
      <w:proofErr w:type="spellStart"/>
      <w:r w:rsidR="002A3BCE" w:rsidRPr="0069064A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="002A3BCE" w:rsidRPr="0069064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A3BCE" w:rsidRPr="0069064A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="002A3BCE" w:rsidRPr="0069064A">
        <w:rPr>
          <w:rFonts w:ascii="Times New Roman" w:hAnsi="Times New Roman" w:cs="Times New Roman"/>
          <w:sz w:val="24"/>
          <w:szCs w:val="24"/>
        </w:rPr>
        <w:t xml:space="preserve"> в состоянии </w:t>
      </w:r>
      <w:proofErr w:type="spellStart"/>
      <w:r w:rsidR="002A3BCE" w:rsidRPr="0069064A">
        <w:rPr>
          <w:rFonts w:ascii="Times New Roman" w:hAnsi="Times New Roman" w:cs="Times New Roman"/>
          <w:sz w:val="24"/>
          <w:szCs w:val="24"/>
        </w:rPr>
        <w:t>Pause</w:t>
      </w:r>
      <w:proofErr w:type="spellEnd"/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x(9)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(x(8)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x(9))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4F01F4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4F01F4" w:rsidRDefault="002A3BCE" w:rsidP="00A33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BCE" w:rsidRPr="0069064A" w:rsidRDefault="002A3BCE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>Полное описание модели управляющего устройства представлено ниже.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BCE" w:rsidRPr="002A3BCE" w:rsidRDefault="002A3BCE" w:rsidP="00A334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Листинг 2.4 – Описание поведенческой модели устройства управления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пленером</w:t>
      </w:r>
      <w:proofErr w:type="spellEnd"/>
    </w:p>
    <w:p w:rsid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library IEEE; use IEEE.STD_LOGIC_1164.all;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entity player is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port( CLK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 : in STD_LOGIC;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RESET :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 in STD_LOGIC; 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 :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 in STD_LOGIC_VECTOR(1 to 17);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y :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 out STD_LOGIC_VECTOR(1 to 4)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);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end player;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architecture </w:t>
      </w:r>
      <w:proofErr w:type="spellStart"/>
      <w:r w:rsidRPr="0069064A">
        <w:rPr>
          <w:rFonts w:ascii="Times New Roman" w:hAnsi="Times New Roman" w:cs="Times New Roman"/>
          <w:sz w:val="20"/>
          <w:szCs w:val="20"/>
          <w:lang w:val="en-US"/>
        </w:rPr>
        <w:t>workmode</w:t>
      </w:r>
      <w:proofErr w:type="spell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 of player is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type </w:t>
      </w:r>
      <w:proofErr w:type="spellStart"/>
      <w:r w:rsidRPr="0069064A">
        <w:rPr>
          <w:rFonts w:ascii="Times New Roman" w:hAnsi="Times New Roman" w:cs="Times New Roman"/>
          <w:sz w:val="20"/>
          <w:szCs w:val="20"/>
          <w:lang w:val="en-US"/>
        </w:rPr>
        <w:t>TState</w:t>
      </w:r>
      <w:proofErr w:type="spell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is(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play, pause, stop, forward, back);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signal State: </w:t>
      </w:r>
      <w:proofErr w:type="spellStart"/>
      <w:r w:rsidRPr="0069064A">
        <w:rPr>
          <w:rFonts w:ascii="Times New Roman" w:hAnsi="Times New Roman" w:cs="Times New Roman"/>
          <w:sz w:val="20"/>
          <w:szCs w:val="20"/>
          <w:lang w:val="en-US"/>
        </w:rPr>
        <w:t>TState</w:t>
      </w:r>
      <w:proofErr w:type="spell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>begin process(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CLK,RESET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)is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begin if RESET='0' then state&lt;=stop;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9064A">
        <w:rPr>
          <w:rFonts w:ascii="Times New Roman" w:hAnsi="Times New Roman" w:cs="Times New Roman"/>
          <w:sz w:val="20"/>
          <w:szCs w:val="20"/>
          <w:lang w:val="en-US"/>
        </w:rPr>
        <w:t>elsif</w:t>
      </w:r>
      <w:proofErr w:type="spell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9064A">
        <w:rPr>
          <w:rFonts w:ascii="Times New Roman" w:hAnsi="Times New Roman" w:cs="Times New Roman"/>
          <w:sz w:val="20"/>
          <w:szCs w:val="20"/>
          <w:lang w:val="en-US"/>
        </w:rPr>
        <w:t>rising_edge</w:t>
      </w:r>
      <w:proofErr w:type="spell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(CLK) then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state is 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when stop=&gt; 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1) = '1' then state&lt;= play;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2) = '1' then state &lt;=back;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3) = '1' then state &lt;=forward;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1) and x(2)) = '1' or (x(2) and x(3)) = '1' or (x(1) and x(3)) = '1' then state &lt;= stop;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when play=&gt; 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4) = '1' then state &lt;=pause;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5) = '1' then state &lt;=stop;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6) = '1' then state &lt;=back;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7) = '1' then state &lt;=forward;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if ((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4) and x(5))  or (x(4)and x(6))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or (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4) and x(7))  or (x(5)  and x(6))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or (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5)  and x(7))) = '1'  then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state &lt;= play;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when pause=&gt; 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8)='1' then state &lt;= play;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end if; 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9) = '1' or (x(8) and x(9)) = '1' then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state &lt;= stop;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end if;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10) = '1' then state &lt;= back;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end if;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11) = '1' then state &lt;= forward;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end if; 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if (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10) = '1' and x(11) = '1') then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state &lt;= pause;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end if;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when back=&gt; 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12)='1' then state &lt;=play;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13) = '1' or (x(12) and x(13)) = '1' then state &lt;=stop;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14) = '1' then state &lt;=pause;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if((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13)  and x(14)) or (x(12) and x(14))) = '1' then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state &lt;= back;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when forward=&gt; 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15)='1' then state &lt;=play;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end if;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 xml:space="preserve">16) = '1' or (x(15) and x(16)) = '1' then state &lt;=stop;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end if;</w:t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if 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17) = '1' then state &lt;=pause;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end if;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if((</w:t>
      </w: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0"/>
          <w:szCs w:val="20"/>
          <w:lang w:val="en-US"/>
        </w:rPr>
        <w:t>16)  and x(17)) or (x(15) and x(17))) = '1' then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>state &lt;= forward;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end if;</w:t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end case;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end if;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end process;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process(state)is 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begin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y &lt;="0000";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state is </w:t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when stop=&gt; Y &lt;="0000";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when play=&gt; Y &lt;="0001";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when pause=&gt; Y &lt;="0010";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when back=&gt; Y &lt;="0100";  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when forward=&gt; Y &lt;="1000";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end case; 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906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end process; </w:t>
      </w:r>
    </w:p>
    <w:p w:rsidR="002A3BCE" w:rsidRPr="0069064A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9064A">
        <w:rPr>
          <w:rFonts w:ascii="Times New Roman" w:hAnsi="Times New Roman" w:cs="Times New Roman"/>
          <w:sz w:val="20"/>
          <w:szCs w:val="20"/>
          <w:lang w:val="en-US"/>
        </w:rPr>
        <w:t>end ;</w:t>
      </w:r>
      <w:proofErr w:type="gramEnd"/>
    </w:p>
    <w:p w:rsidR="004F01F4" w:rsidRDefault="004F01F4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F01F4" w:rsidRDefault="00A334F5" w:rsidP="006906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Моделирование и работоспособность устройства представлено ниже на </w:t>
      </w:r>
      <w:r w:rsidR="004F01F4" w:rsidRPr="0069064A">
        <w:rPr>
          <w:rFonts w:ascii="Times New Roman" w:hAnsi="Times New Roman" w:cs="Times New Roman"/>
          <w:sz w:val="24"/>
          <w:szCs w:val="24"/>
        </w:rPr>
        <w:t xml:space="preserve">рисунке </w:t>
      </w:r>
      <w:r w:rsidRPr="0069064A">
        <w:rPr>
          <w:rFonts w:ascii="Times New Roman" w:hAnsi="Times New Roman" w:cs="Times New Roman"/>
          <w:sz w:val="24"/>
          <w:szCs w:val="24"/>
        </w:rPr>
        <w:t>2.</w:t>
      </w:r>
      <w:r w:rsidR="0087679F" w:rsidRPr="0069064A">
        <w:rPr>
          <w:rFonts w:ascii="Times New Roman" w:hAnsi="Times New Roman" w:cs="Times New Roman"/>
          <w:sz w:val="24"/>
          <w:szCs w:val="24"/>
        </w:rPr>
        <w:t>3</w:t>
      </w:r>
    </w:p>
    <w:p w:rsidR="0069064A" w:rsidRPr="0069064A" w:rsidRDefault="0069064A" w:rsidP="006906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064A" w:rsidRPr="0069064A" w:rsidRDefault="00A334F5" w:rsidP="006906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>Данное устройство проверено на работоспос</w:t>
      </w:r>
      <w:r w:rsidR="00C33627" w:rsidRPr="0069064A">
        <w:rPr>
          <w:rFonts w:ascii="Times New Roman" w:hAnsi="Times New Roman" w:cs="Times New Roman"/>
          <w:sz w:val="24"/>
          <w:szCs w:val="24"/>
        </w:rPr>
        <w:t xml:space="preserve">обность переходов и при одновременном нажатии </w:t>
      </w:r>
      <w:proofErr w:type="spellStart"/>
      <w:r w:rsidR="00C33627" w:rsidRPr="0069064A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="00C33627" w:rsidRPr="0069064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33627" w:rsidRPr="0069064A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="00C33627" w:rsidRPr="0069064A">
        <w:rPr>
          <w:rFonts w:ascii="Times New Roman" w:hAnsi="Times New Roman" w:cs="Times New Roman"/>
          <w:sz w:val="24"/>
          <w:szCs w:val="24"/>
        </w:rPr>
        <w:t xml:space="preserve"> в режиме перемотки назад (</w:t>
      </w:r>
      <w:proofErr w:type="spellStart"/>
      <w:r w:rsidR="00C33627" w:rsidRPr="0069064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C33627" w:rsidRPr="0069064A">
        <w:rPr>
          <w:rFonts w:ascii="Times New Roman" w:hAnsi="Times New Roman" w:cs="Times New Roman"/>
          <w:sz w:val="24"/>
          <w:szCs w:val="24"/>
        </w:rPr>
        <w:t>)</w:t>
      </w:r>
      <w:r w:rsidR="0069064A" w:rsidRPr="0069064A">
        <w:rPr>
          <w:rFonts w:ascii="Times New Roman" w:hAnsi="Times New Roman" w:cs="Times New Roman"/>
          <w:sz w:val="24"/>
          <w:szCs w:val="24"/>
        </w:rPr>
        <w:t>.</w:t>
      </w:r>
    </w:p>
    <w:p w:rsidR="00C33627" w:rsidRPr="00D43E2D" w:rsidRDefault="00D43E2D" w:rsidP="00C336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15240</wp:posOffset>
            </wp:positionH>
            <wp:positionV relativeFrom="margin">
              <wp:posOffset>-24765</wp:posOffset>
            </wp:positionV>
            <wp:extent cx="5943600" cy="100965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3627" w:rsidRPr="0069064A" w:rsidRDefault="004F01F4" w:rsidP="004F01F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 2.</w:t>
      </w:r>
      <w:r w:rsidR="0087679F"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="00C33627">
        <w:rPr>
          <w:rFonts w:ascii="Times New Roman" w:hAnsi="Times New Roman" w:cs="Times New Roman"/>
          <w:sz w:val="24"/>
          <w:szCs w:val="24"/>
          <w:lang w:val="en-US"/>
        </w:rPr>
        <w:t>Waveform</w:t>
      </w:r>
      <w:r w:rsidR="00C33627" w:rsidRPr="00C33627">
        <w:rPr>
          <w:rFonts w:ascii="Times New Roman" w:hAnsi="Times New Roman" w:cs="Times New Roman"/>
          <w:sz w:val="24"/>
          <w:szCs w:val="24"/>
        </w:rPr>
        <w:t xml:space="preserve"> </w:t>
      </w:r>
      <w:r w:rsidR="00C33627" w:rsidRPr="0069064A">
        <w:rPr>
          <w:rFonts w:ascii="Times New Roman" w:hAnsi="Times New Roman" w:cs="Times New Roman"/>
          <w:sz w:val="24"/>
          <w:szCs w:val="24"/>
        </w:rPr>
        <w:t>поведенческой модели управляющего устройства</w:t>
      </w:r>
    </w:p>
    <w:p w:rsidR="004F01F4" w:rsidRDefault="004F01F4" w:rsidP="004F01F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33627" w:rsidRPr="00C33627" w:rsidRDefault="00C33627" w:rsidP="004F01F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Примечание. Осведомительные сигналы следует посмотреть на </w:t>
      </w:r>
      <w:r w:rsidR="004F01F4" w:rsidRPr="0069064A">
        <w:rPr>
          <w:rFonts w:ascii="Times New Roman" w:hAnsi="Times New Roman" w:cs="Times New Roman"/>
          <w:sz w:val="24"/>
          <w:szCs w:val="24"/>
        </w:rPr>
        <w:t>рисунке</w:t>
      </w:r>
      <w:r w:rsidRPr="0069064A">
        <w:rPr>
          <w:rFonts w:ascii="Times New Roman" w:hAnsi="Times New Roman" w:cs="Times New Roman"/>
          <w:sz w:val="24"/>
          <w:szCs w:val="24"/>
        </w:rPr>
        <w:t xml:space="preserve"> 2.</w:t>
      </w:r>
      <w:r w:rsidR="0087679F" w:rsidRPr="0069064A">
        <w:rPr>
          <w:rFonts w:ascii="Times New Roman" w:hAnsi="Times New Roman" w:cs="Times New Roman"/>
          <w:sz w:val="24"/>
          <w:szCs w:val="24"/>
        </w:rPr>
        <w:t>2</w:t>
      </w:r>
      <w:r w:rsidRPr="0069064A">
        <w:rPr>
          <w:rFonts w:ascii="Times New Roman" w:hAnsi="Times New Roman" w:cs="Times New Roman"/>
          <w:sz w:val="24"/>
          <w:szCs w:val="24"/>
        </w:rPr>
        <w:t>, т.к. не использована одновременная работа всех бит вектора х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33627" w:rsidRPr="006315C6" w:rsidRDefault="00C33627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334F5" w:rsidRPr="0069064A" w:rsidRDefault="00C33627" w:rsidP="008F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3627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="008F6C6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9064A">
        <w:rPr>
          <w:rFonts w:ascii="Times New Roman" w:hAnsi="Times New Roman" w:cs="Times New Roman"/>
          <w:b/>
          <w:sz w:val="24"/>
          <w:szCs w:val="24"/>
        </w:rPr>
        <w:t>Верификация устройства</w:t>
      </w:r>
    </w:p>
    <w:p w:rsidR="00C33627" w:rsidRPr="0069064A" w:rsidRDefault="00C33627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>Верификация устройства является результатом вып</w:t>
      </w:r>
      <w:r w:rsidR="0069064A">
        <w:rPr>
          <w:rFonts w:ascii="Times New Roman" w:hAnsi="Times New Roman" w:cs="Times New Roman"/>
          <w:sz w:val="24"/>
          <w:szCs w:val="24"/>
        </w:rPr>
        <w:t xml:space="preserve">олнения определенных действий, </w:t>
      </w:r>
      <w:r w:rsidRPr="0069064A">
        <w:rPr>
          <w:rFonts w:ascii="Times New Roman" w:hAnsi="Times New Roman" w:cs="Times New Roman"/>
          <w:sz w:val="24"/>
          <w:szCs w:val="24"/>
        </w:rPr>
        <w:t>предусмотрен</w:t>
      </w:r>
      <w:r w:rsidR="0069064A">
        <w:rPr>
          <w:rFonts w:ascii="Times New Roman" w:hAnsi="Times New Roman" w:cs="Times New Roman"/>
          <w:sz w:val="24"/>
          <w:szCs w:val="24"/>
        </w:rPr>
        <w:t>н</w:t>
      </w:r>
      <w:r w:rsidRPr="0069064A">
        <w:rPr>
          <w:rFonts w:ascii="Times New Roman" w:hAnsi="Times New Roman" w:cs="Times New Roman"/>
          <w:sz w:val="24"/>
          <w:szCs w:val="24"/>
        </w:rPr>
        <w:t>ых в поведенческой модели. Например, одновременное нажатие двух кнопок, представленное в листинге 2.</w:t>
      </w:r>
      <w:r w:rsidR="004F01F4" w:rsidRPr="0069064A">
        <w:rPr>
          <w:rFonts w:ascii="Times New Roman" w:hAnsi="Times New Roman" w:cs="Times New Roman"/>
          <w:sz w:val="24"/>
          <w:szCs w:val="24"/>
        </w:rPr>
        <w:t>5</w:t>
      </w:r>
    </w:p>
    <w:p w:rsidR="00C33627" w:rsidRPr="0069064A" w:rsidRDefault="00C33627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33627" w:rsidRPr="0069064A" w:rsidRDefault="00C33627" w:rsidP="00C336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>Листинг 2.</w:t>
      </w:r>
      <w:r w:rsidR="004F01F4" w:rsidRPr="0069064A">
        <w:rPr>
          <w:rFonts w:ascii="Times New Roman" w:hAnsi="Times New Roman" w:cs="Times New Roman"/>
          <w:sz w:val="24"/>
          <w:szCs w:val="24"/>
        </w:rPr>
        <w:t>5</w:t>
      </w:r>
      <w:r w:rsidRPr="0069064A">
        <w:rPr>
          <w:rFonts w:ascii="Times New Roman" w:hAnsi="Times New Roman" w:cs="Times New Roman"/>
          <w:sz w:val="24"/>
          <w:szCs w:val="24"/>
        </w:rPr>
        <w:t xml:space="preserve"> – Пример описания нажатия двух кнопок в верификации</w:t>
      </w:r>
    </w:p>
    <w:p w:rsidR="00820C84" w:rsidRDefault="00820C84" w:rsidP="00C336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33627" w:rsidRPr="0069064A" w:rsidRDefault="00C33627" w:rsidP="00C336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64A">
        <w:rPr>
          <w:rFonts w:ascii="Times New Roman" w:hAnsi="Times New Roman" w:cs="Times New Roman"/>
          <w:sz w:val="24"/>
          <w:szCs w:val="24"/>
          <w:lang w:val="en-US"/>
        </w:rPr>
        <w:t xml:space="preserve">--no back-forward on stop </w:t>
      </w:r>
    </w:p>
    <w:p w:rsidR="00C33627" w:rsidRPr="0069064A" w:rsidRDefault="00C33627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064A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24"/>
          <w:szCs w:val="24"/>
          <w:lang w:val="en-US"/>
        </w:rPr>
        <w:t>2) &lt;= '1'; x(3) &lt;= '1'; wait for 50 ns;</w:t>
      </w: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>Полное описание верификации приведено в листинге 2.</w:t>
      </w:r>
      <w:r w:rsidR="004F01F4" w:rsidRPr="0069064A">
        <w:rPr>
          <w:rFonts w:ascii="Times New Roman" w:hAnsi="Times New Roman" w:cs="Times New Roman"/>
          <w:sz w:val="24"/>
          <w:szCs w:val="24"/>
        </w:rPr>
        <w:t>6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>Листинг 2.</w:t>
      </w:r>
      <w:r w:rsidR="0069064A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Pr="0069064A">
        <w:rPr>
          <w:rFonts w:ascii="Times New Roman" w:hAnsi="Times New Roman" w:cs="Times New Roman"/>
          <w:sz w:val="24"/>
          <w:szCs w:val="24"/>
        </w:rPr>
        <w:t xml:space="preserve"> – Верификация устройства управления</w:t>
      </w: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library </w:t>
      </w:r>
      <w:proofErr w:type="spellStart"/>
      <w:r w:rsidRPr="0069064A">
        <w:rPr>
          <w:rFonts w:ascii="Times New Roman" w:hAnsi="Times New Roman" w:cs="Times New Roman"/>
          <w:sz w:val="18"/>
          <w:szCs w:val="18"/>
          <w:lang w:val="en-US"/>
        </w:rPr>
        <w:t>ieee</w:t>
      </w:r>
      <w:proofErr w:type="spellEnd"/>
      <w:r w:rsidRPr="0069064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>use ieee.std_logic_1164.all;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>-- Add your library and packages declaration here ...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entity </w:t>
      </w:r>
      <w:proofErr w:type="spellStart"/>
      <w:r w:rsidRPr="0069064A">
        <w:rPr>
          <w:rFonts w:ascii="Times New Roman" w:hAnsi="Times New Roman" w:cs="Times New Roman"/>
          <w:sz w:val="18"/>
          <w:szCs w:val="18"/>
          <w:lang w:val="en-US"/>
        </w:rPr>
        <w:t>player_tb</w:t>
      </w:r>
      <w:proofErr w:type="spell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is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end </w:t>
      </w:r>
      <w:proofErr w:type="spellStart"/>
      <w:r w:rsidRPr="0069064A">
        <w:rPr>
          <w:rFonts w:ascii="Times New Roman" w:hAnsi="Times New Roman" w:cs="Times New Roman"/>
          <w:sz w:val="18"/>
          <w:szCs w:val="18"/>
          <w:lang w:val="en-US"/>
        </w:rPr>
        <w:t>player_tb</w:t>
      </w:r>
      <w:proofErr w:type="spellEnd"/>
      <w:r w:rsidRPr="0069064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architecture TB_ARCHITECTURE of </w:t>
      </w:r>
      <w:proofErr w:type="spellStart"/>
      <w:r w:rsidRPr="0069064A">
        <w:rPr>
          <w:rFonts w:ascii="Times New Roman" w:hAnsi="Times New Roman" w:cs="Times New Roman"/>
          <w:sz w:val="18"/>
          <w:szCs w:val="18"/>
          <w:lang w:val="en-US"/>
        </w:rPr>
        <w:t>player_tb</w:t>
      </w:r>
      <w:proofErr w:type="spell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is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-- Component declaration of the tested unit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component player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port(</w:t>
      </w:r>
      <w:proofErr w:type="gramEnd"/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CLK :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in STD_LOGIC 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RESET :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in STD_LOGIC;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x :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in STD_LOGIC_VECTOR(1 to 17);</w:t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y :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out STD_LOGIC_VECTOR(1 to 4) );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end component;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-- Stimulus signals - signals mapped to the input and </w:t>
      </w:r>
      <w:proofErr w:type="spellStart"/>
      <w:r w:rsidRPr="0069064A">
        <w:rPr>
          <w:rFonts w:ascii="Times New Roman" w:hAnsi="Times New Roman" w:cs="Times New Roman"/>
          <w:sz w:val="18"/>
          <w:szCs w:val="18"/>
          <w:lang w:val="en-US"/>
        </w:rPr>
        <w:t>inout</w:t>
      </w:r>
      <w:proofErr w:type="spell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ports of tested entity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signal </w:t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CLK :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STD_LOGIC;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signal </w:t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RESET :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STD_LOGIC:= '0' ;</w:t>
      </w:r>
      <w:r w:rsidR="00095511"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signal </w:t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x :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STD_LOGIC_VECTOR(1 to 17);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-- Observed signals - signals mapped to the output ports of tested entity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signal </w:t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y :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STD_LOGIC_VECTOR(1 to 4);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-- Add your code here ...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>begin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-- Unit Under Test port map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UUT :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player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port map (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CLK =&gt; CLK,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RESET =&gt; RESET,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x =&gt; x,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y =&gt; y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);</w:t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69064A">
        <w:rPr>
          <w:rFonts w:ascii="Times New Roman" w:hAnsi="Times New Roman" w:cs="Times New Roman"/>
          <w:sz w:val="18"/>
          <w:szCs w:val="18"/>
          <w:lang w:val="en-US"/>
        </w:rPr>
        <w:t>clk_process</w:t>
      </w:r>
      <w:proofErr w:type="spellEnd"/>
      <w:r w:rsidRPr="0069064A">
        <w:rPr>
          <w:rFonts w:ascii="Times New Roman" w:hAnsi="Times New Roman" w:cs="Times New Roman"/>
          <w:sz w:val="18"/>
          <w:szCs w:val="18"/>
          <w:lang w:val="en-US"/>
        </w:rPr>
        <w:t>: process</w:t>
      </w:r>
      <w:r w:rsidR="00095511"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begin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CLK &lt;= '0';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wait for 50 ns;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CLK&lt;='1';</w:t>
      </w:r>
    </w:p>
    <w:p w:rsidR="00820C84" w:rsidRPr="0069064A" w:rsidRDefault="00D43337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wait for 50</w:t>
      </w:r>
      <w:r w:rsidR="00820C84"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ns;</w:t>
      </w:r>
      <w:r w:rsidR="00820C84"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wait for 0 ns;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end process;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69064A">
        <w:rPr>
          <w:rFonts w:ascii="Times New Roman" w:hAnsi="Times New Roman" w:cs="Times New Roman"/>
          <w:sz w:val="18"/>
          <w:szCs w:val="18"/>
          <w:lang w:val="en-US"/>
        </w:rPr>
        <w:t>reset_process</w:t>
      </w:r>
      <w:proofErr w:type="spellEnd"/>
      <w:r w:rsidRPr="0069064A">
        <w:rPr>
          <w:rFonts w:ascii="Times New Roman" w:hAnsi="Times New Roman" w:cs="Times New Roman"/>
          <w:sz w:val="18"/>
          <w:szCs w:val="18"/>
          <w:lang w:val="en-US"/>
        </w:rPr>
        <w:t>: process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begin  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wait for 10 ns;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RESET &lt;= '1'; 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wait for 10 ns;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end process;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69064A">
        <w:rPr>
          <w:rFonts w:ascii="Times New Roman" w:hAnsi="Times New Roman" w:cs="Times New Roman"/>
          <w:sz w:val="18"/>
          <w:szCs w:val="18"/>
          <w:lang w:val="en-US"/>
        </w:rPr>
        <w:t>two_</w:t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buttons:process</w:t>
      </w:r>
      <w:proofErr w:type="spellEnd"/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>begin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--no back-forward on stop 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>2) &lt;= '1'; x(3) &lt;= '1'; wait for 50 ns;</w:t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--from stop to forward</w:t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>2) &lt;= '0'; wait for 10 ns;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-- no play pause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>15) &lt;= '1'; x(17) &lt;= '1'; wait for 10 ns;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--from forward to stop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x(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>17) &lt;= '0'; x(16) &lt;= '1'; wait for 10 ns;</w:t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>end process;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>end TB_ARCHITECTURE;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configuration </w:t>
      </w:r>
      <w:proofErr w:type="spellStart"/>
      <w:r w:rsidRPr="0069064A">
        <w:rPr>
          <w:rFonts w:ascii="Times New Roman" w:hAnsi="Times New Roman" w:cs="Times New Roman"/>
          <w:sz w:val="18"/>
          <w:szCs w:val="18"/>
          <w:lang w:val="en-US"/>
        </w:rPr>
        <w:t>TESTBENCH_FOR_player</w:t>
      </w:r>
      <w:proofErr w:type="spell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of </w:t>
      </w:r>
      <w:proofErr w:type="spellStart"/>
      <w:r w:rsidRPr="0069064A">
        <w:rPr>
          <w:rFonts w:ascii="Times New Roman" w:hAnsi="Times New Roman" w:cs="Times New Roman"/>
          <w:sz w:val="18"/>
          <w:szCs w:val="18"/>
          <w:lang w:val="en-US"/>
        </w:rPr>
        <w:t>player_tb</w:t>
      </w:r>
      <w:proofErr w:type="spell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is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for TB_ARCHITECTURE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for </w:t>
      </w:r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UUT :</w:t>
      </w:r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 player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 xml:space="preserve">use entity </w:t>
      </w:r>
      <w:proofErr w:type="spellStart"/>
      <w:proofErr w:type="gramStart"/>
      <w:r w:rsidRPr="0069064A">
        <w:rPr>
          <w:rFonts w:ascii="Times New Roman" w:hAnsi="Times New Roman" w:cs="Times New Roman"/>
          <w:sz w:val="18"/>
          <w:szCs w:val="18"/>
          <w:lang w:val="en-US"/>
        </w:rPr>
        <w:t>work.player</w:t>
      </w:r>
      <w:proofErr w:type="spellEnd"/>
      <w:proofErr w:type="gramEnd"/>
      <w:r w:rsidRPr="0069064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9064A">
        <w:rPr>
          <w:rFonts w:ascii="Times New Roman" w:hAnsi="Times New Roman" w:cs="Times New Roman"/>
          <w:sz w:val="18"/>
          <w:szCs w:val="18"/>
          <w:lang w:val="en-US"/>
        </w:rPr>
        <w:t>workmode</w:t>
      </w:r>
      <w:proofErr w:type="spellEnd"/>
      <w:r w:rsidRPr="0069064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end for;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ab/>
        <w:t>end for;</w:t>
      </w:r>
    </w:p>
    <w:p w:rsidR="00820C84" w:rsidRPr="0069064A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9064A">
        <w:rPr>
          <w:rFonts w:ascii="Times New Roman" w:hAnsi="Times New Roman" w:cs="Times New Roman"/>
          <w:sz w:val="18"/>
          <w:szCs w:val="18"/>
          <w:lang w:val="en-US"/>
        </w:rPr>
        <w:t xml:space="preserve">end </w:t>
      </w:r>
      <w:proofErr w:type="spellStart"/>
      <w:r w:rsidRPr="0069064A">
        <w:rPr>
          <w:rFonts w:ascii="Times New Roman" w:hAnsi="Times New Roman" w:cs="Times New Roman"/>
          <w:sz w:val="18"/>
          <w:szCs w:val="18"/>
          <w:lang w:val="en-US"/>
        </w:rPr>
        <w:t>TESTBENCH_FOR_player</w:t>
      </w:r>
      <w:proofErr w:type="spellEnd"/>
      <w:r w:rsidRPr="0069064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20C84" w:rsidRPr="0069064A" w:rsidRDefault="00820C84" w:rsidP="0087679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Моделирование и работоспособность </w:t>
      </w:r>
      <w:r w:rsidR="0087679F" w:rsidRPr="0069064A">
        <w:rPr>
          <w:rFonts w:ascii="Times New Roman" w:hAnsi="Times New Roman" w:cs="Times New Roman"/>
          <w:sz w:val="24"/>
          <w:szCs w:val="24"/>
        </w:rPr>
        <w:t xml:space="preserve">устройства представлено ниже на рисунке </w:t>
      </w:r>
      <w:r w:rsidR="004F01F4" w:rsidRPr="0069064A">
        <w:rPr>
          <w:rFonts w:ascii="Times New Roman" w:hAnsi="Times New Roman" w:cs="Times New Roman"/>
          <w:sz w:val="24"/>
          <w:szCs w:val="24"/>
        </w:rPr>
        <w:t>2.</w:t>
      </w:r>
      <w:r w:rsidR="0087679F" w:rsidRPr="0069064A">
        <w:rPr>
          <w:rFonts w:ascii="Times New Roman" w:hAnsi="Times New Roman" w:cs="Times New Roman"/>
          <w:sz w:val="24"/>
          <w:szCs w:val="24"/>
        </w:rPr>
        <w:t>4</w:t>
      </w:r>
    </w:p>
    <w:p w:rsidR="00D8383C" w:rsidRDefault="00820C84" w:rsidP="00D838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Данная верификация отображает поведение модели при одновременном нажатии двух кнопок в разных состояниях и переход из состояния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 в начальное состояние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>.</w:t>
      </w:r>
    </w:p>
    <w:p w:rsidR="002F466D" w:rsidRDefault="002F466D" w:rsidP="00D838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3E2D" w:rsidRDefault="00D43E2D" w:rsidP="00D838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3E2D" w:rsidRPr="00D43E2D" w:rsidRDefault="00AA01C6" w:rsidP="00D838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120015</wp:posOffset>
            </wp:positionH>
            <wp:positionV relativeFrom="margin">
              <wp:posOffset>-24765</wp:posOffset>
            </wp:positionV>
            <wp:extent cx="5934075" cy="838200"/>
            <wp:effectExtent l="19050" t="0" r="9525" b="0"/>
            <wp:wrapSquare wrapText="bothSides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679F" w:rsidRDefault="004F01F4" w:rsidP="00D8383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Рисунок. 2.</w:t>
      </w:r>
      <w:r w:rsidR="0087679F"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20C84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="00820C84">
        <w:rPr>
          <w:rFonts w:ascii="Times New Roman" w:hAnsi="Times New Roman" w:cs="Times New Roman"/>
          <w:sz w:val="24"/>
          <w:szCs w:val="24"/>
          <w:lang w:val="en-US"/>
        </w:rPr>
        <w:t>Waveform</w:t>
      </w:r>
      <w:r w:rsidR="00820C84" w:rsidRPr="00D43E2D">
        <w:rPr>
          <w:rFonts w:ascii="Times New Roman" w:hAnsi="Times New Roman" w:cs="Times New Roman"/>
          <w:sz w:val="24"/>
          <w:szCs w:val="24"/>
        </w:rPr>
        <w:t xml:space="preserve"> </w:t>
      </w:r>
      <w:r w:rsidR="00820C84" w:rsidRPr="0069064A">
        <w:rPr>
          <w:rFonts w:ascii="Times New Roman" w:hAnsi="Times New Roman" w:cs="Times New Roman"/>
          <w:sz w:val="24"/>
          <w:szCs w:val="24"/>
        </w:rPr>
        <w:t>верификации</w:t>
      </w:r>
    </w:p>
    <w:p w:rsidR="00D8383C" w:rsidRDefault="00D8383C" w:rsidP="00D8383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F6C6B" w:rsidRPr="0069064A" w:rsidRDefault="008F6C6B" w:rsidP="008F6C6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Подробное описание интервалов времени на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>:</w:t>
      </w:r>
    </w:p>
    <w:p w:rsidR="002F466D" w:rsidRPr="0069064A" w:rsidRDefault="002F466D" w:rsidP="008F6C6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 – 50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>: автомат находится в начальном состоянии (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>);</w:t>
      </w:r>
    </w:p>
    <w:p w:rsidR="002F466D" w:rsidRPr="0069064A" w:rsidRDefault="002F466D" w:rsidP="00683F7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 – 100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: при поступлении переднего фронта на синхросигнал и </w:t>
      </w:r>
      <w:r w:rsidR="00683F75" w:rsidRPr="0069064A">
        <w:rPr>
          <w:rFonts w:ascii="Times New Roman" w:hAnsi="Times New Roman" w:cs="Times New Roman"/>
          <w:sz w:val="24"/>
          <w:szCs w:val="24"/>
        </w:rPr>
        <w:t xml:space="preserve">нажатии      Х3 = 1 </w:t>
      </w:r>
      <w:r w:rsidRPr="0069064A">
        <w:rPr>
          <w:rFonts w:ascii="Times New Roman" w:hAnsi="Times New Roman" w:cs="Times New Roman"/>
          <w:sz w:val="24"/>
          <w:szCs w:val="24"/>
        </w:rPr>
        <w:t xml:space="preserve">(переход из состояния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 в состояние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) возникает переход в состояние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>;</w:t>
      </w:r>
    </w:p>
    <w:p w:rsidR="002F466D" w:rsidRPr="0069064A" w:rsidRDefault="002F466D" w:rsidP="008F6C6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 – 150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>: изменение фронта на синхросигнале (задний фронт) – автомат находится в том же состоянии даже при нажатии разных клавиш;</w:t>
      </w:r>
    </w:p>
    <w:p w:rsidR="002F466D" w:rsidRPr="0069064A" w:rsidRDefault="002F466D" w:rsidP="008F6C6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 xml:space="preserve">150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 – 200 </w:t>
      </w:r>
      <w:proofErr w:type="spellStart"/>
      <w:r w:rsidRPr="0069064A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69064A">
        <w:rPr>
          <w:rFonts w:ascii="Times New Roman" w:hAnsi="Times New Roman" w:cs="Times New Roman"/>
          <w:sz w:val="24"/>
          <w:szCs w:val="24"/>
        </w:rPr>
        <w:t xml:space="preserve">: при поступлении переднего фронта на синхросигнал и нажатии </w:t>
      </w:r>
      <w:r w:rsidR="00683F75" w:rsidRPr="0069064A">
        <w:rPr>
          <w:rFonts w:ascii="Times New Roman" w:hAnsi="Times New Roman" w:cs="Times New Roman"/>
          <w:sz w:val="24"/>
          <w:szCs w:val="24"/>
        </w:rPr>
        <w:t xml:space="preserve">  </w:t>
      </w:r>
      <w:r w:rsidRPr="0069064A">
        <w:rPr>
          <w:rFonts w:ascii="Times New Roman" w:hAnsi="Times New Roman" w:cs="Times New Roman"/>
          <w:sz w:val="24"/>
          <w:szCs w:val="24"/>
        </w:rPr>
        <w:t>Х</w:t>
      </w:r>
      <w:r w:rsidR="00683F75" w:rsidRPr="0069064A">
        <w:rPr>
          <w:rFonts w:ascii="Times New Roman" w:hAnsi="Times New Roman" w:cs="Times New Roman"/>
          <w:sz w:val="24"/>
          <w:szCs w:val="24"/>
        </w:rPr>
        <w:t xml:space="preserve">15 = 1 и Х16 = 1 автомат возвращается в начальное состояние (при нажатии двух клавиш </w:t>
      </w:r>
      <w:proofErr w:type="spellStart"/>
      <w:r w:rsidR="00683F75" w:rsidRPr="0069064A">
        <w:rPr>
          <w:rFonts w:ascii="Times New Roman" w:hAnsi="Times New Roman" w:cs="Times New Roman"/>
          <w:sz w:val="24"/>
          <w:szCs w:val="24"/>
        </w:rPr>
        <w:t>Play-Stop</w:t>
      </w:r>
      <w:proofErr w:type="spellEnd"/>
      <w:r w:rsidR="00683F75" w:rsidRPr="0069064A">
        <w:rPr>
          <w:rFonts w:ascii="Times New Roman" w:hAnsi="Times New Roman" w:cs="Times New Roman"/>
          <w:sz w:val="24"/>
          <w:szCs w:val="24"/>
        </w:rPr>
        <w:t xml:space="preserve"> плеер переходит в начальный режим</w:t>
      </w:r>
      <w:r w:rsidR="002301C6" w:rsidRPr="0069064A">
        <w:rPr>
          <w:rFonts w:ascii="Times New Roman" w:hAnsi="Times New Roman" w:cs="Times New Roman"/>
          <w:sz w:val="24"/>
          <w:szCs w:val="24"/>
        </w:rPr>
        <w:t xml:space="preserve"> из любого состояния</w:t>
      </w:r>
      <w:r w:rsidR="00683F75" w:rsidRPr="0069064A">
        <w:rPr>
          <w:rFonts w:ascii="Times New Roman" w:hAnsi="Times New Roman" w:cs="Times New Roman"/>
          <w:sz w:val="24"/>
          <w:szCs w:val="24"/>
        </w:rPr>
        <w:t>).</w:t>
      </w:r>
    </w:p>
    <w:p w:rsidR="0047614E" w:rsidRPr="0069064A" w:rsidRDefault="0047614E" w:rsidP="00AA01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30A" w:rsidRPr="0069064A" w:rsidRDefault="001D5CE5" w:rsidP="0047614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64A">
        <w:rPr>
          <w:rFonts w:ascii="Times New Roman" w:hAnsi="Times New Roman" w:cs="Times New Roman"/>
          <w:sz w:val="24"/>
          <w:szCs w:val="24"/>
        </w:rPr>
        <w:t>Выводы: в ходе выполнения расчетного графического задания использованы теоретические знания по принципу работы управляющих автоматов Мура, а также его языковое описание. При практическом применении знаний получена модель устройства управления стандартным плейером, которая заключает в себе описание поведенческой модели устройства и верификации его действий</w:t>
      </w:r>
      <w:r w:rsidR="0047614E" w:rsidRPr="0069064A">
        <w:rPr>
          <w:rFonts w:ascii="Times New Roman" w:hAnsi="Times New Roman" w:cs="Times New Roman"/>
          <w:sz w:val="24"/>
          <w:szCs w:val="24"/>
        </w:rPr>
        <w:t xml:space="preserve"> при определенных условиях. При моделировании данных описаний результатом является поведение моделей (</w:t>
      </w:r>
      <w:proofErr w:type="spellStart"/>
      <w:r w:rsidR="0047614E" w:rsidRPr="0069064A"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 w:rsidR="0047614E" w:rsidRPr="0069064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7614E" w:rsidRPr="0069064A">
        <w:rPr>
          <w:rFonts w:ascii="Times New Roman" w:hAnsi="Times New Roman" w:cs="Times New Roman"/>
          <w:sz w:val="24"/>
          <w:szCs w:val="24"/>
        </w:rPr>
        <w:t>при определенно заданных осведомительных сигналов</w:t>
      </w:r>
      <w:proofErr w:type="gramEnd"/>
      <w:r w:rsidR="0047614E" w:rsidRPr="0069064A">
        <w:rPr>
          <w:rFonts w:ascii="Times New Roman" w:hAnsi="Times New Roman" w:cs="Times New Roman"/>
          <w:sz w:val="24"/>
          <w:szCs w:val="24"/>
        </w:rPr>
        <w:t xml:space="preserve"> как в момент перехода из состояния в состоя</w:t>
      </w:r>
      <w:r w:rsidR="0069064A">
        <w:rPr>
          <w:rFonts w:ascii="Times New Roman" w:hAnsi="Times New Roman" w:cs="Times New Roman"/>
          <w:sz w:val="24"/>
          <w:szCs w:val="24"/>
        </w:rPr>
        <w:t xml:space="preserve">ние, </w:t>
      </w:r>
      <w:r w:rsidR="0047614E" w:rsidRPr="0069064A">
        <w:rPr>
          <w:rFonts w:ascii="Times New Roman" w:hAnsi="Times New Roman" w:cs="Times New Roman"/>
          <w:sz w:val="24"/>
          <w:szCs w:val="24"/>
        </w:rPr>
        <w:t xml:space="preserve">возврата в </w:t>
      </w:r>
      <w:r w:rsidR="00BA3AF6" w:rsidRPr="0069064A">
        <w:rPr>
          <w:rFonts w:ascii="Times New Roman" w:hAnsi="Times New Roman" w:cs="Times New Roman"/>
          <w:sz w:val="24"/>
          <w:szCs w:val="24"/>
        </w:rPr>
        <w:t xml:space="preserve">начальное состояние, так и при </w:t>
      </w:r>
      <w:r w:rsidR="0047614E" w:rsidRPr="0069064A">
        <w:rPr>
          <w:rFonts w:ascii="Times New Roman" w:hAnsi="Times New Roman" w:cs="Times New Roman"/>
          <w:sz w:val="24"/>
          <w:szCs w:val="24"/>
        </w:rPr>
        <w:t>одновременном нажатии двух клавиш.</w:t>
      </w:r>
    </w:p>
    <w:sectPr w:rsidR="000C230A" w:rsidRPr="0069064A" w:rsidSect="00BD0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B0BFEA"/>
    <w:lvl w:ilvl="0">
      <w:numFmt w:val="bullet"/>
      <w:lvlText w:val="*"/>
      <w:lvlJc w:val="left"/>
    </w:lvl>
  </w:abstractNum>
  <w:abstractNum w:abstractNumId="1" w15:restartNumberingAfterBreak="0">
    <w:nsid w:val="44A7749F"/>
    <w:multiLevelType w:val="hybridMultilevel"/>
    <w:tmpl w:val="89725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4CB6047"/>
    <w:multiLevelType w:val="hybridMultilevel"/>
    <w:tmpl w:val="91FE2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C230A"/>
    <w:rsid w:val="00095511"/>
    <w:rsid w:val="000A32CD"/>
    <w:rsid w:val="000C230A"/>
    <w:rsid w:val="00105596"/>
    <w:rsid w:val="001D5CE5"/>
    <w:rsid w:val="001F2C1E"/>
    <w:rsid w:val="002301C6"/>
    <w:rsid w:val="00244416"/>
    <w:rsid w:val="002476B8"/>
    <w:rsid w:val="002A3BCE"/>
    <w:rsid w:val="002C1F5F"/>
    <w:rsid w:val="002F466D"/>
    <w:rsid w:val="003D67A4"/>
    <w:rsid w:val="003D6EF8"/>
    <w:rsid w:val="0047614E"/>
    <w:rsid w:val="004F01F4"/>
    <w:rsid w:val="00511434"/>
    <w:rsid w:val="005C11F9"/>
    <w:rsid w:val="006315C6"/>
    <w:rsid w:val="006579BD"/>
    <w:rsid w:val="00683F75"/>
    <w:rsid w:val="0069064A"/>
    <w:rsid w:val="006B4301"/>
    <w:rsid w:val="00727E71"/>
    <w:rsid w:val="007D560F"/>
    <w:rsid w:val="00820C84"/>
    <w:rsid w:val="008607F7"/>
    <w:rsid w:val="0087679F"/>
    <w:rsid w:val="00886961"/>
    <w:rsid w:val="008E1E17"/>
    <w:rsid w:val="008F6C6B"/>
    <w:rsid w:val="009E08FF"/>
    <w:rsid w:val="00A0547F"/>
    <w:rsid w:val="00A334F5"/>
    <w:rsid w:val="00A91163"/>
    <w:rsid w:val="00AA01C6"/>
    <w:rsid w:val="00B111B2"/>
    <w:rsid w:val="00B521EC"/>
    <w:rsid w:val="00BA3AF6"/>
    <w:rsid w:val="00BD0D2C"/>
    <w:rsid w:val="00BD6D38"/>
    <w:rsid w:val="00C242D4"/>
    <w:rsid w:val="00C33627"/>
    <w:rsid w:val="00CB4ACF"/>
    <w:rsid w:val="00CB5552"/>
    <w:rsid w:val="00CC32CB"/>
    <w:rsid w:val="00CC68C0"/>
    <w:rsid w:val="00CF7B9B"/>
    <w:rsid w:val="00D43337"/>
    <w:rsid w:val="00D43E2D"/>
    <w:rsid w:val="00D43E3D"/>
    <w:rsid w:val="00D8383C"/>
    <w:rsid w:val="00DC4617"/>
    <w:rsid w:val="00DE5B3D"/>
    <w:rsid w:val="00E9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B141"/>
  <w15:docId w15:val="{3F0C5E61-DA80-445D-9373-C5EC64DB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30A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D838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8383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8383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838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8383C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CB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Гога</dc:creator>
  <cp:lastModifiedBy>Пользователь Windows</cp:lastModifiedBy>
  <cp:revision>23</cp:revision>
  <dcterms:created xsi:type="dcterms:W3CDTF">2016-12-22T15:09:00Z</dcterms:created>
  <dcterms:modified xsi:type="dcterms:W3CDTF">2018-06-17T07:56:00Z</dcterms:modified>
</cp:coreProperties>
</file>