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Кафедра АПВТ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B5552" w:rsidRPr="00CB5552" w:rsidRDefault="00CB5552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Расчетное графическое задание</w:t>
      </w:r>
    </w:p>
    <w:p w:rsidR="008E1E17" w:rsidRPr="00CB5552" w:rsidRDefault="008E1E17" w:rsidP="00CB555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521E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«Реализ</w:t>
      </w:r>
      <w:r w:rsidR="00CB5552" w:rsidRPr="00CB5552">
        <w:rPr>
          <w:rFonts w:ascii="Times New Roman" w:eastAsia="Times New Roman" w:hAnsi="Times New Roman" w:cs="Times New Roman"/>
          <w:color w:val="000000"/>
          <w:sz w:val="28"/>
          <w:szCs w:val="28"/>
        </w:rPr>
        <w:t>ация и верификация VHDL-модели устройства управления стандартным плейером»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Вариант №</w:t>
      </w:r>
      <w:r w:rsidR="00CB5552">
        <w:rPr>
          <w:rFonts w:ascii="Times New Roman" w:hAnsi="Times New Roman" w:cs="Times New Roman"/>
          <w:sz w:val="28"/>
          <w:szCs w:val="28"/>
        </w:rPr>
        <w:t>22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D43E2D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Выполни</w:t>
      </w:r>
      <w:proofErr w:type="gramStart"/>
      <w:r w:rsidRPr="00CB5552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CB5552">
        <w:rPr>
          <w:rFonts w:ascii="Times New Roman" w:hAnsi="Times New Roman" w:cs="Times New Roman"/>
          <w:sz w:val="28"/>
          <w:szCs w:val="28"/>
        </w:rPr>
        <w:t xml:space="preserve">и):                                               </w:t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  <w:t>Принял:</w:t>
      </w: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ст. гр. КИ - 14 - 7</w:t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</w:r>
      <w:r w:rsidRPr="00CB5552">
        <w:rPr>
          <w:rFonts w:ascii="Times New Roman" w:hAnsi="Times New Roman" w:cs="Times New Roman"/>
          <w:sz w:val="28"/>
          <w:szCs w:val="28"/>
        </w:rPr>
        <w:tab/>
        <w:t xml:space="preserve">А.С.  </w:t>
      </w:r>
      <w:proofErr w:type="spellStart"/>
      <w:r w:rsidRPr="00CB5552">
        <w:rPr>
          <w:rFonts w:ascii="Times New Roman" w:hAnsi="Times New Roman" w:cs="Times New Roman"/>
          <w:sz w:val="28"/>
          <w:szCs w:val="28"/>
        </w:rPr>
        <w:t>Шкиль</w:t>
      </w:r>
      <w:proofErr w:type="spellEnd"/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5552">
        <w:rPr>
          <w:rFonts w:ascii="Times New Roman" w:hAnsi="Times New Roman" w:cs="Times New Roman"/>
          <w:sz w:val="28"/>
          <w:szCs w:val="28"/>
        </w:rPr>
        <w:t>Гога</w:t>
      </w:r>
      <w:proofErr w:type="spellEnd"/>
      <w:r w:rsidRPr="00CB5552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8E1E17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15C6" w:rsidRPr="006315C6" w:rsidRDefault="006315C6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2C1F5F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E17" w:rsidRPr="00CB5552" w:rsidRDefault="008E1E17" w:rsidP="008E1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552">
        <w:rPr>
          <w:rFonts w:ascii="Times New Roman" w:hAnsi="Times New Roman" w:cs="Times New Roman"/>
          <w:sz w:val="28"/>
          <w:szCs w:val="28"/>
        </w:rPr>
        <w:t>Харьков 2016</w:t>
      </w:r>
    </w:p>
    <w:p w:rsidR="008E1E17" w:rsidRDefault="008E1E17" w:rsidP="008E1E17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E17" w:rsidRDefault="008E1E17" w:rsidP="008E1E17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E17" w:rsidRDefault="008E1E17" w:rsidP="008E1E17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1E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8E1E17" w:rsidRPr="00CB5552" w:rsidRDefault="00CB5552" w:rsidP="00CB55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Практическое применение языка описания аппаратуры на примере устройства управления стандартным плейером. Моделирование поведенческой модели, верификации, а также получение итогового результата, изображенного на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1E17" w:rsidRPr="008E1E17" w:rsidRDefault="008E1E17" w:rsidP="008E1E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E1E17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E1E1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устройства</w:t>
      </w:r>
      <w:proofErr w:type="spellEnd"/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1577340</wp:posOffset>
            </wp:positionH>
            <wp:positionV relativeFrom="margin">
              <wp:posOffset>2042160</wp:posOffset>
            </wp:positionV>
            <wp:extent cx="2428875" cy="2257425"/>
            <wp:effectExtent l="19050" t="0" r="9525" b="0"/>
            <wp:wrapSquare wrapText="bothSides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87679F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87679F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87679F" w:rsidRDefault="0087679F" w:rsidP="008767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87679F" w:rsidRPr="0087679F" w:rsidRDefault="0087679F" w:rsidP="008767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Рисунок 2.1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управляющего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устройства</w:t>
      </w:r>
      <w:proofErr w:type="spellEnd"/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Default="004F01F4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8383C" w:rsidRPr="00D43E2D" w:rsidRDefault="0087679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679F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bCs/>
          <w:sz w:val="24"/>
          <w:szCs w:val="24"/>
        </w:rPr>
        <w:t>Принцип работы</w:t>
      </w:r>
    </w:p>
    <w:p w:rsidR="00D8383C" w:rsidRDefault="00D8383C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D8383C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Согласно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интерфейсу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>, описаному в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ыше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сигналами на вход являются:</w:t>
      </w: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CB4ACF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</w:rPr>
        <w:t xml:space="preserve">Х(1 </w:t>
      </w: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17) – осведомительные сигналы. Вектор, содержащий условия перехода между состояниями.</w:t>
      </w:r>
    </w:p>
    <w:p w:rsidR="00D8383C" w:rsidRPr="00CB4ACF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Reset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сигнал, служащий для перехода устройства в начальное состояние.</w:t>
      </w:r>
    </w:p>
    <w:p w:rsidR="00D8383C" w:rsidRPr="00CB4ACF" w:rsidRDefault="00D8383C" w:rsidP="00CB4ACF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gramStart"/>
      <w:r w:rsidRPr="00CB4ACF">
        <w:rPr>
          <w:rFonts w:ascii="Times New Roman" w:hAnsi="Times New Roman" w:cs="Times New Roman"/>
          <w:bCs/>
          <w:sz w:val="24"/>
          <w:szCs w:val="24"/>
        </w:rPr>
        <w:t>С</w:t>
      </w:r>
      <w:proofErr w:type="gramEnd"/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LK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синхросигнал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, (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устройство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работает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по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переднему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фронту).</w:t>
      </w:r>
    </w:p>
    <w:p w:rsidR="00D8383C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D8383C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Сигналом на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выходе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является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вектор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D8383C">
        <w:rPr>
          <w:rFonts w:ascii="Times New Roman" w:hAnsi="Times New Roman" w:cs="Times New Roman"/>
          <w:bCs/>
          <w:sz w:val="24"/>
          <w:szCs w:val="24"/>
        </w:rPr>
        <w:t xml:space="preserve">(1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Pr="00D8383C">
        <w:rPr>
          <w:rFonts w:ascii="Times New Roman" w:hAnsi="Times New Roman" w:cs="Times New Roman"/>
          <w:bCs/>
          <w:sz w:val="24"/>
          <w:szCs w:val="24"/>
        </w:rPr>
        <w:t xml:space="preserve"> 4),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котор</w:t>
      </w:r>
      <w:r>
        <w:rPr>
          <w:rFonts w:ascii="Times New Roman" w:hAnsi="Times New Roman" w:cs="Times New Roman"/>
          <w:bCs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определяет в каком режиме находится автомат.</w:t>
      </w: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Устройство содержит пять состояний</w:t>
      </w:r>
      <w:r w:rsidR="002476B8">
        <w:rPr>
          <w:rFonts w:ascii="Times New Roman" w:hAnsi="Times New Roman" w:cs="Times New Roman"/>
          <w:bCs/>
          <w:sz w:val="24"/>
          <w:szCs w:val="24"/>
        </w:rPr>
        <w:t xml:space="preserve"> (режимов)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Pr="00CB4ACF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начальное состояние;</w:t>
      </w:r>
    </w:p>
    <w:p w:rsidR="00D8383C" w:rsidRPr="00CB4ACF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старт и проигрыш;</w:t>
      </w:r>
    </w:p>
    <w:p w:rsidR="00D8383C" w:rsidRPr="00CB4ACF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Pause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остановка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воспроизведения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</w:t>
      </w:r>
      <w:proofErr w:type="spellStart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>текущий</w:t>
      </w:r>
      <w:proofErr w:type="spellEnd"/>
      <w:r w:rsidRPr="00CB4A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момент;</w:t>
      </w:r>
    </w:p>
    <w:p w:rsidR="00D8383C" w:rsidRPr="00CB4ACF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перемотка назад;</w:t>
      </w:r>
    </w:p>
    <w:p w:rsidR="00D8383C" w:rsidRPr="00CB4ACF" w:rsidRDefault="00D8383C" w:rsidP="00CB4ACF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ACF"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– перемотка вперед;</w:t>
      </w:r>
    </w:p>
    <w:p w:rsidR="00D8383C" w:rsidRDefault="00D8383C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83C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Устройство, находясь в определенном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режиме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изменяет его с помощью нажатия «кнопки» (осведомительного сигнала).</w:t>
      </w:r>
    </w:p>
    <w:p w:rsidR="00CB4ACF" w:rsidRDefault="00CB4ACF" w:rsidP="00CB4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нажатии двух «кнопок» автомат может изменять режим работы, а может и оставить его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если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нажатыми «кнопками» являются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bCs/>
          <w:sz w:val="24"/>
          <w:szCs w:val="24"/>
        </w:rPr>
        <w:t>. При нажатии данных двух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«кнопок» автомат переходит в режим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CB4ACF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так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этот режим имеет приоритет. Иначе – автомат находится в текущем режиме.</w:t>
      </w:r>
    </w:p>
    <w:p w:rsidR="00CB4ACF" w:rsidRDefault="00CB4AC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B4ACF" w:rsidRPr="00CB4ACF" w:rsidRDefault="00CB4AC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2785110</wp:posOffset>
            </wp:positionV>
            <wp:extent cx="5867400" cy="5010150"/>
            <wp:effectExtent l="19050" t="0" r="0" b="0"/>
            <wp:wrapSquare wrapText="bothSides"/>
            <wp:docPr id="3" name="Рисунок 1" descr="D:\Downloads\GSA\GSA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SA\GSA_PLAY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552" w:rsidRPr="00C242D4" w:rsidRDefault="004F01F4" w:rsidP="00C242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Рисунок</w:t>
      </w:r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2.</w:t>
      </w:r>
      <w:r w:rsidR="0087679F">
        <w:rPr>
          <w:rFonts w:ascii="Times New Roman" w:hAnsi="Times New Roman" w:cs="Times New Roman"/>
          <w:bCs/>
          <w:sz w:val="24"/>
          <w:szCs w:val="24"/>
          <w:lang w:val="uk-UA"/>
        </w:rPr>
        <w:t>2</w:t>
      </w:r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– Граф </w:t>
      </w:r>
      <w:proofErr w:type="spellStart"/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>переходов</w:t>
      </w:r>
      <w:proofErr w:type="spellEnd"/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>управляющего</w:t>
      </w:r>
      <w:proofErr w:type="spellEnd"/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C242D4" w:rsidRPr="00C242D4">
        <w:rPr>
          <w:rFonts w:ascii="Times New Roman" w:hAnsi="Times New Roman" w:cs="Times New Roman"/>
          <w:bCs/>
          <w:sz w:val="24"/>
          <w:szCs w:val="24"/>
          <w:lang w:val="uk-UA"/>
        </w:rPr>
        <w:t>устройства</w:t>
      </w:r>
      <w:proofErr w:type="spellEnd"/>
    </w:p>
    <w:p w:rsidR="00C242D4" w:rsidRDefault="00C242D4" w:rsidP="00C242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B4ACF" w:rsidRDefault="00CB4ACF" w:rsidP="00A911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B4ACF" w:rsidRDefault="00CB4ACF" w:rsidP="00A911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B4ACF" w:rsidRDefault="00CB4ACF" w:rsidP="00A911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242D4" w:rsidRPr="00C242D4" w:rsidRDefault="00C242D4" w:rsidP="00A911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42D4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</w:t>
      </w:r>
      <w:r w:rsidR="008F6C6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9116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242D4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Назначение</w:t>
      </w:r>
      <w:proofErr w:type="spellEnd"/>
      <w:r w:rsidR="000A32C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0A32CD">
        <w:rPr>
          <w:rFonts w:ascii="Times New Roman" w:hAnsi="Times New Roman" w:cs="Times New Roman"/>
          <w:b/>
          <w:bCs/>
          <w:sz w:val="24"/>
          <w:szCs w:val="24"/>
          <w:lang w:val="uk-UA"/>
        </w:rPr>
        <w:t>состояний</w:t>
      </w:r>
      <w:proofErr w:type="spellEnd"/>
      <w:r w:rsidRPr="00C242D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242D4">
        <w:rPr>
          <w:rFonts w:ascii="Times New Roman" w:hAnsi="Times New Roman" w:cs="Times New Roman"/>
          <w:b/>
          <w:bCs/>
          <w:sz w:val="24"/>
          <w:szCs w:val="24"/>
          <w:lang w:val="uk-UA"/>
        </w:rPr>
        <w:t>сигналов</w:t>
      </w:r>
      <w:proofErr w:type="spellEnd"/>
    </w:p>
    <w:p w:rsidR="000A32CD" w:rsidRDefault="00C242D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242D4">
        <w:rPr>
          <w:rFonts w:ascii="Times New Roman" w:hAnsi="Times New Roman" w:cs="Times New Roman"/>
          <w:bCs/>
          <w:sz w:val="24"/>
          <w:szCs w:val="24"/>
        </w:rPr>
        <w:t>Данный граф переходов отображает принц</w:t>
      </w:r>
      <w:r w:rsidR="009E08FF">
        <w:rPr>
          <w:rFonts w:ascii="Times New Roman" w:hAnsi="Times New Roman" w:cs="Times New Roman"/>
          <w:bCs/>
          <w:sz w:val="24"/>
          <w:szCs w:val="24"/>
        </w:rPr>
        <w:t xml:space="preserve">ип работы управляющего автомата </w:t>
      </w:r>
      <w:proofErr w:type="gramStart"/>
      <w:r w:rsidRPr="00C242D4">
        <w:rPr>
          <w:rFonts w:ascii="Times New Roman" w:hAnsi="Times New Roman" w:cs="Times New Roman"/>
          <w:bCs/>
          <w:sz w:val="24"/>
          <w:szCs w:val="24"/>
        </w:rPr>
        <w:t>Мура</w:t>
      </w:r>
      <w:proofErr w:type="gramEnd"/>
      <w:r w:rsidRPr="00C242D4">
        <w:rPr>
          <w:rFonts w:ascii="Times New Roman" w:hAnsi="Times New Roman" w:cs="Times New Roman"/>
          <w:bCs/>
          <w:sz w:val="24"/>
          <w:szCs w:val="24"/>
        </w:rPr>
        <w:t>.</w:t>
      </w:r>
    </w:p>
    <w:p w:rsidR="00C242D4" w:rsidRDefault="000A32CD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Состояниями являются режимы работы плейера.</w:t>
      </w:r>
      <w:r w:rsidR="00C242D4" w:rsidRPr="00C242D4">
        <w:rPr>
          <w:rFonts w:ascii="Times New Roman" w:hAnsi="Times New Roman" w:cs="Times New Roman"/>
          <w:bCs/>
          <w:sz w:val="24"/>
          <w:szCs w:val="24"/>
        </w:rPr>
        <w:br/>
      </w:r>
      <w:r w:rsidR="00D43E3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C242D4" w:rsidRPr="00C242D4">
        <w:rPr>
          <w:rFonts w:ascii="Times New Roman" w:hAnsi="Times New Roman" w:cs="Times New Roman"/>
          <w:bCs/>
          <w:sz w:val="24"/>
          <w:szCs w:val="24"/>
        </w:rPr>
        <w:t xml:space="preserve">Осведомительными сигналами является 17-разрядный вектор </w:t>
      </w:r>
      <w:proofErr w:type="spellStart"/>
      <w:r w:rsidR="00C242D4" w:rsidRPr="00C242D4">
        <w:rPr>
          <w:rFonts w:ascii="Times New Roman" w:hAnsi="Times New Roman" w:cs="Times New Roman"/>
          <w:bCs/>
          <w:sz w:val="24"/>
          <w:szCs w:val="24"/>
        </w:rPr>
        <w:t>х</w:t>
      </w:r>
      <w:proofErr w:type="spellEnd"/>
      <w:r w:rsidR="00C242D4" w:rsidRPr="00C242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E08FF">
        <w:rPr>
          <w:rFonts w:ascii="Times New Roman" w:hAnsi="Times New Roman" w:cs="Times New Roman"/>
          <w:bCs/>
          <w:sz w:val="24"/>
          <w:szCs w:val="24"/>
        </w:rPr>
        <w:t xml:space="preserve">каждый  из бит </w:t>
      </w:r>
      <w:r w:rsidR="00C242D4" w:rsidRPr="00C242D4">
        <w:rPr>
          <w:rFonts w:ascii="Times New Roman" w:hAnsi="Times New Roman" w:cs="Times New Roman"/>
          <w:bCs/>
          <w:sz w:val="24"/>
          <w:szCs w:val="24"/>
        </w:rPr>
        <w:t>которого оперирует логическими условиями при переходе из т</w:t>
      </w:r>
      <w:r w:rsidR="004F01F4">
        <w:rPr>
          <w:rFonts w:ascii="Times New Roman" w:hAnsi="Times New Roman" w:cs="Times New Roman"/>
          <w:bCs/>
          <w:sz w:val="24"/>
          <w:szCs w:val="24"/>
        </w:rPr>
        <w:t>екущего состояния в последующее</w:t>
      </w:r>
      <w:r w:rsidR="008F6C6B">
        <w:rPr>
          <w:rFonts w:ascii="Times New Roman" w:hAnsi="Times New Roman" w:cs="Times New Roman"/>
          <w:bCs/>
          <w:sz w:val="24"/>
          <w:szCs w:val="24"/>
        </w:rPr>
        <w:t>:</w:t>
      </w:r>
    </w:p>
    <w:p w:rsidR="004F01F4" w:rsidRPr="004F01F4" w:rsidRDefault="004F01F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Х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– условие перехода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4F01F4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4F01F4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Х</w:t>
      </w:r>
      <w:proofErr w:type="gramStart"/>
      <w:r w:rsidRPr="004F01F4">
        <w:rPr>
          <w:rFonts w:ascii="Times New Roman" w:hAnsi="Times New Roman" w:cs="Times New Roman"/>
          <w:bCs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– условие перехода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4F01F4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D43E2D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4F01F4">
        <w:rPr>
          <w:rFonts w:ascii="Times New Roman" w:hAnsi="Times New Roman" w:cs="Times New Roman"/>
          <w:bCs/>
          <w:sz w:val="24"/>
          <w:szCs w:val="24"/>
        </w:rPr>
        <w:t>Х3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условие перехода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4F01F4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105596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сохранения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 одновременном нажатии двух клавиш,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-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4F01F4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4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перехода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4F01F4">
        <w:rPr>
          <w:rFonts w:ascii="Times New Roman" w:hAnsi="Times New Roman" w:cs="Times New Roman"/>
          <w:bCs/>
          <w:sz w:val="24"/>
          <w:szCs w:val="24"/>
        </w:rPr>
        <w:t>;</w:t>
      </w:r>
    </w:p>
    <w:p w:rsidR="004F01F4" w:rsidRPr="00D43E2D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5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перехода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4F0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4F01F4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6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перехода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перехода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proofErr w:type="gramEnd"/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3D6EF8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7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7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сохранения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одновременном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кнопок,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-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,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-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-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.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8 –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9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9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условие перехода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10 –</w:t>
      </w:r>
      <w:r w:rsidRPr="008607F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в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11 –</w:t>
      </w:r>
      <w:r w:rsidRPr="008607F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в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proofErr w:type="gramEnd"/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11 </w:t>
      </w:r>
      <w:proofErr w:type="gramStart"/>
      <w:r w:rsidRPr="008607F7">
        <w:rPr>
          <w:rFonts w:ascii="Times New Roman" w:hAnsi="Times New Roman" w:cs="Times New Roman"/>
          <w:bCs/>
          <w:sz w:val="24"/>
          <w:szCs w:val="24"/>
        </w:rPr>
        <w:t>–</w:t>
      </w:r>
      <w:r w:rsidRPr="008607F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сохранения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одновременном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кнопок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12 –</w:t>
      </w:r>
      <w:r w:rsidRPr="008607F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13 </w:t>
      </w:r>
      <w:r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13 –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14 –</w:t>
      </w:r>
      <w:r w:rsidRPr="008607F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14 </w:t>
      </w:r>
      <w:r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14 </w:t>
      </w:r>
      <w:proofErr w:type="gramStart"/>
      <w:r w:rsidRPr="008607F7">
        <w:rPr>
          <w:rFonts w:ascii="Times New Roman" w:hAnsi="Times New Roman" w:cs="Times New Roman"/>
          <w:bCs/>
          <w:sz w:val="24"/>
          <w:szCs w:val="24"/>
        </w:rPr>
        <w:t xml:space="preserve">–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сохранения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одновременном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кнопок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или</w:t>
      </w:r>
      <w:proofErr w:type="spellEnd"/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8607F7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15 –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8607F7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16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16 –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8607F7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105596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17 – </w:t>
      </w:r>
      <w:r>
        <w:rPr>
          <w:rFonts w:ascii="Times New Roman" w:hAnsi="Times New Roman" w:cs="Times New Roman"/>
          <w:bCs/>
          <w:sz w:val="24"/>
          <w:szCs w:val="24"/>
        </w:rPr>
        <w:t>условие перехода из</w:t>
      </w:r>
      <w:r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="00105596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>;</w:t>
      </w:r>
    </w:p>
    <w:p w:rsidR="008607F7" w:rsidRPr="00105596" w:rsidRDefault="008607F7" w:rsidP="004F01F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17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>16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607F7">
        <w:rPr>
          <w:rFonts w:ascii="Times New Roman" w:hAnsi="Times New Roman" w:cs="Times New Roman"/>
          <w:bCs/>
          <w:sz w:val="24"/>
          <w:szCs w:val="24"/>
        </w:rPr>
        <w:t xml:space="preserve">17 </w:t>
      </w:r>
      <w:proofErr w:type="gramStart"/>
      <w:r w:rsidRPr="008607F7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условие</w:t>
      </w:r>
      <w:proofErr w:type="spellEnd"/>
      <w:proofErr w:type="gram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сохранения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состояния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при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одновременном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нажатии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>двух</w:t>
      </w:r>
      <w:proofErr w:type="spellEnd"/>
      <w:r w:rsidR="0010559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кнопок</w:t>
      </w:r>
      <w:r w:rsidR="003D6EF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3D6EF8"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="003D6EF8" w:rsidRPr="003D6EF8">
        <w:rPr>
          <w:rFonts w:ascii="Times New Roman" w:hAnsi="Times New Roman" w:cs="Times New Roman"/>
          <w:bCs/>
          <w:sz w:val="24"/>
          <w:szCs w:val="24"/>
        </w:rPr>
        <w:t>-</w:t>
      </w:r>
      <w:r w:rsidR="003D6EF8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="003D6EF8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="003D6EF8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="003D6EF8" w:rsidRPr="003D6EF8">
        <w:rPr>
          <w:rFonts w:ascii="Times New Roman" w:hAnsi="Times New Roman" w:cs="Times New Roman"/>
          <w:bCs/>
          <w:sz w:val="24"/>
          <w:szCs w:val="24"/>
        </w:rPr>
        <w:t>-</w:t>
      </w:r>
      <w:r w:rsidR="003D6EF8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="003D6EF8" w:rsidRPr="003D6EF8">
        <w:rPr>
          <w:rFonts w:ascii="Times New Roman" w:hAnsi="Times New Roman" w:cs="Times New Roman"/>
          <w:bCs/>
          <w:sz w:val="24"/>
          <w:szCs w:val="24"/>
        </w:rPr>
        <w:t>.</w:t>
      </w:r>
      <w:r w:rsidR="00105596" w:rsidRPr="0010559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F01F4" w:rsidRPr="00D43E2D" w:rsidRDefault="008607F7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607F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C242D4" w:rsidRPr="00D43E2D" w:rsidRDefault="00C242D4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C242D4">
        <w:rPr>
          <w:rFonts w:ascii="Times New Roman" w:hAnsi="Times New Roman" w:cs="Times New Roman"/>
          <w:bCs/>
          <w:sz w:val="24"/>
          <w:szCs w:val="24"/>
        </w:rPr>
        <w:t>Управляющими сигналами является 4-разрядный вектор</w:t>
      </w:r>
      <w:r w:rsidR="009E08FF">
        <w:rPr>
          <w:rFonts w:ascii="Times New Roman" w:hAnsi="Times New Roman" w:cs="Times New Roman"/>
          <w:bCs/>
          <w:sz w:val="24"/>
          <w:szCs w:val="24"/>
        </w:rPr>
        <w:t xml:space="preserve"> у</w:t>
      </w:r>
      <w:r w:rsidRPr="00C242D4">
        <w:rPr>
          <w:rFonts w:ascii="Times New Roman" w:hAnsi="Times New Roman" w:cs="Times New Roman"/>
          <w:bCs/>
          <w:sz w:val="24"/>
          <w:szCs w:val="24"/>
        </w:rPr>
        <w:t>, каждый из бит которого указывает на результирующий переход (текущее состояние после выполнения перехода)</w:t>
      </w:r>
      <w:r w:rsidR="00727E71">
        <w:rPr>
          <w:rFonts w:ascii="Times New Roman" w:hAnsi="Times New Roman" w:cs="Times New Roman"/>
          <w:bCs/>
          <w:sz w:val="24"/>
          <w:szCs w:val="24"/>
        </w:rPr>
        <w:t>.</w:t>
      </w:r>
    </w:p>
    <w:p w:rsidR="00CC32CB" w:rsidRPr="00CC32CB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CC32CB">
        <w:rPr>
          <w:rFonts w:ascii="Times New Roman" w:hAnsi="Times New Roman" w:cs="Times New Roman"/>
          <w:bCs/>
          <w:sz w:val="24"/>
          <w:szCs w:val="24"/>
        </w:rPr>
        <w:t xml:space="preserve"> = 0000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CC32C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начальное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состояние</w:t>
      </w:r>
      <w:proofErr w:type="spellEnd"/>
      <w:r w:rsidRPr="00CC32CB">
        <w:rPr>
          <w:rFonts w:ascii="Times New Roman" w:hAnsi="Times New Roman" w:cs="Times New Roman"/>
          <w:bCs/>
          <w:sz w:val="24"/>
          <w:szCs w:val="24"/>
        </w:rPr>
        <w:t>);</w:t>
      </w:r>
    </w:p>
    <w:p w:rsidR="00CC32CB" w:rsidRPr="00CC32CB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CC32CB">
        <w:rPr>
          <w:rFonts w:ascii="Times New Roman" w:hAnsi="Times New Roman" w:cs="Times New Roman"/>
          <w:bCs/>
          <w:sz w:val="24"/>
          <w:szCs w:val="24"/>
        </w:rPr>
        <w:t xml:space="preserve"> = 0001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Play</w:t>
      </w:r>
      <w:r w:rsidRPr="00CC32CB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CC32CB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CC32CB">
        <w:rPr>
          <w:rFonts w:ascii="Times New Roman" w:hAnsi="Times New Roman" w:cs="Times New Roman"/>
          <w:bCs/>
          <w:sz w:val="24"/>
          <w:szCs w:val="24"/>
        </w:rPr>
        <w:t xml:space="preserve"> = 0010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CC32CB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Default="00CC32CB" w:rsidP="009E08F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 = 0100</w:t>
      </w:r>
      <w:r w:rsidRPr="00CC32CB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</w:t>
      </w:r>
      <w:r w:rsidRPr="00CC32CB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D43E2D" w:rsidRDefault="00CC32CB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D43E2D">
        <w:rPr>
          <w:rFonts w:ascii="Times New Roman" w:hAnsi="Times New Roman" w:cs="Times New Roman"/>
          <w:bCs/>
          <w:sz w:val="24"/>
          <w:szCs w:val="24"/>
        </w:rPr>
        <w:t xml:space="preserve"> = 1000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Forward</w:t>
      </w:r>
      <w:r w:rsidRPr="00D43E2D">
        <w:rPr>
          <w:rFonts w:ascii="Times New Roman" w:hAnsi="Times New Roman" w:cs="Times New Roman"/>
          <w:bCs/>
          <w:sz w:val="24"/>
          <w:szCs w:val="24"/>
        </w:rPr>
        <w:t>;</w:t>
      </w:r>
    </w:p>
    <w:p w:rsidR="00CC32CB" w:rsidRPr="00D43E2D" w:rsidRDefault="00CC32CB" w:rsidP="00CC32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8E1E17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1163">
        <w:rPr>
          <w:rFonts w:ascii="Times New Roman" w:hAnsi="Times New Roman" w:cs="Times New Roman"/>
          <w:b/>
          <w:sz w:val="24"/>
          <w:szCs w:val="24"/>
        </w:rPr>
        <w:t>2.</w:t>
      </w:r>
      <w:r w:rsidR="008F6C6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Описание поведенческой модели</w:t>
      </w:r>
    </w:p>
    <w:p w:rsidR="00A91163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91163" w:rsidRPr="002A3BCE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Данная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модель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соответствует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принципу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описания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управляющего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автомата Мура.</w:t>
      </w:r>
    </w:p>
    <w:p w:rsidR="008E1E17" w:rsidRPr="002A3BCE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Каждое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состояние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имеет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несколько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переходов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и</w:t>
      </w:r>
      <w:r w:rsidR="002A3BCE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2A3BCE">
        <w:rPr>
          <w:rFonts w:ascii="Times New Roman" w:hAnsi="Times New Roman" w:cs="Times New Roman"/>
          <w:sz w:val="24"/>
          <w:szCs w:val="24"/>
          <w:lang w:val="uk-UA"/>
        </w:rPr>
        <w:t>зависимости</w:t>
      </w:r>
      <w:proofErr w:type="spellEnd"/>
      <w:r w:rsidR="002A3BCE"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осведомительного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сигнала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возникает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соответствующий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момент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перехода</w:t>
      </w:r>
      <w:proofErr w:type="spellEnd"/>
      <w:r w:rsidRPr="002A3BCE">
        <w:rPr>
          <w:rFonts w:ascii="Times New Roman" w:hAnsi="Times New Roman" w:cs="Times New Roman"/>
          <w:sz w:val="24"/>
          <w:szCs w:val="24"/>
        </w:rPr>
        <w:t>.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91163" w:rsidRPr="002A3BCE" w:rsidRDefault="00A91163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163" w:rsidRPr="004F01F4" w:rsidRDefault="00A91163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– пример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перехода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состояния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состоянние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Play</w:t>
      </w:r>
    </w:p>
    <w:p w:rsidR="00A91163" w:rsidRPr="002A3BCE" w:rsidRDefault="00A91163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A3BCE">
        <w:rPr>
          <w:rFonts w:ascii="Times New Roman" w:hAnsi="Times New Roman" w:cs="Times New Roman"/>
          <w:sz w:val="20"/>
          <w:szCs w:val="20"/>
          <w:lang w:val="en-US"/>
        </w:rPr>
        <w:t>when</w:t>
      </w:r>
      <w:proofErr w:type="gramEnd"/>
      <w:r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 stop=&gt; if x(1) = '1' then state&lt;= play;</w:t>
      </w:r>
    </w:p>
    <w:p w:rsidR="00A91163" w:rsidRPr="004F01F4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3BC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A3BCE"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2A3BCE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</w:rPr>
        <w:t>;</w:t>
      </w:r>
    </w:p>
    <w:p w:rsidR="00A91163" w:rsidRPr="004F01F4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BCE">
        <w:rPr>
          <w:rFonts w:ascii="Times New Roman" w:hAnsi="Times New Roman" w:cs="Times New Roman"/>
          <w:sz w:val="24"/>
          <w:szCs w:val="24"/>
        </w:rPr>
        <w:t>Также, следует отметить, что в описании модели предусмотрено нажатие д</w:t>
      </w:r>
      <w:r w:rsidR="002A3BCE" w:rsidRPr="002A3BCE">
        <w:rPr>
          <w:rFonts w:ascii="Times New Roman" w:hAnsi="Times New Roman" w:cs="Times New Roman"/>
          <w:sz w:val="24"/>
          <w:szCs w:val="24"/>
        </w:rPr>
        <w:t>вух кнопок, результат</w:t>
      </w:r>
      <w:r w:rsidRPr="002A3BCE">
        <w:rPr>
          <w:rFonts w:ascii="Times New Roman" w:hAnsi="Times New Roman" w:cs="Times New Roman"/>
          <w:sz w:val="24"/>
          <w:szCs w:val="24"/>
        </w:rPr>
        <w:t>ом которого является сохранение состояния управляющего устройства.</w:t>
      </w: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2.2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– пример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одновременного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нажатия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состоянии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Pause</w:t>
      </w: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63" w:rsidRPr="002A3BCE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(x(10)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x(11) = '1') t</w:t>
      </w:r>
      <w:r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hen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="002A3BCE" w:rsidRPr="002A3B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91163" w:rsidRPr="002A3BCE" w:rsidRDefault="00A91163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8E1E17" w:rsidRPr="002A3BCE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E17" w:rsidRPr="002A3BCE" w:rsidRDefault="002A3BCE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следует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заметить,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что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существует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небольшой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приоритет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нажатия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A3BCE">
        <w:rPr>
          <w:rFonts w:ascii="Times New Roman" w:hAnsi="Times New Roman" w:cs="Times New Roman"/>
          <w:sz w:val="24"/>
          <w:szCs w:val="24"/>
        </w:rPr>
        <w:t xml:space="preserve">. 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любом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состоянии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двух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дан</w:t>
      </w:r>
      <w:r w:rsidRPr="002A3BCE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2A3BCE">
        <w:rPr>
          <w:rFonts w:ascii="Times New Roman" w:hAnsi="Times New Roman" w:cs="Times New Roman"/>
          <w:sz w:val="24"/>
          <w:szCs w:val="24"/>
        </w:rPr>
        <w:t xml:space="preserve"> кнопок результатом является переход автомата в начальное состояние </w:t>
      </w:r>
      <w:r w:rsidRPr="002A3BCE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:rsidR="002A3BCE" w:rsidRPr="004F01F4" w:rsidRDefault="002A3BCE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BCE" w:rsidRPr="002A3BCE" w:rsidRDefault="004F01F4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2.3 </w:t>
      </w:r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– пример </w:t>
      </w:r>
      <w:proofErr w:type="spellStart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>одновременного</w:t>
      </w:r>
      <w:proofErr w:type="spellEnd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>нажатия</w:t>
      </w:r>
      <w:proofErr w:type="spellEnd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3BCE" w:rsidRPr="002A3BCE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2A3BCE"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2A3BCE" w:rsidRPr="002A3BCE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2A3BCE" w:rsidRPr="002A3BCE">
        <w:rPr>
          <w:rFonts w:ascii="Times New Roman" w:hAnsi="Times New Roman" w:cs="Times New Roman"/>
          <w:sz w:val="24"/>
          <w:szCs w:val="24"/>
        </w:rPr>
        <w:t xml:space="preserve"> </w:t>
      </w:r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>состоянии</w:t>
      </w:r>
      <w:proofErr w:type="spellEnd"/>
      <w:r w:rsidR="002A3BCE"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3BCE" w:rsidRPr="002A3BCE">
        <w:rPr>
          <w:rFonts w:ascii="Times New Roman" w:hAnsi="Times New Roman" w:cs="Times New Roman"/>
          <w:sz w:val="24"/>
          <w:szCs w:val="24"/>
          <w:lang w:val="en-US"/>
        </w:rPr>
        <w:t>Pause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(x(8)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4F01F4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4F01F4" w:rsidRDefault="002A3BCE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BCE" w:rsidRPr="002A3BCE" w:rsidRDefault="002A3BCE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Полное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описание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управляющего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представлено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3BCE" w:rsidRPr="002A3BCE" w:rsidRDefault="002A3BCE" w:rsidP="00A334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2.4 –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Описание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поведенческой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управления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пленером</w:t>
      </w:r>
    </w:p>
    <w:p w:rsid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library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IEEE;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IEEE.STD_LOGIC_1164.all;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entity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player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( CLK :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STD_LOGIC;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RESET :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STD_LOGIC;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x :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STD_LOGIC_VECTOR(1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17);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y :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out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STD_LOGIC_VECTOR(1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4)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);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player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architecture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workmode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player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forward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back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);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signal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(CLK,RESET)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RESET='0'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elsif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rising_edge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(CLK)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x(2)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=back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x(3)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=forward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x(2))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(x(2)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x(3))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x(3))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x(4)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x(5)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x(6)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=back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x(7)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=forward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((x(4)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x(5))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(x(4)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x(6))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(x(4)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x(7))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(x(5)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x(6))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(x(5)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x(7))) = '1'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x(8)='1'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(x(8)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x(9))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x(10)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back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x(11)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forward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(x(10)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x(11) = '1')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back=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x(12)='1'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x(13)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(x(12)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x(13))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x(14)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((x(13)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x(14))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(x(12)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x(14)))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back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forward=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x(15)='1'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=play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x(16)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(x(15)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x(16))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=stop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x(17)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=pause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((x(16)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x(17))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(x(15)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x(17))) = '1'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&lt;=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forward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>)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begin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  <w:t xml:space="preserve">y &lt;="0000";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stop=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Y &lt;="0000";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play=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Y &lt;="0001";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pause=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Y &lt;="0010";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back=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Y &lt;="0100"; 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forward=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&gt; Y &lt;="1000";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A3BC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</w:p>
    <w:p w:rsidR="002A3BCE" w:rsidRPr="002A3BCE" w:rsidRDefault="002A3BCE" w:rsidP="002A3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A3BCE">
        <w:rPr>
          <w:rFonts w:ascii="Times New Roman" w:hAnsi="Times New Roman" w:cs="Times New Roman"/>
          <w:sz w:val="20"/>
          <w:szCs w:val="20"/>
          <w:lang w:val="uk-UA"/>
        </w:rPr>
        <w:t xml:space="preserve"> ;</w:t>
      </w:r>
    </w:p>
    <w:p w:rsidR="004F01F4" w:rsidRDefault="004F01F4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34F5" w:rsidRDefault="00A334F5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Моделирование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работоспособность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4F01F4">
        <w:rPr>
          <w:rFonts w:ascii="Times New Roman" w:hAnsi="Times New Roman" w:cs="Times New Roman"/>
          <w:sz w:val="24"/>
          <w:szCs w:val="24"/>
          <w:lang w:val="uk-UA"/>
        </w:rPr>
        <w:t>рисунке</w:t>
      </w:r>
      <w:proofErr w:type="spellEnd"/>
      <w:r w:rsidR="004F01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4F01F4" w:rsidRDefault="004F01F4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34F5" w:rsidRDefault="00A334F5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устройство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проверено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работоспос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>обность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переходов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и при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одновременном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C33627" w:rsidRPr="00C33627">
        <w:rPr>
          <w:rFonts w:ascii="Times New Roman" w:hAnsi="Times New Roman" w:cs="Times New Roman"/>
          <w:sz w:val="24"/>
          <w:szCs w:val="24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C33627">
        <w:rPr>
          <w:rFonts w:ascii="Times New Roman" w:hAnsi="Times New Roman" w:cs="Times New Roman"/>
          <w:sz w:val="24"/>
          <w:szCs w:val="24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C33627" w:rsidRPr="00C33627">
        <w:rPr>
          <w:rFonts w:ascii="Times New Roman" w:hAnsi="Times New Roman" w:cs="Times New Roman"/>
          <w:sz w:val="24"/>
          <w:szCs w:val="24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режиме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перемотки назад (</w:t>
      </w:r>
      <w:r w:rsidR="00C33627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D43E2D" w:rsidRDefault="00D43E2D" w:rsidP="00C336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Default="00D43E2D" w:rsidP="00C336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Default="00D43E2D" w:rsidP="00C336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3627" w:rsidRPr="00D43E2D" w:rsidRDefault="00D43E2D" w:rsidP="00C336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</wp:posOffset>
            </wp:positionH>
            <wp:positionV relativeFrom="margin">
              <wp:posOffset>-24765</wp:posOffset>
            </wp:positionV>
            <wp:extent cx="5943600" cy="100965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627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C33627"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="00C33627" w:rsidRPr="00C3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поведенческой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управляющего</w:t>
      </w:r>
      <w:proofErr w:type="spellEnd"/>
      <w:r w:rsid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3627"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</w:p>
    <w:p w:rsidR="004F01F4" w:rsidRDefault="004F01F4" w:rsidP="004F01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3627" w:rsidRPr="00C33627" w:rsidRDefault="00C33627" w:rsidP="004F01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Примечание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Осведомительные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сигналы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следует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посмотреть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4F01F4">
        <w:rPr>
          <w:rFonts w:ascii="Times New Roman" w:hAnsi="Times New Roman" w:cs="Times New Roman"/>
          <w:sz w:val="24"/>
          <w:szCs w:val="24"/>
          <w:lang w:val="uk-UA"/>
        </w:rPr>
        <w:t>рисунке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использована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одновременная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всех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вектора х.</w:t>
      </w:r>
    </w:p>
    <w:p w:rsidR="00C33627" w:rsidRPr="006315C6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34F5" w:rsidRDefault="00C33627" w:rsidP="008F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33627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="008F6C6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Верификация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устройства</w:t>
      </w:r>
      <w:proofErr w:type="spellEnd"/>
    </w:p>
    <w:p w:rsidR="00C33627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Верификация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является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определенных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действий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предусмотреных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поведенческой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одновременное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нажатие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кнопок,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представленное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листинге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C33627" w:rsidRPr="00C33627" w:rsidRDefault="00C33627" w:rsidP="00A334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3627" w:rsidRDefault="00C33627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A3BCE"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2A3BC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Пример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описания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нажатия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кнопок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верификации</w:t>
      </w:r>
      <w:proofErr w:type="spellEnd"/>
    </w:p>
    <w:p w:rsidR="00820C84" w:rsidRDefault="00820C84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33627" w:rsidRPr="00C33627" w:rsidRDefault="00C33627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3627">
        <w:rPr>
          <w:rFonts w:ascii="Times New Roman" w:hAnsi="Times New Roman" w:cs="Times New Roman"/>
          <w:sz w:val="24"/>
          <w:szCs w:val="24"/>
          <w:lang w:val="uk-UA"/>
        </w:rPr>
        <w:t>--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no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back-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stop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33627" w:rsidRDefault="00C33627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x(2) &lt;= '1'; x(3) &lt;= '1'; 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wait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 xml:space="preserve"> 50 </w:t>
      </w:r>
      <w:proofErr w:type="spellStart"/>
      <w:r w:rsidRPr="00C33627">
        <w:rPr>
          <w:rFonts w:ascii="Times New Roman" w:hAnsi="Times New Roman" w:cs="Times New Roman"/>
          <w:sz w:val="24"/>
          <w:szCs w:val="24"/>
          <w:lang w:val="uk-UA"/>
        </w:rPr>
        <w:t>ns</w:t>
      </w:r>
      <w:proofErr w:type="spellEnd"/>
      <w:r w:rsidRPr="00C3362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Полное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описание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верификации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приведено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листинге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2.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Верификация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управления</w:t>
      </w:r>
      <w:proofErr w:type="spellEnd"/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library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ieee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use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ieee.std_logic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_1164.all;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Add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your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library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and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packages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declaration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here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...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entity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_tb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is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_tb;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architecture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TB_ARCHITECTURE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of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_tb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is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Component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declaration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of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the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tested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unit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component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port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(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CLK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STD_LOGIC 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RESET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STD_LOGIC;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x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STD_LOGIC_VECTOR(1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17);</w:t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y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out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STD_LOGIC_VECTOR(1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4) );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component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Stimulus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mapped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the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input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and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inout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ports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of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tested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entity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CLK : STD_LOGIC;</w:t>
      </w:r>
    </w:p>
    <w:p w:rsidR="00820C84" w:rsidRPr="00095511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RESET : STD_LOGIC:= '0' ;</w:t>
      </w:r>
      <w:r w:rsidR="00095511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x : STD_LOGIC_VECTOR(1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17);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Observed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mapped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the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output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ports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of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tested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entity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signal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y : STD_LOGIC_VECTOR(1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4);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Add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your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code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here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...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Unit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Under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Test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port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map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UUT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port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map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CLK =&gt; CLK,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RESET =&gt; RESET,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x =&gt; x,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y =&gt; y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);</w:t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clk_process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  <w:r w:rsidR="00095511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CLK &lt;= '0';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50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CLK&lt;='1';</w:t>
      </w:r>
    </w:p>
    <w:p w:rsidR="00820C84" w:rsidRPr="0047614E" w:rsidRDefault="00D43337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50</w:t>
      </w:r>
      <w:r w:rsidR="00820C84"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820C84"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="00820C84"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  <w:r w:rsidR="00820C84"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reset_process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RESET &lt;= '1';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two_buttons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: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--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back-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forward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stop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x(2) &lt;= '1'; x(3) &lt;= '1';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50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--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from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stop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forward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x(2) &lt;= '0';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--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pause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x(15) &lt;= '1'; x(17) &lt;= '1';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>--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from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forward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stop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  <w:t xml:space="preserve">x(17) &lt;= '0'; x(16) &lt;= '1';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wait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10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ns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process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TB_ARCHITECTURE;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configuration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TESTBENCH_FOR_player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of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_tb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is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TB_ARCHITECTURE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UUT :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player</w:t>
      </w:r>
      <w:proofErr w:type="spellEnd"/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use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entity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work.player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workmode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7614E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820C84" w:rsidRPr="0047614E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47614E">
        <w:rPr>
          <w:rFonts w:ascii="Times New Roman" w:hAnsi="Times New Roman" w:cs="Times New Roman"/>
          <w:sz w:val="18"/>
          <w:szCs w:val="18"/>
          <w:lang w:val="uk-UA"/>
        </w:rPr>
        <w:t>end</w:t>
      </w:r>
      <w:proofErr w:type="spellEnd"/>
      <w:r w:rsidRPr="0047614E">
        <w:rPr>
          <w:rFonts w:ascii="Times New Roman" w:hAnsi="Times New Roman" w:cs="Times New Roman"/>
          <w:sz w:val="18"/>
          <w:szCs w:val="18"/>
          <w:lang w:val="uk-UA"/>
        </w:rPr>
        <w:t xml:space="preserve"> TESTBENCH_FOR_player;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7679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Моделирование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работоспособность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7679F">
        <w:rPr>
          <w:rFonts w:ascii="Times New Roman" w:hAnsi="Times New Roman" w:cs="Times New Roman"/>
          <w:sz w:val="24"/>
          <w:szCs w:val="24"/>
          <w:lang w:val="uk-UA"/>
        </w:rPr>
        <w:t>устройства</w:t>
      </w:r>
      <w:proofErr w:type="spellEnd"/>
      <w:r w:rsidR="0087679F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представлено </w:t>
      </w:r>
      <w:proofErr w:type="spellStart"/>
      <w:r w:rsidR="0087679F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="0087679F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87679F">
        <w:rPr>
          <w:rFonts w:ascii="Times New Roman" w:hAnsi="Times New Roman" w:cs="Times New Roman"/>
          <w:sz w:val="24"/>
          <w:szCs w:val="24"/>
          <w:lang w:val="uk-UA"/>
        </w:rPr>
        <w:t>рисунке</w:t>
      </w:r>
      <w:proofErr w:type="spellEnd"/>
      <w:r w:rsidR="008767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F01F4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D8383C" w:rsidRDefault="00820C84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верификация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отображает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поведение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одновременном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кнопок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разных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состояниях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82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начальное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820C84">
        <w:rPr>
          <w:rFonts w:ascii="Times New Roman" w:hAnsi="Times New Roman" w:cs="Times New Roman"/>
          <w:sz w:val="24"/>
          <w:szCs w:val="24"/>
        </w:rPr>
        <w:t>.</w:t>
      </w:r>
    </w:p>
    <w:p w:rsidR="002F466D" w:rsidRDefault="002F466D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Default="00D43E2D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3E2D" w:rsidRPr="00D43E2D" w:rsidRDefault="00AA01C6" w:rsidP="00D838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120015</wp:posOffset>
            </wp:positionH>
            <wp:positionV relativeFrom="margin">
              <wp:posOffset>-24765</wp:posOffset>
            </wp:positionV>
            <wp:extent cx="5934075" cy="838200"/>
            <wp:effectExtent l="19050" t="0" r="9525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79F" w:rsidRDefault="004F01F4" w:rsidP="00D8383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Рисунок. 2.</w:t>
      </w:r>
      <w:r w:rsidR="0087679F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0C84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820C84"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="00820C84" w:rsidRPr="00D43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84">
        <w:rPr>
          <w:rFonts w:ascii="Times New Roman" w:hAnsi="Times New Roman" w:cs="Times New Roman"/>
          <w:sz w:val="24"/>
          <w:szCs w:val="24"/>
          <w:lang w:val="uk-UA"/>
        </w:rPr>
        <w:t>верификации</w:t>
      </w:r>
      <w:proofErr w:type="spellEnd"/>
    </w:p>
    <w:p w:rsidR="00D8383C" w:rsidRDefault="00D8383C" w:rsidP="00D8383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F6C6B" w:rsidRPr="0087679F" w:rsidRDefault="008F6C6B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Подробное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описание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интервалов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времени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8F6C6B">
        <w:rPr>
          <w:rFonts w:ascii="Times New Roman" w:hAnsi="Times New Roman" w:cs="Times New Roman"/>
          <w:sz w:val="24"/>
          <w:szCs w:val="24"/>
        </w:rPr>
        <w:t>:</w:t>
      </w:r>
    </w:p>
    <w:p w:rsidR="002F466D" w:rsidRPr="002F466D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66D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 – 50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автомат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находится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начальном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F466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F466D">
        <w:rPr>
          <w:rFonts w:ascii="Times New Roman" w:hAnsi="Times New Roman" w:cs="Times New Roman"/>
          <w:sz w:val="24"/>
          <w:szCs w:val="24"/>
        </w:rPr>
        <w:t>);</w:t>
      </w:r>
    </w:p>
    <w:p w:rsidR="002F466D" w:rsidRPr="00683F75" w:rsidRDefault="002F466D" w:rsidP="00683F7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F466D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 – 100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 поступлении переднего фронта на синхросигнал и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683F75">
        <w:rPr>
          <w:rFonts w:ascii="Times New Roman" w:hAnsi="Times New Roman" w:cs="Times New Roman"/>
          <w:sz w:val="24"/>
          <w:szCs w:val="24"/>
        </w:rPr>
        <w:t>Х3 = 1</w:t>
      </w:r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(переход из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F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F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возникает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2F466D">
        <w:rPr>
          <w:rFonts w:ascii="Times New Roman" w:hAnsi="Times New Roman" w:cs="Times New Roman"/>
          <w:sz w:val="24"/>
          <w:szCs w:val="24"/>
        </w:rPr>
        <w:t>;</w:t>
      </w:r>
    </w:p>
    <w:p w:rsidR="002F466D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F466D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 – 150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изменение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фронта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синхросигнале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задний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фронт) – автомат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находится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том же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состоянии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клавиш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2F466D" w:rsidRPr="002F466D" w:rsidRDefault="002F466D" w:rsidP="008F6C6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150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 – 200 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2F46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поступлении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переднего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фронта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синхросигнал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15 = 1 и Х16 = 1 автомат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возвращается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начальное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состояние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(при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двух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83F75">
        <w:rPr>
          <w:rFonts w:ascii="Times New Roman" w:hAnsi="Times New Roman" w:cs="Times New Roman"/>
          <w:sz w:val="24"/>
          <w:szCs w:val="24"/>
          <w:lang w:val="uk-UA"/>
        </w:rPr>
        <w:t>клавиш</w:t>
      </w:r>
      <w:proofErr w:type="spellEnd"/>
      <w:r w:rsidR="00683F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83F75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683F75" w:rsidRPr="00683F75">
        <w:rPr>
          <w:rFonts w:ascii="Times New Roman" w:hAnsi="Times New Roman" w:cs="Times New Roman"/>
          <w:sz w:val="24"/>
          <w:szCs w:val="24"/>
        </w:rPr>
        <w:t>-</w:t>
      </w:r>
      <w:r w:rsidR="00683F75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683F75" w:rsidRPr="00683F75">
        <w:rPr>
          <w:rFonts w:ascii="Times New Roman" w:hAnsi="Times New Roman" w:cs="Times New Roman"/>
          <w:sz w:val="24"/>
          <w:szCs w:val="24"/>
        </w:rPr>
        <w:t xml:space="preserve"> </w:t>
      </w:r>
      <w:r w:rsidR="00683F75">
        <w:rPr>
          <w:rFonts w:ascii="Times New Roman" w:hAnsi="Times New Roman" w:cs="Times New Roman"/>
          <w:sz w:val="24"/>
          <w:szCs w:val="24"/>
        </w:rPr>
        <w:t>плеер переходит в начальный режим</w:t>
      </w:r>
      <w:r w:rsidR="002301C6">
        <w:rPr>
          <w:rFonts w:ascii="Times New Roman" w:hAnsi="Times New Roman" w:cs="Times New Roman"/>
          <w:sz w:val="24"/>
          <w:szCs w:val="24"/>
        </w:rPr>
        <w:t xml:space="preserve"> из любого состояния</w:t>
      </w:r>
      <w:r w:rsidR="00683F7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47614E" w:rsidRPr="00AA01C6" w:rsidRDefault="0047614E" w:rsidP="00AA01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230A" w:rsidRPr="0047614E" w:rsidRDefault="001D5CE5" w:rsidP="00476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>
        <w:rPr>
          <w:rFonts w:ascii="Times New Roman" w:hAnsi="Times New Roman" w:cs="Times New Roman"/>
          <w:sz w:val="24"/>
          <w:szCs w:val="24"/>
        </w:rPr>
        <w:t>ыводы</w:t>
      </w:r>
      <w:proofErr w:type="spellEnd"/>
      <w:r>
        <w:rPr>
          <w:rFonts w:ascii="Times New Roman" w:hAnsi="Times New Roman" w:cs="Times New Roman"/>
          <w:sz w:val="24"/>
          <w:szCs w:val="24"/>
        </w:rPr>
        <w:t>: в ходе выполнения расчетного графического задания использованы теоретические знания по принципу работы управляющих автоматов Мура, а также его языковое описание. При практическом применении знаний получена модель устройства управления стандартным плейером, которая заключает в себе описание поведенческой модели устройства и верификации его действий</w:t>
      </w:r>
      <w:r w:rsidR="0047614E">
        <w:rPr>
          <w:rFonts w:ascii="Times New Roman" w:hAnsi="Times New Roman" w:cs="Times New Roman"/>
          <w:sz w:val="24"/>
          <w:szCs w:val="24"/>
        </w:rPr>
        <w:t xml:space="preserve"> при определенных условиях. При моделировании данных описаний результатом является поведение моделей (</w:t>
      </w:r>
      <w:r w:rsidR="0047614E"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="0047614E">
        <w:rPr>
          <w:rFonts w:ascii="Times New Roman" w:hAnsi="Times New Roman" w:cs="Times New Roman"/>
          <w:sz w:val="24"/>
          <w:szCs w:val="24"/>
        </w:rPr>
        <w:t xml:space="preserve">) при определенно заданных осведомительных сигналов как в момент перехода из состояния в состояние,  возврата в </w:t>
      </w:r>
      <w:r w:rsidR="00BA3AF6">
        <w:rPr>
          <w:rFonts w:ascii="Times New Roman" w:hAnsi="Times New Roman" w:cs="Times New Roman"/>
          <w:sz w:val="24"/>
          <w:szCs w:val="24"/>
        </w:rPr>
        <w:t xml:space="preserve">начальное состояние, так и при </w:t>
      </w:r>
      <w:r w:rsidR="0047614E">
        <w:rPr>
          <w:rFonts w:ascii="Times New Roman" w:hAnsi="Times New Roman" w:cs="Times New Roman"/>
          <w:sz w:val="24"/>
          <w:szCs w:val="24"/>
        </w:rPr>
        <w:t>одновременном нажатии двух клавиш.</w:t>
      </w:r>
    </w:p>
    <w:sectPr w:rsidR="000C230A" w:rsidRPr="0047614E" w:rsidSect="00BD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AB0BFEA"/>
    <w:lvl w:ilvl="0">
      <w:numFmt w:val="bullet"/>
      <w:lvlText w:val="*"/>
      <w:lvlJc w:val="left"/>
    </w:lvl>
  </w:abstractNum>
  <w:abstractNum w:abstractNumId="1">
    <w:nsid w:val="44A7749F"/>
    <w:multiLevelType w:val="hybridMultilevel"/>
    <w:tmpl w:val="89725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4CB6047"/>
    <w:multiLevelType w:val="hybridMultilevel"/>
    <w:tmpl w:val="91FE2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230A"/>
    <w:rsid w:val="00095511"/>
    <w:rsid w:val="000A32CD"/>
    <w:rsid w:val="000C230A"/>
    <w:rsid w:val="00105596"/>
    <w:rsid w:val="001D5CE5"/>
    <w:rsid w:val="001F2C1E"/>
    <w:rsid w:val="002301C6"/>
    <w:rsid w:val="00244416"/>
    <w:rsid w:val="002476B8"/>
    <w:rsid w:val="002A3BCE"/>
    <w:rsid w:val="002C1F5F"/>
    <w:rsid w:val="002F466D"/>
    <w:rsid w:val="003D67A4"/>
    <w:rsid w:val="003D6EF8"/>
    <w:rsid w:val="0047614E"/>
    <w:rsid w:val="004F01F4"/>
    <w:rsid w:val="00511434"/>
    <w:rsid w:val="005C11F9"/>
    <w:rsid w:val="006315C6"/>
    <w:rsid w:val="006579BD"/>
    <w:rsid w:val="00683F75"/>
    <w:rsid w:val="006B4301"/>
    <w:rsid w:val="00727E71"/>
    <w:rsid w:val="007D560F"/>
    <w:rsid w:val="00820C84"/>
    <w:rsid w:val="008607F7"/>
    <w:rsid w:val="0087679F"/>
    <w:rsid w:val="00886961"/>
    <w:rsid w:val="008E1E17"/>
    <w:rsid w:val="008F6C6B"/>
    <w:rsid w:val="009E08FF"/>
    <w:rsid w:val="00A0547F"/>
    <w:rsid w:val="00A334F5"/>
    <w:rsid w:val="00A91163"/>
    <w:rsid w:val="00AA01C6"/>
    <w:rsid w:val="00B111B2"/>
    <w:rsid w:val="00B521EC"/>
    <w:rsid w:val="00BA3AF6"/>
    <w:rsid w:val="00BD0D2C"/>
    <w:rsid w:val="00BD6D38"/>
    <w:rsid w:val="00C242D4"/>
    <w:rsid w:val="00C33627"/>
    <w:rsid w:val="00CB4ACF"/>
    <w:rsid w:val="00CB5552"/>
    <w:rsid w:val="00CC32CB"/>
    <w:rsid w:val="00CC68C0"/>
    <w:rsid w:val="00CF7B9B"/>
    <w:rsid w:val="00D43337"/>
    <w:rsid w:val="00D43E2D"/>
    <w:rsid w:val="00D43E3D"/>
    <w:rsid w:val="00D8383C"/>
    <w:rsid w:val="00DC4617"/>
    <w:rsid w:val="00DE5B3D"/>
    <w:rsid w:val="00E9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30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D838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8383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8383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838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8383C"/>
    <w:rPr>
      <w:b/>
      <w:bCs/>
    </w:rPr>
  </w:style>
  <w:style w:type="paragraph" w:styleId="aa">
    <w:name w:val="List Paragraph"/>
    <w:basedOn w:val="a"/>
    <w:uiPriority w:val="34"/>
    <w:qFormat/>
    <w:rsid w:val="00CB4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Гога</dc:creator>
  <cp:lastModifiedBy>Максим Гога</cp:lastModifiedBy>
  <cp:revision>22</cp:revision>
  <dcterms:created xsi:type="dcterms:W3CDTF">2016-12-22T15:09:00Z</dcterms:created>
  <dcterms:modified xsi:type="dcterms:W3CDTF">2016-12-29T11:48:00Z</dcterms:modified>
</cp:coreProperties>
</file>