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C134C" w14:textId="36982572" w:rsidR="00692230" w:rsidRDefault="00000000">
      <w:pPr>
        <w:pBdr>
          <w:top w:val="single" w:sz="4" w:space="0" w:color="181717"/>
          <w:left w:val="single" w:sz="4" w:space="0" w:color="181717"/>
          <w:bottom w:val="single" w:sz="4" w:space="0" w:color="181717"/>
          <w:right w:val="single" w:sz="4" w:space="0" w:color="181717"/>
        </w:pBdr>
        <w:shd w:val="clear" w:color="auto" w:fill="DEDDDD"/>
        <w:spacing w:after="993" w:line="240" w:lineRule="auto"/>
        <w:ind w:left="908"/>
        <w:jc w:val="center"/>
      </w:pPr>
      <w:r>
        <w:rPr>
          <w:rFonts w:ascii="Arial" w:eastAsia="Arial" w:hAnsi="Arial" w:cs="Arial"/>
          <w:b/>
          <w:color w:val="181717"/>
          <w:sz w:val="24"/>
        </w:rPr>
        <w:t>Modèle d’attestation à transmettre par le Syndic pour la demande de cautionnement</w:t>
      </w:r>
      <w:r w:rsidR="0059380F">
        <w:rPr>
          <w:rFonts w:ascii="Arial" w:eastAsia="Arial" w:hAnsi="Arial" w:cs="Arial"/>
          <w:b/>
          <w:color w:val="181717"/>
          <w:sz w:val="24"/>
        </w:rPr>
        <w:t xml:space="preserve"> prêt copro</w:t>
      </w:r>
    </w:p>
    <w:p w14:paraId="3FED0A00" w14:textId="77777777" w:rsidR="00692230" w:rsidRDefault="00000000">
      <w:pPr>
        <w:spacing w:after="328"/>
        <w:ind w:left="1471"/>
        <w:rPr>
          <w:rFonts w:ascii="Arial" w:eastAsia="Arial" w:hAnsi="Arial" w:cs="Arial"/>
          <w:b/>
          <w:color w:val="181717"/>
          <w:sz w:val="32"/>
        </w:rPr>
      </w:pPr>
      <w:r>
        <w:rPr>
          <w:rFonts w:ascii="Arial" w:eastAsia="Arial" w:hAnsi="Arial" w:cs="Arial"/>
          <w:b/>
          <w:color w:val="181717"/>
          <w:sz w:val="32"/>
        </w:rPr>
        <w:t>Attestation à joindre à la demande d’emprunt collectif</w:t>
      </w:r>
    </w:p>
    <w:p w14:paraId="03A56F1B" w14:textId="070DBBE5" w:rsidR="00692230" w:rsidRDefault="00000000">
      <w:pPr>
        <w:spacing w:after="103"/>
        <w:ind w:left="1017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 xml:space="preserve">IMMEUBLE objet de la demande : </w:t>
      </w:r>
      <w:r>
        <w:rPr>
          <w:rFonts w:ascii="Arial" w:eastAsia="Arial" w:hAnsi="Arial" w:cs="Arial"/>
          <w:color w:val="181717"/>
          <w:sz w:val="20"/>
        </w:rPr>
        <w:t>syndicat des copropriétaires du</w:t>
      </w:r>
      <w:r w:rsidR="0059380F">
        <w:rPr>
          <w:rFonts w:ascii="Arial" w:eastAsia="Arial" w:hAnsi="Arial" w:cs="Arial"/>
          <w:color w:val="181717"/>
          <w:sz w:val="20"/>
        </w:rPr>
        <w:t xml:space="preserve"> …………………………………….</w:t>
      </w:r>
    </w:p>
    <w:p w14:paraId="0C2C57DC" w14:textId="77777777" w:rsidR="0059380F" w:rsidRDefault="0059380F">
      <w:pPr>
        <w:spacing w:after="103"/>
        <w:ind w:left="1017"/>
      </w:pPr>
    </w:p>
    <w:p w14:paraId="3A4D3C69" w14:textId="77777777" w:rsidR="0059380F" w:rsidRDefault="0059380F">
      <w:pPr>
        <w:spacing w:after="103"/>
        <w:ind w:left="1017"/>
      </w:pPr>
    </w:p>
    <w:p w14:paraId="64B668BD" w14:textId="77777777" w:rsidR="0059380F" w:rsidRDefault="00000000" w:rsidP="0059380F">
      <w:pPr>
        <w:tabs>
          <w:tab w:val="center" w:pos="4446"/>
          <w:tab w:val="center" w:pos="8832"/>
          <w:tab w:val="right" w:pos="10081"/>
        </w:tabs>
        <w:spacing w:after="7" w:line="250" w:lineRule="auto"/>
        <w:ind w:left="1017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Le syndic (</w:t>
      </w:r>
      <w:r>
        <w:rPr>
          <w:rFonts w:ascii="Arial" w:eastAsia="Arial" w:hAnsi="Arial" w:cs="Arial"/>
          <w:i/>
          <w:color w:val="181717"/>
          <w:sz w:val="20"/>
        </w:rPr>
        <w:t>Nom du Cabinet</w:t>
      </w:r>
      <w:r>
        <w:rPr>
          <w:rFonts w:ascii="Arial" w:eastAsia="Arial" w:hAnsi="Arial" w:cs="Arial"/>
          <w:color w:val="181717"/>
          <w:sz w:val="20"/>
        </w:rPr>
        <w:t>) :................................</w:t>
      </w:r>
      <w:r w:rsidR="0059380F">
        <w:rPr>
          <w:rFonts w:ascii="Arial" w:eastAsia="Arial" w:hAnsi="Arial" w:cs="Arial"/>
          <w:color w:val="181717"/>
          <w:sz w:val="20"/>
        </w:rPr>
        <w:t xml:space="preserve"> </w:t>
      </w:r>
      <w:r>
        <w:rPr>
          <w:rFonts w:ascii="Arial" w:eastAsia="Arial" w:hAnsi="Arial" w:cs="Arial"/>
          <w:color w:val="181717"/>
          <w:sz w:val="20"/>
        </w:rPr>
        <w:t>Siret n°....... ......... ......... ,</w:t>
      </w:r>
    </w:p>
    <w:p w14:paraId="6E1DA754" w14:textId="77777777" w:rsidR="0059380F" w:rsidRDefault="00000000" w:rsidP="0059380F">
      <w:pPr>
        <w:tabs>
          <w:tab w:val="center" w:pos="4446"/>
          <w:tab w:val="center" w:pos="8832"/>
          <w:tab w:val="right" w:pos="10081"/>
        </w:tabs>
        <w:spacing w:after="7" w:line="250" w:lineRule="auto"/>
        <w:ind w:left="1017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représenté par ............................................................, en sa qualité de ............ ......... ......... ,</w:t>
      </w:r>
    </w:p>
    <w:p w14:paraId="26B05C68" w14:textId="02A942FF" w:rsidR="00692230" w:rsidRDefault="00000000" w:rsidP="0059380F">
      <w:pPr>
        <w:tabs>
          <w:tab w:val="center" w:pos="4446"/>
          <w:tab w:val="center" w:pos="8832"/>
          <w:tab w:val="right" w:pos="10081"/>
        </w:tabs>
        <w:spacing w:after="7" w:line="250" w:lineRule="auto"/>
        <w:ind w:left="1017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ci-après dénommé « le Syndic » atteste que : </w:t>
      </w:r>
    </w:p>
    <w:p w14:paraId="5533067C" w14:textId="77777777" w:rsidR="0059380F" w:rsidRDefault="0059380F" w:rsidP="0059380F">
      <w:pPr>
        <w:tabs>
          <w:tab w:val="center" w:pos="4446"/>
          <w:tab w:val="center" w:pos="8832"/>
          <w:tab w:val="right" w:pos="10081"/>
        </w:tabs>
        <w:spacing w:after="7" w:line="250" w:lineRule="auto"/>
        <w:ind w:left="1017"/>
        <w:jc w:val="both"/>
      </w:pPr>
    </w:p>
    <w:p w14:paraId="56D5C55E" w14:textId="77777777" w:rsidR="00692230" w:rsidRPr="0059380F" w:rsidRDefault="00000000">
      <w:pPr>
        <w:numPr>
          <w:ilvl w:val="0"/>
          <w:numId w:val="1"/>
        </w:numPr>
        <w:spacing w:after="115" w:line="246" w:lineRule="auto"/>
        <w:ind w:right="-10" w:hanging="360"/>
        <w:jc w:val="both"/>
      </w:pPr>
      <w:r>
        <w:rPr>
          <w:rFonts w:ascii="Arial" w:eastAsia="Arial" w:hAnsi="Arial" w:cs="Arial"/>
          <w:color w:val="181717"/>
          <w:sz w:val="20"/>
        </w:rPr>
        <w:t>le Syndic, représentant le syndicat des copropriétaires de l’immeuble du ………………………... agit en vertu d’un mandat résultant d’une décision d’Assemblée Générale du ….. /……/ ……toujours en vigueur à ce jour,</w:t>
      </w:r>
    </w:p>
    <w:p w14:paraId="2D14C37D" w14:textId="77777777" w:rsidR="0059380F" w:rsidRDefault="0059380F" w:rsidP="0059380F">
      <w:pPr>
        <w:spacing w:after="115" w:line="246" w:lineRule="auto"/>
        <w:ind w:left="1362" w:right="-10"/>
        <w:jc w:val="both"/>
      </w:pPr>
    </w:p>
    <w:p w14:paraId="62017AD7" w14:textId="593CE417" w:rsidR="00692230" w:rsidRPr="0059380F" w:rsidRDefault="00000000">
      <w:pPr>
        <w:numPr>
          <w:ilvl w:val="0"/>
          <w:numId w:val="1"/>
        </w:numPr>
        <w:spacing w:after="115" w:line="246" w:lineRule="auto"/>
        <w:ind w:right="-10" w:hanging="360"/>
        <w:jc w:val="both"/>
      </w:pPr>
      <w:r>
        <w:rPr>
          <w:rFonts w:ascii="Arial" w:eastAsia="Arial" w:hAnsi="Arial" w:cs="Arial"/>
          <w:color w:val="181717"/>
          <w:sz w:val="20"/>
        </w:rPr>
        <w:t>les travaux de .........……………………ont été adoptés lors de l’Assemblée Générale du …/ …../…..,</w:t>
      </w:r>
    </w:p>
    <w:p w14:paraId="0A2BAF06" w14:textId="77777777" w:rsidR="0059380F" w:rsidRDefault="0059380F" w:rsidP="0059380F">
      <w:pPr>
        <w:pStyle w:val="Paragraphedeliste"/>
      </w:pPr>
    </w:p>
    <w:p w14:paraId="6DD2862F" w14:textId="77777777" w:rsidR="00692230" w:rsidRPr="0059380F" w:rsidRDefault="00000000">
      <w:pPr>
        <w:numPr>
          <w:ilvl w:val="0"/>
          <w:numId w:val="1"/>
        </w:numPr>
        <w:spacing w:after="115" w:line="246" w:lineRule="auto"/>
        <w:ind w:right="-10" w:hanging="360"/>
        <w:jc w:val="both"/>
      </w:pPr>
      <w:r>
        <w:rPr>
          <w:rFonts w:ascii="Arial" w:eastAsia="Arial" w:hAnsi="Arial" w:cs="Arial"/>
          <w:color w:val="181717"/>
          <w:sz w:val="20"/>
        </w:rPr>
        <w:t>les copropriétaires désireux de participer à l’emprunt dont la liste est annexée aux présentes, sont à jour de leurs charges et n’ont eu d’impayé, ni de retard de plus de deux trimestres de charges de copropriété (charges courantes) sur les douze derniers mois,</w:t>
      </w:r>
    </w:p>
    <w:p w14:paraId="0EF7D7F9" w14:textId="77777777" w:rsidR="0059380F" w:rsidRDefault="0059380F" w:rsidP="0059380F">
      <w:pPr>
        <w:pStyle w:val="Paragraphedeliste"/>
      </w:pPr>
    </w:p>
    <w:p w14:paraId="4072B17C" w14:textId="77777777" w:rsidR="00692230" w:rsidRPr="0059380F" w:rsidRDefault="00000000">
      <w:pPr>
        <w:numPr>
          <w:ilvl w:val="0"/>
          <w:numId w:val="1"/>
        </w:numPr>
        <w:spacing w:after="112" w:line="250" w:lineRule="auto"/>
        <w:ind w:right="-10" w:hanging="360"/>
        <w:jc w:val="both"/>
      </w:pPr>
      <w:r>
        <w:rPr>
          <w:rFonts w:ascii="Arial" w:eastAsia="Arial" w:hAnsi="Arial" w:cs="Arial"/>
          <w:color w:val="181717"/>
          <w:sz w:val="20"/>
        </w:rPr>
        <w:t>le taux annuel d’impayés de charges de la copropriété est inférieur à 15 %</w:t>
      </w:r>
      <w:r>
        <w:rPr>
          <w:rFonts w:ascii="Times New Roman" w:eastAsia="Times New Roman" w:hAnsi="Times New Roman" w:cs="Times New Roman"/>
          <w:color w:val="181717"/>
          <w:sz w:val="20"/>
        </w:rPr>
        <w:t>.</w:t>
      </w:r>
    </w:p>
    <w:p w14:paraId="57022C6B" w14:textId="77777777" w:rsidR="0059380F" w:rsidRDefault="0059380F" w:rsidP="0059380F">
      <w:pPr>
        <w:pStyle w:val="Paragraphedeliste"/>
      </w:pPr>
    </w:p>
    <w:p w14:paraId="0B0FB7FE" w14:textId="77777777" w:rsidR="00692230" w:rsidRPr="0059380F" w:rsidRDefault="00000000">
      <w:pPr>
        <w:numPr>
          <w:ilvl w:val="0"/>
          <w:numId w:val="1"/>
        </w:numPr>
        <w:spacing w:after="115" w:line="246" w:lineRule="auto"/>
        <w:ind w:right="-10" w:hanging="360"/>
        <w:jc w:val="both"/>
      </w:pPr>
      <w:r>
        <w:rPr>
          <w:rFonts w:ascii="Arial" w:eastAsia="Arial" w:hAnsi="Arial" w:cs="Arial"/>
          <w:color w:val="181717"/>
          <w:sz w:val="20"/>
        </w:rPr>
        <w:t>le syndicat des copropriétaires de l’immeuble en référence est titulaire d’une assurance multirisque habitation auprès de la compagnie …………………..,</w:t>
      </w:r>
    </w:p>
    <w:p w14:paraId="0ADA1930" w14:textId="77777777" w:rsidR="0059380F" w:rsidRDefault="0059380F" w:rsidP="0059380F">
      <w:pPr>
        <w:pStyle w:val="Paragraphedeliste"/>
      </w:pPr>
    </w:p>
    <w:p w14:paraId="75124BDC" w14:textId="6C532DBC" w:rsidR="00692230" w:rsidRDefault="00000000">
      <w:pPr>
        <w:numPr>
          <w:ilvl w:val="0"/>
          <w:numId w:val="1"/>
        </w:numPr>
        <w:spacing w:after="466" w:line="246" w:lineRule="auto"/>
        <w:ind w:right="-10" w:hanging="360"/>
        <w:jc w:val="both"/>
      </w:pPr>
      <w:r>
        <w:rPr>
          <w:rFonts w:ascii="Arial" w:eastAsia="Arial" w:hAnsi="Arial" w:cs="Arial"/>
          <w:color w:val="181717"/>
          <w:sz w:val="20"/>
        </w:rPr>
        <w:t xml:space="preserve">le Syndic s’engage à fournir à première demande de </w:t>
      </w:r>
      <w:r w:rsidR="0059380F">
        <w:rPr>
          <w:rFonts w:ascii="Arial" w:eastAsia="Arial" w:hAnsi="Arial" w:cs="Arial"/>
          <w:color w:val="181717"/>
          <w:sz w:val="20"/>
        </w:rPr>
        <w:t>la Caisse d’Epargne Grand Est Europe</w:t>
      </w:r>
      <w:r>
        <w:rPr>
          <w:rFonts w:ascii="Arial" w:eastAsia="Arial" w:hAnsi="Arial" w:cs="Arial"/>
          <w:color w:val="181717"/>
          <w:sz w:val="20"/>
        </w:rPr>
        <w:t xml:space="preserve"> tout document qui lui serait nécessaire pour l’étude et le traitement de la demande de prêt ou pour sa gestion et en particulier ceux sus-évoqués.</w:t>
      </w:r>
    </w:p>
    <w:p w14:paraId="19F7015C" w14:textId="77777777" w:rsidR="0059380F" w:rsidRDefault="0059380F">
      <w:pPr>
        <w:spacing w:after="112" w:line="250" w:lineRule="auto"/>
        <w:ind w:left="1029" w:hanging="10"/>
        <w:rPr>
          <w:rFonts w:ascii="Arial" w:eastAsia="Arial" w:hAnsi="Arial" w:cs="Arial"/>
          <w:color w:val="181717"/>
          <w:sz w:val="20"/>
        </w:rPr>
      </w:pPr>
    </w:p>
    <w:p w14:paraId="59F526CA" w14:textId="4E0E69A0" w:rsidR="00692230" w:rsidRDefault="00000000">
      <w:pPr>
        <w:spacing w:after="112" w:line="250" w:lineRule="auto"/>
        <w:ind w:left="1029" w:hanging="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Date : le ..................................................................</w:t>
      </w:r>
    </w:p>
    <w:p w14:paraId="01830166" w14:textId="77777777" w:rsidR="0059380F" w:rsidRDefault="0059380F">
      <w:pPr>
        <w:spacing w:after="112" w:line="250" w:lineRule="auto"/>
        <w:ind w:left="1029" w:hanging="10"/>
      </w:pPr>
    </w:p>
    <w:p w14:paraId="2CDDF491" w14:textId="6CBB43B2" w:rsidR="00692230" w:rsidRDefault="00000000">
      <w:pPr>
        <w:spacing w:after="458" w:line="250" w:lineRule="auto"/>
        <w:ind w:left="1029" w:hanging="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Cachet </w:t>
      </w:r>
      <w:r w:rsidR="0059380F">
        <w:rPr>
          <w:rFonts w:ascii="Arial" w:eastAsia="Arial" w:hAnsi="Arial" w:cs="Arial"/>
          <w:color w:val="181717"/>
          <w:sz w:val="20"/>
        </w:rPr>
        <w:t xml:space="preserve">du Syndc </w:t>
      </w:r>
      <w:r>
        <w:rPr>
          <w:rFonts w:ascii="Arial" w:eastAsia="Arial" w:hAnsi="Arial" w:cs="Arial"/>
          <w:color w:val="181717"/>
          <w:sz w:val="20"/>
        </w:rPr>
        <w:t>et signature</w:t>
      </w:r>
      <w:r w:rsidR="0059380F">
        <w:rPr>
          <w:rFonts w:ascii="Arial" w:eastAsia="Arial" w:hAnsi="Arial" w:cs="Arial"/>
          <w:color w:val="181717"/>
          <w:sz w:val="20"/>
        </w:rPr>
        <w:t xml:space="preserve"> de la personne mandatée pour gérer le S</w:t>
      </w:r>
      <w:r w:rsidR="00FB2C99">
        <w:rPr>
          <w:rFonts w:ascii="Arial" w:eastAsia="Arial" w:hAnsi="Arial" w:cs="Arial"/>
          <w:color w:val="181717"/>
          <w:sz w:val="20"/>
        </w:rPr>
        <w:t>yndicat de copropriété</w:t>
      </w:r>
    </w:p>
    <w:p w14:paraId="78958DB5" w14:textId="77777777" w:rsidR="00FB2C99" w:rsidRDefault="00FB2C99" w:rsidP="00FB2C99">
      <w:pPr>
        <w:spacing w:after="458" w:line="240" w:lineRule="auto"/>
        <w:ind w:left="1032" w:hanging="11"/>
        <w:rPr>
          <w:rFonts w:ascii="Arial" w:eastAsia="Arial" w:hAnsi="Arial" w:cs="Arial"/>
          <w:color w:val="181717"/>
          <w:sz w:val="20"/>
        </w:rPr>
      </w:pPr>
    </w:p>
    <w:p w14:paraId="7CC37BDC" w14:textId="77777777" w:rsidR="00FB2C99" w:rsidRDefault="00FB2C99" w:rsidP="00FB2C99">
      <w:pPr>
        <w:spacing w:after="458" w:line="240" w:lineRule="auto"/>
        <w:ind w:left="1032" w:hanging="11"/>
        <w:rPr>
          <w:rFonts w:ascii="Arial" w:eastAsia="Arial" w:hAnsi="Arial" w:cs="Arial"/>
          <w:color w:val="181717"/>
          <w:sz w:val="20"/>
        </w:rPr>
      </w:pPr>
    </w:p>
    <w:p w14:paraId="18019C98" w14:textId="51C7E900" w:rsidR="00FB2C99" w:rsidRDefault="00FB2C99" w:rsidP="00FB2C99">
      <w:pPr>
        <w:spacing w:after="458" w:line="240" w:lineRule="auto"/>
        <w:ind w:left="1032" w:hanging="11"/>
      </w:pPr>
      <w:r w:rsidRPr="00FB2C99">
        <w:t xml:space="preserve">PJ : copie du procès-verbal de </w:t>
      </w:r>
      <w:r>
        <w:t>l’a</w:t>
      </w:r>
      <w:r w:rsidRPr="00FB2C99">
        <w:t>ssembl</w:t>
      </w:r>
      <w:r w:rsidRPr="00FB2C99">
        <w:rPr>
          <w:rFonts w:hint="eastAsia"/>
        </w:rPr>
        <w:t>é</w:t>
      </w:r>
      <w:r w:rsidRPr="00FB2C99">
        <w:t>e G</w:t>
      </w:r>
      <w:r w:rsidRPr="00FB2C99">
        <w:rPr>
          <w:rFonts w:hint="eastAsia"/>
        </w:rPr>
        <w:t>é</w:t>
      </w:r>
      <w:r w:rsidRPr="00FB2C99">
        <w:t>n</w:t>
      </w:r>
      <w:r w:rsidRPr="00FB2C99">
        <w:rPr>
          <w:rFonts w:hint="eastAsia"/>
        </w:rPr>
        <w:t>é</w:t>
      </w:r>
      <w:r w:rsidRPr="00FB2C99">
        <w:t>rale contenant le vote du recours à un ou plusieurs</w:t>
      </w:r>
      <w:r>
        <w:t xml:space="preserve"> </w:t>
      </w:r>
      <w:r w:rsidRPr="00FB2C99">
        <w:t>emprunts de [établissement prêteur] et au cautionnement de CEGC.</w:t>
      </w:r>
    </w:p>
    <w:p w14:paraId="30F92810" w14:textId="77777777" w:rsidR="0059380F" w:rsidRDefault="0059380F" w:rsidP="0059380F">
      <w:pPr>
        <w:spacing w:after="4424" w:line="250" w:lineRule="auto"/>
      </w:pPr>
    </w:p>
    <w:sectPr w:rsidR="0059380F" w:rsidSect="0059380F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5F3B2" w14:textId="77777777" w:rsidR="008C0A5D" w:rsidRDefault="008C0A5D" w:rsidP="0059380F">
      <w:pPr>
        <w:spacing w:after="0" w:line="240" w:lineRule="auto"/>
      </w:pPr>
      <w:r>
        <w:separator/>
      </w:r>
    </w:p>
  </w:endnote>
  <w:endnote w:type="continuationSeparator" w:id="0">
    <w:p w14:paraId="21D97925" w14:textId="77777777" w:rsidR="008C0A5D" w:rsidRDefault="008C0A5D" w:rsidP="00593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BAE3F" w14:textId="77777777" w:rsidR="008C0A5D" w:rsidRDefault="008C0A5D" w:rsidP="0059380F">
      <w:pPr>
        <w:spacing w:after="0" w:line="240" w:lineRule="auto"/>
      </w:pPr>
      <w:r>
        <w:separator/>
      </w:r>
    </w:p>
  </w:footnote>
  <w:footnote w:type="continuationSeparator" w:id="0">
    <w:p w14:paraId="385E6E66" w14:textId="77777777" w:rsidR="008C0A5D" w:rsidRDefault="008C0A5D" w:rsidP="00593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B4735"/>
    <w:multiLevelType w:val="hybridMultilevel"/>
    <w:tmpl w:val="E342019A"/>
    <w:lvl w:ilvl="0" w:tplc="E82ED6CE">
      <w:start w:val="1"/>
      <w:numFmt w:val="bullet"/>
      <w:lvlText w:val="-"/>
      <w:lvlJc w:val="left"/>
      <w:pPr>
        <w:ind w:left="1362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D8B0F8">
      <w:start w:val="1"/>
      <w:numFmt w:val="bullet"/>
      <w:lvlText w:val="o"/>
      <w:lvlJc w:val="left"/>
      <w:pPr>
        <w:ind w:left="20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D06924">
      <w:start w:val="1"/>
      <w:numFmt w:val="bullet"/>
      <w:lvlText w:val="▪"/>
      <w:lvlJc w:val="left"/>
      <w:pPr>
        <w:ind w:left="28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EA2D08">
      <w:start w:val="1"/>
      <w:numFmt w:val="bullet"/>
      <w:lvlText w:val="•"/>
      <w:lvlJc w:val="left"/>
      <w:pPr>
        <w:ind w:left="35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A8F782">
      <w:start w:val="1"/>
      <w:numFmt w:val="bullet"/>
      <w:lvlText w:val="o"/>
      <w:lvlJc w:val="left"/>
      <w:pPr>
        <w:ind w:left="42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6A970C">
      <w:start w:val="1"/>
      <w:numFmt w:val="bullet"/>
      <w:lvlText w:val="▪"/>
      <w:lvlJc w:val="left"/>
      <w:pPr>
        <w:ind w:left="49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A4140">
      <w:start w:val="1"/>
      <w:numFmt w:val="bullet"/>
      <w:lvlText w:val="•"/>
      <w:lvlJc w:val="left"/>
      <w:pPr>
        <w:ind w:left="56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B45850">
      <w:start w:val="1"/>
      <w:numFmt w:val="bullet"/>
      <w:lvlText w:val="o"/>
      <w:lvlJc w:val="left"/>
      <w:pPr>
        <w:ind w:left="64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69B62">
      <w:start w:val="1"/>
      <w:numFmt w:val="bullet"/>
      <w:lvlText w:val="▪"/>
      <w:lvlJc w:val="left"/>
      <w:pPr>
        <w:ind w:left="71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407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30"/>
    <w:rsid w:val="00330138"/>
    <w:rsid w:val="0039439E"/>
    <w:rsid w:val="0059380F"/>
    <w:rsid w:val="005C3BFD"/>
    <w:rsid w:val="00692230"/>
    <w:rsid w:val="00713FB7"/>
    <w:rsid w:val="008C0A5D"/>
    <w:rsid w:val="00FB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11F3"/>
  <w15:docId w15:val="{FB78ECA5-F61F-40F7-850A-AC831D1E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9380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938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380F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5938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380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6B2DCF186BB45A42ACE1EE78DEAC0" ma:contentTypeVersion="12" ma:contentTypeDescription="Crée un document." ma:contentTypeScope="" ma:versionID="aa0d5192e13c4dd2dee265c49ce298ea">
  <xsd:schema xmlns:xsd="http://www.w3.org/2001/XMLSchema" xmlns:xs="http://www.w3.org/2001/XMLSchema" xmlns:p="http://schemas.microsoft.com/office/2006/metadata/properties" xmlns:ns2="d4cef5cd-1052-4589-b4a0-7fb7ff5d9a2e" xmlns:ns3="e159c28a-ba27-4c9c-8a0d-c51bff163837" targetNamespace="http://schemas.microsoft.com/office/2006/metadata/properties" ma:root="true" ma:fieldsID="0c802b4f4d2b3b8e08a3419662b7d833" ns2:_="" ns3:_="">
    <xsd:import namespace="d4cef5cd-1052-4589-b4a0-7fb7ff5d9a2e"/>
    <xsd:import namespace="e159c28a-ba27-4c9c-8a0d-c51bff163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ef5cd-1052-4589-b4a0-7fb7ff5d9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9c28a-ba27-4c9c-8a0d-c51bff163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c52eb4dc-0ef3-4aa8-8e03-025dbf6c8637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CDDC5D-577D-4E39-8226-DF5F7A01B7A9}"/>
</file>

<file path=customXml/itemProps2.xml><?xml version="1.0" encoding="utf-8"?>
<ds:datastoreItem xmlns:ds="http://schemas.openxmlformats.org/officeDocument/2006/customXml" ds:itemID="{95F43DBE-0C9E-4A82-B6BB-EE1430A1DCDA}"/>
</file>

<file path=customXml/itemProps3.xml><?xml version="1.0" encoding="utf-8"?>
<ds:datastoreItem xmlns:ds="http://schemas.openxmlformats.org/officeDocument/2006/customXml" ds:itemID="{D11D257C-15FF-4EE4-B754-88EFEF6998F1}"/>
</file>

<file path=customXml/itemProps4.xml><?xml version="1.0" encoding="utf-8"?>
<ds:datastoreItem xmlns:ds="http://schemas.openxmlformats.org/officeDocument/2006/customXml" ds:itemID="{B88A66C4-74AF-4BD7-8B8B-4D227598A5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CADRE</dc:title>
  <dc:subject/>
  <dc:creator>A5706120</dc:creator>
  <cp:keywords/>
  <cp:lastModifiedBy>CAVELIER Jerome [CEGEE]</cp:lastModifiedBy>
  <cp:revision>4</cp:revision>
  <dcterms:created xsi:type="dcterms:W3CDTF">2025-04-28T08:19:00Z</dcterms:created>
  <dcterms:modified xsi:type="dcterms:W3CDTF">2025-04-28T13:08:00Z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796374269</vt:i4>
  </property>
  <property fmtid="{D5CDD505-2E9C-101B-9397-08002B2CF9AE}" pid="3" name="MSIP_Label_48a19f0c-bea1-442e-a475-ed109d9ec508_Enabled">
    <vt:lpwstr>true</vt:lpwstr>
  </property>
  <property fmtid="{D5CDD505-2E9C-101B-9397-08002B2CF9AE}" pid="4" name="MSIP_Label_48a19f0c-bea1-442e-a475-ed109d9ec508_SetDate">
    <vt:lpwstr>2025-04-28T08:19:18Z</vt:lpwstr>
  </property>
  <property fmtid="{D5CDD505-2E9C-101B-9397-08002B2CF9AE}" pid="5" name="MSIP_Label_48a19f0c-bea1-442e-a475-ed109d9ec508_Method">
    <vt:lpwstr>Standard</vt:lpwstr>
  </property>
  <property fmtid="{D5CDD505-2E9C-101B-9397-08002B2CF9AE}" pid="6" name="MSIP_Label_48a19f0c-bea1-442e-a475-ed109d9ec508_Name">
    <vt:lpwstr>48a19f0c-bea1-442e-a475-ed109d9ec508</vt:lpwstr>
  </property>
  <property fmtid="{D5CDD505-2E9C-101B-9397-08002B2CF9AE}" pid="7" name="MSIP_Label_48a19f0c-bea1-442e-a475-ed109d9ec508_SiteId">
    <vt:lpwstr>d5bb6d35-8a82-4329-b49a-5030bd6497ab</vt:lpwstr>
  </property>
  <property fmtid="{D5CDD505-2E9C-101B-9397-08002B2CF9AE}" pid="8" name="MSIP_Label_48a19f0c-bea1-442e-a475-ed109d9ec508_ActionId">
    <vt:lpwstr>3a28de87-8bd7-4651-ab33-1c666f543bbd</vt:lpwstr>
  </property>
  <property fmtid="{D5CDD505-2E9C-101B-9397-08002B2CF9AE}" pid="9" name="MSIP_Label_48a19f0c-bea1-442e-a475-ed109d9ec508_ContentBits">
    <vt:lpwstr>0</vt:lpwstr>
  </property>
  <property fmtid="{D5CDD505-2E9C-101B-9397-08002B2CF9AE}" pid="10" name="ContentTypeId">
    <vt:lpwstr>0x0101000636B2DCF186BB45A42ACE1EE78DEAC0</vt:lpwstr>
  </property>
</Properties>
</file>